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D" w:rsidRPr="003923EE" w:rsidRDefault="004D2433" w:rsidP="004D2433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="00D6221B"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</w:t>
      </w:r>
    </w:p>
    <w:p w:rsidR="00996F4D" w:rsidRPr="003923EE" w:rsidRDefault="00D6221B" w:rsidP="00D6221B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B733F4" w:rsidRPr="003923EE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396240" cy="494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2CF" w:rsidRPr="003923EE" w:rsidRDefault="003C50A9" w:rsidP="003C50A9">
      <w:pPr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          </w:t>
      </w:r>
      <w:r w:rsidR="00B562CF" w:rsidRPr="003923EE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B562CF" w:rsidRPr="003923EE" w:rsidRDefault="00B562CF" w:rsidP="00B562CF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B562CF" w:rsidRPr="003923EE" w:rsidRDefault="00B562CF" w:rsidP="00B562CF">
      <w:pPr>
        <w:jc w:val="center"/>
        <w:rPr>
          <w:rFonts w:ascii="PT Astra Serif" w:hAnsi="PT Astra Serif"/>
          <w:sz w:val="28"/>
          <w:szCs w:val="28"/>
        </w:rPr>
      </w:pPr>
    </w:p>
    <w:p w:rsidR="00637C71" w:rsidRPr="00FA055F" w:rsidRDefault="00637C71" w:rsidP="00637C71">
      <w:pPr>
        <w:jc w:val="center"/>
        <w:rPr>
          <w:rFonts w:ascii="PT Astra Serif" w:hAnsi="PT Astra Serif"/>
          <w:b/>
          <w:sz w:val="36"/>
          <w:szCs w:val="36"/>
        </w:rPr>
      </w:pPr>
      <w:r w:rsidRPr="00FA055F">
        <w:rPr>
          <w:rFonts w:ascii="PT Astra Serif" w:hAnsi="PT Astra Serif"/>
          <w:b/>
          <w:sz w:val="36"/>
          <w:szCs w:val="36"/>
        </w:rPr>
        <w:t>ПОСТАНОВЛЕНИЕ</w:t>
      </w:r>
    </w:p>
    <w:p w:rsidR="00637C71" w:rsidRPr="003923EE" w:rsidRDefault="00637C71" w:rsidP="00637C71">
      <w:pPr>
        <w:jc w:val="center"/>
        <w:rPr>
          <w:rFonts w:ascii="PT Astra Serif" w:hAnsi="PT Astra Serif"/>
          <w:sz w:val="28"/>
          <w:szCs w:val="28"/>
        </w:rPr>
      </w:pPr>
    </w:p>
    <w:p w:rsidR="00D41D81" w:rsidRPr="003923EE" w:rsidRDefault="00D41D81" w:rsidP="00637C71">
      <w:pPr>
        <w:jc w:val="center"/>
        <w:rPr>
          <w:rFonts w:ascii="PT Astra Serif" w:hAnsi="PT Astra Serif"/>
          <w:b/>
          <w:sz w:val="28"/>
          <w:szCs w:val="28"/>
        </w:rPr>
      </w:pPr>
    </w:p>
    <w:p w:rsidR="00637C71" w:rsidRPr="003923EE" w:rsidRDefault="007C3C4C" w:rsidP="00637C7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12 сентября 2019 г.</w:t>
      </w:r>
      <w:r w:rsidR="00637C71" w:rsidRPr="003923EE">
        <w:rPr>
          <w:rFonts w:ascii="PT Astra Serif" w:hAnsi="PT Astra Serif"/>
          <w:sz w:val="28"/>
          <w:szCs w:val="28"/>
        </w:rPr>
        <w:t xml:space="preserve">           </w:t>
      </w:r>
      <w:r w:rsidR="00461F61" w:rsidRPr="003923EE">
        <w:rPr>
          <w:rFonts w:ascii="PT Astra Serif" w:hAnsi="PT Astra Serif"/>
          <w:sz w:val="28"/>
          <w:szCs w:val="28"/>
        </w:rPr>
        <w:t xml:space="preserve">             </w:t>
      </w:r>
      <w:r w:rsidR="000F3308" w:rsidRPr="003923EE">
        <w:rPr>
          <w:rFonts w:ascii="PT Astra Serif" w:hAnsi="PT Astra Serif"/>
          <w:sz w:val="28"/>
          <w:szCs w:val="28"/>
        </w:rPr>
        <w:t xml:space="preserve">     </w:t>
      </w:r>
      <w:r w:rsidR="00461F61" w:rsidRPr="003923EE">
        <w:rPr>
          <w:rFonts w:ascii="PT Astra Serif" w:hAnsi="PT Astra Serif"/>
          <w:sz w:val="28"/>
          <w:szCs w:val="28"/>
        </w:rPr>
        <w:t xml:space="preserve">           </w:t>
      </w:r>
      <w:r w:rsidR="001C6E3D" w:rsidRPr="003923EE">
        <w:rPr>
          <w:rFonts w:ascii="PT Astra Serif" w:hAnsi="PT Astra Serif"/>
          <w:sz w:val="28"/>
          <w:szCs w:val="28"/>
        </w:rPr>
        <w:t xml:space="preserve">                 </w:t>
      </w:r>
      <w:r w:rsidR="003923EE">
        <w:rPr>
          <w:rFonts w:ascii="PT Astra Serif" w:hAnsi="PT Astra Serif"/>
          <w:sz w:val="28"/>
          <w:szCs w:val="28"/>
        </w:rPr>
        <w:t xml:space="preserve">    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="003923EE">
        <w:rPr>
          <w:rFonts w:ascii="PT Astra Serif" w:hAnsi="PT Astra Serif"/>
          <w:sz w:val="28"/>
          <w:szCs w:val="28"/>
        </w:rPr>
        <w:t xml:space="preserve"> </w:t>
      </w:r>
      <w:r w:rsidR="00D358DA" w:rsidRPr="003923EE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735</w:t>
      </w:r>
    </w:p>
    <w:p w:rsidR="00637C71" w:rsidRPr="003923EE" w:rsidRDefault="00637C71" w:rsidP="00637C71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20B5C" w:rsidRPr="003923EE" w:rsidRDefault="00220B5C" w:rsidP="00220B5C">
      <w:pPr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р.п. Вешкайма</w:t>
      </w:r>
    </w:p>
    <w:p w:rsidR="007046E1" w:rsidRPr="003923EE" w:rsidRDefault="007046E1" w:rsidP="00A518B2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3923EE" w:rsidRDefault="0074792F" w:rsidP="0074792F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</w:t>
      </w:r>
    </w:p>
    <w:p w:rsidR="0074792F" w:rsidRPr="003923EE" w:rsidRDefault="0074792F" w:rsidP="0074792F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муниципальной услуги «Выдача разрешения на право организации </w:t>
      </w:r>
    </w:p>
    <w:p w:rsidR="003923EE" w:rsidRDefault="0074792F" w:rsidP="0074792F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розничного рынка на территории муниципального образования </w:t>
      </w:r>
    </w:p>
    <w:p w:rsidR="0074792F" w:rsidRPr="003923EE" w:rsidRDefault="0074792F" w:rsidP="0074792F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«Вешкаймский район»</w:t>
      </w:r>
    </w:p>
    <w:p w:rsidR="0074792F" w:rsidRPr="003923EE" w:rsidRDefault="0074792F" w:rsidP="0074792F">
      <w:pPr>
        <w:jc w:val="center"/>
        <w:rPr>
          <w:rFonts w:ascii="PT Astra Serif" w:hAnsi="PT Astra Serif"/>
          <w:b/>
          <w:sz w:val="28"/>
          <w:szCs w:val="28"/>
        </w:rPr>
      </w:pPr>
    </w:p>
    <w:p w:rsidR="0074792F" w:rsidRPr="003923EE" w:rsidRDefault="0074792F" w:rsidP="007479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В соответствии с 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Федеральным законом от 30.12.2006 № 271-ФЗ </w:t>
      </w:r>
      <w:r w:rsidRPr="003923EE">
        <w:rPr>
          <w:rFonts w:ascii="PT Astra Serif" w:hAnsi="PT Astra Serif"/>
          <w:color w:val="000000"/>
          <w:sz w:val="28"/>
          <w:szCs w:val="28"/>
        </w:rPr>
        <w:br/>
        <w:t>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розничного рынка»,</w:t>
      </w:r>
      <w:r w:rsidRPr="003923EE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«Вешкаймский район»,</w:t>
      </w:r>
      <w:r w:rsidRPr="003923EE">
        <w:rPr>
          <w:rFonts w:ascii="PT Astra Serif" w:hAnsi="PT Astra Serif"/>
          <w:b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администрация муниципального образования «Вешкаймский район» п о с т а н о в л я е т:</w:t>
      </w:r>
    </w:p>
    <w:p w:rsidR="0074792F" w:rsidRPr="003923EE" w:rsidRDefault="0074792F" w:rsidP="0074792F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1. Утвердить административный регламент предоставления муниципальной услуги «Выдача разрешения на право организации розничного рынка на территории «Вешкаймский район» (прилагается).                                               </w:t>
      </w:r>
    </w:p>
    <w:p w:rsidR="0074792F" w:rsidRDefault="0074792F" w:rsidP="0074792F">
      <w:pPr>
        <w:pStyle w:val="a3"/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ab/>
        <w:t xml:space="preserve">2. Настоящее постановление вступает в силу на следующий день после дня его официального опубликования. </w:t>
      </w:r>
    </w:p>
    <w:p w:rsidR="003923EE" w:rsidRPr="000E4FCB" w:rsidRDefault="003923EE" w:rsidP="003923E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0E4FCB">
        <w:rPr>
          <w:sz w:val="28"/>
          <w:szCs w:val="28"/>
        </w:rPr>
        <w:t xml:space="preserve">. Контроль  за  выполнением  настоящего  постановления возложить на первого заместителя </w:t>
      </w:r>
      <w:r>
        <w:rPr>
          <w:sz w:val="28"/>
          <w:szCs w:val="28"/>
        </w:rPr>
        <w:t>г</w:t>
      </w:r>
      <w:r w:rsidRPr="000E4FCB">
        <w:rPr>
          <w:sz w:val="28"/>
          <w:szCs w:val="28"/>
        </w:rPr>
        <w:t>лавы администрации муниципального   образования   «</w:t>
      </w:r>
      <w:r>
        <w:rPr>
          <w:sz w:val="28"/>
          <w:szCs w:val="28"/>
        </w:rPr>
        <w:t>Вешкаймский</w:t>
      </w:r>
      <w:r w:rsidRPr="000E4FCB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>.</w:t>
      </w:r>
      <w:r w:rsidRPr="000E4FCB">
        <w:rPr>
          <w:sz w:val="28"/>
          <w:szCs w:val="28"/>
        </w:rPr>
        <w:t xml:space="preserve"> </w:t>
      </w:r>
    </w:p>
    <w:p w:rsidR="003923EE" w:rsidRPr="003923EE" w:rsidRDefault="003923EE" w:rsidP="0074792F">
      <w:pPr>
        <w:pStyle w:val="a3"/>
        <w:tabs>
          <w:tab w:val="left" w:pos="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3347D5" w:rsidRPr="003923EE" w:rsidRDefault="003347D5" w:rsidP="003923EE">
      <w:pPr>
        <w:snapToGrid w:val="0"/>
        <w:spacing w:line="240" w:lineRule="atLeast"/>
        <w:ind w:right="-3"/>
        <w:jc w:val="both"/>
        <w:rPr>
          <w:rFonts w:ascii="PT Astra Serif" w:hAnsi="PT Astra Serif"/>
          <w:sz w:val="28"/>
          <w:szCs w:val="28"/>
        </w:rPr>
      </w:pPr>
    </w:p>
    <w:p w:rsidR="003347D5" w:rsidRPr="003923EE" w:rsidRDefault="003347D5" w:rsidP="003347D5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3347D5" w:rsidRPr="003923EE" w:rsidRDefault="003347D5" w:rsidP="003347D5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165CB" w:rsidRPr="003923EE" w:rsidRDefault="003347D5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«Вешкаймский район»                                                                          Т.Н. Стельмах </w:t>
      </w: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tabs>
          <w:tab w:val="left" w:pos="993"/>
        </w:tabs>
        <w:jc w:val="both"/>
        <w:rPr>
          <w:rFonts w:ascii="PT Astra Serif" w:hAnsi="PT Astra Serif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23EE" w:rsidRPr="003923EE" w:rsidTr="00CF4053">
        <w:tc>
          <w:tcPr>
            <w:tcW w:w="4927" w:type="dxa"/>
          </w:tcPr>
          <w:p w:rsidR="003923EE" w:rsidRPr="003923EE" w:rsidRDefault="003923EE" w:rsidP="00CF4053">
            <w:pPr>
              <w:tabs>
                <w:tab w:val="left" w:pos="993"/>
              </w:tabs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3923EE" w:rsidRDefault="003923EE" w:rsidP="00CF4053">
            <w:pPr>
              <w:autoSpaceDE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3923EE" w:rsidRPr="003923EE" w:rsidRDefault="00682D94" w:rsidP="00CF4053">
            <w:pPr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       </w:t>
            </w:r>
            <w:r w:rsidR="003923EE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3923EE" w:rsidRPr="003923EE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3923EE" w:rsidRPr="003923EE" w:rsidRDefault="003923EE" w:rsidP="00CF4053">
            <w:pPr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3923EE" w:rsidRDefault="003923EE" w:rsidP="00CF4053">
            <w:pPr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п</w:t>
            </w:r>
            <w:r w:rsidRPr="003923EE">
              <w:rPr>
                <w:rFonts w:ascii="PT Astra Serif" w:hAnsi="PT Astra Serif"/>
                <w:bCs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</w:t>
            </w:r>
          </w:p>
          <w:p w:rsidR="003923EE" w:rsidRPr="003923EE" w:rsidRDefault="003923EE" w:rsidP="00CF4053">
            <w:pPr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</w:t>
            </w:r>
            <w:r w:rsidRPr="003923EE">
              <w:rPr>
                <w:rFonts w:ascii="PT Astra Serif" w:hAnsi="PT Astra Serif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3923EE" w:rsidRPr="003923EE" w:rsidRDefault="003923EE" w:rsidP="00CF4053">
            <w:pPr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«Вешкаймский район»</w:t>
            </w:r>
          </w:p>
          <w:p w:rsidR="003923EE" w:rsidRPr="003923EE" w:rsidRDefault="003923EE" w:rsidP="00CF4053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3923EE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3923EE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______</w:t>
            </w:r>
          </w:p>
        </w:tc>
      </w:tr>
    </w:tbl>
    <w:p w:rsidR="003923EE" w:rsidRPr="003923EE" w:rsidRDefault="003923EE" w:rsidP="003923EE">
      <w:pPr>
        <w:tabs>
          <w:tab w:val="left" w:pos="993"/>
        </w:tabs>
        <w:jc w:val="both"/>
        <w:rPr>
          <w:rFonts w:ascii="PT Astra Serif" w:hAnsi="PT Astra Serif"/>
          <w:i/>
          <w:sz w:val="28"/>
          <w:szCs w:val="28"/>
        </w:rPr>
      </w:pPr>
    </w:p>
    <w:p w:rsidR="003923EE" w:rsidRPr="003923EE" w:rsidRDefault="003923EE" w:rsidP="003923EE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3923EE" w:rsidRPr="003923EE" w:rsidRDefault="003923EE" w:rsidP="003923EE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</w:t>
      </w:r>
    </w:p>
    <w:p w:rsidR="00682D94" w:rsidRDefault="003923EE" w:rsidP="003923EE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«ВЫДАЧА РАЗРЕШЕНИЯ НА ПРАВО ОРГАНИЗАЦИИ РОЗНИЧНОГО РЫНКА НА ТЕРРИТОРИИ МУНИЦИПАЛЬНОГО ОБРАЗОВАНИЯ </w:t>
      </w:r>
    </w:p>
    <w:p w:rsidR="003923EE" w:rsidRPr="003923EE" w:rsidRDefault="003923EE" w:rsidP="003923EE">
      <w:pPr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ВЕШКАЙМСКИЙ</w:t>
      </w:r>
      <w:r w:rsidRPr="003923EE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923EE" w:rsidRPr="003923EE" w:rsidRDefault="003923EE" w:rsidP="003923EE">
      <w:pPr>
        <w:jc w:val="center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tabs>
          <w:tab w:val="left" w:pos="1440"/>
        </w:tabs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923EE" w:rsidRPr="003923EE" w:rsidRDefault="003923EE" w:rsidP="003923EE">
      <w:pPr>
        <w:tabs>
          <w:tab w:val="left" w:pos="14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082801" w:rsidRDefault="003923EE" w:rsidP="00082801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082801">
        <w:rPr>
          <w:rFonts w:ascii="PT Astra Serif" w:hAnsi="PT Astra Serif"/>
          <w:sz w:val="28"/>
          <w:szCs w:val="28"/>
        </w:rPr>
        <w:t>1.1. Предмет регулирования административного регламента.</w:t>
      </w:r>
    </w:p>
    <w:p w:rsidR="003923EE" w:rsidRDefault="003923EE" w:rsidP="003923EE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Настоящий административный регламент устанавливает порядок предоставления администрацией муниципального образования «</w:t>
      </w:r>
      <w:r w:rsidR="00082801">
        <w:rPr>
          <w:rFonts w:ascii="PT Astra Serif" w:hAnsi="PT Astra Serif"/>
          <w:sz w:val="28"/>
          <w:szCs w:val="28"/>
        </w:rPr>
        <w:t xml:space="preserve">Вешкаймский </w:t>
      </w:r>
      <w:r w:rsidRPr="003923EE">
        <w:rPr>
          <w:rFonts w:ascii="PT Astra Serif" w:hAnsi="PT Astra Serif"/>
          <w:sz w:val="28"/>
          <w:szCs w:val="28"/>
        </w:rPr>
        <w:t>район</w:t>
      </w:r>
      <w:r w:rsidR="00082801">
        <w:rPr>
          <w:rFonts w:ascii="PT Astra Serif" w:hAnsi="PT Astra Serif"/>
          <w:sz w:val="28"/>
          <w:szCs w:val="28"/>
        </w:rPr>
        <w:t>»</w:t>
      </w:r>
      <w:r w:rsidRPr="003923EE">
        <w:rPr>
          <w:rFonts w:ascii="PT Astra Serif" w:hAnsi="PT Astra Serif"/>
          <w:sz w:val="28"/>
          <w:szCs w:val="28"/>
        </w:rPr>
        <w:t xml:space="preserve"> </w:t>
      </w:r>
      <w:r w:rsidRPr="003923EE">
        <w:rPr>
          <w:rFonts w:ascii="PT Astra Serif" w:hAnsi="PT Astra Serif"/>
          <w:i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(далее – уполномоченный орган) муниципальной услуги «Выдача разрешения на право организации розничного рынка на территории муниципального образования «</w:t>
      </w:r>
      <w:r w:rsidR="00082801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район» (далее – административный регламент, муниципальная услуга)</w:t>
      </w:r>
      <w:r w:rsidRPr="003923EE">
        <w:rPr>
          <w:rFonts w:ascii="PT Astra Serif" w:eastAsia="Calibri" w:hAnsi="PT Astra Serif"/>
          <w:bCs/>
          <w:color w:val="000000"/>
          <w:sz w:val="28"/>
          <w:szCs w:val="28"/>
        </w:rPr>
        <w:t>.</w:t>
      </w:r>
      <w:r w:rsidRPr="003923EE">
        <w:rPr>
          <w:rFonts w:ascii="PT Astra Serif" w:hAnsi="PT Astra Serif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3923EE" w:rsidRDefault="003923EE" w:rsidP="003923EE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3923EE" w:rsidRDefault="003923EE" w:rsidP="003923EE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                        </w:t>
      </w:r>
      <w:r w:rsidRPr="003923EE">
        <w:rPr>
          <w:rFonts w:ascii="PT Astra Serif" w:hAnsi="PT Astra Serif"/>
          <w:b/>
          <w:sz w:val="28"/>
          <w:szCs w:val="28"/>
        </w:rPr>
        <w:t>1.2. Описание заявителей.</w:t>
      </w:r>
    </w:p>
    <w:p w:rsidR="00682D94" w:rsidRPr="003923EE" w:rsidRDefault="00682D94" w:rsidP="003923EE">
      <w:pPr>
        <w:tabs>
          <w:tab w:val="left" w:pos="993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3923EE" w:rsidRPr="003923EE" w:rsidRDefault="003923EE" w:rsidP="00082801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1.2.1. Заявителями являются юридические лица (за исключением государственных органов, их террит</w:t>
      </w:r>
      <w:r w:rsidRPr="003923EE">
        <w:rPr>
          <w:rFonts w:ascii="PT Astra Serif" w:hAnsi="PT Astra Serif"/>
          <w:sz w:val="28"/>
          <w:szCs w:val="28"/>
        </w:rPr>
        <w:t>о</w:t>
      </w:r>
      <w:r w:rsidRPr="003923EE">
        <w:rPr>
          <w:rFonts w:ascii="PT Astra Serif" w:hAnsi="PT Astra Serif"/>
          <w:sz w:val="28"/>
          <w:szCs w:val="28"/>
        </w:rPr>
        <w:t>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порядке, и которым принадлежат объект или объекты недвижимости, расположенные на территории муниципального образования «</w:t>
      </w:r>
      <w:r w:rsidR="00FF2E27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район», в пределах которого предполагается организация розничного рынка  (далее – заявитель).</w:t>
      </w:r>
      <w:r w:rsidRPr="003923EE">
        <w:rPr>
          <w:rFonts w:ascii="PT Astra Serif" w:hAnsi="PT Astra Serif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1.2.2. От имени заявителя могут выступать представители, наделённые соответствующими полномочиями выступать от имени заявителя в соответствии</w:t>
      </w:r>
      <w:r w:rsidRPr="003923EE">
        <w:rPr>
          <w:rFonts w:ascii="PT Astra Serif" w:hAnsi="PT Astra Serif"/>
          <w:sz w:val="28"/>
          <w:szCs w:val="28"/>
        </w:rPr>
        <w:br/>
        <w:t>с законодательством Российской Федерации.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Default="003923EE" w:rsidP="003923E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62AF8" w:rsidRPr="003923EE" w:rsidRDefault="00862AF8" w:rsidP="003923E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</w:t>
      </w:r>
      <w:r w:rsidRPr="003923EE">
        <w:rPr>
          <w:rFonts w:ascii="PT Astra Serif" w:hAnsi="PT Astra Serif"/>
          <w:sz w:val="28"/>
          <w:szCs w:val="28"/>
        </w:rPr>
        <w:br/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0BAC" w:rsidRDefault="008A0BAC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0BAC" w:rsidRDefault="008A0BAC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 телефону;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путём направления ответов на обращения, направляемые в уполномоченный орган</w:t>
      </w:r>
      <w:r w:rsidRPr="003923EE">
        <w:rPr>
          <w:rFonts w:ascii="PT Astra Serif" w:hAnsi="PT Astra Serif"/>
          <w:sz w:val="28"/>
          <w:szCs w:val="28"/>
        </w:rPr>
        <w:br/>
        <w:t>в электронной форме на адрес электронной почты;</w:t>
      </w:r>
    </w:p>
    <w:p w:rsidR="008A0BAC" w:rsidRPr="003923EE" w:rsidRDefault="003923EE" w:rsidP="008A0B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путём размещения информации на официальном сайте уполномоченного органа </w:t>
      </w:r>
      <w:r w:rsidR="008A0BAC" w:rsidRPr="00862AF8">
        <w:rPr>
          <w:rFonts w:ascii="PT Astra Serif" w:hAnsi="PT Astra Serif"/>
          <w:sz w:val="28"/>
          <w:szCs w:val="28"/>
          <w:u w:val="single"/>
        </w:rPr>
        <w:t>http://www.mo-veshkaima.ru</w:t>
      </w:r>
      <w:r w:rsidRPr="003923EE">
        <w:rPr>
          <w:rFonts w:ascii="PT Astra Serif" w:hAnsi="PT Astra Serif"/>
          <w:sz w:val="28"/>
          <w:szCs w:val="28"/>
        </w:rPr>
        <w:t>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посредством размещения информации на Едином портале (</w:t>
      </w:r>
      <w:hyperlink r:id="rId9" w:history="1">
        <w:r w:rsidRPr="003923EE">
          <w:rPr>
            <w:rStyle w:val="a5"/>
            <w:rFonts w:ascii="PT Astra Serif" w:hAnsi="PT Astra Serif"/>
            <w:sz w:val="28"/>
            <w:szCs w:val="28"/>
          </w:rPr>
          <w:t>https://www.gosuslugi.ru/</w:t>
        </w:r>
      </w:hyperlink>
      <w:r w:rsidRPr="003923EE">
        <w:rPr>
          <w:rFonts w:ascii="PT Astra Serif" w:hAnsi="PT Astra Serif"/>
          <w:sz w:val="28"/>
          <w:szCs w:val="28"/>
        </w:rPr>
        <w:t>);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посредством размещения информации на Региональном портале (</w:t>
      </w:r>
      <w:hyperlink r:id="rId10" w:history="1">
        <w:r w:rsidRPr="003923EE">
          <w:rPr>
            <w:rStyle w:val="a5"/>
            <w:rFonts w:ascii="PT Astra Serif" w:hAnsi="PT Astra Serif"/>
            <w:sz w:val="28"/>
            <w:szCs w:val="28"/>
          </w:rPr>
          <w:t>https://pgu.ulregion.ru/</w:t>
        </w:r>
      </w:hyperlink>
      <w:r w:rsidRPr="003923EE">
        <w:rPr>
          <w:rFonts w:ascii="PT Astra Serif" w:hAnsi="PT Astra Serif"/>
          <w:sz w:val="28"/>
          <w:szCs w:val="28"/>
        </w:rPr>
        <w:t>);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посредством размещения материалов на информационных стендах в местах предоставления муниципальной услуги, оборудованны</w:t>
      </w:r>
      <w:r w:rsidR="00CA7CBD">
        <w:rPr>
          <w:rFonts w:ascii="PT Astra Serif" w:hAnsi="PT Astra Serif"/>
          <w:sz w:val="28"/>
          <w:szCs w:val="28"/>
        </w:rPr>
        <w:t xml:space="preserve">х в помещениях, предназначенных </w:t>
      </w:r>
      <w:r w:rsidRPr="003923EE">
        <w:rPr>
          <w:rFonts w:ascii="PT Astra Serif" w:hAnsi="PT Astra Serif"/>
          <w:sz w:val="28"/>
          <w:szCs w:val="28"/>
        </w:rPr>
        <w:t>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</w:t>
      </w:r>
      <w:r w:rsidR="00CA7CBD">
        <w:rPr>
          <w:rFonts w:ascii="PT Astra Serif" w:hAnsi="PT Astra Serif"/>
          <w:sz w:val="28"/>
          <w:szCs w:val="28"/>
        </w:rPr>
        <w:t xml:space="preserve">ных услуг в Ульяновской области </w:t>
      </w:r>
      <w:r w:rsidRPr="003923EE">
        <w:rPr>
          <w:rFonts w:ascii="PT Astra Serif" w:hAnsi="PT Astra Serif"/>
          <w:sz w:val="28"/>
          <w:szCs w:val="28"/>
        </w:rPr>
        <w:t>(далее – ОГКУ «Правительство для граждан»).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</w:t>
      </w:r>
      <w:r w:rsidR="00A70FB4">
        <w:rPr>
          <w:rFonts w:ascii="PT Astra Serif" w:hAnsi="PT Astra Serif"/>
          <w:sz w:val="28"/>
          <w:szCs w:val="28"/>
        </w:rPr>
        <w:t xml:space="preserve">уги, </w:t>
      </w:r>
      <w:r w:rsidRPr="003923EE">
        <w:rPr>
          <w:rFonts w:ascii="PT Astra Serif" w:hAnsi="PT Astra Serif"/>
          <w:sz w:val="28"/>
          <w:szCs w:val="28"/>
        </w:rPr>
        <w:t>и в многофункциональном центре предоставления государственных и муниципальных услуг (далее – многофункциональный центр).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3923EE" w:rsidRPr="003923EE" w:rsidRDefault="003923EE" w:rsidP="00A70FB4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адрес официального сайта уполномоченного органа,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70FB4" w:rsidRDefault="00A70FB4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0FB4" w:rsidRDefault="00A70FB4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0FB4" w:rsidRDefault="00A70FB4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0FB4" w:rsidRDefault="00A70FB4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0FB4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Справочная информация размещена на информационном стенде, или иных источниках информирования, которые оборудованы в доступном для заявителей </w:t>
      </w:r>
    </w:p>
    <w:p w:rsidR="003923EE" w:rsidRPr="003923EE" w:rsidRDefault="003923EE" w:rsidP="00A70FB4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месте предоставления муниципальной услуги, максимально заметны, хорошо просматриваемы и функциональны.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На информационных стендах или иных источниках информирования</w:t>
      </w:r>
      <w:r w:rsidRPr="003923EE">
        <w:rPr>
          <w:rFonts w:ascii="PT Astra Serif" w:hAnsi="PT Astra Serif"/>
          <w:sz w:val="28"/>
          <w:szCs w:val="28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1" w:name="_Toc206489247"/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3923EE" w:rsidRPr="003923EE" w:rsidRDefault="003923EE" w:rsidP="003923EE">
      <w:pPr>
        <w:autoSpaceDE w:val="0"/>
        <w:ind w:firstLine="709"/>
        <w:rPr>
          <w:rFonts w:ascii="PT Astra Serif" w:hAnsi="PT Astra Serif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2.1. Наименование муниципальной услуги.</w:t>
      </w:r>
    </w:p>
    <w:p w:rsidR="00A70FB4" w:rsidRPr="003923EE" w:rsidRDefault="00A70FB4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Default="003923EE" w:rsidP="003923EE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«Выдача разрешения на право организации розничного рынка на территории муниципального образования «</w:t>
      </w:r>
      <w:r w:rsidR="00A70FB4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район». </w:t>
      </w:r>
    </w:p>
    <w:p w:rsidR="00A70FB4" w:rsidRPr="003923EE" w:rsidRDefault="00A70FB4" w:rsidP="003923EE">
      <w:pPr>
        <w:autoSpaceDE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bookmarkEnd w:id="1"/>
    <w:p w:rsidR="003923EE" w:rsidRPr="003923EE" w:rsidRDefault="003923EE" w:rsidP="00A70FB4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</w:t>
      </w:r>
      <w:r w:rsidR="00A70FB4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район».  </w:t>
      </w:r>
    </w:p>
    <w:p w:rsidR="003923EE" w:rsidRPr="003923EE" w:rsidRDefault="003923EE" w:rsidP="003923EE">
      <w:pPr>
        <w:autoSpaceDE w:val="0"/>
        <w:contextualSpacing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a6"/>
        <w:jc w:val="center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923EE" w:rsidRPr="003923EE" w:rsidRDefault="003923EE" w:rsidP="003923EE">
      <w:pPr>
        <w:autoSpaceDE w:val="0"/>
        <w:ind w:firstLine="70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bCs/>
          <w:color w:val="000000"/>
          <w:sz w:val="28"/>
          <w:szCs w:val="28"/>
        </w:rPr>
        <w:t>2.3.</w:t>
      </w:r>
      <w:r w:rsidRPr="003923EE">
        <w:rPr>
          <w:rFonts w:ascii="PT Astra Serif" w:hAnsi="PT Astra Serif"/>
          <w:b/>
          <w:bCs/>
          <w:color w:val="000000"/>
          <w:sz w:val="28"/>
          <w:szCs w:val="28"/>
        </w:rPr>
        <w:tab/>
        <w:t>Результат предоставления муниципальной услуги.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Результатами предоставления муниципальной услуги являются: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3923EE">
        <w:rPr>
          <w:rFonts w:ascii="PT Astra Serif" w:hAnsi="PT Astra Serif"/>
          <w:sz w:val="28"/>
          <w:szCs w:val="28"/>
        </w:rPr>
        <w:t xml:space="preserve">2.3.1. Разрешение </w:t>
      </w:r>
      <w:r w:rsidRPr="003923EE">
        <w:rPr>
          <w:rFonts w:ascii="PT Astra Serif" w:hAnsi="PT Astra Serif"/>
          <w:color w:val="000000"/>
          <w:sz w:val="28"/>
          <w:szCs w:val="28"/>
        </w:rPr>
        <w:t>на право организации розничного рынка (далее – разрешение) по форме, утверждённой постановлением Правительства Ульяновской области от 10.05.2007 № 165 «</w:t>
      </w:r>
      <w:r w:rsidRPr="003923EE">
        <w:rPr>
          <w:rFonts w:ascii="PT Astra Serif" w:hAnsi="PT Astra Serif"/>
          <w:sz w:val="28"/>
          <w:szCs w:val="28"/>
        </w:rPr>
        <w:t>О формах документов, используемых при выдаче разрешения на право организации розничного рынка на территории Ульяновской области» (далее – постановление Правительства Ульяновской области от 10.05.2007 № 165</w:t>
      </w:r>
      <w:r w:rsidRPr="003923EE">
        <w:rPr>
          <w:rFonts w:ascii="PT Astra Serif" w:hAnsi="PT Astra Serif"/>
          <w:color w:val="000000"/>
          <w:sz w:val="28"/>
          <w:szCs w:val="28"/>
        </w:rPr>
        <w:t>), с приложением уведомления о выдаче разрешения на право организации розничного рынка по форме, утверждённой постановлением</w:t>
      </w:r>
      <w:r w:rsidRPr="003923EE">
        <w:rPr>
          <w:rFonts w:ascii="PT Astra Serif" w:hAnsi="PT Astra Serif"/>
          <w:sz w:val="28"/>
          <w:szCs w:val="28"/>
        </w:rPr>
        <w:t xml:space="preserve"> Правительства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Ульяновской области от 10.05.2007 № 165 (далее – уведомление о выдаче разрешения).</w:t>
      </w:r>
    </w:p>
    <w:p w:rsidR="003923EE" w:rsidRPr="003923EE" w:rsidRDefault="003923EE" w:rsidP="005447D8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В случае отказа в предоставлении муниципальной услуги </w:t>
      </w:r>
      <w:r w:rsidRPr="003923EE">
        <w:rPr>
          <w:rFonts w:ascii="PT Astra Serif" w:hAnsi="PT Astra Serif"/>
          <w:color w:val="000000"/>
          <w:sz w:val="28"/>
          <w:szCs w:val="28"/>
        </w:rPr>
        <w:softHyphen/>
        <w:t xml:space="preserve"> уведомление об отказе в выдаче разрешения на право организации розничного рынка по форме, утверждённой постановлением</w:t>
      </w:r>
      <w:r w:rsidRPr="003923EE">
        <w:rPr>
          <w:rFonts w:ascii="PT Astra Serif" w:hAnsi="PT Astra Serif"/>
          <w:sz w:val="28"/>
          <w:szCs w:val="28"/>
        </w:rPr>
        <w:t xml:space="preserve"> Правительства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Ульяновской области от 10.05.2007 № 165 </w:t>
      </w:r>
      <w:r w:rsidR="005447D8">
        <w:rPr>
          <w:rFonts w:ascii="PT Astra Serif" w:hAnsi="PT Astra Serif"/>
          <w:color w:val="000000"/>
          <w:sz w:val="28"/>
          <w:szCs w:val="28"/>
        </w:rPr>
        <w:t>(далее – уведомление об отказе).</w:t>
      </w:r>
    </w:p>
    <w:p w:rsid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2.3.2. Разрешение с отметкой о продлении срока действия разрешения с приложением уведомления о выдаче разрешения.</w:t>
      </w:r>
    </w:p>
    <w:p w:rsidR="005447D8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Pr="003923EE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Default="005447D8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47D8" w:rsidRPr="003923EE" w:rsidRDefault="003923EE" w:rsidP="005447D8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В случае отказа в предоставлении муниципальной услуги – уведомление об отказе.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2.3.3. Новое переоформленное разрешение с приложением уведомления о выдаче разрешения.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В случае отказа в предоставлении муниципальной услуги – уведомление об отказе.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2.3.4. Копия и дубликат разрешения.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Документ, выданный в результате предоставления муниципальной услуги подписывается </w:t>
      </w:r>
      <w:r w:rsidR="005447D8">
        <w:rPr>
          <w:rFonts w:ascii="PT Astra Serif" w:hAnsi="PT Astra Serif"/>
          <w:sz w:val="28"/>
          <w:szCs w:val="28"/>
        </w:rPr>
        <w:t>г</w:t>
      </w:r>
      <w:r w:rsidRPr="003923EE">
        <w:rPr>
          <w:rFonts w:ascii="PT Astra Serif" w:hAnsi="PT Astra Serif"/>
          <w:sz w:val="28"/>
          <w:szCs w:val="28"/>
        </w:rPr>
        <w:t>лавой местной администрации муниципального образования «</w:t>
      </w:r>
      <w:r w:rsidR="005447D8">
        <w:rPr>
          <w:rFonts w:ascii="PT Astra Serif" w:hAnsi="PT Astra Serif"/>
          <w:sz w:val="28"/>
          <w:szCs w:val="28"/>
        </w:rPr>
        <w:t xml:space="preserve">Вешкаймский </w:t>
      </w:r>
      <w:r w:rsidRPr="003923EE">
        <w:rPr>
          <w:rFonts w:ascii="PT Astra Serif" w:hAnsi="PT Astra Serif"/>
          <w:sz w:val="28"/>
          <w:szCs w:val="28"/>
        </w:rPr>
        <w:t xml:space="preserve"> район»  или должностным лицом, исполняющим его обязанности</w:t>
      </w:r>
      <w:r w:rsidRPr="003923EE">
        <w:rPr>
          <w:rFonts w:ascii="PT Astra Serif" w:hAnsi="PT Astra Serif"/>
          <w:i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(далее – Руководитель уполномоченного органа).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br/>
      </w:r>
    </w:p>
    <w:p w:rsid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2.4. Срок предоставления муниципальной услуги.</w:t>
      </w:r>
    </w:p>
    <w:p w:rsidR="005447D8" w:rsidRPr="003923EE" w:rsidRDefault="005447D8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923EE">
        <w:rPr>
          <w:rFonts w:ascii="PT Astra Serif" w:hAnsi="PT Astra Serif" w:cs="Times New Roman"/>
          <w:color w:val="000000"/>
          <w:sz w:val="28"/>
          <w:szCs w:val="28"/>
        </w:rPr>
        <w:t>Общий срок предоставления муниципальной услуги при обращении заявителя за выдачей разрешения – не более 30 календарных дней.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Общий срок предоставления муниципальной услуги при обращении заявителя за продлением срока действия или переоформлением разрешения – не более 15 календарных дней.</w:t>
      </w:r>
    </w:p>
    <w:p w:rsidR="003923EE" w:rsidRPr="003923EE" w:rsidRDefault="003923EE" w:rsidP="003923EE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Общий срок предоставления муниципальной услуги при обращении заявителя за выдачей копии разрешения, дубликата разрешения – не более 3 рабочих дней.</w:t>
      </w:r>
    </w:p>
    <w:p w:rsidR="003923EE" w:rsidRPr="003923EE" w:rsidRDefault="003923EE" w:rsidP="003923E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923EE">
        <w:rPr>
          <w:rFonts w:ascii="PT Astra Serif" w:hAnsi="PT Astra Serif" w:cs="Times New Roman"/>
          <w:color w:val="000000"/>
          <w:sz w:val="28"/>
          <w:szCs w:val="28"/>
        </w:rPr>
        <w:t>Срок предоставления муниципальной услуги исчисляется со дня поступления заявления в уполномоченный орган.</w:t>
      </w:r>
    </w:p>
    <w:p w:rsidR="005447D8" w:rsidRDefault="005447D8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5447D8" w:rsidRPr="003923EE" w:rsidRDefault="005447D8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5447D8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Информация о нормативных правовых актах,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размещена на официально</w:t>
      </w:r>
      <w:r w:rsidR="005447D8">
        <w:rPr>
          <w:rFonts w:ascii="PT Astra Serif" w:hAnsi="PT Astra Serif"/>
          <w:color w:val="000000"/>
          <w:sz w:val="28"/>
          <w:szCs w:val="28"/>
        </w:rPr>
        <w:t xml:space="preserve">м сайте уполномоченного органа, </w:t>
      </w:r>
      <w:r w:rsidRPr="003923EE">
        <w:rPr>
          <w:rFonts w:ascii="PT Astra Serif" w:hAnsi="PT Astra Serif"/>
          <w:color w:val="000000"/>
          <w:sz w:val="28"/>
          <w:szCs w:val="28"/>
        </w:rPr>
        <w:t>на Едином портале и Региональном портале.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62AF8" w:rsidRPr="003923EE" w:rsidRDefault="00862AF8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Для предоставления муниципальной услуги необходимы следующие документы: 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2.6.1. Для выдачи разрешения: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1) заявление, согласно приложению № 1 к админ</w:t>
      </w:r>
      <w:r w:rsidRPr="003923EE">
        <w:rPr>
          <w:rFonts w:ascii="PT Astra Serif" w:hAnsi="PT Astra Serif"/>
          <w:color w:val="000000"/>
          <w:sz w:val="28"/>
          <w:szCs w:val="28"/>
        </w:rPr>
        <w:t>и</w:t>
      </w:r>
      <w:r w:rsidRPr="003923EE">
        <w:rPr>
          <w:rFonts w:ascii="PT Astra Serif" w:hAnsi="PT Astra Serif"/>
          <w:color w:val="000000"/>
          <w:sz w:val="28"/>
          <w:szCs w:val="28"/>
        </w:rPr>
        <w:t>стративному регламенту (заявитель представляет самостоятельно);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2) документ, удостоверяющий личность заявителя или его представителя (заявитель, представитель заявителя представляют самостоятельно);</w:t>
      </w:r>
    </w:p>
    <w:p w:rsidR="00862AF8" w:rsidRDefault="00862AF8" w:rsidP="00862AF8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862AF8" w:rsidRDefault="00862AF8" w:rsidP="00862AF8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862AF8" w:rsidRDefault="00862AF8" w:rsidP="00862AF8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5447D8" w:rsidRDefault="003923EE" w:rsidP="00862AF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3) учредительные документы (устав юридического лица)</w:t>
      </w:r>
      <w:bookmarkStart w:id="2" w:name="Par8"/>
      <w:bookmarkEnd w:id="2"/>
      <w:r w:rsidRPr="003923EE">
        <w:rPr>
          <w:rFonts w:ascii="PT Astra Serif" w:hAnsi="PT Astra Serif"/>
          <w:sz w:val="28"/>
          <w:szCs w:val="28"/>
        </w:rPr>
        <w:t xml:space="preserve"> (заявитель представляет самостоятельно);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923EE">
        <w:rPr>
          <w:rFonts w:ascii="PT Astra Serif" w:hAnsi="PT Astra Serif"/>
          <w:sz w:val="28"/>
          <w:szCs w:val="28"/>
        </w:rPr>
        <w:t>4) выписка из Единого государств</w:t>
      </w:r>
      <w:r w:rsidR="005447D8">
        <w:rPr>
          <w:rFonts w:ascii="PT Astra Serif" w:hAnsi="PT Astra Serif"/>
          <w:sz w:val="28"/>
          <w:szCs w:val="28"/>
        </w:rPr>
        <w:t>енного реестра юридических лиц</w:t>
      </w:r>
      <w:r w:rsidR="00FA055F">
        <w:rPr>
          <w:rFonts w:ascii="PT Astra Serif" w:hAnsi="PT Astra Serif"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включающая сведения о постановке юридического лица на учёт в налоговом органе по месту нахождения юридического лица (заявитель вправе представить по собственной инициативе);</w:t>
      </w:r>
      <w:bookmarkStart w:id="3" w:name="Par9"/>
      <w:bookmarkEnd w:id="3"/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923EE">
        <w:rPr>
          <w:rFonts w:ascii="PT Astra Serif" w:hAnsi="PT Astra Serif"/>
          <w:sz w:val="28"/>
          <w:szCs w:val="28"/>
        </w:rPr>
        <w:t>5) документ, подтверждающий право на объект или объекты недвижимости, расположенные на территории, в пределах которой предполагается организовать розничный рынок (заявитель вправе представить по собственной инициативе).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6) 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Документы, указанные в под</w:t>
      </w:r>
      <w:hyperlink w:anchor="Par8" w:history="1">
        <w:r w:rsidRPr="003923EE">
          <w:rPr>
            <w:rStyle w:val="a5"/>
            <w:rFonts w:ascii="PT Astra Serif" w:hAnsi="PT Astra Serif"/>
            <w:color w:val="000000"/>
            <w:sz w:val="28"/>
            <w:szCs w:val="28"/>
          </w:rPr>
          <w:t>пунктах 4</w:t>
        </w:r>
      </w:hyperlink>
      <w:r w:rsidRPr="003923EE">
        <w:rPr>
          <w:rFonts w:ascii="PT Astra Serif" w:hAnsi="PT Astra Serif"/>
          <w:color w:val="000000"/>
          <w:sz w:val="28"/>
          <w:szCs w:val="28"/>
        </w:rPr>
        <w:t>, 5</w:t>
      </w:r>
      <w:r w:rsidRPr="003923EE">
        <w:rPr>
          <w:rFonts w:ascii="PT Astra Serif" w:hAnsi="PT Astra Serif"/>
          <w:sz w:val="28"/>
          <w:szCs w:val="28"/>
        </w:rPr>
        <w:t xml:space="preserve"> </w:t>
      </w:r>
      <w:hyperlink w:anchor="Par7" w:history="1">
        <w:r w:rsidRPr="003923EE">
          <w:rPr>
            <w:rStyle w:val="a5"/>
            <w:rFonts w:ascii="PT Astra Serif" w:hAnsi="PT Astra Serif"/>
            <w:color w:val="000000"/>
            <w:sz w:val="28"/>
            <w:szCs w:val="28"/>
          </w:rPr>
          <w:t>пункта 2.6.1</w:t>
        </w:r>
      </w:hyperlink>
      <w:r w:rsidRPr="003923EE">
        <w:rPr>
          <w:rFonts w:ascii="PT Astra Serif" w:hAnsi="PT Astra Serif"/>
          <w:color w:val="000000"/>
          <w:sz w:val="28"/>
          <w:szCs w:val="28"/>
        </w:rPr>
        <w:t xml:space="preserve"> настоящего раздела,</w:t>
      </w:r>
      <w:r w:rsidRPr="003923EE">
        <w:rPr>
          <w:rFonts w:ascii="PT Astra Serif" w:hAnsi="PT Astra Serif"/>
          <w:sz w:val="28"/>
          <w:szCs w:val="28"/>
        </w:rPr>
        <w:t xml:space="preserve"> запрашиваются уполномоченным органом в рамках межведомственного информационного взаимодействия </w:t>
      </w:r>
      <w:r w:rsidRPr="003923EE">
        <w:rPr>
          <w:rFonts w:ascii="PT Astra Serif" w:hAnsi="PT Astra Serif"/>
          <w:color w:val="000000"/>
          <w:sz w:val="28"/>
          <w:szCs w:val="28"/>
        </w:rPr>
        <w:t>в Федеральной налоговой службе (далее – ФНС), в Федеральной службе государственной регистрации, кадастра и картографии (далее – Росреестр)</w:t>
      </w:r>
      <w:r w:rsidRPr="003923EE">
        <w:rPr>
          <w:rFonts w:ascii="PT Astra Serif" w:hAnsi="PT Astra Serif"/>
          <w:sz w:val="28"/>
          <w:szCs w:val="28"/>
        </w:rPr>
        <w:t>, если они не были представлены заявителем самостоятельно.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2.6.2. Для продления срока действия разрешения: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1) заявление, согласно </w:t>
      </w:r>
      <w:r w:rsidRPr="003923EE">
        <w:rPr>
          <w:rFonts w:ascii="PT Astra Serif" w:hAnsi="PT Astra Serif"/>
          <w:sz w:val="28"/>
          <w:szCs w:val="28"/>
        </w:rPr>
        <w:t>приложению № 1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к админ</w:t>
      </w:r>
      <w:r w:rsidRPr="003923EE">
        <w:rPr>
          <w:rFonts w:ascii="PT Astra Serif" w:hAnsi="PT Astra Serif"/>
          <w:color w:val="000000"/>
          <w:sz w:val="28"/>
          <w:szCs w:val="28"/>
        </w:rPr>
        <w:t>и</w:t>
      </w:r>
      <w:r w:rsidRPr="003923EE">
        <w:rPr>
          <w:rFonts w:ascii="PT Astra Serif" w:hAnsi="PT Astra Serif"/>
          <w:color w:val="000000"/>
          <w:sz w:val="28"/>
          <w:szCs w:val="28"/>
        </w:rPr>
        <w:t>стративному регламенту (заявитель представляет самостоятельно);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2) документ, удостоверяющий личность заявителя или его представителя (заявитель, представитель заявителя представляют самостоятельно);</w:t>
      </w:r>
      <w:r w:rsidRPr="003923EE">
        <w:rPr>
          <w:rFonts w:ascii="PT Astra Serif" w:hAnsi="PT Astra Serif"/>
          <w:sz w:val="28"/>
          <w:szCs w:val="28"/>
        </w:rPr>
        <w:t xml:space="preserve"> 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3) </w:t>
      </w:r>
      <w:r w:rsidRPr="003923EE">
        <w:rPr>
          <w:rFonts w:ascii="PT Astra Serif" w:hAnsi="PT Astra Serif"/>
          <w:color w:val="000000"/>
          <w:sz w:val="28"/>
          <w:szCs w:val="28"/>
        </w:rPr>
        <w:t>разрешение (заявитель представляет самостоятельно);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4) документ, подтверждающий право на объект или объекты недвижимости, расположенные на территории, в пределах которой предполагается организовать рынок (заявитель вправе представить по собственной инициативе);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5) </w:t>
      </w:r>
      <w:r w:rsidRPr="003923EE">
        <w:rPr>
          <w:rFonts w:ascii="PT Astra Serif" w:hAnsi="PT Astra Serif"/>
          <w:color w:val="000000"/>
          <w:sz w:val="28"/>
          <w:szCs w:val="28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Документ, указанный в под</w:t>
      </w:r>
      <w:hyperlink w:anchor="Par8" w:history="1">
        <w:r w:rsidRPr="003923EE">
          <w:rPr>
            <w:rStyle w:val="a5"/>
            <w:rFonts w:ascii="PT Astra Serif" w:hAnsi="PT Astra Serif"/>
            <w:color w:val="000000"/>
            <w:sz w:val="28"/>
            <w:szCs w:val="28"/>
          </w:rPr>
          <w:t>пункте</w:t>
        </w:r>
      </w:hyperlink>
      <w:r w:rsidRPr="003923EE">
        <w:rPr>
          <w:rFonts w:ascii="PT Astra Serif" w:hAnsi="PT Astra Serif"/>
          <w:color w:val="000000"/>
          <w:sz w:val="28"/>
          <w:szCs w:val="28"/>
        </w:rPr>
        <w:t xml:space="preserve"> 4</w:t>
      </w:r>
      <w:r w:rsidRPr="003923EE">
        <w:rPr>
          <w:rFonts w:ascii="PT Astra Serif" w:hAnsi="PT Astra Serif"/>
          <w:sz w:val="28"/>
          <w:szCs w:val="28"/>
        </w:rPr>
        <w:t xml:space="preserve"> </w:t>
      </w:r>
      <w:hyperlink w:anchor="Par7" w:history="1">
        <w:r w:rsidRPr="003923EE">
          <w:rPr>
            <w:rStyle w:val="a5"/>
            <w:rFonts w:ascii="PT Astra Serif" w:hAnsi="PT Astra Serif"/>
            <w:color w:val="000000"/>
            <w:sz w:val="28"/>
            <w:szCs w:val="28"/>
          </w:rPr>
          <w:t>пункта 2.6.</w:t>
        </w:r>
      </w:hyperlink>
      <w:r w:rsidRPr="003923EE">
        <w:rPr>
          <w:rFonts w:ascii="PT Astra Serif" w:hAnsi="PT Astra Serif"/>
          <w:color w:val="000000"/>
          <w:sz w:val="28"/>
          <w:szCs w:val="28"/>
        </w:rPr>
        <w:t>2 настоящего раздела,</w:t>
      </w:r>
      <w:r w:rsidRPr="003923EE">
        <w:rPr>
          <w:rFonts w:ascii="PT Astra Serif" w:hAnsi="PT Astra Serif"/>
          <w:sz w:val="28"/>
          <w:szCs w:val="28"/>
        </w:rPr>
        <w:t xml:space="preserve"> запрашивается уполномоченным органом </w:t>
      </w:r>
      <w:r w:rsidRPr="003923EE">
        <w:rPr>
          <w:rFonts w:ascii="PT Astra Serif" w:hAnsi="PT Astra Serif"/>
          <w:color w:val="000000"/>
          <w:sz w:val="28"/>
          <w:szCs w:val="28"/>
        </w:rPr>
        <w:t>в рамках межведомственного информационного взаимодействия</w:t>
      </w:r>
      <w:r w:rsidRPr="003923EE">
        <w:rPr>
          <w:rFonts w:ascii="PT Astra Serif" w:hAnsi="PT Astra Serif"/>
          <w:color w:val="000000"/>
          <w:sz w:val="28"/>
          <w:szCs w:val="28"/>
        </w:rPr>
        <w:br/>
      </w:r>
      <w:r w:rsidRPr="003923EE">
        <w:rPr>
          <w:rFonts w:ascii="PT Astra Serif" w:hAnsi="PT Astra Serif"/>
          <w:sz w:val="28"/>
          <w:szCs w:val="28"/>
        </w:rPr>
        <w:t>в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Росреестре</w:t>
      </w:r>
      <w:r w:rsidRPr="003923EE">
        <w:rPr>
          <w:rFonts w:ascii="PT Astra Serif" w:hAnsi="PT Astra Serif"/>
          <w:sz w:val="28"/>
          <w:szCs w:val="28"/>
        </w:rPr>
        <w:t>, если не был представлен заявителем самостоятельно.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2.6.3. Для переоформления разрешения:</w:t>
      </w: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1) заявление, согласно приложению № 1 к админ</w:t>
      </w:r>
      <w:r w:rsidRPr="003923EE">
        <w:rPr>
          <w:rFonts w:ascii="PT Astra Serif" w:hAnsi="PT Astra Serif"/>
          <w:color w:val="000000"/>
          <w:sz w:val="28"/>
          <w:szCs w:val="28"/>
        </w:rPr>
        <w:t>и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стративному регламенту (заявитель представляет самостоятельно); 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2) документ, удостоверяющий личность заявителя или его представителя (заявитель, представитель заявителя представляют самостоятельно);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3) учредительные документы (устав юридического лица)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(заявитель представляет самостоятельно);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4) выписка из Единого государственного реестра юридических лиц, включающая сведения о постановке юридического лица на учёт в налоговом органе по месту нахождения юридического лица (заявитель вправе представить по собственной инициативе);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55F" w:rsidRDefault="00FA055F" w:rsidP="003923EE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FA055F" w:rsidRDefault="00FA055F" w:rsidP="003923EE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FA055F" w:rsidRDefault="00FA055F" w:rsidP="003923EE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5) документ, подтверждающий право на объект или объекты недвижимости, расположенные на территории, в пределах которой предполагается организовать рынок (заявитель вправе представить по собственной инициативе);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6) </w:t>
      </w:r>
      <w:r w:rsidRPr="003923EE">
        <w:rPr>
          <w:rFonts w:ascii="PT Astra Serif" w:hAnsi="PT Astra Serif"/>
          <w:color w:val="000000"/>
          <w:sz w:val="28"/>
          <w:szCs w:val="28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Документы, указанные в под</w:t>
      </w:r>
      <w:hyperlink w:anchor="Par8" w:history="1">
        <w:r w:rsidRPr="003923EE">
          <w:rPr>
            <w:rStyle w:val="a5"/>
            <w:rFonts w:ascii="PT Astra Serif" w:hAnsi="PT Astra Serif"/>
            <w:color w:val="000000"/>
            <w:sz w:val="28"/>
            <w:szCs w:val="28"/>
          </w:rPr>
          <w:t>пунктах 4</w:t>
        </w:r>
      </w:hyperlink>
      <w:r w:rsidRPr="003923EE">
        <w:rPr>
          <w:rFonts w:ascii="PT Astra Serif" w:hAnsi="PT Astra Serif"/>
          <w:color w:val="000000"/>
          <w:sz w:val="28"/>
          <w:szCs w:val="28"/>
        </w:rPr>
        <w:t>, 5</w:t>
      </w:r>
      <w:r w:rsidRPr="003923EE">
        <w:rPr>
          <w:rFonts w:ascii="PT Astra Serif" w:hAnsi="PT Astra Serif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000000"/>
          <w:sz w:val="28"/>
          <w:szCs w:val="28"/>
        </w:rPr>
        <w:t>пункта 2.6.3</w:t>
      </w:r>
      <w:r w:rsidRPr="003923EE">
        <w:rPr>
          <w:rFonts w:ascii="PT Astra Serif" w:hAnsi="PT Astra Serif"/>
          <w:sz w:val="28"/>
          <w:szCs w:val="28"/>
        </w:rPr>
        <w:t xml:space="preserve"> настоящего раздела запрашиваются уполномоченным органом в рамках межведомственного информационного взаимодействия </w:t>
      </w:r>
      <w:r w:rsidRPr="003923EE">
        <w:rPr>
          <w:rFonts w:ascii="PT Astra Serif" w:hAnsi="PT Astra Serif"/>
          <w:color w:val="000000"/>
          <w:sz w:val="28"/>
          <w:szCs w:val="28"/>
        </w:rPr>
        <w:t>в ФНС, в Росреестре</w:t>
      </w:r>
      <w:r w:rsidRPr="003923EE">
        <w:rPr>
          <w:rFonts w:ascii="PT Astra Serif" w:hAnsi="PT Astra Serif"/>
          <w:sz w:val="28"/>
          <w:szCs w:val="28"/>
        </w:rPr>
        <w:t>, если они не были представлены заявителем самостоятельно.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2.6.4. Для выдачи копии и дубликата разрешения: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1) заявление (с указанием фамилии, имени, отчества (последнее – при наличии) руководителя, полного наименования организации, контактного телефона, почтового адреса, адреса электронной почты, причин выдачи копии и дубликата разрешения, места расположения объекта и объекта недвижимости, где предполагается организовать розничный рынок, способа уведомления о результате предоставления муниципальной услуги, способа получения результата предоставления муниципальной услуги) (заявитель представляет самостоятельно);</w:t>
      </w: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2) документ, удостоверяющий личность заявителя или его представителя (заявитель, представитель заявителя представляют самостоятельно).</w:t>
      </w:r>
    </w:p>
    <w:p w:rsidR="00FA055F" w:rsidRDefault="00FA055F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A055F" w:rsidRDefault="00FA055F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923EE" w:rsidRPr="003923EE" w:rsidRDefault="003923EE" w:rsidP="003923EE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2.8.1. Основания для приостановления предоставления муниципал</w:t>
      </w: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ь</w:t>
      </w: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ной услуги отсутствуют.</w:t>
      </w: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2.8.2. Основаниями для отказа в предоставлении муниципальной услуги (в части выдачи разрешения, продления срока действия разрешения, переоформления разрешения) являются: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отсутствие права на объект или объекты недвижимости в пр</w:t>
      </w:r>
      <w:r w:rsidR="00FA055F">
        <w:rPr>
          <w:rFonts w:ascii="PT Astra Serif" w:hAnsi="PT Astra Serif"/>
          <w:color w:val="000000"/>
          <w:sz w:val="28"/>
          <w:szCs w:val="28"/>
        </w:rPr>
        <w:t xml:space="preserve">еделах </w:t>
      </w:r>
      <w:r w:rsidRPr="003923EE">
        <w:rPr>
          <w:rFonts w:ascii="PT Astra Serif" w:hAnsi="PT Astra Serif"/>
          <w:color w:val="000000"/>
          <w:sz w:val="28"/>
          <w:szCs w:val="28"/>
        </w:rPr>
        <w:t>те</w:t>
      </w:r>
      <w:r w:rsidRPr="003923EE">
        <w:rPr>
          <w:rFonts w:ascii="PT Astra Serif" w:hAnsi="PT Astra Serif"/>
          <w:color w:val="000000"/>
          <w:sz w:val="28"/>
          <w:szCs w:val="28"/>
        </w:rPr>
        <w:t>р</w:t>
      </w:r>
      <w:r w:rsidR="00FA055F">
        <w:rPr>
          <w:rFonts w:ascii="PT Astra Serif" w:hAnsi="PT Astra Serif"/>
          <w:color w:val="000000"/>
          <w:sz w:val="28"/>
          <w:szCs w:val="28"/>
        </w:rPr>
        <w:t xml:space="preserve">ритории, </w:t>
      </w:r>
      <w:r w:rsidRPr="003923EE">
        <w:rPr>
          <w:rFonts w:ascii="PT Astra Serif" w:hAnsi="PT Astra Serif"/>
          <w:color w:val="000000"/>
          <w:sz w:val="28"/>
          <w:szCs w:val="28"/>
        </w:rPr>
        <w:t>на которой предполагается организовать розничный рынок в соответствии с планом организации розничных рынков, утверждённым приказом Министерства сельского, лесного хозяйства и природных ресурсов Ульяновской области от 28.02.2014 № 14 «О плане организации розничных рынков на территории Ульяновской области» (далее – план орг</w:t>
      </w:r>
      <w:r w:rsidRPr="003923EE">
        <w:rPr>
          <w:rFonts w:ascii="PT Astra Serif" w:hAnsi="PT Astra Serif"/>
          <w:color w:val="000000"/>
          <w:sz w:val="28"/>
          <w:szCs w:val="28"/>
        </w:rPr>
        <w:t>а</w:t>
      </w:r>
      <w:r w:rsidRPr="003923EE">
        <w:rPr>
          <w:rFonts w:ascii="PT Astra Serif" w:hAnsi="PT Astra Serif"/>
          <w:color w:val="000000"/>
          <w:sz w:val="28"/>
          <w:szCs w:val="28"/>
        </w:rPr>
        <w:t>низации розничных рынков);</w:t>
      </w:r>
    </w:p>
    <w:p w:rsidR="003923EE" w:rsidRPr="003923EE" w:rsidRDefault="003923EE" w:rsidP="00FA055F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несоответствие места расположения объекта или объектов недвижим</w:t>
      </w:r>
      <w:r w:rsidRPr="003923EE">
        <w:rPr>
          <w:rFonts w:ascii="PT Astra Serif" w:hAnsi="PT Astra Serif"/>
          <w:color w:val="000000"/>
          <w:sz w:val="28"/>
          <w:szCs w:val="28"/>
        </w:rPr>
        <w:t>о</w:t>
      </w:r>
      <w:r w:rsidRPr="003923EE">
        <w:rPr>
          <w:rFonts w:ascii="PT Astra Serif" w:hAnsi="PT Astra Serif"/>
          <w:color w:val="000000"/>
          <w:sz w:val="28"/>
          <w:szCs w:val="28"/>
        </w:rPr>
        <w:t>сти, принадлежащих заявителю, а также типа рынка, который предполагается организовать, плану организации розни</w:t>
      </w:r>
      <w:r w:rsidRPr="003923EE">
        <w:rPr>
          <w:rFonts w:ascii="PT Astra Serif" w:hAnsi="PT Astra Serif"/>
          <w:color w:val="000000"/>
          <w:sz w:val="28"/>
          <w:szCs w:val="28"/>
        </w:rPr>
        <w:t>ч</w:t>
      </w:r>
      <w:r w:rsidRPr="003923EE">
        <w:rPr>
          <w:rFonts w:ascii="PT Astra Serif" w:hAnsi="PT Astra Serif"/>
          <w:color w:val="000000"/>
          <w:sz w:val="28"/>
          <w:szCs w:val="28"/>
        </w:rPr>
        <w:t>ных рынков;</w:t>
      </w: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A055F" w:rsidRDefault="00FA055F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A055F" w:rsidRDefault="00FA055F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подача заявления о выдаче разрешения с нарушением предусмотренных пунктом 2.6 административного регламента требований и (или) предоставление документов, прилагаемых к заявлению, с</w:t>
      </w:r>
      <w:r w:rsidRPr="003923EE">
        <w:rPr>
          <w:rFonts w:ascii="PT Astra Serif" w:hAnsi="PT Astra Serif"/>
          <w:color w:val="000000"/>
          <w:sz w:val="28"/>
          <w:szCs w:val="28"/>
        </w:rPr>
        <w:t>о</w:t>
      </w:r>
      <w:r w:rsidRPr="003923EE">
        <w:rPr>
          <w:rFonts w:ascii="PT Astra Serif" w:hAnsi="PT Astra Serif"/>
          <w:color w:val="000000"/>
          <w:sz w:val="28"/>
          <w:szCs w:val="28"/>
        </w:rPr>
        <w:t>держащих недостоверные сведения.</w:t>
      </w:r>
    </w:p>
    <w:p w:rsidR="003923EE" w:rsidRPr="003923EE" w:rsidRDefault="003923EE" w:rsidP="00FA05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2.8.3. Основания для отказа в выдаче копии и дубликата законодательством Российской Федерации не предусмотрены.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Default="003923EE" w:rsidP="003923E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Государственная пошлина или иная плата за предоставление муниципальной услуги </w:t>
      </w:r>
      <w:r w:rsidRPr="003923EE">
        <w:rPr>
          <w:rFonts w:ascii="PT Astra Serif" w:hAnsi="PT Astra Serif" w:cs="Times New Roman CYR"/>
          <w:bCs/>
          <w:color w:val="000000"/>
          <w:sz w:val="28"/>
          <w:szCs w:val="28"/>
        </w:rPr>
        <w:t>не взимается.</w:t>
      </w:r>
    </w:p>
    <w:p w:rsidR="00FA055F" w:rsidRPr="003923EE" w:rsidRDefault="00FA055F" w:rsidP="003923E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 w:cs="Times New Roman CYR"/>
          <w:bCs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2.10. Максимальный срок ожидания в очереди при подаче запроса</w:t>
      </w:r>
      <w:r w:rsidRPr="003923EE">
        <w:rPr>
          <w:rFonts w:ascii="PT Astra Serif" w:hAnsi="PT Astra Serif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3923EE" w:rsidRDefault="003923EE" w:rsidP="003923EE">
      <w:pPr>
        <w:pStyle w:val="fn2r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</w:t>
      </w:r>
      <w:r w:rsidRPr="003923EE">
        <w:rPr>
          <w:rFonts w:ascii="PT Astra Serif" w:hAnsi="PT Astra Serif"/>
          <w:color w:val="000000"/>
          <w:sz w:val="28"/>
          <w:szCs w:val="28"/>
        </w:rPr>
        <w:t>при получении результата пред</w:t>
      </w:r>
      <w:r w:rsidRPr="003923EE">
        <w:rPr>
          <w:rFonts w:ascii="PT Astra Serif" w:hAnsi="PT Astra Serif"/>
          <w:color w:val="000000"/>
          <w:sz w:val="28"/>
          <w:szCs w:val="28"/>
        </w:rPr>
        <w:t>о</w:t>
      </w:r>
      <w:r w:rsidRPr="003923EE">
        <w:rPr>
          <w:rFonts w:ascii="PT Astra Serif" w:hAnsi="PT Astra Serif"/>
          <w:color w:val="000000"/>
          <w:sz w:val="28"/>
          <w:szCs w:val="28"/>
        </w:rPr>
        <w:t>ставления муниципальной услуги составляет не более</w:t>
      </w:r>
      <w:r w:rsidRPr="003923EE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000000"/>
          <w:sz w:val="28"/>
          <w:szCs w:val="28"/>
        </w:rPr>
        <w:t>15 минут.</w:t>
      </w:r>
    </w:p>
    <w:p w:rsidR="00FA055F" w:rsidRPr="003923EE" w:rsidRDefault="00FA055F" w:rsidP="003923EE">
      <w:pPr>
        <w:pStyle w:val="fn2r"/>
        <w:spacing w:before="0" w:beforeAutospacing="0" w:after="0" w:afterAutospacing="0"/>
        <w:ind w:firstLine="709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FA055F" w:rsidRPr="003923EE" w:rsidRDefault="00FA055F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Default="003923EE" w:rsidP="003923EE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Заявление о предоставлении муниципальной услуги регистрир</w:t>
      </w: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у</w:t>
      </w:r>
      <w:r w:rsidRPr="003923EE">
        <w:rPr>
          <w:rFonts w:ascii="PT Astra Serif" w:hAnsi="PT Astra Serif" w:cs="Times New Roman"/>
          <w:bCs/>
          <w:color w:val="000000"/>
          <w:sz w:val="28"/>
          <w:szCs w:val="28"/>
        </w:rPr>
        <w:t>ется в течение 1 рабочего дня с момента поступления его в уполномоченный орган.</w:t>
      </w:r>
    </w:p>
    <w:p w:rsidR="00FA055F" w:rsidRPr="003923EE" w:rsidRDefault="00FA055F" w:rsidP="003923EE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 xml:space="preserve">2.12. </w:t>
      </w:r>
      <w:r w:rsidRPr="003923EE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</w:t>
      </w:r>
      <w:r w:rsidR="00FA055F">
        <w:rPr>
          <w:rFonts w:ascii="PT Astra Serif" w:hAnsi="PT Astra Serif"/>
          <w:b/>
          <w:sz w:val="28"/>
          <w:szCs w:val="28"/>
        </w:rPr>
        <w:t xml:space="preserve">димых для предоставления каждой муниципальной услуги, </w:t>
      </w:r>
      <w:r w:rsidRPr="003923EE">
        <w:rPr>
          <w:rFonts w:ascii="PT Astra Serif" w:hAnsi="PT Astra Serif"/>
          <w:b/>
          <w:sz w:val="28"/>
          <w:szCs w:val="28"/>
        </w:rPr>
        <w:t>в том числе к обеспечению доступности д</w:t>
      </w:r>
      <w:r w:rsidR="00FA055F">
        <w:rPr>
          <w:rFonts w:ascii="PT Astra Serif" w:hAnsi="PT Astra Serif"/>
          <w:b/>
          <w:sz w:val="28"/>
          <w:szCs w:val="28"/>
        </w:rPr>
        <w:t xml:space="preserve">ля инвалидов указанных объектов </w:t>
      </w:r>
      <w:r w:rsidRPr="003923EE">
        <w:rPr>
          <w:rFonts w:ascii="PT Astra Serif" w:hAnsi="PT Astra Serif"/>
          <w:b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FA055F" w:rsidRPr="003923EE" w:rsidRDefault="00FA055F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862AF8" w:rsidRDefault="003923EE" w:rsidP="00862AF8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</w:t>
      </w:r>
    </w:p>
    <w:p w:rsidR="00862AF8" w:rsidRDefault="00862AF8" w:rsidP="00862AF8">
      <w:pPr>
        <w:autoSpaceDE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862AF8" w:rsidRDefault="00862AF8" w:rsidP="00862AF8">
      <w:pPr>
        <w:autoSpaceDE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862AF8" w:rsidRDefault="00862AF8" w:rsidP="00862AF8">
      <w:pPr>
        <w:autoSpaceDE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862AF8">
      <w:pPr>
        <w:autoSpaceDE w:val="0"/>
        <w:adjustRightInd w:val="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 разворота колясок. Обеспечивается допуск сурдопереводчика и тифлосурдопереводчика.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номера кабинета;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графика работы.</w:t>
      </w:r>
    </w:p>
    <w:p w:rsidR="003923EE" w:rsidRPr="003923EE" w:rsidRDefault="003923EE" w:rsidP="003923EE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 – информационным материалом, образцами заполнения документов, формами заявлений.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2.13. Показатели доступности и качества муниципальных услуг.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Показателями доступности и качества муниципальной услуги являются: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отношение общего числа заявлений о предоставлении муниципальной услуги, зарегистрированных в течение отчётного периода, к коли</w:t>
      </w:r>
      <w:r w:rsidR="00862AF8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честву признанных обоснованными</w:t>
      </w: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в этот же период жалоб от заявителей о нарушении порядка и сроков предоставления муниципальной услуги;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 xml:space="preserve">наличие возможности записи на приём для подачи запроса о предоставлении муниципальной услуги в ОГКУ «Правительство для </w:t>
      </w:r>
      <w:r w:rsidR="00E904A6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граждан» (при личном посещении,</w:t>
      </w:r>
      <w:r w:rsidR="00E904A6">
        <w:rPr>
          <w:rFonts w:ascii="PT Astra Serif" w:hAnsi="PT Astra Serif"/>
          <w:bCs/>
          <w:color w:val="000000"/>
          <w:sz w:val="28"/>
          <w:szCs w:val="28"/>
          <w:lang w:eastAsia="x-none"/>
        </w:rPr>
        <w:t xml:space="preserve"> </w:t>
      </w: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>по телефону, либо на официальном сайте).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 xml:space="preserve">Количество взаимодействий заявителя с должностными лицами уполномоченного органа, </w:t>
      </w:r>
      <w:r w:rsidRPr="003923EE">
        <w:rPr>
          <w:rFonts w:ascii="PT Astra Serif" w:hAnsi="PT Astra Serif"/>
          <w:bCs/>
          <w:color w:val="000000"/>
          <w:sz w:val="28"/>
          <w:szCs w:val="28"/>
          <w:lang w:eastAsia="x-none"/>
        </w:rPr>
        <w:t>работниками</w:t>
      </w: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</w:pP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 xml:space="preserve">Продолжительность взаимодействия – не более </w:t>
      </w:r>
      <w:r w:rsidRPr="003923EE">
        <w:rPr>
          <w:rFonts w:ascii="PT Astra Serif" w:hAnsi="PT Astra Serif"/>
          <w:bCs/>
          <w:color w:val="000000"/>
          <w:sz w:val="28"/>
          <w:szCs w:val="28"/>
          <w:lang w:eastAsia="x-none"/>
        </w:rPr>
        <w:t>30</w:t>
      </w:r>
      <w:r w:rsidRPr="003923EE">
        <w:rPr>
          <w:rFonts w:ascii="PT Astra Serif" w:hAnsi="PT Astra Serif"/>
          <w:bCs/>
          <w:color w:val="000000"/>
          <w:sz w:val="28"/>
          <w:szCs w:val="28"/>
          <w:lang w:val="x-none" w:eastAsia="x-none"/>
        </w:rPr>
        <w:t xml:space="preserve"> минут.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862AF8" w:rsidP="00862AF8">
      <w:pPr>
        <w:autoSpaceDE w:val="0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          </w:t>
      </w:r>
      <w:r w:rsidR="003923EE" w:rsidRPr="003923EE">
        <w:rPr>
          <w:rFonts w:ascii="PT Astra Serif" w:hAnsi="PT Astra Serif"/>
          <w:b/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923EE">
        <w:rPr>
          <w:rFonts w:ascii="PT Astra Serif" w:hAnsi="PT Astra Serif" w:cs="Times New Roman"/>
          <w:color w:val="000000"/>
          <w:sz w:val="28"/>
          <w:szCs w:val="28"/>
        </w:rPr>
        <w:t>Предоставление муниципальной услуги осуще</w:t>
      </w:r>
      <w:r w:rsidR="00385C37">
        <w:rPr>
          <w:rFonts w:ascii="PT Astra Serif" w:hAnsi="PT Astra Serif" w:cs="Times New Roman"/>
          <w:color w:val="000000"/>
          <w:sz w:val="28"/>
          <w:szCs w:val="28"/>
        </w:rPr>
        <w:t xml:space="preserve">ствляется в ОГКУ «Правительство </w:t>
      </w:r>
      <w:r w:rsidRPr="003923EE">
        <w:rPr>
          <w:rFonts w:ascii="PT Astra Serif" w:hAnsi="PT Astra Serif" w:cs="Times New Roman"/>
          <w:color w:val="000000"/>
          <w:sz w:val="28"/>
          <w:szCs w:val="28"/>
        </w:rPr>
        <w:t>для граждан» в части подачи заявления и документов, получения результата предоставления муниципальной услуги.</w:t>
      </w:r>
    </w:p>
    <w:p w:rsidR="00862AF8" w:rsidRDefault="00862AF8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2AF8" w:rsidRDefault="00862AF8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</w:t>
      </w:r>
      <w:r w:rsidRPr="003923E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запроса в ОГКУ «Правительство для граждан» будет осуществляться, на основании постановления администрации МО «</w:t>
      </w:r>
      <w:r w:rsidR="00E904A6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район» от 26.12.2018 №</w:t>
      </w:r>
      <w:r w:rsidR="00E904A6">
        <w:rPr>
          <w:rFonts w:ascii="PT Astra Serif" w:hAnsi="PT Astra Serif"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>692-А «Об утверждении Перечня муниципальных услуг, предоставление которых организуется в областном государственном казенном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Организации, предусмотренные частью 1.1 статьи 16 Федерального закона</w:t>
      </w:r>
      <w:r w:rsidRPr="003923EE">
        <w:rPr>
          <w:rFonts w:ascii="PT Astra Serif" w:hAnsi="PT Astra Serif"/>
          <w:sz w:val="28"/>
          <w:szCs w:val="28"/>
        </w:rPr>
        <w:br/>
        <w:t xml:space="preserve">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заявления,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3923EE" w:rsidRPr="003923EE" w:rsidRDefault="003923EE" w:rsidP="003923EE">
      <w:pPr>
        <w:pStyle w:val="4"/>
        <w:spacing w:before="0"/>
        <w:ind w:firstLine="540"/>
        <w:jc w:val="center"/>
        <w:rPr>
          <w:rFonts w:ascii="PT Astra Serif" w:hAnsi="PT Astra Serif"/>
          <w:b w:val="0"/>
          <w:bCs w:val="0"/>
          <w:color w:val="000000"/>
          <w:lang w:val="ru-RU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3.1. Исчерпывающие перечни административных процедур.</w:t>
      </w: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3923EE" w:rsidRPr="003923EE" w:rsidRDefault="003923EE" w:rsidP="00385C3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1) приём, регистрация заявления и приложенных документов для предоставления муниципальной услуги, выдача (направление) уведомления о приёме заявления к рассмотрению;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2) рассмотрение заявления и приложенных к нему документов;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3) подготовка, подписание и выдача (направление) уведомления о необходимости устранения нарушений в оформлении заявления и (или) представления отсутствующих документов;</w:t>
      </w:r>
    </w:p>
    <w:p w:rsidR="00385C37" w:rsidRDefault="003923EE" w:rsidP="00D53C1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4) формирование и направление межведомственных запросов;</w:t>
      </w:r>
    </w:p>
    <w:p w:rsidR="003923EE" w:rsidRPr="003923EE" w:rsidRDefault="003923EE" w:rsidP="00385C3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5) принятие решения о выдаче разрешения (об отказе в выдаче разрешения), оформление и подписание результата предоставления муниципально</w:t>
      </w:r>
      <w:r w:rsidR="00385C37">
        <w:rPr>
          <w:rFonts w:ascii="PT Astra Serif" w:hAnsi="PT Astra Serif"/>
          <w:color w:val="000000"/>
          <w:sz w:val="28"/>
          <w:szCs w:val="28"/>
        </w:rPr>
        <w:t xml:space="preserve">й услуги, уведомление заявителя </w:t>
      </w:r>
      <w:r w:rsidRPr="003923EE">
        <w:rPr>
          <w:rFonts w:ascii="PT Astra Serif" w:hAnsi="PT Astra Serif"/>
          <w:color w:val="000000"/>
          <w:sz w:val="28"/>
          <w:szCs w:val="28"/>
        </w:rPr>
        <w:t>о готовности результата предоставления муниципальной услуги, выдача (направление) уведомления о выдаче разрешения с прил</w:t>
      </w:r>
      <w:r w:rsidR="00385C37">
        <w:rPr>
          <w:rFonts w:ascii="PT Astra Serif" w:hAnsi="PT Astra Serif"/>
          <w:color w:val="000000"/>
          <w:sz w:val="28"/>
          <w:szCs w:val="28"/>
        </w:rPr>
        <w:t xml:space="preserve">ожением оформленного разрешения </w:t>
      </w:r>
      <w:r w:rsidRPr="003923EE">
        <w:rPr>
          <w:rFonts w:ascii="PT Astra Serif" w:hAnsi="PT Astra Serif"/>
          <w:color w:val="000000"/>
          <w:sz w:val="28"/>
          <w:szCs w:val="28"/>
        </w:rPr>
        <w:t>либо уведомления об отказе в предоставлении разрешения;</w:t>
      </w:r>
    </w:p>
    <w:p w:rsidR="003923EE" w:rsidRPr="003923EE" w:rsidRDefault="003923EE" w:rsidP="003923E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6) 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уведомление о готовности результата предоставления муниципальной услуги, выдача (направление) результата предоставления муниципальной услуги; </w:t>
      </w:r>
    </w:p>
    <w:p w:rsidR="00D53C16" w:rsidRDefault="00D53C16" w:rsidP="003923EE">
      <w:pPr>
        <w:ind w:firstLine="709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ind w:firstLine="709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ind w:firstLine="709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7) продление срока действия разрешения;</w:t>
      </w:r>
    </w:p>
    <w:p w:rsidR="003923EE" w:rsidRPr="003923EE" w:rsidRDefault="003923EE" w:rsidP="003923EE">
      <w:pPr>
        <w:ind w:firstLine="709"/>
        <w:rPr>
          <w:rStyle w:val="af"/>
          <w:rFonts w:ascii="PT Astra Serif" w:hAnsi="PT Astra Serif"/>
          <w:b w:val="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8) переоформление </w:t>
      </w:r>
      <w:r w:rsidRPr="003923EE">
        <w:rPr>
          <w:rStyle w:val="af"/>
          <w:rFonts w:ascii="PT Astra Serif" w:hAnsi="PT Astra Serif"/>
          <w:b w:val="0"/>
          <w:sz w:val="28"/>
          <w:szCs w:val="28"/>
        </w:rPr>
        <w:t>разрешения;</w:t>
      </w:r>
    </w:p>
    <w:p w:rsidR="003923EE" w:rsidRDefault="003923EE" w:rsidP="003923EE">
      <w:pPr>
        <w:ind w:firstLine="709"/>
        <w:rPr>
          <w:rFonts w:ascii="PT Astra Serif" w:hAnsi="PT Astra Serif"/>
          <w:sz w:val="28"/>
          <w:szCs w:val="28"/>
        </w:rPr>
      </w:pPr>
      <w:r w:rsidRPr="003923EE">
        <w:rPr>
          <w:rStyle w:val="af"/>
          <w:rFonts w:ascii="PT Astra Serif" w:hAnsi="PT Astra Serif"/>
          <w:b w:val="0"/>
          <w:sz w:val="28"/>
          <w:szCs w:val="28"/>
        </w:rPr>
        <w:t xml:space="preserve">9) </w:t>
      </w:r>
      <w:r w:rsidRPr="003923EE">
        <w:rPr>
          <w:rFonts w:ascii="PT Astra Serif" w:hAnsi="PT Astra Serif"/>
          <w:sz w:val="28"/>
          <w:szCs w:val="28"/>
        </w:rPr>
        <w:t>выдача копии и дубликата разрешения.</w:t>
      </w:r>
    </w:p>
    <w:p w:rsidR="00385C37" w:rsidRPr="003923EE" w:rsidRDefault="00385C37" w:rsidP="003923EE">
      <w:pPr>
        <w:ind w:firstLine="709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</w:t>
      </w:r>
      <w:r w:rsidRPr="003923EE">
        <w:rPr>
          <w:rFonts w:ascii="PT Astra Serif" w:hAnsi="PT Astra Serif"/>
          <w:sz w:val="28"/>
          <w:szCs w:val="28"/>
        </w:rPr>
        <w:br/>
        <w:t>не осуществляются.</w:t>
      </w:r>
    </w:p>
    <w:p w:rsidR="00385C37" w:rsidRPr="003923EE" w:rsidRDefault="00385C37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3.1.3. Исчерпывающий перечень административных процедур, выполняемых ОГКУ «Правительство для граждан»: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923EE" w:rsidRPr="003923EE" w:rsidRDefault="003923EE" w:rsidP="00385C3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85C37" w:rsidRDefault="003923EE" w:rsidP="00D53C1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53C16" w:rsidRDefault="00D53C16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5) иные процедуры: не осуществляются;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385C37" w:rsidRDefault="00385C37" w:rsidP="003923EE">
      <w:pPr>
        <w:autoSpaceDE w:val="0"/>
        <w:ind w:firstLine="709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85C37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385C37" w:rsidRPr="003923EE" w:rsidRDefault="00385C37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органе.</w:t>
      </w: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3.2.1. Приём, регистрации заявления и приложенных документов</w:t>
      </w:r>
      <w:r w:rsidRPr="003923EE">
        <w:rPr>
          <w:rFonts w:ascii="PT Astra Serif" w:hAnsi="PT Astra Serif"/>
          <w:b/>
          <w:color w:val="000000"/>
          <w:sz w:val="28"/>
          <w:szCs w:val="28"/>
        </w:rPr>
        <w:br/>
        <w:t>для предоставления муниципальной услуги, выдача уведомления о приёме заявления к рассмотрению.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(приложение № 1 к административному регламенту) и документов в соответствии с подпунктом 2.6.1 административного регламента в уполномоченный орган.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Заявитель, подавший заявление в уполномоченный орган, способом, указанным в заявлении, уведомляется о приёме заявления к рассмотрению с указанием полного наименования и организационно-правовой формы юридического лица, регистрационного номера и даты регистрации заявления.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Заявление, поданное заявителем непосредственно в уполномоченный орган, регистрируется в журнале регистрации заявлений   в течение рабочего дня, с момента его поступления в уполномоченный орган. Форма журнала регистрации заявлений установлена согласно приложению № 2 к административному регламенту.</w:t>
      </w:r>
    </w:p>
    <w:p w:rsidR="003923EE" w:rsidRPr="003923EE" w:rsidRDefault="003923EE" w:rsidP="0024174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  Начальник управления </w:t>
      </w:r>
      <w:r w:rsidR="00385C37">
        <w:rPr>
          <w:rFonts w:ascii="PT Astra Serif" w:hAnsi="PT Astra Serif"/>
          <w:color w:val="000000"/>
          <w:sz w:val="28"/>
          <w:szCs w:val="28"/>
        </w:rPr>
        <w:t>экономики, развития промышленности и предпринимательства</w:t>
      </w:r>
      <w:r w:rsidRPr="003923EE">
        <w:rPr>
          <w:rFonts w:ascii="PT Astra Serif" w:hAnsi="PT Astra Serif"/>
          <w:color w:val="000000"/>
          <w:sz w:val="28"/>
          <w:szCs w:val="28"/>
        </w:rPr>
        <w:t>,   осуществляет первичную проверку документов заявителя: проверяет полномочия обратившегося лица.</w:t>
      </w:r>
    </w:p>
    <w:p w:rsidR="003923EE" w:rsidRPr="003923EE" w:rsidRDefault="0024174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Специалист управления экономики, развития промышленности и предпринимательства</w:t>
      </w:r>
      <w:r w:rsidR="003923EE" w:rsidRPr="003923EE">
        <w:rPr>
          <w:rFonts w:ascii="PT Astra Serif" w:hAnsi="PT Astra Serif"/>
          <w:color w:val="000000"/>
          <w:sz w:val="28"/>
          <w:szCs w:val="28"/>
        </w:rPr>
        <w:t xml:space="preserve">  уполномоченного органа в течение одного рабочего дня с момента поступления в уполномоченный орган, осуществляет регистрацию заявления с пакетом документов. 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3923EE">
        <w:rPr>
          <w:rFonts w:ascii="PT Astra Serif" w:hAnsi="PT Astra Serif"/>
          <w:sz w:val="28"/>
          <w:szCs w:val="28"/>
        </w:rPr>
        <w:t xml:space="preserve">является </w:t>
      </w:r>
      <w:r w:rsidRPr="003923EE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присвоение заявлению регистрационного номера </w:t>
      </w:r>
      <w:r w:rsidRPr="003923EE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 в журнале.</w:t>
      </w:r>
    </w:p>
    <w:p w:rsidR="0024174E" w:rsidRDefault="003923EE" w:rsidP="00D53C16">
      <w:pPr>
        <w:pStyle w:val="ae"/>
        <w:shd w:val="clear" w:color="auto" w:fill="FFFFFF"/>
        <w:spacing w:before="0" w:after="0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> </w:t>
      </w:r>
      <w:r w:rsidRPr="003923EE">
        <w:rPr>
          <w:rFonts w:ascii="PT Astra Serif" w:hAnsi="PT Astra Serif"/>
          <w:color w:val="3B2D36"/>
          <w:sz w:val="28"/>
          <w:szCs w:val="28"/>
        </w:rPr>
        <w:t> </w:t>
      </w:r>
      <w:r w:rsidR="00D53C16">
        <w:rPr>
          <w:rFonts w:ascii="PT Astra Serif" w:hAnsi="PT Astra Serif"/>
          <w:color w:val="3B2D36"/>
          <w:sz w:val="28"/>
          <w:szCs w:val="28"/>
        </w:rPr>
        <w:tab/>
      </w:r>
      <w:r w:rsidRPr="003923EE">
        <w:rPr>
          <w:rFonts w:ascii="PT Astra Serif" w:hAnsi="PT Astra Serif"/>
          <w:color w:val="3B2D36"/>
          <w:sz w:val="28"/>
          <w:szCs w:val="28"/>
        </w:rPr>
        <w:t>Способ фиксации результата:</w:t>
      </w:r>
    </w:p>
    <w:p w:rsidR="003923EE" w:rsidRPr="003923EE" w:rsidRDefault="003923EE" w:rsidP="0024174E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1) в случае поступления заявления по почте: специалист уполномоченного органа, ответственный за регистрацию входящей корреспонденции регистрирует заявление о предоставлении муниципальной услуги в электронном документообороте;</w:t>
      </w:r>
    </w:p>
    <w:p w:rsidR="00D53C16" w:rsidRDefault="00D53C16" w:rsidP="0024174E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</w:p>
    <w:p w:rsidR="00D53C16" w:rsidRDefault="00D53C16" w:rsidP="0024174E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</w:p>
    <w:p w:rsidR="00D53C16" w:rsidRDefault="00D53C16" w:rsidP="0024174E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</w:p>
    <w:p w:rsidR="008A5BAE" w:rsidRDefault="008A5BAE" w:rsidP="00D53C16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</w:p>
    <w:p w:rsidR="00D53C16" w:rsidRDefault="003923EE" w:rsidP="00D53C16">
      <w:pPr>
        <w:shd w:val="clear" w:color="auto" w:fill="FFFFFF"/>
        <w:ind w:firstLine="567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 xml:space="preserve">2) в случае подачи заявления лично либо посредством Единого и Регионально </w:t>
      </w:r>
      <w:r w:rsidR="00D53C16">
        <w:rPr>
          <w:rFonts w:ascii="PT Astra Serif" w:hAnsi="PT Astra Serif"/>
          <w:color w:val="3B2D36"/>
          <w:sz w:val="28"/>
          <w:szCs w:val="28"/>
        </w:rPr>
        <w:t xml:space="preserve">  </w:t>
      </w:r>
      <w:r w:rsidRPr="003923EE">
        <w:rPr>
          <w:rFonts w:ascii="PT Astra Serif" w:hAnsi="PT Astra Serif"/>
          <w:color w:val="3B2D36"/>
          <w:sz w:val="28"/>
          <w:szCs w:val="28"/>
        </w:rPr>
        <w:t xml:space="preserve">порталов: </w:t>
      </w:r>
      <w:r w:rsidR="00D53C16">
        <w:rPr>
          <w:rFonts w:ascii="PT Astra Serif" w:hAnsi="PT Astra Serif"/>
          <w:color w:val="3B2D36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3B2D36"/>
          <w:sz w:val="28"/>
          <w:szCs w:val="28"/>
        </w:rPr>
        <w:t xml:space="preserve">специалист уполномоченного органа, ответственный за </w:t>
      </w:r>
    </w:p>
    <w:p w:rsidR="003923EE" w:rsidRPr="003923EE" w:rsidRDefault="003923EE" w:rsidP="00D53C16">
      <w:pPr>
        <w:shd w:val="clear" w:color="auto" w:fill="FFFFFF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предоставление  муниципальной услуги регистрирует его в журнале  регистрации заявлений;</w:t>
      </w:r>
    </w:p>
    <w:p w:rsidR="003923EE" w:rsidRPr="003923EE" w:rsidRDefault="003923EE" w:rsidP="0024174E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3) в случае подачи заявления в МФЦ: специалист МФЦ регистрирует заявление о предоставлении муниципальной услуги в электронном документообороте</w:t>
      </w:r>
      <w:r w:rsidR="0024174E">
        <w:rPr>
          <w:rFonts w:ascii="PT Astra Serif" w:hAnsi="PT Astra Serif"/>
          <w:color w:val="3B2D36"/>
          <w:sz w:val="28"/>
          <w:szCs w:val="28"/>
        </w:rPr>
        <w:t>.</w:t>
      </w:r>
      <w:r w:rsidRPr="003923EE">
        <w:rPr>
          <w:rFonts w:ascii="PT Astra Serif" w:hAnsi="PT Astra Serif"/>
          <w:color w:val="3B2D36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3923EE" w:rsidRPr="003923EE" w:rsidRDefault="003923EE" w:rsidP="0024174E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3.2.2. Рассмотрение заявления и приложенных к нему документов.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 к нему пакетом документов  специалисту на исполнение.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При рассмотрении поступившего в уполномоченный орган заявления и пакета документов специалист уполномоченного органа проверяет правильность оформления представленного заявления и наличие (</w:t>
      </w:r>
      <w:r w:rsidRPr="003923EE">
        <w:rPr>
          <w:rFonts w:ascii="PT Astra Serif" w:hAnsi="PT Astra Serif"/>
          <w:sz w:val="28"/>
          <w:szCs w:val="28"/>
        </w:rPr>
        <w:t>отсутствие) доку</w:t>
      </w:r>
      <w:r w:rsidR="0024174E">
        <w:rPr>
          <w:rFonts w:ascii="PT Astra Serif" w:hAnsi="PT Astra Serif"/>
          <w:sz w:val="28"/>
          <w:szCs w:val="28"/>
        </w:rPr>
        <w:t xml:space="preserve">ментов, предусмотренных пунктом </w:t>
      </w:r>
      <w:r w:rsidRPr="003923EE">
        <w:rPr>
          <w:rFonts w:ascii="PT Astra Serif" w:hAnsi="PT Astra Serif"/>
          <w:sz w:val="28"/>
          <w:szCs w:val="28"/>
        </w:rPr>
        <w:t>2.6 административного регламента (за исключением документов, которые заявитель вправе представить по собственной инициативе)</w:t>
      </w:r>
      <w:r w:rsidRPr="003923EE">
        <w:rPr>
          <w:rFonts w:ascii="PT Astra Serif" w:hAnsi="PT Astra Serif"/>
          <w:color w:val="000000"/>
          <w:sz w:val="28"/>
          <w:szCs w:val="28"/>
        </w:rPr>
        <w:t>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В случае наличия ошибок в оформлении заявления и (или) </w:t>
      </w:r>
      <w:r w:rsidRPr="003923EE">
        <w:rPr>
          <w:rFonts w:ascii="PT Astra Serif" w:hAnsi="PT Astra Serif"/>
          <w:sz w:val="28"/>
          <w:szCs w:val="28"/>
        </w:rPr>
        <w:t>отсутствия документов, предусмотренных пунктом 2.6 административного регламента (за исключением документов, которые заявитель вправе представить по собственной инициативе)</w:t>
      </w:r>
      <w:r w:rsidR="0024174E">
        <w:rPr>
          <w:rFonts w:ascii="PT Astra Serif" w:hAnsi="PT Astra Serif"/>
          <w:color w:val="000000"/>
          <w:sz w:val="28"/>
          <w:szCs w:val="28"/>
        </w:rPr>
        <w:t xml:space="preserve"> специалист переходит </w:t>
      </w:r>
      <w:r w:rsidRPr="003923EE">
        <w:rPr>
          <w:rFonts w:ascii="PT Astra Serif" w:hAnsi="PT Astra Serif"/>
          <w:color w:val="000000"/>
          <w:sz w:val="28"/>
          <w:szCs w:val="28"/>
        </w:rPr>
        <w:t>к административной процедуре, указанной в подпункте 3.2.3 административного регламента.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В случае, если заявление и представленный пакет документов соответствует требованиям, установленным подпунктом 2.6.1 административного регламента, специалист переходит к административной процедуре, указанной в подпункте 3.2.4 административного регламента.</w:t>
      </w:r>
    </w:p>
    <w:p w:rsidR="008A5BAE" w:rsidRDefault="003923EE" w:rsidP="008A5BA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Результатом административной процедуры </w:t>
      </w:r>
      <w:r w:rsidR="0024174E">
        <w:rPr>
          <w:rFonts w:ascii="PT Astra Serif" w:hAnsi="PT Astra Serif"/>
          <w:color w:val="000000"/>
          <w:sz w:val="28"/>
          <w:szCs w:val="28"/>
        </w:rPr>
        <w:t xml:space="preserve">является рассмотрение заявления 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и приложенных документов. </w:t>
      </w:r>
    </w:p>
    <w:p w:rsidR="008A5BAE" w:rsidRDefault="003923EE" w:rsidP="008A5BA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Способ фиксации результата выполнения административной процедуры:</w:t>
      </w:r>
    </w:p>
    <w:p w:rsidR="008A5BAE" w:rsidRDefault="003923EE" w:rsidP="008A5BA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1) решение о предоставлении либо об отказе в предоставлении муниципальной услуги фиксируется в журнале выданных разрешений на право организации розничного рынка. В данный журнал вносится информация о выданных разрешениях, уведомлениях, дубликатах, копиях;</w:t>
      </w:r>
    </w:p>
    <w:p w:rsidR="003923EE" w:rsidRPr="008A5BAE" w:rsidRDefault="003923EE" w:rsidP="008A5BA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2) постановление Уполномоченного органа о выдаче разрешения на право организации розничного рынка подписывается главой администрации  либо лицом, его замещающим.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24174E" w:rsidRDefault="0024174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3.2.3.</w:t>
      </w:r>
      <w:r w:rsidRPr="003923EE">
        <w:rPr>
          <w:rFonts w:ascii="PT Astra Serif" w:hAnsi="PT Astra Serif"/>
          <w:b/>
          <w:sz w:val="28"/>
          <w:szCs w:val="28"/>
        </w:rPr>
        <w:t xml:space="preserve"> </w:t>
      </w:r>
      <w:r w:rsidRPr="003923EE">
        <w:rPr>
          <w:rFonts w:ascii="PT Astra Serif" w:hAnsi="PT Astra Serif"/>
          <w:b/>
          <w:color w:val="000000"/>
          <w:sz w:val="28"/>
          <w:szCs w:val="28"/>
        </w:rPr>
        <w:t>Подготовка, подписание и выдача уведомления о необходимости устранения нарушений в оформлении заявления и (или) представления отсутствующих документов.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наличие ошибок в оформлении заявления и (или) </w:t>
      </w:r>
      <w:r w:rsidRPr="003923EE">
        <w:rPr>
          <w:rFonts w:ascii="PT Astra Serif" w:hAnsi="PT Astra Serif"/>
          <w:sz w:val="28"/>
          <w:szCs w:val="28"/>
        </w:rPr>
        <w:t>отсутствие документов, предусмотренных пунктом 2.6 административного регламента (за исключением документов, которые заявитель вправе представить по собственной инициативе)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Специалистом готовится уведомление о необходимости устранения нарушений в оформлении заявления и (или) представления отсутствующих документов (далее – уведомление о нарушениях) с указанием полного наименования и организационно-правовой формы юридического лица, нарушений, которые необходимо устранить в течение 10 рабочих дней с момента получения уведомления о нарушениях.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Подготовленный специалистом проект уведомления о нарушениях представляется на проверку начальнику отдела правового обеспечения  администрации муниципального образования «</w:t>
      </w:r>
      <w:r w:rsidR="0024174E">
        <w:rPr>
          <w:rFonts w:ascii="PT Astra Serif" w:hAnsi="PT Astra Serif"/>
          <w:sz w:val="28"/>
          <w:szCs w:val="28"/>
        </w:rPr>
        <w:t>Вешкаймский</w:t>
      </w:r>
      <w:r w:rsidRPr="003923EE">
        <w:rPr>
          <w:rFonts w:ascii="PT Astra Serif" w:hAnsi="PT Astra Serif"/>
          <w:sz w:val="28"/>
          <w:szCs w:val="28"/>
        </w:rPr>
        <w:t xml:space="preserve">  район» Ульяновской области.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Согласованное уведомление о нарушениях направляется на подпись Руководителю уполномоченного органа.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Руководитель уполномоченного органа подписывает уведомление о нарушениях.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Уведомление о нарушениях выдаётся (направляется) специалистом уполномоченного органа не позднее чем через три рабочих дня со дня принятия соответствующего решения.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Результатом выполнения административной процедуры является выдача (направление) уведомления о нарушениях заявителю способом, указанным в заявлении.</w:t>
      </w:r>
    </w:p>
    <w:p w:rsid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составляет 5 рабочих дней. </w:t>
      </w:r>
    </w:p>
    <w:p w:rsidR="0024174E" w:rsidRPr="003923EE" w:rsidRDefault="0024174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3.2.4. Формирование и направление межведомственных запросов.</w:t>
      </w:r>
    </w:p>
    <w:p w:rsidR="008A5BAE" w:rsidRPr="003923EE" w:rsidRDefault="008A5BA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в уполномоченный орган документов, необходимых для предоставления муниципальной услуги. </w:t>
      </w:r>
    </w:p>
    <w:p w:rsidR="003923EE" w:rsidRPr="003923EE" w:rsidRDefault="003923EE" w:rsidP="0024174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сведения, содержащиеся в выписке</w:t>
      </w:r>
      <w:r w:rsidRPr="003923EE">
        <w:rPr>
          <w:rFonts w:ascii="PT Astra Serif" w:hAnsi="PT Astra Serif"/>
          <w:color w:val="000000"/>
          <w:sz w:val="28"/>
          <w:szCs w:val="28"/>
        </w:rPr>
        <w:br/>
        <w:t>из Единого государственного реестра юридических лиц, включающей сведения о постановке юридического лица на учёт в налоговом органе по месту нахождения юридического лица в ФНС.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сведений, содержащихся в выписке из Единого государственного реестра юридических лиц, включающей сведения о постановке юридического лица на учёт в налоговом органе по месту нахождения юридического лица не может превышать 5 рабочих дней со дня поступления межведомственного запроса в структурное подразделение уполномоченного органа.</w:t>
      </w:r>
    </w:p>
    <w:p w:rsidR="008A5BA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сведения, содержащиеся в документе, подтверждающем </w:t>
      </w:r>
    </w:p>
    <w:p w:rsidR="008A5BAE" w:rsidRDefault="008A5BAE" w:rsidP="008A5B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8A5B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8A5B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8A5BA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право на объект или объекты недвижимости, расположенные на территории, в пределах которой предполагается организовать розничный рынок, в Росреестре.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сведений, содержащихся в документе, подтверждающем право на объект или объекты недвижимости, расположенные на территории, в пределах которой предполагается организовать розничный рынок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получение из Росреестра, ФНС запрашиваемых сведений.</w:t>
      </w:r>
    </w:p>
    <w:p w:rsidR="003923EE" w:rsidRPr="003923EE" w:rsidRDefault="003923EE" w:rsidP="008A5BAE">
      <w:pPr>
        <w:ind w:firstLine="708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>Способ фиксации административной процедуры является регистрация запрашиваемых документов.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Способ фиксации результата административной процедуры: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1) специалист уполномоченного органа, ответственный за предоставление  муниципальной услуги, специалист МФЦ регистрирует ответ на запрос, полученный в электронном виде в журнале учета ответов на межведомственные электронные запросы, либо если ответ получен на бумажном носителе, в электронном документообороте;</w:t>
      </w:r>
    </w:p>
    <w:p w:rsidR="008A5BAE" w:rsidRDefault="003923EE" w:rsidP="008A5BA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>2) предоставленные дополнительно заявителем в соответствии с уведомлением документы и (или) информация, необходимые для предоставления муниципальной услуги, принимаются специалистом уполномоченного органа, ответственным за предоставление  муниципальной услуги, либо специалистом МФЦ и отображаются в описи поступивших документов.</w:t>
      </w:r>
    </w:p>
    <w:p w:rsidR="003923EE" w:rsidRPr="008A5BAE" w:rsidRDefault="003923EE" w:rsidP="008A5BA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 xml:space="preserve">  </w:t>
      </w: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исполнения административной процедуры – 6 рабочих дней.</w:t>
      </w: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3.2.5. Принятие решения о выдаче разрешения (об отказе в выдаче разрешения), оформление и подписание результата предоставления муниципальной услуги, уведомление заявителя о готовности результата предоставления муниципальной услуги, выдача (направление)</w:t>
      </w:r>
      <w:r w:rsidRPr="003923EE">
        <w:rPr>
          <w:rFonts w:ascii="PT Astra Serif" w:hAnsi="PT Astra Serif"/>
          <w:b/>
          <w:sz w:val="28"/>
          <w:szCs w:val="28"/>
        </w:rPr>
        <w:t xml:space="preserve"> уведомления о выдаче разрешения с приложением оформленного разрешения либо уведомления об отказе в предоставлении разрешения.</w:t>
      </w:r>
    </w:p>
    <w:p w:rsidR="003923EE" w:rsidRPr="003923EE" w:rsidRDefault="003923EE" w:rsidP="003923EE">
      <w:pPr>
        <w:autoSpaceDE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Pr="003923EE">
        <w:rPr>
          <w:rFonts w:ascii="PT Astra Serif" w:eastAsia="Calibri" w:hAnsi="PT Astra Serif"/>
          <w:sz w:val="28"/>
          <w:szCs w:val="28"/>
          <w:lang w:eastAsia="en-US"/>
        </w:rPr>
        <w:t>является поступление специалисту сведений в рамках межведомственного информационного взаимодействия.</w:t>
      </w:r>
    </w:p>
    <w:p w:rsidR="003923EE" w:rsidRPr="003923EE" w:rsidRDefault="003923EE" w:rsidP="003923EE">
      <w:pPr>
        <w:autoSpaceDE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923EE">
        <w:rPr>
          <w:rFonts w:ascii="PT Astra Serif" w:eastAsia="Calibri" w:hAnsi="PT Astra Serif"/>
          <w:sz w:val="28"/>
          <w:szCs w:val="28"/>
          <w:lang w:eastAsia="en-US"/>
        </w:rPr>
        <w:t>Специалист проверяет наличие либо отсутствие оснований, предусмотренных подпунктом 2.8.2 административного регламента.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Решение о предоставлении разрешения принимается на основании плана орг</w:t>
      </w:r>
      <w:r w:rsidRPr="003923EE">
        <w:rPr>
          <w:rFonts w:ascii="PT Astra Serif" w:hAnsi="PT Astra Serif"/>
          <w:color w:val="000000"/>
          <w:sz w:val="28"/>
          <w:szCs w:val="28"/>
        </w:rPr>
        <w:t>а</w:t>
      </w:r>
      <w:r w:rsidRPr="003923EE">
        <w:rPr>
          <w:rFonts w:ascii="PT Astra Serif" w:hAnsi="PT Astra Serif"/>
          <w:color w:val="000000"/>
          <w:sz w:val="28"/>
          <w:szCs w:val="28"/>
        </w:rPr>
        <w:t>низации розничных рынков.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В случае наличия оснований для отказа в предоставлении муниципальной услуги специалист готовит проект постановления об отказе в выдаче, уведомление уполномоченного органа об отказе в выдаче разрешения по форме, утверждённой постановлением Правительства Ульяновской области от 10.05.2007 № 165. </w:t>
      </w: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3923EE" w:rsidRPr="003923EE">
        <w:rPr>
          <w:rFonts w:ascii="PT Astra Serif" w:hAnsi="PT Astra Serif"/>
          <w:color w:val="000000"/>
          <w:sz w:val="28"/>
          <w:szCs w:val="28"/>
        </w:rPr>
        <w:t xml:space="preserve"> случае отсутствия оснований для отказа, указанных в подпункте</w:t>
      </w:r>
      <w:r w:rsidR="003923EE" w:rsidRPr="003923EE">
        <w:rPr>
          <w:rFonts w:ascii="PT Astra Serif" w:hAnsi="PT Astra Serif"/>
          <w:color w:val="000000"/>
          <w:sz w:val="28"/>
          <w:szCs w:val="28"/>
        </w:rPr>
        <w:br/>
        <w:t>2.8.2 административного регламента, специалист готовит проект постановления о выдаче, проект разрешения по форме, утверждённой постановлением Правительства Ульяновской области от 10.05.2007 № 165, уведомление о выдаче разрешения по форме, утверждённой постановлением Правительства Ульяновской области от 10.05.2007 № 165.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Подготовленные специалистом результаты предоставления муниципальной услуги представляются на проверку  начальнику управления </w:t>
      </w:r>
      <w:r w:rsidR="008A5BAE">
        <w:rPr>
          <w:rFonts w:ascii="PT Astra Serif" w:hAnsi="PT Astra Serif"/>
          <w:color w:val="000000"/>
          <w:sz w:val="28"/>
          <w:szCs w:val="28"/>
        </w:rPr>
        <w:t>экономики, развития промышленности и предпринимательства</w:t>
      </w:r>
      <w:r w:rsidRPr="003923EE">
        <w:rPr>
          <w:rFonts w:ascii="PT Astra Serif" w:hAnsi="PT Astra Serif"/>
          <w:color w:val="000000"/>
          <w:sz w:val="28"/>
          <w:szCs w:val="28"/>
        </w:rPr>
        <w:t>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Начальник управления экономического планирования, инвестиций уполномоченного органа</w:t>
      </w:r>
      <w:r w:rsidRPr="003923E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проверяет результаты предоставления муниципальной услуги, визирует их на оборотной стороне.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Специалист направляет согласованные результаты предоставления муниципальной услуги на подпись Руководителю уполномоченного органа.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Руководитель уполномоченного органа подписывает результаты предоставления муниципальной услуги.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Результатами административной процедуры являются согласованные и подписанные проект постановления о выдаче, проект разрешения, </w:t>
      </w:r>
      <w:r w:rsidR="008A5BAE">
        <w:rPr>
          <w:rFonts w:ascii="PT Astra Serif" w:hAnsi="PT Astra Serif"/>
          <w:color w:val="000000"/>
          <w:sz w:val="28"/>
          <w:szCs w:val="28"/>
        </w:rPr>
        <w:t xml:space="preserve">уведомление о выдаче разрешения </w:t>
      </w:r>
      <w:r w:rsidRPr="003923EE">
        <w:rPr>
          <w:rFonts w:ascii="PT Astra Serif" w:hAnsi="PT Astra Serif"/>
          <w:color w:val="000000"/>
          <w:sz w:val="28"/>
          <w:szCs w:val="28"/>
        </w:rPr>
        <w:t>или проект постановления об отказе в выдаче, уведомление об отказе в выдаче разрешения (далее – результаты предоставления муниципальной услуги) и направление специалисту согласованных и подписанных результатов предоставления муниципальной услуги.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3923EE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регистрация   журнале. </w:t>
      </w:r>
    </w:p>
    <w:p w:rsidR="003923EE" w:rsidRPr="003923EE" w:rsidRDefault="003923EE" w:rsidP="008A5BA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 xml:space="preserve">Способ фиксации: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3B2D36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 xml:space="preserve">в уполномоченном органе  документы, являющиеся результатом предоставления муниципальной услуги, отображаются в журнале; 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923EE">
        <w:rPr>
          <w:rFonts w:ascii="PT Astra Serif" w:hAnsi="PT Astra Serif"/>
          <w:color w:val="3B2D36"/>
          <w:sz w:val="28"/>
          <w:szCs w:val="28"/>
        </w:rPr>
        <w:t xml:space="preserve">в МФЦ – в электронном документообороте. </w:t>
      </w:r>
      <w:r w:rsidRPr="003923E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подготовки результата предоставления муниципальной услуги составляет 10 рабочих дней с даты поступления документов в рамках межведомственного взаимодействия в уполномоченный орган.</w:t>
      </w:r>
    </w:p>
    <w:p w:rsidR="008A5BAE" w:rsidRPr="003923E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3.2.6.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формирование у  специалиста полного пакета согласованных и подписанных документов - результата предоставления муниципальной услуги.  Специалист в течение 1 рабочего дня информирует заявителя о готовности результата пред</w:t>
      </w:r>
      <w:r w:rsidR="008A5BAE">
        <w:rPr>
          <w:rFonts w:ascii="PT Astra Serif" w:hAnsi="PT Astra Serif"/>
          <w:color w:val="000000"/>
          <w:sz w:val="28"/>
          <w:szCs w:val="28"/>
        </w:rPr>
        <w:t xml:space="preserve">оставления муниципальной услуги </w:t>
      </w:r>
      <w:r w:rsidRPr="003923EE">
        <w:rPr>
          <w:rFonts w:ascii="PT Astra Serif" w:hAnsi="PT Astra Serif"/>
          <w:color w:val="000000"/>
          <w:sz w:val="28"/>
          <w:szCs w:val="28"/>
        </w:rPr>
        <w:t>по номеру телефона, указанному в заявлении.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Специалист выдаёт (направляет) заявителю результат предоставления муниципальной услуги способом, указанным в заявлении.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Результатом выполнения административной процедуры является выдача (направление) результата заявителю.</w:t>
      </w: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A5BAE" w:rsidRDefault="008A5BA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соответствующей информации в журнал регистрации заявлений, согласно приложению № 2 к административному регламенту.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Default="003923EE" w:rsidP="003923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24DB">
        <w:rPr>
          <w:rFonts w:ascii="PT Astra Serif" w:hAnsi="PT Astra Serif"/>
          <w:b/>
          <w:sz w:val="28"/>
          <w:szCs w:val="28"/>
        </w:rPr>
        <w:t>3.2.7. Продление срока действия разрешения.</w:t>
      </w:r>
    </w:p>
    <w:p w:rsidR="009524DB" w:rsidRPr="009524DB" w:rsidRDefault="009524DB" w:rsidP="003923E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9524DB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24DB">
        <w:rPr>
          <w:rFonts w:ascii="PT Astra Serif" w:hAnsi="PT Astra Serif"/>
          <w:sz w:val="28"/>
          <w:szCs w:val="28"/>
        </w:rPr>
        <w:t>Подготовка разрешения с отметкой о продлении срока действия разрешения (далее – разрешение с отметкой о продлении), проекта постановления о продлении срока действия разрешения (далее – проект постановления о продлении),уведомления о продлении срока действия разрешения (далее – уведомление о продлении) или проекта постановления об отказе в продлении срока действия разрешения (далее – проект постановления об отказе в продлении), уведомления об отказе в продлении срока действия разрешения (далее – уведомление об отказе в продлении).</w:t>
      </w:r>
    </w:p>
    <w:p w:rsidR="003923EE" w:rsidRPr="009524DB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24DB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заявления (приложение № 1 к административному регламенту) и документов в соответствии с подпунктом 2.6.2 административного регламента в уполномоченный орган. </w:t>
      </w:r>
    </w:p>
    <w:p w:rsidR="003923EE" w:rsidRPr="009524DB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24DB">
        <w:rPr>
          <w:rFonts w:ascii="PT Astra Serif" w:hAnsi="PT Astra Serif"/>
          <w:sz w:val="28"/>
          <w:szCs w:val="28"/>
        </w:rPr>
        <w:t>Приём, регистрация заявления и приложенных документов для предоставления муниципальной услуги, выдача уведомления о приёме заявления к рассмотрению выполняется в соответствии с подпунктом 3.2.1 административного регламента.</w:t>
      </w:r>
    </w:p>
    <w:p w:rsidR="003923EE" w:rsidRPr="009524DB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24DB">
        <w:rPr>
          <w:rFonts w:ascii="PT Astra Serif" w:hAnsi="PT Astra Serif"/>
          <w:sz w:val="28"/>
          <w:szCs w:val="28"/>
        </w:rPr>
        <w:t>Формирование и направление межведомственного запроса осуществляется</w:t>
      </w:r>
      <w:r w:rsidRPr="009524DB">
        <w:rPr>
          <w:rFonts w:ascii="PT Astra Serif" w:hAnsi="PT Astra Serif"/>
          <w:sz w:val="28"/>
          <w:szCs w:val="28"/>
        </w:rPr>
        <w:br/>
        <w:t>в соответствии с подпунктом 3.2.4 административного регламента.</w:t>
      </w:r>
    </w:p>
    <w:p w:rsidR="003923EE" w:rsidRPr="009524DB" w:rsidRDefault="003923EE" w:rsidP="009524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24DB">
        <w:rPr>
          <w:rFonts w:ascii="PT Astra Serif" w:hAnsi="PT Astra Serif"/>
          <w:sz w:val="28"/>
          <w:szCs w:val="28"/>
        </w:rPr>
        <w:t xml:space="preserve">В случае наличия оснований для отказа в продлении срока действия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разрешения, специалист готовит проект постановления об отказе в продлении, уведомление об отказе в продлении по форме, утверждённой постановлением Правительства Ульяновской области от 10.05.2007 № 165. </w:t>
      </w:r>
    </w:p>
    <w:p w:rsidR="003923EE" w:rsidRPr="003923EE" w:rsidRDefault="003923EE" w:rsidP="0039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23EE">
        <w:rPr>
          <w:rFonts w:ascii="PT Astra Serif" w:hAnsi="PT Astra Serif" w:cs="Times New Roman"/>
          <w:sz w:val="28"/>
          <w:szCs w:val="28"/>
        </w:rPr>
        <w:t xml:space="preserve">В случае отсутствия оснований для отказа в продлении срока действия разрешения специалист проставляет отметку о продлении срока действия в подлиннике разрешения </w:t>
      </w:r>
      <w:r w:rsidRPr="003923EE">
        <w:rPr>
          <w:rFonts w:ascii="PT Astra Serif" w:hAnsi="PT Astra Serif" w:cs="Times New Roman"/>
          <w:color w:val="000000"/>
          <w:sz w:val="28"/>
          <w:szCs w:val="28"/>
        </w:rPr>
        <w:t>по форме, утверждённой постановлением Правительства Ульяновской области от 10.05.2007 № 165</w:t>
      </w:r>
      <w:r w:rsidRPr="003923EE">
        <w:rPr>
          <w:rFonts w:ascii="PT Astra Serif" w:hAnsi="PT Astra Serif" w:cs="Times New Roman"/>
          <w:sz w:val="28"/>
          <w:szCs w:val="28"/>
        </w:rPr>
        <w:t>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Результатами административной процедуры являются разрешение с отметкой о продлении, подготовленные проект постановления о продлении, уведомление о продлении или проект постановления об отказе в продлении, уведомление об отказе в продлении.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подготовки результатов предоставления муниципальной услуги составляет 10 рабочих дней с даты поступления заявления в уполномоченный орган.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Подготовленные специалистом результаты предоставления муниципальной услуги представляются на проверку начальнику управления экономического планирования, инвестиций.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Начальник управления </w:t>
      </w:r>
      <w:r w:rsidR="009524DB">
        <w:rPr>
          <w:rFonts w:ascii="PT Astra Serif" w:hAnsi="PT Astra Serif"/>
          <w:color w:val="000000"/>
          <w:sz w:val="28"/>
          <w:szCs w:val="28"/>
        </w:rPr>
        <w:t xml:space="preserve">экономики, развития промышлеености и предпринимательства </w:t>
      </w:r>
      <w:r w:rsidRPr="003923EE">
        <w:rPr>
          <w:rFonts w:ascii="PT Astra Serif" w:hAnsi="PT Astra Serif"/>
          <w:color w:val="000000"/>
          <w:sz w:val="28"/>
          <w:szCs w:val="28"/>
        </w:rPr>
        <w:t>уполномоченного органа проверяет и визирует их на оборотной стороне.</w:t>
      </w:r>
    </w:p>
    <w:p w:rsidR="009524DB" w:rsidRDefault="009524DB" w:rsidP="009524D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24DB" w:rsidRDefault="009524DB" w:rsidP="009524D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24DB" w:rsidRDefault="009524DB" w:rsidP="009524D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9524D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Согласованные начальником управления </w:t>
      </w:r>
      <w:r w:rsidR="009524DB">
        <w:rPr>
          <w:rFonts w:ascii="PT Astra Serif" w:hAnsi="PT Astra Serif"/>
          <w:color w:val="000000"/>
          <w:sz w:val="28"/>
          <w:szCs w:val="28"/>
        </w:rPr>
        <w:t xml:space="preserve">экономики, развития промышленности и предпринимательства </w:t>
      </w:r>
      <w:r w:rsidRPr="003923EE">
        <w:rPr>
          <w:rFonts w:ascii="PT Astra Serif" w:hAnsi="PT Astra Serif"/>
          <w:color w:val="000000"/>
          <w:sz w:val="28"/>
          <w:szCs w:val="28"/>
        </w:rPr>
        <w:t>результаты предоставления муниципальной услуги представляются на подпись Руководителю уполномоченного органа.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Руководитель уполномоченного органа проставляет подпись в разрешении</w:t>
      </w:r>
      <w:r w:rsidRPr="003923EE">
        <w:rPr>
          <w:rFonts w:ascii="PT Astra Serif" w:hAnsi="PT Astra Serif"/>
          <w:b/>
          <w:color w:val="000000"/>
          <w:sz w:val="28"/>
          <w:szCs w:val="28"/>
        </w:rPr>
        <w:t xml:space="preserve">, </w:t>
      </w:r>
      <w:r w:rsidRPr="003923EE">
        <w:rPr>
          <w:rFonts w:ascii="PT Astra Serif" w:hAnsi="PT Astra Serif"/>
          <w:color w:val="000000"/>
          <w:sz w:val="28"/>
          <w:szCs w:val="28"/>
        </w:rPr>
        <w:t>подписывает проект постановления о продлении, уведомление о продлении или проект постановления об отказе в продлении, уведомление об отказе в продлении в течение 1 рабочего дня и передаёт специалисту.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Специалист выдаёт уведомление о продлении с приложением разрешения с отметкой о продлении срока действия разрешения, постановление о продлении либо уведомление об отказе в продлении, постановление об отказе в продлении.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Результатом выполнения административной процедуры является выдача (направление) результата заявителю.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соответствующей информации в журнал регистрации заявлений, согласно приложению № 2 к административному регламенту. </w:t>
      </w:r>
    </w:p>
    <w:p w:rsid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составляет 3 рабочих дня. </w:t>
      </w:r>
    </w:p>
    <w:p w:rsidR="009524DB" w:rsidRPr="003923EE" w:rsidRDefault="009524DB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 xml:space="preserve">3.2.8. </w:t>
      </w:r>
      <w:r w:rsidRPr="003923EE">
        <w:rPr>
          <w:rFonts w:ascii="PT Astra Serif" w:hAnsi="PT Astra Serif"/>
          <w:b/>
          <w:sz w:val="28"/>
          <w:szCs w:val="28"/>
        </w:rPr>
        <w:t>Переоформление разрешения на право организации розничного рынка.</w:t>
      </w:r>
    </w:p>
    <w:p w:rsidR="003923EE" w:rsidRPr="003923EE" w:rsidRDefault="003923EE" w:rsidP="009524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</w:t>
      </w:r>
      <w:r w:rsidRPr="003923EE">
        <w:rPr>
          <w:rFonts w:ascii="PT Astra Serif" w:hAnsi="PT Astra Serif"/>
          <w:sz w:val="28"/>
          <w:szCs w:val="28"/>
        </w:rPr>
        <w:t xml:space="preserve"> является поступление соответствующего заявления (по форме согласно приложению № 1 к административному регламенту) с приложением документов в соответствии с подпунктом 2.6.3 административного регламента в уполномоченный орган в случае реорганизации юридического лица в форме преобразования, изменения его наименования или типа рынка.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Заявление о переоформлении разрешения рассматривается в порядке, установленном в подпунктах 3.2.1 - 3.2.6 административного регламента.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Результатом рассмотрения заявления и документов является оформление постановления уполномоченного органа о переоформлении разрешения, проекта разрешения по форме, утверждённой постановлением Правительства Ульяновской области от 10.05.2007 № 165, </w:t>
      </w:r>
      <w:r w:rsidRPr="003923EE">
        <w:rPr>
          <w:rFonts w:ascii="PT Astra Serif" w:hAnsi="PT Astra Serif"/>
          <w:color w:val="000000"/>
          <w:sz w:val="28"/>
          <w:szCs w:val="28"/>
        </w:rPr>
        <w:t>уведомления о переоформлении разрешения по форме, утверждённой постановлением Правительства Ульяновской области от 10.05.2007 № 165 или проекта постановления об отказе в переоформлении разрешения, уведомление об отказе в переоформлении разрешения по форме, утверждённой постановлением Правительства Ульяновской области от 10.05.2007 № 165</w:t>
      </w:r>
      <w:r w:rsidRPr="003923EE">
        <w:rPr>
          <w:rFonts w:ascii="PT Astra Serif" w:hAnsi="PT Astra Serif"/>
          <w:sz w:val="28"/>
          <w:szCs w:val="28"/>
        </w:rPr>
        <w:t>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 внесение соответствующей информации в журнал регистрации заявлений, согласно приложению № 2 к административному регламенту.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выполнения административной процедуры по переоформлению разрешения на право организации розничного рынка составляет 10 рабочих дней с даты поступления заявления в уполномоченный орган.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524DB" w:rsidRDefault="009524DB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Default="003923EE" w:rsidP="003923E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3.2.9. Выдача копии и дубликата разрешения.</w:t>
      </w:r>
    </w:p>
    <w:p w:rsidR="009524DB" w:rsidRPr="003923EE" w:rsidRDefault="009524DB" w:rsidP="003923EE">
      <w:pPr>
        <w:ind w:firstLine="709"/>
        <w:jc w:val="center"/>
        <w:rPr>
          <w:rStyle w:val="af"/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(с указанием фамилии, имени, отчества (последнее – при наличии) руководителя, полного наименования организации, контактного телефона, почтового адреса, адреса электронной почты, причин выдачи копии и дубликата разрешения, места расположения объекта и объекта недвижимости, где предполагается организовать розничный рынок, способа уведомления о результате предоставления муниципальной услуги, способа получения результата предоставления муниципальной услуги) и документов в соответствии с подпунктом 2.6.4 административного регламента в уполномоченный орган.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Выдача копии и дубликата разрешения осуществляется на период действия разрешения, выданное ранее уполномоченным органом.</w:t>
      </w:r>
    </w:p>
    <w:p w:rsidR="003923EE" w:rsidRPr="003923EE" w:rsidRDefault="003923EE" w:rsidP="003923EE">
      <w:pPr>
        <w:pStyle w:val="a6"/>
        <w:ind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Решение о предоставлении копии и дубликата разрешения принимается на основании ранее выданного разрешения.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Результатом административной процедуры является выдача подготовленных копии</w:t>
      </w:r>
      <w:r w:rsidRPr="003923EE">
        <w:rPr>
          <w:rFonts w:ascii="PT Astra Serif" w:hAnsi="PT Astra Serif"/>
          <w:color w:val="000000"/>
          <w:sz w:val="28"/>
          <w:szCs w:val="28"/>
        </w:rPr>
        <w:br/>
        <w:t>и дубликата разрешения.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соответствующей информации в журнал регистрации заявлений, согласно приложению № 2 к административному регламенту. 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Максимальный срок подготовки копии и ду</w:t>
      </w:r>
      <w:r w:rsidR="00B64CB9">
        <w:rPr>
          <w:rFonts w:ascii="PT Astra Serif" w:hAnsi="PT Astra Serif"/>
          <w:color w:val="000000"/>
          <w:sz w:val="28"/>
          <w:szCs w:val="28"/>
        </w:rPr>
        <w:t xml:space="preserve">бликата разрешения, уведомления </w:t>
      </w:r>
      <w:r w:rsidRPr="003923EE">
        <w:rPr>
          <w:rFonts w:ascii="PT Astra Serif" w:hAnsi="PT Astra Serif"/>
          <w:color w:val="000000"/>
          <w:sz w:val="28"/>
          <w:szCs w:val="28"/>
        </w:rPr>
        <w:t>о предоставлении муниципальной услуги, выдачи подготовленных копии и дубликата разрешения составляет 3 рабочих дня с даты поступления заявления в уполномоченный орган.</w:t>
      </w:r>
    </w:p>
    <w:p w:rsidR="003923EE" w:rsidRPr="003923EE" w:rsidRDefault="003923EE" w:rsidP="00B64CB9">
      <w:pPr>
        <w:autoSpaceDE w:val="0"/>
        <w:rPr>
          <w:rFonts w:ascii="PT Astra Serif" w:hAnsi="PT Astra Serif"/>
          <w:b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64CB9" w:rsidRPr="003923EE" w:rsidRDefault="00B64CB9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административного регламента.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Заявитель может подать заявление в форме электронного документа через Региональный портал, подписанное простой электронной подписью.</w:t>
      </w:r>
    </w:p>
    <w:p w:rsidR="00B64CB9" w:rsidRDefault="00B64CB9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CB9" w:rsidRDefault="00B64CB9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CB9" w:rsidRDefault="00B64CB9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CB9" w:rsidRDefault="00B64CB9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CB9" w:rsidRDefault="00B64CB9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2 рабочих дней  </w:t>
      </w:r>
      <w:r w:rsidRPr="003923EE">
        <w:rPr>
          <w:rFonts w:ascii="PT Astra Serif" w:hAnsi="PT Astra Serif"/>
          <w:i/>
          <w:sz w:val="28"/>
          <w:szCs w:val="28"/>
        </w:rPr>
        <w:t xml:space="preserve"> </w:t>
      </w:r>
      <w:r w:rsidRPr="003923EE">
        <w:rPr>
          <w:rFonts w:ascii="PT Astra Serif" w:hAnsi="PT Astra Serif"/>
          <w:sz w:val="28"/>
          <w:szCs w:val="28"/>
        </w:rPr>
        <w:t xml:space="preserve"> обязан представить документы, указанные в пункте 2.6 административного регламента, в уполномоченный орган.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</w:t>
      </w:r>
      <w:r w:rsidRPr="003923EE">
        <w:rPr>
          <w:rFonts w:ascii="PT Astra Serif" w:hAnsi="PT Astra Serif"/>
          <w:sz w:val="28"/>
          <w:szCs w:val="28"/>
        </w:rPr>
        <w:br/>
        <w:t>если документы, указанные в пункте 2.6 административного регламента, были предоставлены</w:t>
      </w:r>
      <w:r w:rsidRPr="003923EE">
        <w:rPr>
          <w:rFonts w:ascii="PT Astra Serif" w:hAnsi="PT Astra Serif"/>
          <w:sz w:val="28"/>
          <w:szCs w:val="28"/>
        </w:rPr>
        <w:br/>
        <w:t>в электронной форме в момент подачи заявления.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1)</w:t>
      </w:r>
      <w:r w:rsidRPr="003923EE">
        <w:rPr>
          <w:rFonts w:ascii="PT Astra Serif" w:hAnsi="PT Astra Serif"/>
          <w:sz w:val="28"/>
          <w:szCs w:val="28"/>
        </w:rPr>
        <w:tab/>
        <w:t>документы направляются в виде отдельных файлов в формате doc, docx, odt, pdf, tiff, jpeg (jpg);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2)</w:t>
      </w:r>
      <w:r w:rsidRPr="003923EE">
        <w:rPr>
          <w:rFonts w:ascii="PT Astra Serif" w:hAnsi="PT Astra Serif"/>
          <w:sz w:val="28"/>
          <w:szCs w:val="28"/>
        </w:rPr>
        <w:tab/>
        <w:t>количество файлов должно соответствовать количеству документов,</w:t>
      </w:r>
      <w:r w:rsidRPr="003923EE">
        <w:rPr>
          <w:rFonts w:ascii="PT Astra Serif" w:hAnsi="PT Astra Serif"/>
          <w:sz w:val="28"/>
          <w:szCs w:val="28"/>
        </w:rPr>
        <w:br/>
        <w:t>а наименование файла должно позволять идентифицировать документ;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3)</w:t>
      </w:r>
      <w:r w:rsidRPr="003923EE">
        <w:rPr>
          <w:rFonts w:ascii="PT Astra Serif" w:hAnsi="PT Astra Serif"/>
          <w:sz w:val="28"/>
          <w:szCs w:val="28"/>
        </w:rPr>
        <w:tab/>
        <w:t>качество представляемых в электронной форме документов должно позволять в полном объёме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3B3154" w:rsidRPr="003923EE" w:rsidRDefault="003923EE" w:rsidP="003B3154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4)</w:t>
      </w:r>
      <w:r w:rsidRPr="003923EE">
        <w:rPr>
          <w:rFonts w:ascii="PT Astra Serif" w:hAnsi="PT Astra Serif"/>
          <w:sz w:val="28"/>
          <w:szCs w:val="28"/>
        </w:rPr>
        <w:tab/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Результат предоставления муниципальной услуги в</w:t>
      </w:r>
      <w:r w:rsidR="00C80A8B">
        <w:rPr>
          <w:rFonts w:ascii="PT Astra Serif" w:hAnsi="PT Astra Serif"/>
          <w:sz w:val="28"/>
          <w:szCs w:val="28"/>
        </w:rPr>
        <w:t xml:space="preserve"> электронной форме не выдаётся. </w:t>
      </w:r>
      <w:r w:rsidRPr="003923EE">
        <w:rPr>
          <w:rFonts w:ascii="PT Astra Serif" w:hAnsi="PT Astra Serif"/>
          <w:sz w:val="28"/>
          <w:szCs w:val="28"/>
        </w:rPr>
        <w:t>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3923EE" w:rsidRPr="003923EE" w:rsidRDefault="003923EE" w:rsidP="003923E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 составляет 1 рабочий день. 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3.4. Порядок выполнения административных процедур </w:t>
      </w: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ОГКУ </w:t>
      </w:r>
      <w:r w:rsidR="00C80A8B">
        <w:rPr>
          <w:rFonts w:ascii="PT Astra Serif" w:hAnsi="PT Astra Serif"/>
          <w:b/>
          <w:sz w:val="28"/>
          <w:szCs w:val="28"/>
        </w:rPr>
        <w:t xml:space="preserve">«Правительство </w:t>
      </w:r>
      <w:r w:rsidRPr="003923EE">
        <w:rPr>
          <w:rFonts w:ascii="PT Astra Serif" w:hAnsi="PT Astra Serif"/>
          <w:b/>
          <w:sz w:val="28"/>
          <w:szCs w:val="28"/>
        </w:rPr>
        <w:t>для граждан».</w:t>
      </w:r>
    </w:p>
    <w:p w:rsidR="00C80A8B" w:rsidRPr="003923EE" w:rsidRDefault="00C80A8B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Pr="003923EE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 справочному телефону (8422) 37-31-31.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3.4.2.</w:t>
      </w:r>
      <w:r w:rsidRPr="003923EE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</w:t>
      </w:r>
      <w:r w:rsidRPr="003923EE">
        <w:rPr>
          <w:rFonts w:ascii="PT Astra Serif" w:hAnsi="PT Astra Serif"/>
          <w:sz w:val="28"/>
          <w:szCs w:val="28"/>
        </w:rPr>
        <w:br/>
        <w:t>и иных документов, необходимых для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3923EE" w:rsidRPr="003923EE" w:rsidRDefault="003923EE" w:rsidP="00C80A8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заявления, принятого</w:t>
      </w:r>
      <w:r w:rsidRPr="003923EE">
        <w:rPr>
          <w:rFonts w:ascii="PT Astra Serif" w:hAnsi="PT Astra Serif"/>
          <w:sz w:val="28"/>
          <w:szCs w:val="28"/>
        </w:rPr>
        <w:br/>
        <w:t>от ОГКУ «Правительство для граждан» в день поступления.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уполномоченных органов.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полученный</w:t>
      </w:r>
      <w:r w:rsidRPr="003923EE">
        <w:rPr>
          <w:rFonts w:ascii="PT Astra Serif" w:hAnsi="PT Astra Serif"/>
          <w:sz w:val="28"/>
          <w:szCs w:val="28"/>
        </w:rPr>
        <w:br/>
        <w:t>от уполномоченного органа подписанный результат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</w:t>
      </w:r>
      <w:r w:rsidRPr="003923EE">
        <w:rPr>
          <w:rFonts w:ascii="PT Astra Serif" w:hAnsi="PT Astra Serif"/>
          <w:sz w:val="28"/>
          <w:szCs w:val="28"/>
        </w:rPr>
        <w:br/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</w:t>
      </w:r>
      <w:r w:rsidRPr="003923EE">
        <w:rPr>
          <w:rFonts w:ascii="PT Astra Serif" w:hAnsi="PT Astra Serif"/>
          <w:sz w:val="28"/>
          <w:szCs w:val="28"/>
        </w:rPr>
        <w:br/>
        <w:t xml:space="preserve"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</w:t>
      </w:r>
      <w:r w:rsidRPr="003923EE">
        <w:rPr>
          <w:rFonts w:ascii="PT Astra Serif" w:hAnsi="PT Astra Serif"/>
          <w:bCs/>
          <w:sz w:val="28"/>
          <w:szCs w:val="28"/>
        </w:rPr>
        <w:t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3923EE">
        <w:rPr>
          <w:rFonts w:ascii="PT Astra Serif" w:hAnsi="PT Astra Serif"/>
          <w:sz w:val="28"/>
          <w:szCs w:val="28"/>
        </w:rPr>
        <w:t>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3.4.4. Иные действия.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3923EE" w:rsidRPr="003923EE" w:rsidRDefault="003923EE" w:rsidP="00C80A8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3.5.1. Приём и регистрация заявления об </w:t>
      </w:r>
      <w:r w:rsidR="00C80A8B">
        <w:rPr>
          <w:rFonts w:ascii="PT Astra Serif" w:hAnsi="PT Astra Serif"/>
          <w:sz w:val="28"/>
          <w:szCs w:val="28"/>
        </w:rPr>
        <w:t xml:space="preserve">исправлении допущенных опечаток </w:t>
      </w:r>
      <w:r w:rsidRPr="003923EE">
        <w:rPr>
          <w:rFonts w:ascii="PT Astra Serif" w:hAnsi="PT Astra Serif"/>
          <w:sz w:val="28"/>
          <w:szCs w:val="28"/>
        </w:rPr>
        <w:t>и (или) ошибок в выданных в результате предоставления муниципальной услуги документах.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заявление;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документы, имеющие юридическую силу и содержащие правильные данные;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</w:t>
      </w:r>
      <w:r w:rsidRPr="003923EE">
        <w:rPr>
          <w:rFonts w:ascii="PT Astra Serif" w:hAnsi="PT Astra Serif"/>
          <w:sz w:val="28"/>
          <w:szCs w:val="28"/>
        </w:rPr>
        <w:br/>
        <w:t>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</w:t>
      </w:r>
      <w:r w:rsidRPr="003923EE">
        <w:rPr>
          <w:rFonts w:ascii="PT Astra Serif" w:hAnsi="PT Astra Serif"/>
          <w:sz w:val="28"/>
          <w:szCs w:val="28"/>
        </w:rPr>
        <w:br/>
        <w:t>и (или) ошибками, специалистом делаются копии этих документов);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C80A8B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0A8B" w:rsidRDefault="003923EE" w:rsidP="00C80A8B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пунктом</w:t>
      </w:r>
      <w:r w:rsidRPr="003923EE">
        <w:rPr>
          <w:rFonts w:ascii="PT Astra Serif" w:hAnsi="PT Astra Serif"/>
          <w:sz w:val="28"/>
          <w:szCs w:val="28"/>
        </w:rPr>
        <w:br/>
        <w:t>3.2.1 административного регламента.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зарегистрированное заявление и представленные документы.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3.5.2. Рассмотрение поступившего заявления, выдача нового исправленного документа.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Заявление с визой Руководителя уполномоченного органа передаётся на исполнение специалисту.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3923EE" w:rsidRPr="003923EE" w:rsidRDefault="003923EE" w:rsidP="00C80A8B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Оформление нового исправленного документа осуществляется в порядке, установленном в подпункте 3.2.5 пункта 3.2 административного регламента.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3923EE" w:rsidRPr="003923EE" w:rsidRDefault="003923EE" w:rsidP="003923EE">
      <w:pPr>
        <w:pStyle w:val="ae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 прикладывается ко второму экземпляру вновь изготовленного документа. И помещается на хранение согласно Правил хранения данного вида документов. В журнале регистрации делается отметка о повторно выданном документе с указанием даты и номера.</w:t>
      </w:r>
    </w:p>
    <w:p w:rsidR="003923EE" w:rsidRPr="003923EE" w:rsidRDefault="003923EE" w:rsidP="00B00DAB">
      <w:pPr>
        <w:autoSpaceDE w:val="0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</w:t>
      </w:r>
      <w:r w:rsidR="00B00DAB">
        <w:rPr>
          <w:rFonts w:ascii="PT Astra Serif" w:hAnsi="PT Astra Serif"/>
          <w:b/>
          <w:color w:val="000000"/>
          <w:sz w:val="28"/>
          <w:szCs w:val="28"/>
        </w:rPr>
        <w:t xml:space="preserve">оставлению муниципальной </w:t>
      </w:r>
      <w:r w:rsidRPr="003923EE">
        <w:rPr>
          <w:rFonts w:ascii="PT Astra Serif" w:hAnsi="PT Astra Serif"/>
          <w:b/>
          <w:color w:val="000000"/>
          <w:sz w:val="28"/>
          <w:szCs w:val="28"/>
        </w:rPr>
        <w:t>услуги, а также принятием решений ответственными лицами.</w:t>
      </w: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 управления экономического планирования, инвестиций. </w:t>
      </w:r>
    </w:p>
    <w:p w:rsidR="003923EE" w:rsidRPr="003923EE" w:rsidRDefault="003923EE" w:rsidP="00B00DAB">
      <w:pPr>
        <w:autoSpaceDE w:val="0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руководителя уполномоченного органа.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4.2.2. Проверки могут быть плановыми и внеплановыми.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не менее 1 раза в полугодие.                                                                                                                                </w:t>
      </w: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B00DAB" w:rsidRPr="003923EE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00DAB" w:rsidRPr="003923EE" w:rsidRDefault="00B00DAB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Pr="003923EE" w:rsidRDefault="00B00DAB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00DAB" w:rsidRDefault="00B00DAB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                                        </w:t>
      </w:r>
    </w:p>
    <w:p w:rsidR="003923EE" w:rsidRPr="003923EE" w:rsidRDefault="003923EE" w:rsidP="00D4793E">
      <w:pPr>
        <w:autoSpaceDE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         Руководителем уполномоченного органа </w:t>
      </w:r>
      <w:r w:rsidRPr="003923EE">
        <w:rPr>
          <w:rFonts w:ascii="PT Astra Serif" w:hAnsi="PT Astra Serif"/>
          <w:color w:val="000000"/>
          <w:sz w:val="28"/>
          <w:szCs w:val="28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 w:cs="Century"/>
          <w:b/>
          <w:sz w:val="28"/>
          <w:szCs w:val="28"/>
        </w:rPr>
      </w:pPr>
      <w:r w:rsidRPr="003923EE">
        <w:rPr>
          <w:rFonts w:ascii="PT Astra Serif" w:hAnsi="PT Astra Serif" w:cs="Century"/>
          <w:b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 w:cs="Century"/>
          <w:b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Заявитель вправе подать жалобу на уполномоченн</w:t>
      </w:r>
      <w:r w:rsidR="00D4793E">
        <w:rPr>
          <w:rFonts w:ascii="PT Astra Serif" w:hAnsi="PT Astra Serif"/>
          <w:sz w:val="28"/>
          <w:szCs w:val="28"/>
        </w:rPr>
        <w:t xml:space="preserve">ый орган, его должностное лицо, </w:t>
      </w:r>
      <w:r w:rsidRPr="003923EE">
        <w:rPr>
          <w:rFonts w:ascii="PT Astra Serif" w:hAnsi="PT Astra Serif"/>
          <w:sz w:val="28"/>
          <w:szCs w:val="28"/>
        </w:rPr>
        <w:t>либо муниципальных служащих, а также работников ОГКУ «Правительство для граждан».</w:t>
      </w:r>
    </w:p>
    <w:p w:rsidR="00D4793E" w:rsidRPr="003923EE" w:rsidRDefault="00D4793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</w:t>
      </w:r>
      <w:r w:rsidRPr="003923EE">
        <w:rPr>
          <w:rFonts w:ascii="PT Astra Serif" w:hAnsi="PT Astra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порядке.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Жалобы на решение и (или) действия (бездействие) муниципальных служащих уполномоченного органа рассматриваются   руководителем аппарата уполномоченного органа.</w:t>
      </w:r>
    </w:p>
    <w:p w:rsidR="003923EE" w:rsidRP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Жалобы на решение и (или) действия (бездействие)   руководителя аппарата уполномоченного органа рассматриваются Руководителем уполномоченного органа.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 ОГКУ «Правительство для граждан» рассматриваются Правительством Ульяновской области.</w:t>
      </w:r>
    </w:p>
    <w:p w:rsidR="003923EE" w:rsidRDefault="003923E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Заявитель вправе обжаловать решение и (или) действия (бездействие) уполномоченного органа, принятые при предоставлении муниципальной услуги в судебном порядке в соответствии с </w:t>
      </w:r>
      <w:hyperlink r:id="rId11" w:history="1">
        <w:r w:rsidRPr="003923EE">
          <w:rPr>
            <w:rStyle w:val="a5"/>
            <w:rFonts w:ascii="PT Astra Serif" w:hAnsi="PT Astra Serif"/>
            <w:color w:val="00000A"/>
            <w:sz w:val="28"/>
            <w:szCs w:val="28"/>
          </w:rPr>
          <w:t>законодательством</w:t>
        </w:r>
      </w:hyperlink>
      <w:r w:rsidRPr="003923EE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D4793E" w:rsidRDefault="00D4793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793E" w:rsidRDefault="00D4793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793E" w:rsidRDefault="00D4793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793E" w:rsidRPr="003923EE" w:rsidRDefault="00D4793E" w:rsidP="003923EE">
      <w:pPr>
        <w:pStyle w:val="ae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3923EE" w:rsidRPr="00D4793E" w:rsidRDefault="003923EE" w:rsidP="00D4793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</w:t>
      </w:r>
      <w:r w:rsidRPr="003923EE">
        <w:rPr>
          <w:rFonts w:ascii="PT Astra Serif" w:hAnsi="PT Astra Serif"/>
          <w:sz w:val="28"/>
          <w:szCs w:val="28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r w:rsidRPr="003923EE">
        <w:rPr>
          <w:rFonts w:ascii="PT Astra Serif" w:hAnsi="PT Astra Serif"/>
          <w:sz w:val="28"/>
          <w:szCs w:val="28"/>
        </w:rPr>
        <w:br/>
        <w:t>при предоставлении государственных и муниципальных услуг»;</w:t>
      </w:r>
    </w:p>
    <w:p w:rsidR="003923EE" w:rsidRPr="003923EE" w:rsidRDefault="003923EE" w:rsidP="003923EE">
      <w:pPr>
        <w:pStyle w:val="ae"/>
        <w:spacing w:before="0" w:after="0"/>
        <w:ind w:firstLine="709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«Барышский район» от 26.07.2012 № 916-А «Об утверждении Положения об особенностях подачи и рассмотрения жалоб на решения и действия (бездействия) администрации муниципального образования «Барышский район» и её сотрудников при предоставлении муниципальных услуг». 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923EE">
        <w:rPr>
          <w:rFonts w:ascii="PT Astra Serif" w:hAnsi="PT Astra Serif"/>
          <w:b/>
          <w:sz w:val="28"/>
          <w:szCs w:val="28"/>
        </w:rPr>
        <w:t>5.5. Информация, указанная в пунктах 5.1 - 5.4 административного регламента размещена на:</w:t>
      </w:r>
    </w:p>
    <w:p w:rsidR="003923EE" w:rsidRPr="003923EE" w:rsidRDefault="003923EE" w:rsidP="003923EE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>официальном сайте уполномоченного органа</w:t>
      </w:r>
      <w:r w:rsidRPr="003923EE">
        <w:rPr>
          <w:rFonts w:ascii="PT Astra Serif" w:hAnsi="PT Astra Serif"/>
          <w:i/>
          <w:sz w:val="28"/>
          <w:szCs w:val="28"/>
        </w:rPr>
        <w:t xml:space="preserve">, </w:t>
      </w:r>
      <w:r w:rsidRPr="003923EE">
        <w:rPr>
          <w:rFonts w:ascii="PT Astra Serif" w:hAnsi="PT Astra Serif"/>
          <w:sz w:val="28"/>
          <w:szCs w:val="28"/>
        </w:rPr>
        <w:t>Едином портале, Региональном портале.</w:t>
      </w:r>
    </w:p>
    <w:p w:rsidR="003923EE" w:rsidRPr="003923EE" w:rsidRDefault="003923EE" w:rsidP="003923EE">
      <w:pPr>
        <w:autoSpaceDE w:val="0"/>
        <w:jc w:val="both"/>
        <w:rPr>
          <w:rFonts w:ascii="PT Astra Serif" w:hAnsi="PT Astra Serif"/>
          <w:i/>
          <w:sz w:val="28"/>
          <w:szCs w:val="28"/>
          <w:highlight w:val="yellow"/>
        </w:rPr>
      </w:pPr>
    </w:p>
    <w:p w:rsidR="003923EE" w:rsidRPr="00F43F20" w:rsidRDefault="003923EE" w:rsidP="00F43F20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color w:val="000000"/>
          <w:sz w:val="28"/>
          <w:szCs w:val="28"/>
        </w:rPr>
        <w:sectPr w:rsidR="003923EE" w:rsidRPr="00F43F20" w:rsidSect="00CF4053">
          <w:headerReference w:type="first" r:id="rId12"/>
          <w:pgSz w:w="11905" w:h="16838" w:code="9"/>
          <w:pgMar w:top="284" w:right="567" w:bottom="426" w:left="1418" w:header="720" w:footer="720" w:gutter="0"/>
          <w:pgNumType w:start="1"/>
          <w:cols w:space="720"/>
          <w:titlePg/>
          <w:docGrid w:linePitch="326"/>
        </w:sectPr>
      </w:pPr>
      <w:r w:rsidRPr="003923EE">
        <w:rPr>
          <w:rFonts w:ascii="PT Astra Serif" w:hAnsi="PT Astra Serif"/>
          <w:color w:val="000000"/>
          <w:sz w:val="28"/>
          <w:szCs w:val="28"/>
        </w:rPr>
        <w:t>______________________</w:t>
      </w:r>
    </w:p>
    <w:p w:rsidR="00F43F20" w:rsidRDefault="003923EE" w:rsidP="00F43F20">
      <w:pPr>
        <w:autoSpaceDE w:val="0"/>
        <w:autoSpaceDN w:val="0"/>
        <w:adjustRightInd w:val="0"/>
        <w:outlineLvl w:val="1"/>
      </w:pPr>
      <w:r w:rsidRPr="003923EE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901563">
        <w:rPr>
          <w:rFonts w:ascii="PT Astra Serif" w:hAnsi="PT Astra Serif"/>
          <w:sz w:val="28"/>
          <w:szCs w:val="28"/>
        </w:rPr>
        <w:t xml:space="preserve">                        </w:t>
      </w:r>
      <w:r w:rsidRPr="003923EE">
        <w:rPr>
          <w:rFonts w:ascii="PT Astra Serif" w:hAnsi="PT Astra Serif"/>
          <w:sz w:val="28"/>
          <w:szCs w:val="28"/>
        </w:rPr>
        <w:t xml:space="preserve">  </w:t>
      </w:r>
      <w:r w:rsidR="00F43F20" w:rsidRPr="00E35A88">
        <w:t xml:space="preserve">                                                                                                       </w:t>
      </w:r>
      <w:r w:rsidR="00F43F20">
        <w:t xml:space="preserve">               </w:t>
      </w:r>
    </w:p>
    <w:p w:rsidR="00F43F20" w:rsidRPr="00E35A88" w:rsidRDefault="00F43F20" w:rsidP="00F43F20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</w:t>
      </w:r>
      <w:r w:rsidRPr="00D33FB6">
        <w:t>Приложение № 1</w:t>
      </w:r>
    </w:p>
    <w:p w:rsidR="00F43F20" w:rsidRPr="00E35A88" w:rsidRDefault="00F43F20" w:rsidP="00F43F20">
      <w:pPr>
        <w:autoSpaceDE w:val="0"/>
        <w:autoSpaceDN w:val="0"/>
        <w:adjustRightInd w:val="0"/>
        <w:outlineLvl w:val="2"/>
      </w:pPr>
      <w:r w:rsidRPr="00E35A88">
        <w:t xml:space="preserve">                                                                                                     к Административному регламенту</w:t>
      </w:r>
    </w:p>
    <w:p w:rsidR="00F43F20" w:rsidRDefault="00F43F20" w:rsidP="00F43F20">
      <w:pPr>
        <w:pStyle w:val="af0"/>
        <w:spacing w:before="0" w:after="0"/>
        <w:ind w:firstLine="680"/>
        <w:jc w:val="right"/>
        <w:rPr>
          <w:szCs w:val="24"/>
        </w:rPr>
      </w:pPr>
    </w:p>
    <w:p w:rsidR="00F43F20" w:rsidRDefault="00F43F20" w:rsidP="00F43F20">
      <w:pPr>
        <w:pStyle w:val="af0"/>
        <w:spacing w:before="0" w:after="0"/>
        <w:ind w:firstLine="680"/>
        <w:jc w:val="right"/>
        <w:rPr>
          <w:szCs w:val="24"/>
        </w:rPr>
      </w:pPr>
      <w:r>
        <w:rPr>
          <w:szCs w:val="24"/>
        </w:rPr>
        <w:t xml:space="preserve">    </w:t>
      </w:r>
    </w:p>
    <w:p w:rsidR="00F43F20" w:rsidRPr="00E35A88" w:rsidRDefault="00F43F20" w:rsidP="00F43F20">
      <w:pPr>
        <w:pStyle w:val="af0"/>
        <w:spacing w:before="0" w:after="0"/>
        <w:ind w:firstLine="68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E35A88">
        <w:rPr>
          <w:szCs w:val="24"/>
        </w:rPr>
        <w:t xml:space="preserve">Форма </w:t>
      </w:r>
    </w:p>
    <w:p w:rsidR="00F43F20" w:rsidRPr="00E35A88" w:rsidRDefault="00F43F20" w:rsidP="00F43F20">
      <w:pPr>
        <w:pStyle w:val="af0"/>
        <w:spacing w:before="0" w:after="0"/>
        <w:ind w:firstLine="680"/>
        <w:rPr>
          <w:szCs w:val="24"/>
        </w:rPr>
      </w:pPr>
    </w:p>
    <w:p w:rsidR="00F43F20" w:rsidRPr="00E35A88" w:rsidRDefault="00F43F20" w:rsidP="00F43F20">
      <w:pPr>
        <w:jc w:val="center"/>
      </w:pPr>
      <w:r w:rsidRPr="00E35A88">
        <w:t xml:space="preserve">                                                            Главе администрации муниципального образования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</w:t>
      </w:r>
      <w:r>
        <w:t xml:space="preserve">                                   </w:t>
      </w:r>
      <w:r w:rsidRPr="00E35A88">
        <w:t>___________________________________</w:t>
      </w:r>
      <w:r>
        <w:t xml:space="preserve"> 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(наименование муниципаль</w:t>
      </w:r>
      <w:r>
        <w:rPr>
          <w:i/>
          <w:sz w:val="16"/>
          <w:szCs w:val="16"/>
        </w:rPr>
        <w:t>ного района (городского округа)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                         от__________________________________</w:t>
      </w:r>
      <w:r>
        <w:t>_</w:t>
      </w:r>
      <w:r w:rsidRPr="00E35A88">
        <w:t>,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         (Ф.И.О</w:t>
      </w:r>
      <w:r>
        <w:rPr>
          <w:i/>
          <w:sz w:val="16"/>
          <w:szCs w:val="16"/>
        </w:rPr>
        <w:t xml:space="preserve"> </w:t>
      </w:r>
      <w:r w:rsidRPr="00D33FB6">
        <w:rPr>
          <w:i/>
          <w:sz w:val="16"/>
          <w:szCs w:val="16"/>
        </w:rPr>
        <w:t>(последнее – при наличии)</w:t>
      </w:r>
      <w:r w:rsidRPr="00E35A88">
        <w:rPr>
          <w:i/>
          <w:sz w:val="16"/>
          <w:szCs w:val="16"/>
        </w:rPr>
        <w:t xml:space="preserve"> руководителя,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 </w:t>
      </w:r>
      <w:r>
        <w:t xml:space="preserve">                             </w:t>
      </w:r>
      <w:r w:rsidRPr="00E35A88">
        <w:t>____</w:t>
      </w:r>
      <w:r>
        <w:t>________________________________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 полное наименование организации)</w:t>
      </w:r>
    </w:p>
    <w:p w:rsidR="00F43F20" w:rsidRPr="00E35A88" w:rsidRDefault="00F43F20" w:rsidP="00F43F20">
      <w:r w:rsidRPr="00E35A88">
        <w:t xml:space="preserve">                                                </w:t>
      </w:r>
      <w:r>
        <w:t xml:space="preserve">                               </w:t>
      </w:r>
      <w:r w:rsidRPr="00E35A88">
        <w:t>____________________________________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t xml:space="preserve">                                                                         </w:t>
      </w:r>
      <w:r w:rsidRPr="00E35A88">
        <w:rPr>
          <w:i/>
          <w:sz w:val="16"/>
          <w:szCs w:val="16"/>
        </w:rPr>
        <w:t>сокращенное наименование организации (если есть)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</w:t>
      </w:r>
      <w:r>
        <w:t xml:space="preserve">                              </w:t>
      </w:r>
      <w:r w:rsidRPr="00E35A88">
        <w:t>____________________________________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          (фирменное наименование организации (если есть)</w:t>
      </w:r>
      <w:r>
        <w:rPr>
          <w:i/>
          <w:sz w:val="16"/>
          <w:szCs w:val="16"/>
        </w:rPr>
        <w:t>,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        организационно-правовая форма)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</w:t>
      </w:r>
      <w:r>
        <w:t xml:space="preserve">                               </w:t>
      </w:r>
      <w:r w:rsidRPr="00E35A88">
        <w:t>___________________________________</w:t>
      </w:r>
      <w:r>
        <w:t>__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                      (серия и № свидетельст</w:t>
      </w:r>
      <w:r>
        <w:rPr>
          <w:i/>
          <w:sz w:val="16"/>
          <w:szCs w:val="16"/>
        </w:rPr>
        <w:t>ва о постановке на налоговый учё</w:t>
      </w:r>
      <w:r w:rsidRPr="00E35A88">
        <w:rPr>
          <w:i/>
          <w:sz w:val="16"/>
          <w:szCs w:val="16"/>
        </w:rPr>
        <w:t>т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</w:t>
      </w:r>
      <w:r>
        <w:t xml:space="preserve">                               </w:t>
      </w:r>
      <w:r w:rsidRPr="00E35A88">
        <w:t xml:space="preserve"> </w:t>
      </w:r>
      <w:r>
        <w:t xml:space="preserve"> </w:t>
      </w:r>
      <w:r w:rsidRPr="00E35A88">
        <w:t>__________________________________</w:t>
      </w:r>
      <w:r>
        <w:t>___</w:t>
      </w:r>
    </w:p>
    <w:p w:rsidR="00F43F20" w:rsidRPr="00E35A88" w:rsidRDefault="00F43F20" w:rsidP="00F43F20">
      <w:pPr>
        <w:jc w:val="center"/>
        <w:rPr>
          <w:i/>
          <w:sz w:val="16"/>
          <w:szCs w:val="16"/>
        </w:rPr>
      </w:pPr>
      <w:r w:rsidRPr="00E35A88"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t xml:space="preserve">             </w:t>
      </w:r>
      <w:r w:rsidRPr="00E35A88">
        <w:rPr>
          <w:i/>
          <w:sz w:val="16"/>
          <w:szCs w:val="16"/>
        </w:rPr>
        <w:t xml:space="preserve"> место нахождения организации)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</w:t>
      </w:r>
      <w:r>
        <w:t xml:space="preserve">                                         </w:t>
      </w:r>
      <w:r w:rsidRPr="00E35A88">
        <w:t>__________________________________,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                                     № телефона_________________________,</w:t>
      </w:r>
    </w:p>
    <w:p w:rsidR="00F43F20" w:rsidRPr="00E35A88" w:rsidRDefault="00F43F20" w:rsidP="00F43F20">
      <w:pPr>
        <w:jc w:val="center"/>
      </w:pPr>
      <w:r w:rsidRPr="00E35A88">
        <w:t xml:space="preserve">                                              </w:t>
      </w:r>
      <w:r>
        <w:t xml:space="preserve">                          </w:t>
      </w:r>
      <w:r w:rsidRPr="00E35A88">
        <w:t>адрес электронной почты______________</w:t>
      </w:r>
    </w:p>
    <w:p w:rsidR="00F43F20" w:rsidRPr="00E35A88" w:rsidRDefault="00F43F20" w:rsidP="00F43F20">
      <w:pPr>
        <w:jc w:val="right"/>
      </w:pPr>
    </w:p>
    <w:p w:rsidR="00F43F20" w:rsidRPr="00726D11" w:rsidRDefault="00F43F20" w:rsidP="00F43F20">
      <w:pPr>
        <w:pStyle w:val="a6"/>
        <w:jc w:val="center"/>
        <w:rPr>
          <w:b/>
          <w:color w:val="000000"/>
        </w:rPr>
      </w:pPr>
      <w:r w:rsidRPr="00726D11">
        <w:rPr>
          <w:b/>
          <w:color w:val="000000"/>
        </w:rPr>
        <w:t>ЗАЯВЛЕНИЕ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</w:p>
    <w:p w:rsidR="00F43F20" w:rsidRPr="00FE2A56" w:rsidRDefault="00F43F20" w:rsidP="00F43F20">
      <w:pPr>
        <w:pStyle w:val="a6"/>
        <w:jc w:val="both"/>
        <w:rPr>
          <w:color w:val="000000"/>
          <w:u w:val="single"/>
        </w:rPr>
      </w:pPr>
      <w:r w:rsidRPr="00E35A88">
        <w:rPr>
          <w:color w:val="000000"/>
        </w:rPr>
        <w:tab/>
      </w:r>
      <w:r w:rsidRPr="00FE2A56">
        <w:rPr>
          <w:color w:val="000000"/>
          <w:u w:val="single"/>
        </w:rPr>
        <w:t>Прошу выдать (продлить, переоформить) разрешение на право организации розничного</w:t>
      </w:r>
      <w:r>
        <w:rPr>
          <w:color w:val="000000"/>
          <w:u w:val="single"/>
        </w:rPr>
        <w:t>_</w:t>
      </w:r>
      <w:r w:rsidRPr="00FE2A56">
        <w:rPr>
          <w:color w:val="000000"/>
          <w:u w:val="single"/>
        </w:rPr>
        <w:t xml:space="preserve"> </w:t>
      </w:r>
    </w:p>
    <w:p w:rsidR="00F43F20" w:rsidRPr="00FE2A56" w:rsidRDefault="00F43F20" w:rsidP="00F43F20">
      <w:pPr>
        <w:pStyle w:val="a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(указать нужное</w:t>
      </w:r>
      <w:r w:rsidRPr="00FE2A56">
        <w:rPr>
          <w:i/>
          <w:color w:val="000000"/>
          <w:sz w:val="20"/>
          <w:szCs w:val="20"/>
        </w:rPr>
        <w:t>)</w:t>
      </w:r>
    </w:p>
    <w:p w:rsidR="00F43F20" w:rsidRPr="00E35A88" w:rsidRDefault="00F43F20" w:rsidP="00F43F20">
      <w:pPr>
        <w:pStyle w:val="a6"/>
        <w:jc w:val="both"/>
        <w:rPr>
          <w:color w:val="000000"/>
          <w:sz w:val="28"/>
          <w:szCs w:val="28"/>
        </w:rPr>
      </w:pPr>
      <w:r w:rsidRPr="00E35A88">
        <w:rPr>
          <w:color w:val="000000"/>
        </w:rPr>
        <w:t>рынка</w:t>
      </w:r>
      <w:r w:rsidRPr="00E35A88"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F43F20" w:rsidRPr="00E35A88" w:rsidRDefault="00F43F20" w:rsidP="00F43F20">
      <w:pPr>
        <w:pStyle w:val="a6"/>
        <w:jc w:val="center"/>
        <w:rPr>
          <w:i/>
          <w:color w:val="000000"/>
          <w:sz w:val="20"/>
          <w:szCs w:val="20"/>
        </w:rPr>
      </w:pPr>
      <w:r w:rsidRPr="00E35A88">
        <w:rPr>
          <w:i/>
          <w:color w:val="000000"/>
          <w:sz w:val="20"/>
          <w:szCs w:val="20"/>
        </w:rPr>
        <w:t>(указать полное и (в случае если имеется) сокращённое наименование, в том числе</w:t>
      </w:r>
    </w:p>
    <w:p w:rsidR="00F43F20" w:rsidRPr="00E35A88" w:rsidRDefault="00F43F20" w:rsidP="00F43F20">
      <w:pPr>
        <w:pStyle w:val="a6"/>
        <w:jc w:val="both"/>
        <w:rPr>
          <w:color w:val="000000"/>
          <w:sz w:val="28"/>
          <w:szCs w:val="28"/>
        </w:rPr>
      </w:pPr>
      <w:r w:rsidRPr="00E35A88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E35A88">
        <w:rPr>
          <w:color w:val="000000"/>
          <w:sz w:val="28"/>
          <w:szCs w:val="28"/>
        </w:rPr>
        <w:t>,</w:t>
      </w:r>
    </w:p>
    <w:p w:rsidR="00F43F20" w:rsidRPr="00E35A88" w:rsidRDefault="00F43F20" w:rsidP="00F43F20">
      <w:pPr>
        <w:pStyle w:val="a6"/>
        <w:jc w:val="center"/>
        <w:rPr>
          <w:i/>
          <w:color w:val="000000"/>
          <w:sz w:val="20"/>
          <w:szCs w:val="20"/>
        </w:rPr>
      </w:pPr>
      <w:r w:rsidRPr="00E35A88">
        <w:rPr>
          <w:i/>
          <w:color w:val="000000"/>
          <w:sz w:val="20"/>
          <w:szCs w:val="20"/>
        </w:rPr>
        <w:t>фирменное наименование, организационно-правовая форма юридического лица)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>расположенного по адресу: __________________________________________________________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 xml:space="preserve">ОГРН ______________________________ </w:t>
      </w:r>
    </w:p>
    <w:p w:rsidR="00F43F20" w:rsidRPr="00E35A88" w:rsidRDefault="00F43F20" w:rsidP="00F43F20">
      <w:pPr>
        <w:pStyle w:val="a6"/>
        <w:jc w:val="both"/>
        <w:rPr>
          <w:color w:val="000000"/>
          <w:sz w:val="28"/>
          <w:szCs w:val="28"/>
        </w:rPr>
      </w:pPr>
      <w:r w:rsidRPr="00E35A88">
        <w:rPr>
          <w:color w:val="000000"/>
        </w:rPr>
        <w:t>Свидетельство о государственной регистрации юридического лица серия ____ №____________ выдано</w:t>
      </w:r>
      <w:r w:rsidRPr="00E35A88">
        <w:rPr>
          <w:color w:val="000000"/>
          <w:sz w:val="28"/>
          <w:szCs w:val="28"/>
        </w:rPr>
        <w:t xml:space="preserve"> 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F43F20" w:rsidRPr="00E35A88" w:rsidRDefault="00F43F20" w:rsidP="00F43F20">
      <w:pPr>
        <w:pStyle w:val="a6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</w:t>
      </w:r>
      <w:r w:rsidRPr="00E35A88">
        <w:rPr>
          <w:b/>
          <w:color w:val="000000"/>
        </w:rPr>
        <w:t xml:space="preserve">                                                             </w:t>
      </w:r>
      <w:r w:rsidRPr="00E35A88">
        <w:rPr>
          <w:color w:val="000000"/>
          <w:sz w:val="20"/>
          <w:szCs w:val="20"/>
        </w:rPr>
        <w:t>(наименование регистрирующего органа)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 xml:space="preserve">__________________________  «____»___________ 20___г. 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>ИНН/КПП _________________/________________</w:t>
      </w:r>
    </w:p>
    <w:p w:rsidR="00F43F20" w:rsidRPr="00E35A88" w:rsidRDefault="00F43F20" w:rsidP="00F43F20">
      <w:pPr>
        <w:pStyle w:val="a6"/>
        <w:jc w:val="both"/>
        <w:rPr>
          <w:color w:val="000000"/>
          <w:sz w:val="28"/>
          <w:szCs w:val="28"/>
        </w:rPr>
      </w:pPr>
      <w:r w:rsidRPr="00E35A88">
        <w:rPr>
          <w:color w:val="000000"/>
        </w:rPr>
        <w:t xml:space="preserve">Свидетельство о постановке на учёт юридического лица в налоговом органе серия ______ </w:t>
      </w:r>
      <w:r w:rsidRPr="00E35A88">
        <w:rPr>
          <w:color w:val="000000"/>
        </w:rPr>
        <w:br/>
        <w:t>№ ____________ выдано</w:t>
      </w:r>
      <w:r w:rsidRPr="00E35A88">
        <w:rPr>
          <w:color w:val="000000"/>
          <w:sz w:val="28"/>
          <w:szCs w:val="28"/>
        </w:rPr>
        <w:t xml:space="preserve"> _________________________________</w:t>
      </w:r>
      <w:r>
        <w:rPr>
          <w:color w:val="000000"/>
          <w:sz w:val="28"/>
          <w:szCs w:val="28"/>
        </w:rPr>
        <w:t>___________________</w:t>
      </w:r>
    </w:p>
    <w:p w:rsidR="00F43F20" w:rsidRPr="00E35A88" w:rsidRDefault="00F43F20" w:rsidP="00F43F20">
      <w:pPr>
        <w:pStyle w:val="a6"/>
        <w:jc w:val="both"/>
        <w:rPr>
          <w:color w:val="000000"/>
          <w:sz w:val="20"/>
          <w:szCs w:val="20"/>
        </w:rPr>
      </w:pPr>
      <w:r w:rsidRPr="00E35A88">
        <w:rPr>
          <w:b/>
          <w:color w:val="000000"/>
        </w:rPr>
        <w:t xml:space="preserve">                                                                                  </w:t>
      </w:r>
      <w:r w:rsidRPr="00E35A88">
        <w:rPr>
          <w:color w:val="000000"/>
          <w:sz w:val="20"/>
          <w:szCs w:val="20"/>
        </w:rPr>
        <w:t>(наименование регистрирующего органа)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  <w:sz w:val="28"/>
          <w:szCs w:val="28"/>
        </w:rPr>
        <w:t xml:space="preserve">_________________________ </w:t>
      </w:r>
      <w:r w:rsidRPr="00E35A88">
        <w:rPr>
          <w:color w:val="000000"/>
        </w:rPr>
        <w:t>«_____»____________20___г.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>Тип рынка ____________________________.</w:t>
      </w:r>
    </w:p>
    <w:p w:rsidR="00F43F20" w:rsidRPr="00E35A88" w:rsidRDefault="00F43F20" w:rsidP="00F43F20">
      <w:pPr>
        <w:pStyle w:val="a6"/>
        <w:jc w:val="both"/>
        <w:rPr>
          <w:color w:val="000000"/>
        </w:rPr>
      </w:pPr>
      <w:r w:rsidRPr="00E35A88">
        <w:rPr>
          <w:color w:val="000000"/>
        </w:rPr>
        <w:t>Место расположение объекта или объектов недвижимости, где предполагается организовать рынок: ___________________________________________________________________________.</w:t>
      </w:r>
    </w:p>
    <w:p w:rsidR="00F43F20" w:rsidRDefault="00F43F20" w:rsidP="00F43F20">
      <w:pPr>
        <w:ind w:firstLine="709"/>
        <w:jc w:val="both"/>
      </w:pPr>
      <w:r w:rsidRPr="006E16B5">
        <w:t>Способ направления уведомлений: _____________________________________________.</w:t>
      </w:r>
    </w:p>
    <w:p w:rsidR="00F43F20" w:rsidRPr="00E35A88" w:rsidRDefault="00F43F20" w:rsidP="00F43F20">
      <w:pPr>
        <w:ind w:firstLine="709"/>
        <w:jc w:val="both"/>
      </w:pPr>
      <w:r w:rsidRPr="00E35A88">
        <w:t>Способ получения результата услуги:</w:t>
      </w:r>
      <w:r>
        <w:t xml:space="preserve"> </w:t>
      </w:r>
      <w:r w:rsidRPr="00E35A88">
        <w:t>___________________________________________.</w:t>
      </w:r>
    </w:p>
    <w:p w:rsidR="00F43F20" w:rsidRPr="00E35A88" w:rsidRDefault="00F43F20" w:rsidP="00F43F20">
      <w:pPr>
        <w:ind w:firstLine="709"/>
        <w:jc w:val="both"/>
      </w:pPr>
      <w:r>
        <w:t xml:space="preserve">При этом прилагаю: </w:t>
      </w:r>
      <w:r w:rsidRPr="00E35A88">
        <w:t>_____________________________________________</w:t>
      </w:r>
      <w:r>
        <w:t>_____________</w:t>
      </w:r>
      <w:r w:rsidRPr="00E35A88">
        <w:t>.</w:t>
      </w:r>
    </w:p>
    <w:p w:rsidR="00F43F20" w:rsidRPr="00E35A88" w:rsidRDefault="00F43F20" w:rsidP="00F43F20">
      <w:pPr>
        <w:pStyle w:val="a6"/>
        <w:jc w:val="both"/>
      </w:pPr>
      <w:r>
        <w:t>Заявитель:</w:t>
      </w:r>
    </w:p>
    <w:p w:rsidR="00F43F20" w:rsidRDefault="00F43F20" w:rsidP="00F43F20">
      <w:pPr>
        <w:jc w:val="both"/>
        <w:rPr>
          <w:i/>
          <w:sz w:val="16"/>
          <w:szCs w:val="16"/>
        </w:rPr>
      </w:pPr>
      <w:r w:rsidRPr="00E35A88">
        <w:t>___________________________                                            _______________________</w:t>
      </w:r>
      <w:r>
        <w:t>___</w:t>
      </w:r>
      <w:r w:rsidRPr="00E35A8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</w:t>
      </w:r>
      <w:r w:rsidRPr="00E35A88">
        <w:rPr>
          <w:i/>
          <w:sz w:val="16"/>
          <w:szCs w:val="16"/>
        </w:rPr>
        <w:t xml:space="preserve">(наименование организации, должность)                        </w:t>
      </w:r>
      <w:r>
        <w:rPr>
          <w:i/>
          <w:sz w:val="16"/>
          <w:szCs w:val="16"/>
        </w:rPr>
        <w:t xml:space="preserve">      </w:t>
      </w:r>
      <w:r w:rsidRPr="00E35A88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                               </w:t>
      </w:r>
      <w:r w:rsidRPr="00E35A8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                </w:t>
      </w:r>
      <w:r w:rsidRPr="00E35A88">
        <w:rPr>
          <w:i/>
          <w:sz w:val="16"/>
          <w:szCs w:val="16"/>
        </w:rPr>
        <w:t>(подпись с расшифро</w:t>
      </w:r>
      <w:r w:rsidRPr="00E35A88">
        <w:rPr>
          <w:i/>
          <w:sz w:val="16"/>
          <w:szCs w:val="16"/>
        </w:rPr>
        <w:t>в</w:t>
      </w:r>
      <w:r w:rsidRPr="00E35A88">
        <w:rPr>
          <w:i/>
          <w:sz w:val="16"/>
          <w:szCs w:val="16"/>
        </w:rPr>
        <w:t>кой)</w:t>
      </w:r>
    </w:p>
    <w:p w:rsidR="00F43F20" w:rsidRDefault="00F43F20" w:rsidP="00F43F20">
      <w:pPr>
        <w:jc w:val="right"/>
        <w:rPr>
          <w:i/>
          <w:sz w:val="16"/>
          <w:szCs w:val="16"/>
        </w:rPr>
      </w:pPr>
    </w:p>
    <w:p w:rsidR="00F43F20" w:rsidRPr="00D93D06" w:rsidRDefault="00F43F20" w:rsidP="00F43F20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>
        <w:rPr>
          <w:color w:val="000000"/>
        </w:rPr>
        <w:t>______________________</w:t>
      </w:r>
    </w:p>
    <w:p w:rsidR="00F43F20" w:rsidRDefault="00F43F20" w:rsidP="00F43F20">
      <w:pPr>
        <w:jc w:val="right"/>
        <w:rPr>
          <w:i/>
          <w:sz w:val="16"/>
          <w:szCs w:val="16"/>
        </w:rPr>
        <w:sectPr w:rsidR="00F43F20" w:rsidSect="00F5466C">
          <w:pgSz w:w="11905" w:h="16838" w:code="9"/>
          <w:pgMar w:top="284" w:right="567" w:bottom="426" w:left="1418" w:header="720" w:footer="720" w:gutter="0"/>
          <w:pgNumType w:start="1"/>
          <w:cols w:space="720"/>
          <w:titlePg/>
          <w:docGrid w:linePitch="326"/>
        </w:sectPr>
      </w:pPr>
    </w:p>
    <w:p w:rsidR="00F43F20" w:rsidRPr="006E16B5" w:rsidRDefault="00F43F20" w:rsidP="00F43F20">
      <w:pPr>
        <w:autoSpaceDE w:val="0"/>
        <w:autoSpaceDN w:val="0"/>
        <w:adjustRightInd w:val="0"/>
        <w:ind w:firstLine="6663"/>
        <w:jc w:val="center"/>
        <w:outlineLvl w:val="1"/>
      </w:pPr>
      <w:r>
        <w:t xml:space="preserve">                                                                                                  </w:t>
      </w:r>
      <w:r w:rsidRPr="006E16B5">
        <w:t>Приложение № 2</w:t>
      </w:r>
    </w:p>
    <w:p w:rsidR="00F43F20" w:rsidRPr="006E16B5" w:rsidRDefault="00F43F20" w:rsidP="00F43F20">
      <w:pPr>
        <w:autoSpaceDE w:val="0"/>
        <w:autoSpaceDN w:val="0"/>
        <w:adjustRightInd w:val="0"/>
        <w:spacing w:before="120" w:line="240" w:lineRule="exact"/>
        <w:ind w:left="4859" w:right="252"/>
        <w:jc w:val="right"/>
        <w:outlineLvl w:val="2"/>
      </w:pPr>
      <w:r w:rsidRPr="006E16B5">
        <w:t xml:space="preserve">                         </w:t>
      </w:r>
      <w:r>
        <w:t xml:space="preserve">                                                   </w:t>
      </w:r>
      <w:r w:rsidRPr="006E16B5">
        <w:t>к Административному регламенту</w:t>
      </w:r>
    </w:p>
    <w:p w:rsidR="00F43F20" w:rsidRPr="006E16B5" w:rsidRDefault="00F43F20" w:rsidP="00F43F20">
      <w:pPr>
        <w:ind w:right="252"/>
        <w:jc w:val="center"/>
        <w:rPr>
          <w:b/>
        </w:rPr>
      </w:pPr>
    </w:p>
    <w:p w:rsidR="00F43F20" w:rsidRPr="006E16B5" w:rsidRDefault="00F43F20" w:rsidP="00F43F20">
      <w:pPr>
        <w:pStyle w:val="a6"/>
        <w:ind w:right="252" w:firstLine="709"/>
        <w:jc w:val="right"/>
        <w:rPr>
          <w:color w:val="000000"/>
        </w:rPr>
      </w:pPr>
      <w:r w:rsidRPr="006E16B5">
        <w:rPr>
          <w:color w:val="000000"/>
        </w:rPr>
        <w:t xml:space="preserve">Форма </w:t>
      </w:r>
    </w:p>
    <w:p w:rsidR="00F43F20" w:rsidRPr="006E16B5" w:rsidRDefault="00F43F20" w:rsidP="00F43F20">
      <w:pPr>
        <w:pStyle w:val="a6"/>
        <w:ind w:firstLine="709"/>
        <w:jc w:val="center"/>
        <w:rPr>
          <w:color w:val="000000"/>
        </w:rPr>
      </w:pPr>
    </w:p>
    <w:p w:rsidR="00F43F20" w:rsidRPr="00323E6C" w:rsidRDefault="00F43F20" w:rsidP="00F43F20">
      <w:pPr>
        <w:pStyle w:val="a6"/>
        <w:ind w:firstLine="709"/>
        <w:jc w:val="center"/>
        <w:rPr>
          <w:b/>
          <w:color w:val="000000"/>
        </w:rPr>
      </w:pPr>
      <w:r w:rsidRPr="00323E6C">
        <w:rPr>
          <w:b/>
          <w:color w:val="000000"/>
        </w:rPr>
        <w:t>Журнал регистрации заявлений</w:t>
      </w:r>
    </w:p>
    <w:p w:rsidR="00F43F20" w:rsidRPr="006E16B5" w:rsidRDefault="00F43F20" w:rsidP="00F43F20">
      <w:pPr>
        <w:pStyle w:val="a6"/>
        <w:ind w:firstLine="709"/>
        <w:jc w:val="center"/>
        <w:rPr>
          <w:b/>
          <w:color w:val="000000"/>
        </w:rPr>
      </w:pPr>
    </w:p>
    <w:tbl>
      <w:tblPr>
        <w:tblpPr w:leftFromText="180" w:rightFromText="180" w:vertAnchor="text" w:horzAnchor="page" w:tblpX="1066" w:tblpY="8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  <w:gridCol w:w="1701"/>
        <w:gridCol w:w="2693"/>
        <w:gridCol w:w="2551"/>
        <w:gridCol w:w="1418"/>
        <w:gridCol w:w="1984"/>
      </w:tblGrid>
      <w:tr w:rsidR="00F43F20" w:rsidRPr="006E16B5" w:rsidTr="00F5466C">
        <w:tc>
          <w:tcPr>
            <w:tcW w:w="534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417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559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Наименование юридического лица</w:t>
            </w:r>
          </w:p>
        </w:tc>
        <w:tc>
          <w:tcPr>
            <w:tcW w:w="1560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Место расположение юридического лица</w:t>
            </w:r>
          </w:p>
        </w:tc>
        <w:tc>
          <w:tcPr>
            <w:tcW w:w="1701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Информация о получение муниципальной услуги (дата и номер решения о предоставлении муниципально</w:t>
            </w:r>
            <w:r>
              <w:rPr>
                <w:rFonts w:ascii="Times New Roman" w:hAnsi="Times New Roman" w:cs="Times New Roman"/>
                <w:szCs w:val="24"/>
              </w:rPr>
              <w:t xml:space="preserve">й услуги), либо об отказе в её </w:t>
            </w:r>
            <w:r w:rsidRPr="006E16B5">
              <w:rPr>
                <w:rFonts w:ascii="Times New Roman" w:hAnsi="Times New Roman" w:cs="Times New Roman"/>
                <w:szCs w:val="24"/>
              </w:rPr>
              <w:t>получении</w:t>
            </w:r>
          </w:p>
        </w:tc>
        <w:tc>
          <w:tcPr>
            <w:tcW w:w="2551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 xml:space="preserve">Дата и номер информации, направленной заявителю о получении муниципальной услуги (в том числе разрешения на право организации розничного рынка), либо об отказе в её получении </w:t>
            </w:r>
          </w:p>
        </w:tc>
        <w:tc>
          <w:tcPr>
            <w:tcW w:w="1418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 xml:space="preserve">Дата выдачи </w:t>
            </w:r>
          </w:p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получения заявителем муниципаль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E16B5">
              <w:rPr>
                <w:rFonts w:ascii="Times New Roman" w:hAnsi="Times New Roman" w:cs="Times New Roman"/>
                <w:szCs w:val="24"/>
              </w:rPr>
              <w:t>ной услуги</w:t>
            </w:r>
          </w:p>
        </w:tc>
        <w:tc>
          <w:tcPr>
            <w:tcW w:w="1984" w:type="dxa"/>
          </w:tcPr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Ф.И.О. (последнее – при наличии), должность,</w:t>
            </w:r>
          </w:p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16B5">
              <w:rPr>
                <w:rFonts w:ascii="Times New Roman" w:hAnsi="Times New Roman" w:cs="Times New Roman"/>
                <w:szCs w:val="24"/>
              </w:rPr>
              <w:t>получившего</w:t>
            </w:r>
          </w:p>
          <w:p w:rsidR="00F43F20" w:rsidRPr="006E16B5" w:rsidRDefault="00F43F20" w:rsidP="00F54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разрешение</w:t>
            </w:r>
          </w:p>
        </w:tc>
      </w:tr>
      <w:tr w:rsidR="00F43F20" w:rsidRPr="006E16B5" w:rsidTr="00F5466C">
        <w:tc>
          <w:tcPr>
            <w:tcW w:w="534" w:type="dxa"/>
          </w:tcPr>
          <w:p w:rsidR="00F43F20" w:rsidRPr="00323E6C" w:rsidRDefault="00F43F20" w:rsidP="00F54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3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560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2693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2551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418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984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</w:tr>
      <w:tr w:rsidR="00F43F20" w:rsidTr="00F5466C">
        <w:tc>
          <w:tcPr>
            <w:tcW w:w="534" w:type="dxa"/>
          </w:tcPr>
          <w:p w:rsidR="00F43F20" w:rsidRPr="00323E6C" w:rsidRDefault="00F43F20" w:rsidP="00F54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3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560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701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2693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2551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418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  <w:tc>
          <w:tcPr>
            <w:tcW w:w="1984" w:type="dxa"/>
          </w:tcPr>
          <w:p w:rsidR="00F43F20" w:rsidRPr="006E16B5" w:rsidRDefault="00F43F20" w:rsidP="00F5466C">
            <w:pPr>
              <w:pStyle w:val="ConsPlusNormal"/>
              <w:ind w:firstLine="0"/>
              <w:jc w:val="both"/>
            </w:pPr>
          </w:p>
        </w:tc>
      </w:tr>
    </w:tbl>
    <w:p w:rsidR="00F43F20" w:rsidRPr="006E16B5" w:rsidRDefault="00F43F20" w:rsidP="00F43F20">
      <w:pPr>
        <w:pStyle w:val="ConsPlusNormal"/>
        <w:jc w:val="both"/>
      </w:pPr>
    </w:p>
    <w:p w:rsidR="00F43F20" w:rsidRPr="00F43F20" w:rsidRDefault="00F43F20" w:rsidP="00F43F20">
      <w:pPr>
        <w:pStyle w:val="a6"/>
        <w:jc w:val="both"/>
      </w:pPr>
      <w:r w:rsidRPr="0029371E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______________________</w:t>
      </w:r>
    </w:p>
    <w:p w:rsidR="00F43F20" w:rsidRPr="00323E6C" w:rsidRDefault="00F43F20" w:rsidP="00F43F20">
      <w:pPr>
        <w:pStyle w:val="ConsPlusNormal"/>
        <w:jc w:val="both"/>
        <w:rPr>
          <w:b/>
        </w:rPr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jc w:val="both"/>
      </w:pPr>
    </w:p>
    <w:p w:rsidR="00F43F20" w:rsidRDefault="00F43F20" w:rsidP="00F43F20">
      <w:pPr>
        <w:pStyle w:val="ConsPlusNormal"/>
        <w:ind w:firstLine="0"/>
        <w:jc w:val="both"/>
      </w:pPr>
    </w:p>
    <w:p w:rsidR="00F43F20" w:rsidRDefault="00F43F20" w:rsidP="00F43F20">
      <w:pPr>
        <w:pStyle w:val="ConsPlusNormal"/>
        <w:ind w:firstLine="0"/>
        <w:jc w:val="both"/>
      </w:pPr>
    </w:p>
    <w:p w:rsidR="00F43F20" w:rsidRDefault="00F43F20" w:rsidP="00F43F20">
      <w:pPr>
        <w:jc w:val="right"/>
        <w:rPr>
          <w:i/>
          <w:sz w:val="16"/>
          <w:szCs w:val="16"/>
        </w:rPr>
      </w:pPr>
    </w:p>
    <w:p w:rsidR="00F43F20" w:rsidRDefault="00F43F20" w:rsidP="00F43F20">
      <w:pPr>
        <w:jc w:val="right"/>
        <w:rPr>
          <w:b/>
        </w:rPr>
      </w:pPr>
    </w:p>
    <w:p w:rsidR="00F43F20" w:rsidRDefault="00F43F20" w:rsidP="00F43F20">
      <w:pPr>
        <w:autoSpaceDE w:val="0"/>
        <w:autoSpaceDN w:val="0"/>
        <w:adjustRightInd w:val="0"/>
        <w:ind w:firstLine="6663"/>
        <w:jc w:val="center"/>
        <w:outlineLvl w:val="1"/>
        <w:sectPr w:rsidR="00F43F20" w:rsidSect="00F43F20">
          <w:pgSz w:w="16838" w:h="11905" w:orient="landscape" w:code="9"/>
          <w:pgMar w:top="1418" w:right="284" w:bottom="567" w:left="425" w:header="720" w:footer="720" w:gutter="0"/>
          <w:pgNumType w:start="1"/>
          <w:cols w:space="720"/>
          <w:titlePg/>
          <w:docGrid w:linePitch="326"/>
        </w:sectPr>
      </w:pPr>
    </w:p>
    <w:p w:rsidR="003923EE" w:rsidRPr="003923EE" w:rsidRDefault="003923EE" w:rsidP="00F43F20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                                                                     ПРИЛОЖЕНИЕ № 2</w:t>
      </w:r>
    </w:p>
    <w:p w:rsidR="003923EE" w:rsidRPr="003923EE" w:rsidRDefault="003923EE" w:rsidP="003923EE">
      <w:pPr>
        <w:autoSpaceDE w:val="0"/>
        <w:autoSpaceDN w:val="0"/>
        <w:adjustRightInd w:val="0"/>
        <w:spacing w:before="120" w:line="240" w:lineRule="exact"/>
        <w:ind w:left="4859" w:right="252"/>
        <w:jc w:val="right"/>
        <w:outlineLvl w:val="2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Pr="003923EE">
        <w:rPr>
          <w:rFonts w:ascii="PT Astra Serif" w:hAnsi="PT Astra Serif"/>
          <w:sz w:val="28"/>
          <w:szCs w:val="28"/>
        </w:rPr>
        <w:tab/>
        <w:t xml:space="preserve">    к Административному регламенту</w:t>
      </w:r>
    </w:p>
    <w:p w:rsidR="003923EE" w:rsidRPr="003923EE" w:rsidRDefault="003923EE" w:rsidP="003923EE">
      <w:pPr>
        <w:ind w:right="252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3923EE">
      <w:pPr>
        <w:pStyle w:val="a6"/>
        <w:ind w:right="252" w:firstLine="709"/>
        <w:rPr>
          <w:rFonts w:ascii="PT Astra Serif" w:hAnsi="PT Astra Serif"/>
          <w:color w:val="000000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Форма </w:t>
      </w:r>
    </w:p>
    <w:p w:rsidR="003923EE" w:rsidRPr="003923EE" w:rsidRDefault="003923EE" w:rsidP="003923EE">
      <w:pPr>
        <w:pStyle w:val="a6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23EE" w:rsidRPr="003923EE" w:rsidRDefault="003923EE" w:rsidP="003923EE">
      <w:pPr>
        <w:pStyle w:val="a6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23EE">
        <w:rPr>
          <w:rFonts w:ascii="PT Astra Serif" w:hAnsi="PT Astra Serif"/>
          <w:b/>
          <w:color w:val="000000"/>
          <w:sz w:val="28"/>
          <w:szCs w:val="28"/>
        </w:rPr>
        <w:t>Журнал регистрации заявлений</w:t>
      </w:r>
    </w:p>
    <w:p w:rsidR="003923EE" w:rsidRPr="003923EE" w:rsidRDefault="003923EE" w:rsidP="003923EE">
      <w:pPr>
        <w:pStyle w:val="a6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66" w:tblpY="8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  <w:gridCol w:w="1701"/>
        <w:gridCol w:w="2693"/>
        <w:gridCol w:w="2551"/>
        <w:gridCol w:w="1418"/>
        <w:gridCol w:w="1984"/>
      </w:tblGrid>
      <w:tr w:rsidR="003923EE" w:rsidRPr="003923EE" w:rsidTr="00CF4053">
        <w:tc>
          <w:tcPr>
            <w:tcW w:w="534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559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560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Место расположение юридического лица</w:t>
            </w:r>
          </w:p>
        </w:tc>
        <w:tc>
          <w:tcPr>
            <w:tcW w:w="1701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Информация о получение муниципальной услуги (дата и номер решения о предоставлении муниципальной услуги), либо об отказе в её получении</w:t>
            </w:r>
          </w:p>
        </w:tc>
        <w:tc>
          <w:tcPr>
            <w:tcW w:w="2551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 xml:space="preserve">Дата и номер информации, направленной заявителю о получении муниципальной услуги (в том числе разрешения на право организации розничного рынка), либо об отказе в её получении </w:t>
            </w:r>
          </w:p>
        </w:tc>
        <w:tc>
          <w:tcPr>
            <w:tcW w:w="1418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 xml:space="preserve">Дата выдачи </w:t>
            </w:r>
          </w:p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получения заявителем муниципаль-ной услуги</w:t>
            </w:r>
          </w:p>
        </w:tc>
        <w:tc>
          <w:tcPr>
            <w:tcW w:w="1984" w:type="dxa"/>
          </w:tcPr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Ф.И.О. (последнее – при наличии), должность,</w:t>
            </w:r>
          </w:p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получившего</w:t>
            </w:r>
          </w:p>
          <w:p w:rsidR="003923EE" w:rsidRPr="003923EE" w:rsidRDefault="003923EE" w:rsidP="00CF405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разрешение</w:t>
            </w:r>
          </w:p>
        </w:tc>
      </w:tr>
      <w:tr w:rsidR="003923EE" w:rsidRPr="003923EE" w:rsidTr="00CF4053">
        <w:tc>
          <w:tcPr>
            <w:tcW w:w="534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23EE" w:rsidRPr="003923EE" w:rsidTr="00CF4053">
        <w:tc>
          <w:tcPr>
            <w:tcW w:w="534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23EE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3EE" w:rsidRPr="003923EE" w:rsidRDefault="003923EE" w:rsidP="00CF4053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a6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ab/>
      </w: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3923EE">
        <w:rPr>
          <w:rFonts w:ascii="PT Astra Serif" w:hAnsi="PT Astra Serif"/>
          <w:color w:val="000000"/>
          <w:sz w:val="28"/>
          <w:szCs w:val="28"/>
        </w:rPr>
        <w:t>_</w:t>
      </w: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3923EE" w:rsidRPr="003923EE" w:rsidRDefault="003923EE" w:rsidP="003923EE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3923EE" w:rsidRPr="003923EE" w:rsidRDefault="003923EE" w:rsidP="00E900D1">
      <w:pPr>
        <w:tabs>
          <w:tab w:val="left" w:pos="9356"/>
        </w:tabs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sectPr w:rsidR="003923EE" w:rsidRPr="003923EE" w:rsidSect="00F43F20">
      <w:headerReference w:type="even" r:id="rId13"/>
      <w:pgSz w:w="16838" w:h="11905" w:orient="landscape" w:code="9"/>
      <w:pgMar w:top="1418" w:right="284" w:bottom="567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2B" w:rsidRDefault="00FA362B">
      <w:r>
        <w:separator/>
      </w:r>
    </w:p>
  </w:endnote>
  <w:endnote w:type="continuationSeparator" w:id="0">
    <w:p w:rsidR="00FA362B" w:rsidRDefault="00FA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2B" w:rsidRDefault="00FA362B">
      <w:r>
        <w:separator/>
      </w:r>
    </w:p>
  </w:footnote>
  <w:footnote w:type="continuationSeparator" w:id="0">
    <w:p w:rsidR="00FA362B" w:rsidRDefault="00FA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EE" w:rsidRDefault="003923EE">
    <w:pPr>
      <w:pStyle w:val="a9"/>
      <w:jc w:val="center"/>
    </w:pPr>
  </w:p>
  <w:p w:rsidR="003923EE" w:rsidRDefault="003923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FB" w:rsidRDefault="006519FB" w:rsidP="000C62D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19FB" w:rsidRDefault="006519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69A7D3D"/>
    <w:multiLevelType w:val="multilevel"/>
    <w:tmpl w:val="EC5A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933EAD"/>
    <w:multiLevelType w:val="hybridMultilevel"/>
    <w:tmpl w:val="F0664262"/>
    <w:lvl w:ilvl="0" w:tplc="35B6F0B6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A3C7E"/>
    <w:multiLevelType w:val="hybridMultilevel"/>
    <w:tmpl w:val="B08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238"/>
    <w:multiLevelType w:val="hybridMultilevel"/>
    <w:tmpl w:val="0CC64CF8"/>
    <w:lvl w:ilvl="0" w:tplc="B6D818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A91F38"/>
    <w:multiLevelType w:val="hybridMultilevel"/>
    <w:tmpl w:val="9A9A7BDC"/>
    <w:lvl w:ilvl="0" w:tplc="2E2EF5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DE072E"/>
    <w:multiLevelType w:val="hybridMultilevel"/>
    <w:tmpl w:val="E70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882"/>
    <w:multiLevelType w:val="multilevel"/>
    <w:tmpl w:val="15DAB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7A265D19"/>
    <w:multiLevelType w:val="hybridMultilevel"/>
    <w:tmpl w:val="BF72F516"/>
    <w:lvl w:ilvl="0" w:tplc="DFA07F3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23"/>
    <w:rsid w:val="0000727F"/>
    <w:rsid w:val="00011425"/>
    <w:rsid w:val="000120EE"/>
    <w:rsid w:val="00015694"/>
    <w:rsid w:val="000220CE"/>
    <w:rsid w:val="00024131"/>
    <w:rsid w:val="00024907"/>
    <w:rsid w:val="00024BB3"/>
    <w:rsid w:val="0004243E"/>
    <w:rsid w:val="000520E9"/>
    <w:rsid w:val="00052233"/>
    <w:rsid w:val="00054402"/>
    <w:rsid w:val="00057E4E"/>
    <w:rsid w:val="00064417"/>
    <w:rsid w:val="00075510"/>
    <w:rsid w:val="00077ADC"/>
    <w:rsid w:val="00080645"/>
    <w:rsid w:val="00082357"/>
    <w:rsid w:val="00082801"/>
    <w:rsid w:val="000925A8"/>
    <w:rsid w:val="00095BA7"/>
    <w:rsid w:val="000A4BA4"/>
    <w:rsid w:val="000B21CC"/>
    <w:rsid w:val="000B4192"/>
    <w:rsid w:val="000C0FD1"/>
    <w:rsid w:val="000C1479"/>
    <w:rsid w:val="000C17EF"/>
    <w:rsid w:val="000C2388"/>
    <w:rsid w:val="000C531C"/>
    <w:rsid w:val="000C62D5"/>
    <w:rsid w:val="000D443B"/>
    <w:rsid w:val="000D6DCC"/>
    <w:rsid w:val="000D7123"/>
    <w:rsid w:val="000E1111"/>
    <w:rsid w:val="000E40F4"/>
    <w:rsid w:val="000E4D12"/>
    <w:rsid w:val="000F1185"/>
    <w:rsid w:val="000F3308"/>
    <w:rsid w:val="000F48A6"/>
    <w:rsid w:val="001102E3"/>
    <w:rsid w:val="00113F82"/>
    <w:rsid w:val="00115F41"/>
    <w:rsid w:val="001165CB"/>
    <w:rsid w:val="00116A30"/>
    <w:rsid w:val="001235D1"/>
    <w:rsid w:val="00125742"/>
    <w:rsid w:val="00126E06"/>
    <w:rsid w:val="001309C5"/>
    <w:rsid w:val="00132A08"/>
    <w:rsid w:val="0013770C"/>
    <w:rsid w:val="00141B26"/>
    <w:rsid w:val="00144559"/>
    <w:rsid w:val="00144FA5"/>
    <w:rsid w:val="001517B9"/>
    <w:rsid w:val="00152D37"/>
    <w:rsid w:val="00156838"/>
    <w:rsid w:val="00157F91"/>
    <w:rsid w:val="0016488D"/>
    <w:rsid w:val="00167EF8"/>
    <w:rsid w:val="00171E81"/>
    <w:rsid w:val="001740F9"/>
    <w:rsid w:val="001744B1"/>
    <w:rsid w:val="00176DC0"/>
    <w:rsid w:val="00177851"/>
    <w:rsid w:val="00181FC5"/>
    <w:rsid w:val="0019255C"/>
    <w:rsid w:val="001A2D7A"/>
    <w:rsid w:val="001A3B37"/>
    <w:rsid w:val="001A6E89"/>
    <w:rsid w:val="001B15CD"/>
    <w:rsid w:val="001B6DBA"/>
    <w:rsid w:val="001C3EBF"/>
    <w:rsid w:val="001C6E3D"/>
    <w:rsid w:val="001D504F"/>
    <w:rsid w:val="001D5C82"/>
    <w:rsid w:val="001D61FA"/>
    <w:rsid w:val="001F2139"/>
    <w:rsid w:val="001F2304"/>
    <w:rsid w:val="00205782"/>
    <w:rsid w:val="00207EA5"/>
    <w:rsid w:val="002108B9"/>
    <w:rsid w:val="00214004"/>
    <w:rsid w:val="00220403"/>
    <w:rsid w:val="002205EA"/>
    <w:rsid w:val="00220B5C"/>
    <w:rsid w:val="0022346B"/>
    <w:rsid w:val="00231AFA"/>
    <w:rsid w:val="0024174E"/>
    <w:rsid w:val="002502AA"/>
    <w:rsid w:val="002513A1"/>
    <w:rsid w:val="00255251"/>
    <w:rsid w:val="00255E60"/>
    <w:rsid w:val="002678B7"/>
    <w:rsid w:val="0027002D"/>
    <w:rsid w:val="00270112"/>
    <w:rsid w:val="00271184"/>
    <w:rsid w:val="002822DB"/>
    <w:rsid w:val="00294AB4"/>
    <w:rsid w:val="002A50B8"/>
    <w:rsid w:val="002B1443"/>
    <w:rsid w:val="002B76FA"/>
    <w:rsid w:val="002B7F24"/>
    <w:rsid w:val="002C026A"/>
    <w:rsid w:val="002C03EF"/>
    <w:rsid w:val="002D698F"/>
    <w:rsid w:val="002E41B7"/>
    <w:rsid w:val="002E4391"/>
    <w:rsid w:val="002E6D9C"/>
    <w:rsid w:val="002F3758"/>
    <w:rsid w:val="00306C1F"/>
    <w:rsid w:val="00316194"/>
    <w:rsid w:val="00333D7B"/>
    <w:rsid w:val="003347D5"/>
    <w:rsid w:val="0033728F"/>
    <w:rsid w:val="0034639C"/>
    <w:rsid w:val="003650FD"/>
    <w:rsid w:val="0036547E"/>
    <w:rsid w:val="0036780D"/>
    <w:rsid w:val="00370067"/>
    <w:rsid w:val="00370678"/>
    <w:rsid w:val="00374D3B"/>
    <w:rsid w:val="0038083F"/>
    <w:rsid w:val="00385C37"/>
    <w:rsid w:val="003923EE"/>
    <w:rsid w:val="00397C4E"/>
    <w:rsid w:val="003A1D4E"/>
    <w:rsid w:val="003B3154"/>
    <w:rsid w:val="003B4C0E"/>
    <w:rsid w:val="003C341A"/>
    <w:rsid w:val="003C50A9"/>
    <w:rsid w:val="003C6A45"/>
    <w:rsid w:val="003C6F23"/>
    <w:rsid w:val="003D156C"/>
    <w:rsid w:val="003D3D95"/>
    <w:rsid w:val="003D4E6C"/>
    <w:rsid w:val="003D66C7"/>
    <w:rsid w:val="003E2B03"/>
    <w:rsid w:val="003E7384"/>
    <w:rsid w:val="003E7FFA"/>
    <w:rsid w:val="003F635B"/>
    <w:rsid w:val="003F665D"/>
    <w:rsid w:val="00402761"/>
    <w:rsid w:val="004066B0"/>
    <w:rsid w:val="004079AC"/>
    <w:rsid w:val="00434B5D"/>
    <w:rsid w:val="00435F52"/>
    <w:rsid w:val="00435F57"/>
    <w:rsid w:val="00442B67"/>
    <w:rsid w:val="004441ED"/>
    <w:rsid w:val="00447044"/>
    <w:rsid w:val="00447064"/>
    <w:rsid w:val="00451077"/>
    <w:rsid w:val="004510C2"/>
    <w:rsid w:val="00457F94"/>
    <w:rsid w:val="00461289"/>
    <w:rsid w:val="00461F61"/>
    <w:rsid w:val="00465B33"/>
    <w:rsid w:val="00475DFB"/>
    <w:rsid w:val="00475E5B"/>
    <w:rsid w:val="00486BD3"/>
    <w:rsid w:val="00492073"/>
    <w:rsid w:val="00495494"/>
    <w:rsid w:val="004A0A76"/>
    <w:rsid w:val="004A1566"/>
    <w:rsid w:val="004A2204"/>
    <w:rsid w:val="004B115B"/>
    <w:rsid w:val="004B1EA7"/>
    <w:rsid w:val="004B3484"/>
    <w:rsid w:val="004C0167"/>
    <w:rsid w:val="004C1A5A"/>
    <w:rsid w:val="004C4253"/>
    <w:rsid w:val="004C707E"/>
    <w:rsid w:val="004D2202"/>
    <w:rsid w:val="004D2433"/>
    <w:rsid w:val="004D4DF3"/>
    <w:rsid w:val="004E086E"/>
    <w:rsid w:val="004E71A5"/>
    <w:rsid w:val="004F116E"/>
    <w:rsid w:val="004F314D"/>
    <w:rsid w:val="004F464D"/>
    <w:rsid w:val="00504458"/>
    <w:rsid w:val="005135C5"/>
    <w:rsid w:val="00513C0A"/>
    <w:rsid w:val="00513EA7"/>
    <w:rsid w:val="00525363"/>
    <w:rsid w:val="0053053E"/>
    <w:rsid w:val="00530B11"/>
    <w:rsid w:val="00536AEC"/>
    <w:rsid w:val="0054395B"/>
    <w:rsid w:val="005447D8"/>
    <w:rsid w:val="005478CB"/>
    <w:rsid w:val="00580113"/>
    <w:rsid w:val="00581940"/>
    <w:rsid w:val="005911A5"/>
    <w:rsid w:val="005943C4"/>
    <w:rsid w:val="00596BEF"/>
    <w:rsid w:val="00597B77"/>
    <w:rsid w:val="005A1DDB"/>
    <w:rsid w:val="005A359E"/>
    <w:rsid w:val="005A5EE5"/>
    <w:rsid w:val="005A6810"/>
    <w:rsid w:val="005C1C7B"/>
    <w:rsid w:val="005D092E"/>
    <w:rsid w:val="005D2152"/>
    <w:rsid w:val="005D28E0"/>
    <w:rsid w:val="005D6921"/>
    <w:rsid w:val="005F309A"/>
    <w:rsid w:val="005F52D0"/>
    <w:rsid w:val="006052A6"/>
    <w:rsid w:val="006213B2"/>
    <w:rsid w:val="00637C71"/>
    <w:rsid w:val="00642F1B"/>
    <w:rsid w:val="00646DF6"/>
    <w:rsid w:val="006519FB"/>
    <w:rsid w:val="00670079"/>
    <w:rsid w:val="00682D94"/>
    <w:rsid w:val="0069089D"/>
    <w:rsid w:val="00690EF9"/>
    <w:rsid w:val="00695D33"/>
    <w:rsid w:val="006C2C11"/>
    <w:rsid w:val="006C5041"/>
    <w:rsid w:val="006C7160"/>
    <w:rsid w:val="006D6FED"/>
    <w:rsid w:val="006E6183"/>
    <w:rsid w:val="006F5DA1"/>
    <w:rsid w:val="007046E1"/>
    <w:rsid w:val="00707D83"/>
    <w:rsid w:val="007114DE"/>
    <w:rsid w:val="00711874"/>
    <w:rsid w:val="00716FF5"/>
    <w:rsid w:val="0074212D"/>
    <w:rsid w:val="0074792F"/>
    <w:rsid w:val="007543E7"/>
    <w:rsid w:val="00756969"/>
    <w:rsid w:val="00762458"/>
    <w:rsid w:val="00762854"/>
    <w:rsid w:val="0076445F"/>
    <w:rsid w:val="00771214"/>
    <w:rsid w:val="00773162"/>
    <w:rsid w:val="00783788"/>
    <w:rsid w:val="007943C1"/>
    <w:rsid w:val="00794BCF"/>
    <w:rsid w:val="007A4465"/>
    <w:rsid w:val="007B1AB6"/>
    <w:rsid w:val="007B6C5D"/>
    <w:rsid w:val="007C306C"/>
    <w:rsid w:val="007C3C4C"/>
    <w:rsid w:val="007D3951"/>
    <w:rsid w:val="007E08E3"/>
    <w:rsid w:val="007E565B"/>
    <w:rsid w:val="00814530"/>
    <w:rsid w:val="00815292"/>
    <w:rsid w:val="00821843"/>
    <w:rsid w:val="00832507"/>
    <w:rsid w:val="008354F4"/>
    <w:rsid w:val="00845D10"/>
    <w:rsid w:val="00855111"/>
    <w:rsid w:val="00856B33"/>
    <w:rsid w:val="00860572"/>
    <w:rsid w:val="00861891"/>
    <w:rsid w:val="00862AF8"/>
    <w:rsid w:val="008674A8"/>
    <w:rsid w:val="00875136"/>
    <w:rsid w:val="008815BD"/>
    <w:rsid w:val="00884DB2"/>
    <w:rsid w:val="00886D22"/>
    <w:rsid w:val="0089443F"/>
    <w:rsid w:val="008956B4"/>
    <w:rsid w:val="008958E5"/>
    <w:rsid w:val="008A0BAC"/>
    <w:rsid w:val="008A2F0F"/>
    <w:rsid w:val="008A5350"/>
    <w:rsid w:val="008A5BAE"/>
    <w:rsid w:val="008A5C57"/>
    <w:rsid w:val="008B5742"/>
    <w:rsid w:val="008B5C79"/>
    <w:rsid w:val="008C33C2"/>
    <w:rsid w:val="008C6775"/>
    <w:rsid w:val="008C76EC"/>
    <w:rsid w:val="008D1A09"/>
    <w:rsid w:val="008D5D9C"/>
    <w:rsid w:val="008E4640"/>
    <w:rsid w:val="008E4F5F"/>
    <w:rsid w:val="00900D4A"/>
    <w:rsid w:val="00901563"/>
    <w:rsid w:val="00902AB6"/>
    <w:rsid w:val="009268FC"/>
    <w:rsid w:val="0093006A"/>
    <w:rsid w:val="00932660"/>
    <w:rsid w:val="009410DC"/>
    <w:rsid w:val="00942CCB"/>
    <w:rsid w:val="0094586C"/>
    <w:rsid w:val="00946821"/>
    <w:rsid w:val="00951BED"/>
    <w:rsid w:val="009524DB"/>
    <w:rsid w:val="00952743"/>
    <w:rsid w:val="00963242"/>
    <w:rsid w:val="00970409"/>
    <w:rsid w:val="0097506F"/>
    <w:rsid w:val="00976B02"/>
    <w:rsid w:val="00985915"/>
    <w:rsid w:val="00987AEB"/>
    <w:rsid w:val="00990AA5"/>
    <w:rsid w:val="009912BB"/>
    <w:rsid w:val="00996F4D"/>
    <w:rsid w:val="009A0DB5"/>
    <w:rsid w:val="009A12B6"/>
    <w:rsid w:val="009A54E5"/>
    <w:rsid w:val="009A5B0A"/>
    <w:rsid w:val="009B00E9"/>
    <w:rsid w:val="009B0CFA"/>
    <w:rsid w:val="009C2D20"/>
    <w:rsid w:val="009C2F9B"/>
    <w:rsid w:val="009D00E2"/>
    <w:rsid w:val="009F1837"/>
    <w:rsid w:val="00A01E11"/>
    <w:rsid w:val="00A07355"/>
    <w:rsid w:val="00A10516"/>
    <w:rsid w:val="00A12E9C"/>
    <w:rsid w:val="00A162C2"/>
    <w:rsid w:val="00A17C26"/>
    <w:rsid w:val="00A31B28"/>
    <w:rsid w:val="00A3423D"/>
    <w:rsid w:val="00A35C94"/>
    <w:rsid w:val="00A3697D"/>
    <w:rsid w:val="00A37E73"/>
    <w:rsid w:val="00A41D84"/>
    <w:rsid w:val="00A4299D"/>
    <w:rsid w:val="00A43858"/>
    <w:rsid w:val="00A446D0"/>
    <w:rsid w:val="00A50B21"/>
    <w:rsid w:val="00A518B2"/>
    <w:rsid w:val="00A55CB2"/>
    <w:rsid w:val="00A6472D"/>
    <w:rsid w:val="00A70FB4"/>
    <w:rsid w:val="00A812A0"/>
    <w:rsid w:val="00A86C04"/>
    <w:rsid w:val="00A90B35"/>
    <w:rsid w:val="00A92F7C"/>
    <w:rsid w:val="00A9390A"/>
    <w:rsid w:val="00AA0857"/>
    <w:rsid w:val="00AA3B2F"/>
    <w:rsid w:val="00AA5B4A"/>
    <w:rsid w:val="00AA5F8E"/>
    <w:rsid w:val="00AB33B7"/>
    <w:rsid w:val="00AB7E14"/>
    <w:rsid w:val="00AD03EC"/>
    <w:rsid w:val="00AD265C"/>
    <w:rsid w:val="00AD5EA1"/>
    <w:rsid w:val="00AE0580"/>
    <w:rsid w:val="00AE3C06"/>
    <w:rsid w:val="00AE7046"/>
    <w:rsid w:val="00AF13EB"/>
    <w:rsid w:val="00AF4FFF"/>
    <w:rsid w:val="00AF5B56"/>
    <w:rsid w:val="00B00DAB"/>
    <w:rsid w:val="00B2357C"/>
    <w:rsid w:val="00B309CA"/>
    <w:rsid w:val="00B44023"/>
    <w:rsid w:val="00B562CF"/>
    <w:rsid w:val="00B60579"/>
    <w:rsid w:val="00B643C4"/>
    <w:rsid w:val="00B64CB9"/>
    <w:rsid w:val="00B673B6"/>
    <w:rsid w:val="00B733F4"/>
    <w:rsid w:val="00B84303"/>
    <w:rsid w:val="00B95DB4"/>
    <w:rsid w:val="00BA0E60"/>
    <w:rsid w:val="00BA2F53"/>
    <w:rsid w:val="00BA3A38"/>
    <w:rsid w:val="00BA7CF8"/>
    <w:rsid w:val="00BB62B9"/>
    <w:rsid w:val="00BC3CB0"/>
    <w:rsid w:val="00BC4185"/>
    <w:rsid w:val="00BC4B75"/>
    <w:rsid w:val="00BD26FF"/>
    <w:rsid w:val="00BD299D"/>
    <w:rsid w:val="00BE063B"/>
    <w:rsid w:val="00BE1788"/>
    <w:rsid w:val="00BE21EF"/>
    <w:rsid w:val="00BF0327"/>
    <w:rsid w:val="00BF3C2D"/>
    <w:rsid w:val="00C13371"/>
    <w:rsid w:val="00C21B7B"/>
    <w:rsid w:val="00C220C0"/>
    <w:rsid w:val="00C25117"/>
    <w:rsid w:val="00C43AD5"/>
    <w:rsid w:val="00C46BBC"/>
    <w:rsid w:val="00C50EEE"/>
    <w:rsid w:val="00C517AC"/>
    <w:rsid w:val="00C52EAD"/>
    <w:rsid w:val="00C749BC"/>
    <w:rsid w:val="00C80A8B"/>
    <w:rsid w:val="00C81295"/>
    <w:rsid w:val="00C816FE"/>
    <w:rsid w:val="00C86289"/>
    <w:rsid w:val="00CA073F"/>
    <w:rsid w:val="00CA387B"/>
    <w:rsid w:val="00CA4219"/>
    <w:rsid w:val="00CA5119"/>
    <w:rsid w:val="00CA7CBD"/>
    <w:rsid w:val="00CB029D"/>
    <w:rsid w:val="00CB1BBC"/>
    <w:rsid w:val="00CB3F5A"/>
    <w:rsid w:val="00CC708B"/>
    <w:rsid w:val="00CE28A6"/>
    <w:rsid w:val="00CE321E"/>
    <w:rsid w:val="00CF2BD6"/>
    <w:rsid w:val="00CF4053"/>
    <w:rsid w:val="00D001F6"/>
    <w:rsid w:val="00D1068B"/>
    <w:rsid w:val="00D16DAD"/>
    <w:rsid w:val="00D17DDF"/>
    <w:rsid w:val="00D220B3"/>
    <w:rsid w:val="00D23B47"/>
    <w:rsid w:val="00D243CB"/>
    <w:rsid w:val="00D255E0"/>
    <w:rsid w:val="00D352BF"/>
    <w:rsid w:val="00D358DA"/>
    <w:rsid w:val="00D41D81"/>
    <w:rsid w:val="00D44884"/>
    <w:rsid w:val="00D4793E"/>
    <w:rsid w:val="00D53C16"/>
    <w:rsid w:val="00D53C5B"/>
    <w:rsid w:val="00D542C4"/>
    <w:rsid w:val="00D61956"/>
    <w:rsid w:val="00D6221B"/>
    <w:rsid w:val="00D66FB4"/>
    <w:rsid w:val="00D738C6"/>
    <w:rsid w:val="00D73E1B"/>
    <w:rsid w:val="00D76725"/>
    <w:rsid w:val="00D76752"/>
    <w:rsid w:val="00D8449F"/>
    <w:rsid w:val="00D93C55"/>
    <w:rsid w:val="00D94D77"/>
    <w:rsid w:val="00D96EE5"/>
    <w:rsid w:val="00D97384"/>
    <w:rsid w:val="00DA570B"/>
    <w:rsid w:val="00DB2BEA"/>
    <w:rsid w:val="00DB2C41"/>
    <w:rsid w:val="00DB57B5"/>
    <w:rsid w:val="00DC0E88"/>
    <w:rsid w:val="00DC2A7A"/>
    <w:rsid w:val="00DC5E6A"/>
    <w:rsid w:val="00DD6793"/>
    <w:rsid w:val="00DF16CD"/>
    <w:rsid w:val="00DF6F22"/>
    <w:rsid w:val="00E03399"/>
    <w:rsid w:val="00E141EF"/>
    <w:rsid w:val="00E224F8"/>
    <w:rsid w:val="00E263AD"/>
    <w:rsid w:val="00E35225"/>
    <w:rsid w:val="00E368F5"/>
    <w:rsid w:val="00E4568D"/>
    <w:rsid w:val="00E5615B"/>
    <w:rsid w:val="00E622CC"/>
    <w:rsid w:val="00E70286"/>
    <w:rsid w:val="00E85928"/>
    <w:rsid w:val="00E900D1"/>
    <w:rsid w:val="00E904A6"/>
    <w:rsid w:val="00E92145"/>
    <w:rsid w:val="00E93B18"/>
    <w:rsid w:val="00E948F1"/>
    <w:rsid w:val="00E97B27"/>
    <w:rsid w:val="00EA0C8A"/>
    <w:rsid w:val="00EB10E5"/>
    <w:rsid w:val="00EB5467"/>
    <w:rsid w:val="00EC5A03"/>
    <w:rsid w:val="00ED0CA4"/>
    <w:rsid w:val="00ED3269"/>
    <w:rsid w:val="00ED6055"/>
    <w:rsid w:val="00EE0D67"/>
    <w:rsid w:val="00EE7EED"/>
    <w:rsid w:val="00EF7E06"/>
    <w:rsid w:val="00F07B24"/>
    <w:rsid w:val="00F10E39"/>
    <w:rsid w:val="00F1418D"/>
    <w:rsid w:val="00F25728"/>
    <w:rsid w:val="00F41990"/>
    <w:rsid w:val="00F43F20"/>
    <w:rsid w:val="00F4434A"/>
    <w:rsid w:val="00F44CDB"/>
    <w:rsid w:val="00F46819"/>
    <w:rsid w:val="00F53012"/>
    <w:rsid w:val="00F53098"/>
    <w:rsid w:val="00F5466C"/>
    <w:rsid w:val="00F54DC7"/>
    <w:rsid w:val="00F55840"/>
    <w:rsid w:val="00F57C8D"/>
    <w:rsid w:val="00F64169"/>
    <w:rsid w:val="00F66CD1"/>
    <w:rsid w:val="00F77EBE"/>
    <w:rsid w:val="00F8787D"/>
    <w:rsid w:val="00F90730"/>
    <w:rsid w:val="00F959B7"/>
    <w:rsid w:val="00F95AAF"/>
    <w:rsid w:val="00FA055F"/>
    <w:rsid w:val="00FA362B"/>
    <w:rsid w:val="00FC5126"/>
    <w:rsid w:val="00FD338B"/>
    <w:rsid w:val="00FD7732"/>
    <w:rsid w:val="00FE2227"/>
    <w:rsid w:val="00FE3438"/>
    <w:rsid w:val="00FE73C6"/>
    <w:rsid w:val="00FF1268"/>
    <w:rsid w:val="00FF2E27"/>
    <w:rsid w:val="00FF3079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C5BBBF-C447-401B-9A83-F2983F44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7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923EE"/>
    <w:pPr>
      <w:keepNext/>
      <w:tabs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8B"/>
    <w:pPr>
      <w:ind w:left="720"/>
      <w:contextualSpacing/>
    </w:pPr>
  </w:style>
  <w:style w:type="table" w:styleId="a4">
    <w:name w:val="Table Grid"/>
    <w:basedOn w:val="a1"/>
    <w:uiPriority w:val="59"/>
    <w:rsid w:val="00513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046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70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7046E1"/>
    <w:rPr>
      <w:color w:val="0000FF"/>
      <w:u w:val="single"/>
    </w:rPr>
  </w:style>
  <w:style w:type="paragraph" w:styleId="a6">
    <w:name w:val="No Spacing"/>
    <w:uiPriority w:val="1"/>
    <w:qFormat/>
    <w:rsid w:val="00495494"/>
    <w:rPr>
      <w:sz w:val="24"/>
      <w:szCs w:val="24"/>
    </w:rPr>
  </w:style>
  <w:style w:type="paragraph" w:styleId="a7">
    <w:name w:val="Balloon Text"/>
    <w:basedOn w:val="a"/>
    <w:link w:val="a8"/>
    <w:rsid w:val="00116A3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16A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6F4D"/>
  </w:style>
  <w:style w:type="paragraph" w:styleId="a9">
    <w:name w:val="header"/>
    <w:basedOn w:val="a"/>
    <w:link w:val="aa"/>
    <w:uiPriority w:val="99"/>
    <w:rsid w:val="0065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9FB"/>
    <w:rPr>
      <w:sz w:val="24"/>
      <w:szCs w:val="24"/>
    </w:rPr>
  </w:style>
  <w:style w:type="character" w:styleId="ab">
    <w:name w:val="page number"/>
    <w:basedOn w:val="a0"/>
    <w:rsid w:val="006519FB"/>
  </w:style>
  <w:style w:type="character" w:customStyle="1" w:styleId="40">
    <w:name w:val="Заголовок 4 Знак"/>
    <w:basedOn w:val="a0"/>
    <w:link w:val="4"/>
    <w:rsid w:val="003923EE"/>
    <w:rPr>
      <w:b/>
      <w:bCs/>
      <w:sz w:val="28"/>
      <w:szCs w:val="28"/>
      <w:lang w:val="x-none" w:eastAsia="x-none"/>
    </w:rPr>
  </w:style>
  <w:style w:type="paragraph" w:styleId="ac">
    <w:name w:val="Body Text"/>
    <w:basedOn w:val="a"/>
    <w:link w:val="ad"/>
    <w:unhideWhenUsed/>
    <w:rsid w:val="003923EE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d">
    <w:name w:val="Основной текст Знак"/>
    <w:basedOn w:val="a0"/>
    <w:link w:val="ac"/>
    <w:rsid w:val="003923EE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3923EE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rsid w:val="003923EE"/>
    <w:pPr>
      <w:spacing w:before="280" w:after="119"/>
    </w:pPr>
    <w:rPr>
      <w:lang w:eastAsia="ar-SA"/>
    </w:rPr>
  </w:style>
  <w:style w:type="character" w:styleId="af">
    <w:name w:val="Strong"/>
    <w:qFormat/>
    <w:rsid w:val="003923EE"/>
    <w:rPr>
      <w:b/>
      <w:bCs/>
    </w:rPr>
  </w:style>
  <w:style w:type="paragraph" w:customStyle="1" w:styleId="fn2r">
    <w:name w:val="fn2r"/>
    <w:basedOn w:val="a"/>
    <w:rsid w:val="003923EE"/>
    <w:pPr>
      <w:spacing w:before="100" w:beforeAutospacing="1" w:after="100" w:afterAutospacing="1"/>
    </w:pPr>
  </w:style>
  <w:style w:type="paragraph" w:customStyle="1" w:styleId="af0">
    <w:name w:val="основной текст документа"/>
    <w:basedOn w:val="a"/>
    <w:rsid w:val="003923EE"/>
    <w:pPr>
      <w:spacing w:before="120" w:after="120"/>
      <w:jc w:val="both"/>
    </w:pPr>
    <w:rPr>
      <w:szCs w:val="20"/>
      <w:lang w:eastAsia="en-US"/>
    </w:rPr>
  </w:style>
  <w:style w:type="paragraph" w:styleId="af1">
    <w:name w:val="footer"/>
    <w:basedOn w:val="a"/>
    <w:link w:val="af2"/>
    <w:rsid w:val="003923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92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8809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gu.ul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ABF4-1B7E-4683-AE3D-435B1A73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10766</Words>
  <Characters>61368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ПОСТАНОВЛЕНИЕ</vt:lpstr>
    </vt:vector>
  </TitlesOfParts>
  <Company>Microsoft</Company>
  <LinksUpToDate>false</LinksUpToDate>
  <CharactersWithSpaces>71991</CharactersWithSpaces>
  <SharedDoc>false</SharedDoc>
  <HLinks>
    <vt:vector size="48" baseType="variant">
      <vt:variant>
        <vt:i4>6422584</vt:i4>
      </vt:variant>
      <vt:variant>
        <vt:i4>24</vt:i4>
      </vt:variant>
      <vt:variant>
        <vt:i4>0</vt:i4>
      </vt:variant>
      <vt:variant>
        <vt:i4>5</vt:i4>
      </vt:variant>
      <vt:variant>
        <vt:lpwstr>garantf1://12028809.1/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ПОСТАНОВЛЕНИЕ</dc:title>
  <dc:subject/>
  <dc:creator>777</dc:creator>
  <cp:keywords/>
  <cp:lastModifiedBy>Bolgov M V</cp:lastModifiedBy>
  <cp:revision>2</cp:revision>
  <cp:lastPrinted>2017-04-25T07:19:00Z</cp:lastPrinted>
  <dcterms:created xsi:type="dcterms:W3CDTF">2019-10-08T12:45:00Z</dcterms:created>
  <dcterms:modified xsi:type="dcterms:W3CDTF">2019-10-08T12:45:00Z</dcterms:modified>
</cp:coreProperties>
</file>