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DC3" w:rsidRDefault="004D1DC3" w:rsidP="004D1DC3">
      <w:pPr>
        <w:spacing w:line="228" w:lineRule="auto"/>
        <w:ind w:left="9781"/>
        <w:jc w:val="both"/>
        <w:rPr>
          <w:b/>
          <w:sz w:val="26"/>
          <w:szCs w:val="26"/>
        </w:rPr>
      </w:pPr>
      <w:r>
        <w:rPr>
          <w:b/>
          <w:sz w:val="26"/>
          <w:szCs w:val="26"/>
        </w:rPr>
        <w:t>УТВЕРЖДАЮ</w:t>
      </w:r>
    </w:p>
    <w:p w:rsidR="009C5106" w:rsidRDefault="009C5106" w:rsidP="004D1DC3">
      <w:pPr>
        <w:spacing w:line="228" w:lineRule="auto"/>
        <w:ind w:left="9781"/>
        <w:jc w:val="both"/>
        <w:rPr>
          <w:b/>
          <w:sz w:val="26"/>
          <w:szCs w:val="26"/>
        </w:rPr>
      </w:pPr>
    </w:p>
    <w:p w:rsidR="004D1DC3" w:rsidRDefault="004D1DC3" w:rsidP="004D1DC3">
      <w:pPr>
        <w:spacing w:line="228" w:lineRule="auto"/>
        <w:ind w:left="9781"/>
        <w:jc w:val="both"/>
        <w:rPr>
          <w:b/>
          <w:sz w:val="26"/>
          <w:szCs w:val="26"/>
        </w:rPr>
      </w:pPr>
      <w:r>
        <w:rPr>
          <w:b/>
          <w:sz w:val="26"/>
          <w:szCs w:val="26"/>
        </w:rPr>
        <w:t>Глава администрации муни</w:t>
      </w:r>
      <w:r w:rsidR="00177292">
        <w:rPr>
          <w:b/>
          <w:sz w:val="26"/>
          <w:szCs w:val="26"/>
        </w:rPr>
        <w:t>ципального образования «Вешкайм</w:t>
      </w:r>
      <w:r>
        <w:rPr>
          <w:b/>
          <w:sz w:val="26"/>
          <w:szCs w:val="26"/>
        </w:rPr>
        <w:t>с</w:t>
      </w:r>
      <w:r w:rsidR="00177292">
        <w:rPr>
          <w:b/>
          <w:sz w:val="26"/>
          <w:szCs w:val="26"/>
        </w:rPr>
        <w:t>к</w:t>
      </w:r>
      <w:r>
        <w:rPr>
          <w:b/>
          <w:sz w:val="26"/>
          <w:szCs w:val="26"/>
        </w:rPr>
        <w:t>ий район»</w:t>
      </w:r>
    </w:p>
    <w:p w:rsidR="004D1DC3" w:rsidRDefault="004D1DC3" w:rsidP="004D1DC3">
      <w:pPr>
        <w:spacing w:line="228" w:lineRule="auto"/>
        <w:ind w:left="9781"/>
        <w:jc w:val="both"/>
        <w:rPr>
          <w:b/>
          <w:sz w:val="26"/>
          <w:szCs w:val="26"/>
        </w:rPr>
      </w:pPr>
      <w:r>
        <w:rPr>
          <w:b/>
          <w:sz w:val="26"/>
          <w:szCs w:val="26"/>
        </w:rPr>
        <w:t>______________________Ю.Н. Степанов</w:t>
      </w:r>
    </w:p>
    <w:p w:rsidR="004D1DC3" w:rsidRDefault="004D1DC3" w:rsidP="004D1DC3">
      <w:pPr>
        <w:spacing w:line="228" w:lineRule="auto"/>
        <w:ind w:left="9781"/>
        <w:jc w:val="both"/>
        <w:rPr>
          <w:b/>
          <w:sz w:val="26"/>
          <w:szCs w:val="26"/>
        </w:rPr>
      </w:pPr>
    </w:p>
    <w:p w:rsidR="004D1DC3" w:rsidRDefault="0061530B" w:rsidP="004D1DC3">
      <w:pPr>
        <w:spacing w:line="228" w:lineRule="auto"/>
        <w:ind w:left="9781"/>
        <w:jc w:val="both"/>
        <w:rPr>
          <w:b/>
          <w:sz w:val="26"/>
          <w:szCs w:val="26"/>
        </w:rPr>
      </w:pPr>
      <w:r>
        <w:rPr>
          <w:b/>
          <w:sz w:val="26"/>
          <w:szCs w:val="26"/>
        </w:rPr>
        <w:t>«</w:t>
      </w:r>
      <w:r w:rsidR="00FD76AE">
        <w:rPr>
          <w:b/>
          <w:sz w:val="26"/>
          <w:szCs w:val="26"/>
        </w:rPr>
        <w:t>1</w:t>
      </w:r>
      <w:r w:rsidR="00C259F4">
        <w:rPr>
          <w:b/>
          <w:sz w:val="26"/>
          <w:szCs w:val="26"/>
        </w:rPr>
        <w:t>1</w:t>
      </w:r>
      <w:r>
        <w:rPr>
          <w:b/>
          <w:sz w:val="26"/>
          <w:szCs w:val="26"/>
        </w:rPr>
        <w:t>»</w:t>
      </w:r>
      <w:r w:rsidR="00C259F4">
        <w:rPr>
          <w:b/>
          <w:sz w:val="26"/>
          <w:szCs w:val="26"/>
        </w:rPr>
        <w:t xml:space="preserve"> </w:t>
      </w:r>
      <w:r w:rsidR="00FD76AE">
        <w:rPr>
          <w:b/>
          <w:sz w:val="26"/>
          <w:szCs w:val="26"/>
        </w:rPr>
        <w:t>июня</w:t>
      </w:r>
      <w:r w:rsidR="00ED42B5">
        <w:rPr>
          <w:b/>
          <w:sz w:val="26"/>
          <w:szCs w:val="26"/>
        </w:rPr>
        <w:t xml:space="preserve"> 2014</w:t>
      </w:r>
      <w:r w:rsidR="004D1DC3">
        <w:rPr>
          <w:b/>
          <w:sz w:val="26"/>
          <w:szCs w:val="26"/>
        </w:rPr>
        <w:t xml:space="preserve"> год</w:t>
      </w:r>
      <w:r w:rsidR="00806A56">
        <w:rPr>
          <w:b/>
          <w:sz w:val="26"/>
          <w:szCs w:val="26"/>
        </w:rPr>
        <w:t>а</w:t>
      </w:r>
    </w:p>
    <w:p w:rsidR="004D1DC3" w:rsidRDefault="004D1DC3" w:rsidP="00265BD4">
      <w:pPr>
        <w:spacing w:line="228" w:lineRule="auto"/>
        <w:jc w:val="center"/>
        <w:rPr>
          <w:b/>
          <w:sz w:val="26"/>
          <w:szCs w:val="26"/>
        </w:rPr>
      </w:pPr>
    </w:p>
    <w:p w:rsidR="005E730A" w:rsidRDefault="005E730A" w:rsidP="00265BD4">
      <w:pPr>
        <w:spacing w:line="228" w:lineRule="auto"/>
        <w:jc w:val="center"/>
        <w:rPr>
          <w:b/>
          <w:sz w:val="26"/>
          <w:szCs w:val="26"/>
        </w:rPr>
      </w:pPr>
    </w:p>
    <w:p w:rsidR="005E730A" w:rsidRDefault="005E730A" w:rsidP="00265BD4">
      <w:pPr>
        <w:spacing w:line="228" w:lineRule="auto"/>
        <w:jc w:val="center"/>
        <w:rPr>
          <w:b/>
          <w:sz w:val="26"/>
          <w:szCs w:val="26"/>
        </w:rPr>
      </w:pPr>
    </w:p>
    <w:p w:rsidR="00265BD4" w:rsidRPr="000C458D" w:rsidRDefault="00265BD4" w:rsidP="00265BD4">
      <w:pPr>
        <w:spacing w:line="228" w:lineRule="auto"/>
        <w:jc w:val="center"/>
        <w:rPr>
          <w:b/>
          <w:sz w:val="26"/>
          <w:szCs w:val="26"/>
        </w:rPr>
      </w:pPr>
      <w:r w:rsidRPr="000C458D">
        <w:rPr>
          <w:b/>
          <w:sz w:val="26"/>
          <w:szCs w:val="26"/>
        </w:rPr>
        <w:t>«ДОРОЖНАЯ КАРТА»</w:t>
      </w:r>
    </w:p>
    <w:p w:rsidR="00F25E34" w:rsidRDefault="00265BD4" w:rsidP="0061530B">
      <w:pPr>
        <w:spacing w:line="228" w:lineRule="auto"/>
        <w:jc w:val="center"/>
        <w:rPr>
          <w:b/>
          <w:sz w:val="26"/>
          <w:szCs w:val="26"/>
        </w:rPr>
      </w:pPr>
      <w:r w:rsidRPr="000C458D">
        <w:rPr>
          <w:b/>
          <w:sz w:val="26"/>
          <w:szCs w:val="26"/>
        </w:rPr>
        <w:t xml:space="preserve">по реализации Указов Президента Российской Федерации от </w:t>
      </w:r>
      <w:r>
        <w:rPr>
          <w:b/>
          <w:sz w:val="26"/>
          <w:szCs w:val="26"/>
        </w:rPr>
        <w:t>07 мая 2012 года</w:t>
      </w:r>
      <w:r w:rsidR="004108C1">
        <w:rPr>
          <w:b/>
          <w:sz w:val="26"/>
          <w:szCs w:val="26"/>
        </w:rPr>
        <w:t xml:space="preserve"> на территории муниципального образования «Вешкаймский район»</w:t>
      </w:r>
      <w:r w:rsidR="0061530B">
        <w:rPr>
          <w:b/>
          <w:sz w:val="26"/>
          <w:szCs w:val="26"/>
        </w:rPr>
        <w:t xml:space="preserve"> </w:t>
      </w:r>
      <w:r w:rsidR="00DF59CE">
        <w:rPr>
          <w:b/>
          <w:sz w:val="26"/>
          <w:szCs w:val="26"/>
        </w:rPr>
        <w:t>на 01.04</w:t>
      </w:r>
      <w:r w:rsidR="00ED42B5">
        <w:rPr>
          <w:b/>
          <w:sz w:val="26"/>
          <w:szCs w:val="26"/>
        </w:rPr>
        <w:t>.2014</w:t>
      </w:r>
    </w:p>
    <w:p w:rsidR="0061530B" w:rsidRPr="000C458D" w:rsidRDefault="0061530B" w:rsidP="0061530B">
      <w:pPr>
        <w:spacing w:line="228" w:lineRule="auto"/>
        <w:jc w:val="center"/>
        <w:rPr>
          <w:b/>
          <w:sz w:val="26"/>
          <w:szCs w:val="26"/>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3685"/>
        <w:gridCol w:w="3969"/>
        <w:gridCol w:w="1559"/>
        <w:gridCol w:w="2410"/>
        <w:gridCol w:w="3119"/>
      </w:tblGrid>
      <w:tr w:rsidR="00ED3486" w:rsidRPr="001A0B8D" w:rsidTr="00BA47B9">
        <w:tc>
          <w:tcPr>
            <w:tcW w:w="852" w:type="dxa"/>
          </w:tcPr>
          <w:p w:rsidR="00ED3486" w:rsidRPr="00B210CA" w:rsidRDefault="00ED3486" w:rsidP="00025320">
            <w:pPr>
              <w:jc w:val="center"/>
              <w:rPr>
                <w:b/>
              </w:rPr>
            </w:pPr>
            <w:r w:rsidRPr="00B210CA">
              <w:rPr>
                <w:b/>
              </w:rPr>
              <w:t>№№</w:t>
            </w:r>
          </w:p>
          <w:p w:rsidR="00ED3486" w:rsidRPr="00B210CA" w:rsidRDefault="00ED3486" w:rsidP="00025320">
            <w:pPr>
              <w:jc w:val="center"/>
              <w:rPr>
                <w:b/>
              </w:rPr>
            </w:pPr>
            <w:proofErr w:type="spellStart"/>
            <w:r w:rsidRPr="00B210CA">
              <w:rPr>
                <w:b/>
              </w:rPr>
              <w:t>пп</w:t>
            </w:r>
            <w:proofErr w:type="spellEnd"/>
          </w:p>
        </w:tc>
        <w:tc>
          <w:tcPr>
            <w:tcW w:w="3685" w:type="dxa"/>
          </w:tcPr>
          <w:p w:rsidR="00ED3486" w:rsidRPr="00B210CA" w:rsidRDefault="00ED3486" w:rsidP="00347D84">
            <w:pPr>
              <w:jc w:val="center"/>
              <w:rPr>
                <w:b/>
              </w:rPr>
            </w:pPr>
            <w:r w:rsidRPr="00B210CA">
              <w:rPr>
                <w:b/>
              </w:rPr>
              <w:t xml:space="preserve">Содержание </w:t>
            </w:r>
          </w:p>
          <w:p w:rsidR="00ED3486" w:rsidRPr="00B210CA" w:rsidRDefault="00ED3486" w:rsidP="00347D84">
            <w:pPr>
              <w:jc w:val="center"/>
              <w:rPr>
                <w:b/>
              </w:rPr>
            </w:pPr>
            <w:r w:rsidRPr="00B210CA">
              <w:rPr>
                <w:b/>
              </w:rPr>
              <w:t>поручения в Указе Президента Российской Федер</w:t>
            </w:r>
            <w:r w:rsidRPr="00B210CA">
              <w:rPr>
                <w:b/>
              </w:rPr>
              <w:t>а</w:t>
            </w:r>
            <w:r w:rsidRPr="00B210CA">
              <w:rPr>
                <w:b/>
              </w:rPr>
              <w:t>ции</w:t>
            </w:r>
          </w:p>
        </w:tc>
        <w:tc>
          <w:tcPr>
            <w:tcW w:w="3969" w:type="dxa"/>
          </w:tcPr>
          <w:p w:rsidR="00ED3486" w:rsidRPr="00B210CA" w:rsidRDefault="00ED3486" w:rsidP="000100B6">
            <w:pPr>
              <w:spacing w:line="204" w:lineRule="auto"/>
              <w:jc w:val="center"/>
              <w:rPr>
                <w:b/>
              </w:rPr>
            </w:pPr>
            <w:r w:rsidRPr="00B210CA">
              <w:rPr>
                <w:b/>
              </w:rPr>
              <w:t>Мероприятия по реализации</w:t>
            </w:r>
          </w:p>
          <w:p w:rsidR="00ED3486" w:rsidRPr="00B210CA" w:rsidRDefault="00ED3486" w:rsidP="000100B6">
            <w:pPr>
              <w:jc w:val="center"/>
              <w:rPr>
                <w:b/>
              </w:rPr>
            </w:pPr>
            <w:r w:rsidRPr="00B210CA">
              <w:rPr>
                <w:b/>
              </w:rPr>
              <w:t>Указа Президента Российской Федер</w:t>
            </w:r>
            <w:r w:rsidRPr="00B210CA">
              <w:rPr>
                <w:b/>
              </w:rPr>
              <w:t>а</w:t>
            </w:r>
            <w:r w:rsidRPr="00B210CA">
              <w:rPr>
                <w:b/>
              </w:rPr>
              <w:t>ции</w:t>
            </w:r>
          </w:p>
        </w:tc>
        <w:tc>
          <w:tcPr>
            <w:tcW w:w="1559" w:type="dxa"/>
          </w:tcPr>
          <w:p w:rsidR="00ED3486" w:rsidRPr="00B210CA" w:rsidRDefault="00ED3486" w:rsidP="00347D84">
            <w:pPr>
              <w:spacing w:line="204" w:lineRule="auto"/>
              <w:jc w:val="center"/>
              <w:rPr>
                <w:b/>
              </w:rPr>
            </w:pPr>
            <w:r w:rsidRPr="00B210CA">
              <w:rPr>
                <w:b/>
              </w:rPr>
              <w:t>Срок</w:t>
            </w:r>
          </w:p>
          <w:p w:rsidR="00ED3486" w:rsidRPr="00B210CA" w:rsidRDefault="00ED3486" w:rsidP="00347D84">
            <w:pPr>
              <w:jc w:val="center"/>
              <w:rPr>
                <w:b/>
              </w:rPr>
            </w:pPr>
            <w:r w:rsidRPr="00B210CA">
              <w:rPr>
                <w:b/>
              </w:rPr>
              <w:t>исполнения</w:t>
            </w:r>
          </w:p>
        </w:tc>
        <w:tc>
          <w:tcPr>
            <w:tcW w:w="2410" w:type="dxa"/>
          </w:tcPr>
          <w:p w:rsidR="00ED3486" w:rsidRPr="00B210CA" w:rsidRDefault="00ED3486" w:rsidP="00347D84">
            <w:pPr>
              <w:spacing w:line="204" w:lineRule="auto"/>
              <w:jc w:val="center"/>
              <w:rPr>
                <w:b/>
                <w:spacing w:val="-4"/>
              </w:rPr>
            </w:pPr>
            <w:r w:rsidRPr="00B210CA">
              <w:rPr>
                <w:b/>
                <w:spacing w:val="-4"/>
              </w:rPr>
              <w:t>Ответственный</w:t>
            </w:r>
          </w:p>
          <w:p w:rsidR="00ED3486" w:rsidRPr="00B210CA" w:rsidRDefault="00ED3486" w:rsidP="00347D84">
            <w:pPr>
              <w:jc w:val="center"/>
              <w:rPr>
                <w:b/>
              </w:rPr>
            </w:pPr>
            <w:r w:rsidRPr="00B210CA">
              <w:rPr>
                <w:b/>
                <w:spacing w:val="-4"/>
              </w:rPr>
              <w:t>исполн</w:t>
            </w:r>
            <w:r w:rsidRPr="00B210CA">
              <w:rPr>
                <w:b/>
                <w:spacing w:val="-4"/>
              </w:rPr>
              <w:t>и</w:t>
            </w:r>
            <w:r w:rsidRPr="00B210CA">
              <w:rPr>
                <w:b/>
                <w:spacing w:val="-4"/>
              </w:rPr>
              <w:t>тель</w:t>
            </w:r>
          </w:p>
        </w:tc>
        <w:tc>
          <w:tcPr>
            <w:tcW w:w="3119" w:type="dxa"/>
          </w:tcPr>
          <w:p w:rsidR="00ED3486" w:rsidRPr="00B210CA" w:rsidRDefault="00881B3F" w:rsidP="00347D84">
            <w:pPr>
              <w:spacing w:line="204" w:lineRule="auto"/>
              <w:jc w:val="center"/>
              <w:rPr>
                <w:b/>
                <w:spacing w:val="-4"/>
              </w:rPr>
            </w:pPr>
            <w:r w:rsidRPr="00B210CA">
              <w:rPr>
                <w:b/>
                <w:spacing w:val="-4"/>
              </w:rPr>
              <w:t>Исполнение</w:t>
            </w:r>
          </w:p>
        </w:tc>
      </w:tr>
      <w:tr w:rsidR="00ED3486" w:rsidRPr="001A0B8D" w:rsidTr="00BA47B9">
        <w:tc>
          <w:tcPr>
            <w:tcW w:w="852" w:type="dxa"/>
          </w:tcPr>
          <w:p w:rsidR="00ED3486" w:rsidRPr="00B210CA" w:rsidRDefault="00ED3486" w:rsidP="00347D84">
            <w:pPr>
              <w:jc w:val="center"/>
            </w:pPr>
            <w:r w:rsidRPr="00B210CA">
              <w:t>1</w:t>
            </w:r>
          </w:p>
        </w:tc>
        <w:tc>
          <w:tcPr>
            <w:tcW w:w="3685" w:type="dxa"/>
          </w:tcPr>
          <w:p w:rsidR="00ED3486" w:rsidRPr="00B210CA" w:rsidRDefault="00ED3486" w:rsidP="00347D84">
            <w:pPr>
              <w:jc w:val="center"/>
            </w:pPr>
            <w:r w:rsidRPr="00B210CA">
              <w:t>2</w:t>
            </w:r>
          </w:p>
        </w:tc>
        <w:tc>
          <w:tcPr>
            <w:tcW w:w="3969" w:type="dxa"/>
          </w:tcPr>
          <w:p w:rsidR="00ED3486" w:rsidRPr="00B210CA" w:rsidRDefault="00ED3486" w:rsidP="00347D84">
            <w:pPr>
              <w:jc w:val="center"/>
            </w:pPr>
            <w:r w:rsidRPr="00B210CA">
              <w:t>3</w:t>
            </w:r>
          </w:p>
        </w:tc>
        <w:tc>
          <w:tcPr>
            <w:tcW w:w="1559" w:type="dxa"/>
          </w:tcPr>
          <w:p w:rsidR="00ED3486" w:rsidRPr="00B210CA" w:rsidRDefault="00ED3486" w:rsidP="00347D84">
            <w:pPr>
              <w:jc w:val="center"/>
            </w:pPr>
            <w:r w:rsidRPr="00B210CA">
              <w:t>4</w:t>
            </w:r>
          </w:p>
        </w:tc>
        <w:tc>
          <w:tcPr>
            <w:tcW w:w="2410" w:type="dxa"/>
          </w:tcPr>
          <w:p w:rsidR="00ED3486" w:rsidRPr="00B210CA" w:rsidRDefault="00ED3486" w:rsidP="00347D84">
            <w:pPr>
              <w:jc w:val="center"/>
            </w:pPr>
            <w:r w:rsidRPr="00B210CA">
              <w:t>5</w:t>
            </w:r>
          </w:p>
        </w:tc>
        <w:tc>
          <w:tcPr>
            <w:tcW w:w="3119" w:type="dxa"/>
          </w:tcPr>
          <w:p w:rsidR="00ED3486" w:rsidRPr="00B210CA" w:rsidRDefault="0089261D" w:rsidP="00347D84">
            <w:pPr>
              <w:jc w:val="center"/>
            </w:pPr>
            <w:r w:rsidRPr="00B210CA">
              <w:t>6</w:t>
            </w:r>
          </w:p>
        </w:tc>
      </w:tr>
      <w:tr w:rsidR="00811385" w:rsidRPr="001A0B8D" w:rsidTr="00653120">
        <w:tc>
          <w:tcPr>
            <w:tcW w:w="15594" w:type="dxa"/>
            <w:gridSpan w:val="6"/>
          </w:tcPr>
          <w:p w:rsidR="00811385" w:rsidRPr="00B210CA" w:rsidRDefault="00811385" w:rsidP="00347D84">
            <w:pPr>
              <w:jc w:val="center"/>
              <w:rPr>
                <w:b/>
                <w:spacing w:val="-4"/>
              </w:rPr>
            </w:pPr>
            <w:r w:rsidRPr="00B210CA">
              <w:rPr>
                <w:b/>
                <w:spacing w:val="-4"/>
              </w:rPr>
              <w:t>Указ Президента Российской Федерации от 07.05.2012 № 596 «О долгосрочной государственной экономической политике»</w:t>
            </w:r>
          </w:p>
        </w:tc>
      </w:tr>
      <w:tr w:rsidR="00160362" w:rsidRPr="001A0B8D" w:rsidTr="00BA47B9">
        <w:tc>
          <w:tcPr>
            <w:tcW w:w="852" w:type="dxa"/>
            <w:vMerge w:val="restart"/>
          </w:tcPr>
          <w:p w:rsidR="00160362" w:rsidRPr="00B210CA" w:rsidRDefault="00160362" w:rsidP="006E6008">
            <w:pPr>
              <w:jc w:val="center"/>
            </w:pPr>
            <w:r w:rsidRPr="00B210CA">
              <w:t>1</w:t>
            </w:r>
          </w:p>
        </w:tc>
        <w:tc>
          <w:tcPr>
            <w:tcW w:w="3685" w:type="dxa"/>
            <w:vMerge w:val="restart"/>
          </w:tcPr>
          <w:p w:rsidR="00160362" w:rsidRPr="00B210CA" w:rsidRDefault="00160362" w:rsidP="00347D84">
            <w:pPr>
              <w:jc w:val="both"/>
            </w:pPr>
            <w:r w:rsidRPr="00B210CA">
              <w:t>1.Правительству Российской Федерации принять меры, направленные на достижение следующих показ</w:t>
            </w:r>
            <w:r w:rsidRPr="00B210CA">
              <w:t>а</w:t>
            </w:r>
            <w:r w:rsidRPr="00B210CA">
              <w:t>телей:</w:t>
            </w:r>
          </w:p>
          <w:p w:rsidR="00160362" w:rsidRPr="00B210CA" w:rsidRDefault="00160362" w:rsidP="006B48A6">
            <w:r w:rsidRPr="00B210CA">
              <w:t>а) создание и модернизация 25 млн. высокопроизводительных рабочих мест к 2020 году</w:t>
            </w:r>
          </w:p>
        </w:tc>
        <w:tc>
          <w:tcPr>
            <w:tcW w:w="3969" w:type="dxa"/>
          </w:tcPr>
          <w:p w:rsidR="00160362" w:rsidRPr="00B210CA" w:rsidRDefault="00160362" w:rsidP="00AE4101">
            <w:pPr>
              <w:jc w:val="both"/>
            </w:pPr>
            <w:r w:rsidRPr="00B210CA">
              <w:t>Регулярное рассмотрение на аппаратных совещаниях главы администрации муниципального образования «Вешкаймский район» отчёта управления экономики, развития промышленности и предпринимательства, глав а</w:t>
            </w:r>
            <w:r w:rsidRPr="00B210CA">
              <w:t>д</w:t>
            </w:r>
            <w:r w:rsidRPr="00B210CA">
              <w:t>министраций городских и сельских поселений о создании новых рабочих мест и уровне оплаты труда.</w:t>
            </w:r>
          </w:p>
        </w:tc>
        <w:tc>
          <w:tcPr>
            <w:tcW w:w="1559" w:type="dxa"/>
          </w:tcPr>
          <w:p w:rsidR="00160362" w:rsidRPr="00B210CA" w:rsidRDefault="00160362" w:rsidP="00347D84">
            <w:pPr>
              <w:jc w:val="center"/>
            </w:pPr>
            <w:r w:rsidRPr="00B210CA">
              <w:t xml:space="preserve">Один </w:t>
            </w:r>
          </w:p>
          <w:p w:rsidR="00160362" w:rsidRPr="00B210CA" w:rsidRDefault="00160362" w:rsidP="00DF5BF8">
            <w:pPr>
              <w:jc w:val="center"/>
            </w:pPr>
            <w:r w:rsidRPr="00B210CA">
              <w:t>раз в квартал</w:t>
            </w:r>
          </w:p>
        </w:tc>
        <w:tc>
          <w:tcPr>
            <w:tcW w:w="2410" w:type="dxa"/>
          </w:tcPr>
          <w:p w:rsidR="00160362" w:rsidRPr="00B210CA" w:rsidRDefault="00160362" w:rsidP="00337DE6">
            <w:pPr>
              <w:ind w:right="34"/>
              <w:jc w:val="center"/>
            </w:pPr>
            <w:r w:rsidRPr="00B210CA">
              <w:t>Управление экономики, развития промышленности и предпринимательства,</w:t>
            </w:r>
          </w:p>
          <w:p w:rsidR="00BA47B9" w:rsidRPr="00B210CA" w:rsidRDefault="00160362" w:rsidP="00337DE6">
            <w:pPr>
              <w:ind w:right="34"/>
              <w:jc w:val="center"/>
            </w:pPr>
            <w:r w:rsidRPr="00B210CA">
              <w:t xml:space="preserve">администрации муниципальных образований, входящих в состав муниципального образования «Вешкаймский район» </w:t>
            </w:r>
          </w:p>
          <w:p w:rsidR="00160362" w:rsidRPr="00B210CA" w:rsidRDefault="00160362" w:rsidP="00337DE6">
            <w:pPr>
              <w:ind w:right="34"/>
              <w:jc w:val="center"/>
            </w:pPr>
            <w:r w:rsidRPr="00B210CA">
              <w:t>(по согласованию)</w:t>
            </w:r>
          </w:p>
        </w:tc>
        <w:tc>
          <w:tcPr>
            <w:tcW w:w="3119" w:type="dxa"/>
          </w:tcPr>
          <w:p w:rsidR="00160362" w:rsidRPr="00B210CA" w:rsidRDefault="00BA7BF6" w:rsidP="008376B8">
            <w:pPr>
              <w:tabs>
                <w:tab w:val="left" w:pos="7230"/>
              </w:tabs>
              <w:jc w:val="both"/>
            </w:pPr>
            <w:r w:rsidRPr="00B210CA">
              <w:rPr>
                <w:color w:val="000000"/>
              </w:rPr>
              <w:t xml:space="preserve">Еженедельно по вторникам проводятся аппаратные совещания с участием куратора от Правительства Ульяновской области, главы администрации МО, заместителя главы, начальников управлений и отделов администрации, глав администраций муниципальных образований городских и сельских поселений, руководителей </w:t>
            </w:r>
            <w:r w:rsidRPr="00B210CA">
              <w:rPr>
                <w:color w:val="000000"/>
              </w:rPr>
              <w:lastRenderedPageBreak/>
              <w:t>муниципальных учреждений и служб по вопросам рассмотрения ситуации на рынке труда и созданию новых рабочих мест. По итогам совещания готовятся поручения с указанием ответственных исполнителей и сроков их исполнения. Темп роста среднемесячной заработной платы составляет 115,5%. Создано 141 новое рабочее место (план 301). На аппаратном  совещании главы администрации муниципального образования «Вешкаймский район» 10.06.2014 управлением экономики, развития промышленности и предпринимательства  представлена информация  о ходе реализации Указа Президента от 07.05.2012 №596</w:t>
            </w:r>
          </w:p>
        </w:tc>
      </w:tr>
      <w:tr w:rsidR="00160362" w:rsidRPr="001A0B8D" w:rsidTr="00BA47B9">
        <w:tc>
          <w:tcPr>
            <w:tcW w:w="852" w:type="dxa"/>
            <w:vMerge/>
          </w:tcPr>
          <w:p w:rsidR="00160362" w:rsidRPr="00B210CA" w:rsidRDefault="00160362"/>
        </w:tc>
        <w:tc>
          <w:tcPr>
            <w:tcW w:w="3685" w:type="dxa"/>
            <w:vMerge/>
          </w:tcPr>
          <w:p w:rsidR="00160362" w:rsidRPr="00B210CA" w:rsidRDefault="00160362"/>
        </w:tc>
        <w:tc>
          <w:tcPr>
            <w:tcW w:w="3969" w:type="dxa"/>
          </w:tcPr>
          <w:p w:rsidR="00160362" w:rsidRPr="00B210CA" w:rsidRDefault="00160362" w:rsidP="00645332">
            <w:pPr>
              <w:jc w:val="both"/>
            </w:pPr>
            <w:r w:rsidRPr="00B210CA">
              <w:t>Проведение совещаний с главами администраций городских и сельских поселений муниципального образов</w:t>
            </w:r>
            <w:r w:rsidRPr="00B210CA">
              <w:t>а</w:t>
            </w:r>
            <w:r w:rsidRPr="00B210CA">
              <w:t xml:space="preserve">ния «Вешкаймский район» по рассмотрению ситуации на рынке труда и созданию новых рабочих </w:t>
            </w:r>
            <w:r w:rsidRPr="00B210CA">
              <w:lastRenderedPageBreak/>
              <w:t>мест.</w:t>
            </w:r>
          </w:p>
        </w:tc>
        <w:tc>
          <w:tcPr>
            <w:tcW w:w="1559" w:type="dxa"/>
          </w:tcPr>
          <w:p w:rsidR="00160362" w:rsidRPr="00B210CA" w:rsidRDefault="00160362" w:rsidP="008A73D5">
            <w:pPr>
              <w:jc w:val="center"/>
            </w:pPr>
            <w:r w:rsidRPr="00B210CA">
              <w:lastRenderedPageBreak/>
              <w:t>Ежемесячно</w:t>
            </w:r>
          </w:p>
        </w:tc>
        <w:tc>
          <w:tcPr>
            <w:tcW w:w="2410" w:type="dxa"/>
          </w:tcPr>
          <w:p w:rsidR="00160362" w:rsidRPr="00B210CA" w:rsidRDefault="00160362" w:rsidP="00115A84">
            <w:pPr>
              <w:tabs>
                <w:tab w:val="left" w:pos="555"/>
              </w:tabs>
              <w:ind w:left="-30" w:right="34"/>
              <w:jc w:val="center"/>
            </w:pPr>
            <w:r w:rsidRPr="00B210CA">
              <w:t>Управление экономики, развития промышленности и предпринимательства,</w:t>
            </w:r>
          </w:p>
          <w:p w:rsidR="00160362" w:rsidRPr="00B210CA" w:rsidRDefault="00160362" w:rsidP="00115A84">
            <w:pPr>
              <w:jc w:val="center"/>
            </w:pPr>
            <w:r w:rsidRPr="00B210CA">
              <w:t>ОГКУ Центр занятости н</w:t>
            </w:r>
            <w:r w:rsidRPr="00B210CA">
              <w:t>а</w:t>
            </w:r>
            <w:r w:rsidRPr="00B210CA">
              <w:t xml:space="preserve">селения </w:t>
            </w:r>
            <w:r w:rsidRPr="00B210CA">
              <w:lastRenderedPageBreak/>
              <w:t>Вешкаймского района (по согласованию)</w:t>
            </w:r>
          </w:p>
        </w:tc>
        <w:tc>
          <w:tcPr>
            <w:tcW w:w="3119" w:type="dxa"/>
          </w:tcPr>
          <w:p w:rsidR="00160362" w:rsidRPr="00B210CA" w:rsidRDefault="00F469DA" w:rsidP="008376B8">
            <w:pPr>
              <w:tabs>
                <w:tab w:val="left" w:pos="555"/>
              </w:tabs>
              <w:ind w:left="-30" w:right="34"/>
              <w:jc w:val="both"/>
              <w:rPr>
                <w:b/>
              </w:rPr>
            </w:pPr>
            <w:r w:rsidRPr="00B210CA">
              <w:rPr>
                <w:color w:val="000000"/>
              </w:rPr>
              <w:lastRenderedPageBreak/>
              <w:t xml:space="preserve">Ежемесячно проводятся совещания с главами администраций городских и сельских поселений, представителей ОГКУ Центра занятости населения Вешкаймского </w:t>
            </w:r>
            <w:r w:rsidRPr="00B210CA">
              <w:rPr>
                <w:color w:val="000000"/>
              </w:rPr>
              <w:lastRenderedPageBreak/>
              <w:t>района, на которых рассматриваются вопросы: о ситуации на рынке труда и создание новых рабочих мест. Проведено 10 заседаний рабочей группы по укреплению дисциплины труда, заслушано 32 работодателя, из которых 18 довели уровень заработной платы до величины прожиточного минимума.  Рабочей группой по легализации трудовых отношений проведено 7 рейдов. Выявлено 7 нарушений.</w:t>
            </w:r>
          </w:p>
        </w:tc>
      </w:tr>
      <w:tr w:rsidR="00160362" w:rsidRPr="001A0B8D" w:rsidTr="00BA47B9">
        <w:tc>
          <w:tcPr>
            <w:tcW w:w="852" w:type="dxa"/>
            <w:vMerge/>
          </w:tcPr>
          <w:p w:rsidR="00160362" w:rsidRPr="00B210CA" w:rsidRDefault="00160362"/>
        </w:tc>
        <w:tc>
          <w:tcPr>
            <w:tcW w:w="3685" w:type="dxa"/>
            <w:vMerge/>
          </w:tcPr>
          <w:p w:rsidR="00160362" w:rsidRPr="00B210CA" w:rsidRDefault="00160362"/>
        </w:tc>
        <w:tc>
          <w:tcPr>
            <w:tcW w:w="3969" w:type="dxa"/>
          </w:tcPr>
          <w:p w:rsidR="00160362" w:rsidRPr="00B210CA" w:rsidRDefault="00160362" w:rsidP="00347D84">
            <w:pPr>
              <w:jc w:val="both"/>
            </w:pPr>
            <w:r w:rsidRPr="00B210CA">
              <w:t>Мониторинг создания новых рабочих мест с включен</w:t>
            </w:r>
            <w:r w:rsidRPr="00B210CA">
              <w:t>и</w:t>
            </w:r>
            <w:r w:rsidRPr="00B210CA">
              <w:t>ем информации в экран – мониторинг по рынку труда Ульяновской области.</w:t>
            </w:r>
          </w:p>
        </w:tc>
        <w:tc>
          <w:tcPr>
            <w:tcW w:w="1559" w:type="dxa"/>
          </w:tcPr>
          <w:p w:rsidR="00160362" w:rsidRPr="00B210CA" w:rsidRDefault="00160362" w:rsidP="00E82FA5">
            <w:pPr>
              <w:jc w:val="center"/>
            </w:pPr>
            <w:r w:rsidRPr="00B210CA">
              <w:t>еженедельно</w:t>
            </w:r>
          </w:p>
        </w:tc>
        <w:tc>
          <w:tcPr>
            <w:tcW w:w="2410" w:type="dxa"/>
          </w:tcPr>
          <w:p w:rsidR="00160362" w:rsidRPr="00B210CA" w:rsidRDefault="00160362" w:rsidP="00115A84">
            <w:pPr>
              <w:ind w:right="34"/>
              <w:jc w:val="center"/>
            </w:pPr>
            <w:r w:rsidRPr="00B210CA">
              <w:t>Управление экономики, развития промышленности и предпринимательства,</w:t>
            </w:r>
          </w:p>
          <w:p w:rsidR="00160362" w:rsidRPr="00B210CA" w:rsidRDefault="00160362" w:rsidP="00115A84">
            <w:pPr>
              <w:jc w:val="center"/>
            </w:pPr>
            <w:r w:rsidRPr="00B210CA">
              <w:t>ОГКУ Центр занятости н</w:t>
            </w:r>
            <w:r w:rsidRPr="00B210CA">
              <w:t>а</w:t>
            </w:r>
            <w:r w:rsidRPr="00B210CA">
              <w:t>селения Вешкаймского района (по согласованию)</w:t>
            </w:r>
          </w:p>
        </w:tc>
        <w:tc>
          <w:tcPr>
            <w:tcW w:w="3119" w:type="dxa"/>
          </w:tcPr>
          <w:p w:rsidR="00A95532" w:rsidRPr="00B210CA" w:rsidRDefault="00A95532" w:rsidP="00A95532">
            <w:pPr>
              <w:ind w:right="34"/>
              <w:jc w:val="both"/>
              <w:rPr>
                <w:color w:val="000000"/>
              </w:rPr>
            </w:pPr>
            <w:r w:rsidRPr="00B210CA">
              <w:rPr>
                <w:color w:val="000000"/>
              </w:rPr>
              <w:t>Еженедельно ведётся мониторинг создания новых рабочих мест для включения информации в экран-мониторинг по рынку труда Ульяновской области. Создано 141 новое рабочее мест из 301 по плану.</w:t>
            </w:r>
          </w:p>
          <w:p w:rsidR="00160362" w:rsidRPr="00B210CA" w:rsidRDefault="00160362" w:rsidP="00A95532">
            <w:pPr>
              <w:ind w:right="34"/>
              <w:jc w:val="both"/>
            </w:pPr>
          </w:p>
        </w:tc>
      </w:tr>
      <w:tr w:rsidR="00160362" w:rsidRPr="001A0B8D" w:rsidTr="00BA47B9">
        <w:tc>
          <w:tcPr>
            <w:tcW w:w="852" w:type="dxa"/>
          </w:tcPr>
          <w:p w:rsidR="00160362" w:rsidRPr="00B210CA" w:rsidRDefault="00160362">
            <w:r w:rsidRPr="00B210CA">
              <w:t>2</w:t>
            </w:r>
          </w:p>
        </w:tc>
        <w:tc>
          <w:tcPr>
            <w:tcW w:w="3685" w:type="dxa"/>
          </w:tcPr>
          <w:p w:rsidR="00160362" w:rsidRPr="00B210CA" w:rsidRDefault="00160362" w:rsidP="005B5F8C">
            <w:r w:rsidRPr="00B210CA">
              <w:rPr>
                <w:bCs/>
              </w:rPr>
              <w:t>д) повышение позиции Российской Федерации в рейтинге Всемирного банка по условиям ведения бизн</w:t>
            </w:r>
            <w:r w:rsidRPr="00B210CA">
              <w:rPr>
                <w:bCs/>
              </w:rPr>
              <w:t>е</w:t>
            </w:r>
            <w:r w:rsidRPr="00B210CA">
              <w:rPr>
                <w:bCs/>
              </w:rPr>
              <w:t>са со 120-й в 2011 году до 50-й - в 2015 году и до 20-й - в 2018 году</w:t>
            </w:r>
          </w:p>
        </w:tc>
        <w:tc>
          <w:tcPr>
            <w:tcW w:w="3969" w:type="dxa"/>
          </w:tcPr>
          <w:p w:rsidR="00160362" w:rsidRPr="00B210CA" w:rsidRDefault="00160362" w:rsidP="005B5F8C">
            <w:pPr>
              <w:jc w:val="both"/>
            </w:pPr>
            <w:r w:rsidRPr="00B210CA">
              <w:t xml:space="preserve">Разработка виртуального информационного стенда, разъясняющего требования к получению разрешений на строительство, включая весь перечень необходимых документов, </w:t>
            </w:r>
            <w:r w:rsidRPr="00B210CA">
              <w:lastRenderedPageBreak/>
              <w:t>формы заявлений, правил прохождения проц</w:t>
            </w:r>
            <w:r w:rsidRPr="00B210CA">
              <w:t>е</w:t>
            </w:r>
            <w:r w:rsidR="00B92DE3" w:rsidRPr="00B210CA">
              <w:t xml:space="preserve">дуры и т.д. </w:t>
            </w:r>
          </w:p>
        </w:tc>
        <w:tc>
          <w:tcPr>
            <w:tcW w:w="1559" w:type="dxa"/>
          </w:tcPr>
          <w:p w:rsidR="00160362" w:rsidRPr="00B210CA" w:rsidRDefault="00160362" w:rsidP="009E6A10">
            <w:pPr>
              <w:spacing w:line="228" w:lineRule="auto"/>
              <w:jc w:val="center"/>
            </w:pPr>
            <w:r w:rsidRPr="00B210CA">
              <w:lastRenderedPageBreak/>
              <w:t>31.12.2012</w:t>
            </w:r>
          </w:p>
        </w:tc>
        <w:tc>
          <w:tcPr>
            <w:tcW w:w="2410" w:type="dxa"/>
          </w:tcPr>
          <w:p w:rsidR="00115A84" w:rsidRPr="00B210CA" w:rsidRDefault="00160362" w:rsidP="00115A84">
            <w:pPr>
              <w:spacing w:line="228" w:lineRule="auto"/>
              <w:jc w:val="center"/>
              <w:rPr>
                <w:spacing w:val="-4"/>
              </w:rPr>
            </w:pPr>
            <w:r w:rsidRPr="00B210CA">
              <w:rPr>
                <w:spacing w:val="-4"/>
              </w:rPr>
              <w:t xml:space="preserve">Управление </w:t>
            </w:r>
          </w:p>
          <w:p w:rsidR="00160362" w:rsidRPr="00B210CA" w:rsidRDefault="00160362" w:rsidP="00115A84">
            <w:pPr>
              <w:spacing w:line="228" w:lineRule="auto"/>
              <w:jc w:val="center"/>
              <w:rPr>
                <w:spacing w:val="-4"/>
              </w:rPr>
            </w:pPr>
            <w:r w:rsidRPr="00B210CA">
              <w:rPr>
                <w:spacing w:val="-4"/>
              </w:rPr>
              <w:t>ТЭР, ЖКХ, строительства и дорожной деятельности</w:t>
            </w:r>
          </w:p>
        </w:tc>
        <w:tc>
          <w:tcPr>
            <w:tcW w:w="3119" w:type="dxa"/>
          </w:tcPr>
          <w:p w:rsidR="00160362" w:rsidRPr="00B210CA" w:rsidRDefault="00812E24" w:rsidP="005B5F8C">
            <w:pPr>
              <w:spacing w:line="228" w:lineRule="auto"/>
              <w:jc w:val="both"/>
              <w:rPr>
                <w:spacing w:val="-4"/>
              </w:rPr>
            </w:pPr>
            <w:r w:rsidRPr="00B210CA">
              <w:t xml:space="preserve">На сайте администрации муниципального образования «Вешкаймский район» создан информационный стенд, на котором размещены регламенты отдела </w:t>
            </w:r>
            <w:r w:rsidRPr="00B210CA">
              <w:lastRenderedPageBreak/>
              <w:t>капитального строительства и архитектуры, разъясняющие требования к получению разрешений на строительство, включая весь перечень необходимых документов, формы заявлений, правил прохождения процедуры и т.д.</w:t>
            </w:r>
          </w:p>
        </w:tc>
      </w:tr>
      <w:tr w:rsidR="007550BE" w:rsidRPr="001A0B8D" w:rsidTr="00BA47B9">
        <w:tc>
          <w:tcPr>
            <w:tcW w:w="852" w:type="dxa"/>
          </w:tcPr>
          <w:p w:rsidR="007550BE" w:rsidRPr="00B210CA" w:rsidRDefault="007550BE"/>
        </w:tc>
        <w:tc>
          <w:tcPr>
            <w:tcW w:w="3685" w:type="dxa"/>
          </w:tcPr>
          <w:p w:rsidR="004A1F6C" w:rsidRPr="00B210CA" w:rsidRDefault="004A1F6C" w:rsidP="00835AE8">
            <w:pPr>
              <w:autoSpaceDE w:val="0"/>
              <w:autoSpaceDN w:val="0"/>
              <w:adjustRightInd w:val="0"/>
              <w:spacing w:line="228" w:lineRule="auto"/>
              <w:jc w:val="both"/>
            </w:pPr>
            <w:r w:rsidRPr="00B210CA">
              <w:t>2. Правительству Российской Фед</w:t>
            </w:r>
            <w:r w:rsidRPr="00B210CA">
              <w:t>е</w:t>
            </w:r>
            <w:r w:rsidRPr="00B210CA">
              <w:t>рации:</w:t>
            </w:r>
          </w:p>
          <w:p w:rsidR="004A1F6C" w:rsidRPr="00B210CA" w:rsidRDefault="004A1F6C" w:rsidP="00835AE8">
            <w:pPr>
              <w:autoSpaceDE w:val="0"/>
              <w:autoSpaceDN w:val="0"/>
              <w:adjustRightInd w:val="0"/>
              <w:spacing w:line="228" w:lineRule="auto"/>
              <w:jc w:val="both"/>
            </w:pPr>
            <w:r w:rsidRPr="00B210CA">
              <w:t>а) в области стратегического пл</w:t>
            </w:r>
            <w:r w:rsidRPr="00B210CA">
              <w:t>а</w:t>
            </w:r>
            <w:r w:rsidRPr="00B210CA">
              <w:t>нирования социально-экономического развития:</w:t>
            </w:r>
          </w:p>
          <w:p w:rsidR="007550BE" w:rsidRPr="00B210CA" w:rsidRDefault="004A1F6C" w:rsidP="00835AE8">
            <w:r w:rsidRPr="00B210CA">
              <w:t xml:space="preserve">утвердить до 1 декабря 2012 год основные направления деятельности Правительства Российской Федерации на период до 2018 года и прогноз долгосрочного социально-экономического развития Российской Федерации на период до 2030 года, обеспечивающие достижение целевых показателей, предусмотренных </w:t>
            </w:r>
            <w:hyperlink r:id="rId5" w:history="1">
              <w:r w:rsidRPr="00B210CA">
                <w:t>пунктом 1</w:t>
              </w:r>
            </w:hyperlink>
            <w:r w:rsidRPr="00B210CA">
              <w:t xml:space="preserve"> настоящего Ук</w:t>
            </w:r>
            <w:r w:rsidRPr="00B210CA">
              <w:t>а</w:t>
            </w:r>
            <w:r w:rsidRPr="00B210CA">
              <w:t>за</w:t>
            </w:r>
          </w:p>
        </w:tc>
        <w:tc>
          <w:tcPr>
            <w:tcW w:w="3969" w:type="dxa"/>
          </w:tcPr>
          <w:p w:rsidR="007550BE" w:rsidRPr="00B210CA" w:rsidRDefault="007550BE" w:rsidP="005B5F8C">
            <w:pPr>
              <w:spacing w:line="228" w:lineRule="auto"/>
              <w:jc w:val="both"/>
              <w:rPr>
                <w:bCs/>
              </w:rPr>
            </w:pPr>
            <w:r w:rsidRPr="00B210CA">
              <w:rPr>
                <w:bCs/>
              </w:rPr>
              <w:t>Разработка стратегии социально-экономического развития муниципального образования «Вешкаймский район» до 2020 г</w:t>
            </w:r>
            <w:r w:rsidRPr="00B210CA">
              <w:rPr>
                <w:bCs/>
              </w:rPr>
              <w:t>о</w:t>
            </w:r>
            <w:r w:rsidRPr="00B210CA">
              <w:rPr>
                <w:bCs/>
              </w:rPr>
              <w:t>да</w:t>
            </w:r>
          </w:p>
          <w:p w:rsidR="007550BE" w:rsidRPr="00B210CA" w:rsidRDefault="007550BE" w:rsidP="005B5F8C"/>
        </w:tc>
        <w:tc>
          <w:tcPr>
            <w:tcW w:w="1559" w:type="dxa"/>
          </w:tcPr>
          <w:p w:rsidR="007550BE" w:rsidRPr="00B210CA" w:rsidRDefault="007550BE" w:rsidP="00CD2187">
            <w:pPr>
              <w:spacing w:line="228" w:lineRule="auto"/>
              <w:jc w:val="center"/>
            </w:pPr>
            <w:r w:rsidRPr="00B210CA">
              <w:t>01.12.2012</w:t>
            </w:r>
          </w:p>
        </w:tc>
        <w:tc>
          <w:tcPr>
            <w:tcW w:w="2410" w:type="dxa"/>
            <w:vAlign w:val="center"/>
          </w:tcPr>
          <w:p w:rsidR="007550BE" w:rsidRPr="00B210CA" w:rsidRDefault="007550BE" w:rsidP="000A0D59">
            <w:pPr>
              <w:ind w:right="34"/>
              <w:jc w:val="center"/>
            </w:pPr>
            <w:r w:rsidRPr="00B210CA">
              <w:t>Управление экономики, ра</w:t>
            </w:r>
            <w:r w:rsidRPr="00B210CA">
              <w:t>з</w:t>
            </w:r>
            <w:r w:rsidRPr="00B210CA">
              <w:t>вития промыш</w:t>
            </w:r>
            <w:r w:rsidR="002A728E" w:rsidRPr="00B210CA">
              <w:t>ленности и предпринимательства</w:t>
            </w:r>
          </w:p>
        </w:tc>
        <w:tc>
          <w:tcPr>
            <w:tcW w:w="3119" w:type="dxa"/>
          </w:tcPr>
          <w:p w:rsidR="007550BE" w:rsidRPr="00B210CA" w:rsidRDefault="00381C51" w:rsidP="00AC2047">
            <w:pPr>
              <w:spacing w:line="228" w:lineRule="auto"/>
              <w:jc w:val="both"/>
              <w:rPr>
                <w:bCs/>
              </w:rPr>
            </w:pPr>
            <w:r w:rsidRPr="00B210CA">
              <w:rPr>
                <w:bCs/>
                <w:color w:val="000000"/>
              </w:rPr>
              <w:t>Решением Совета депутатов муниципального образования «Вешкаймский район» № 5/55 от 10.12.2013 утверждена Стратегия социально-экономического развития муниципального образования «Вешкаймский район» Ульяновской области на период до 2020 года, постановлением администрации муниципального образования «Вешкаймский район» от 18.07.2013 № 681  утверждены Основные направления деятельности администрации муниципального образования «Вешкаймский район»</w:t>
            </w:r>
          </w:p>
        </w:tc>
      </w:tr>
      <w:tr w:rsidR="007550BE" w:rsidRPr="001A0B8D" w:rsidTr="00BA47B9">
        <w:tc>
          <w:tcPr>
            <w:tcW w:w="852" w:type="dxa"/>
            <w:vMerge w:val="restart"/>
          </w:tcPr>
          <w:p w:rsidR="007550BE" w:rsidRPr="00B210CA" w:rsidRDefault="007550BE">
            <w:r w:rsidRPr="00B210CA">
              <w:t>3</w:t>
            </w:r>
          </w:p>
        </w:tc>
        <w:tc>
          <w:tcPr>
            <w:tcW w:w="3685" w:type="dxa"/>
            <w:vMerge w:val="restart"/>
          </w:tcPr>
          <w:p w:rsidR="007550BE" w:rsidRPr="00B210CA" w:rsidRDefault="007550BE" w:rsidP="00347D84">
            <w:pPr>
              <w:jc w:val="both"/>
            </w:pPr>
            <w:r w:rsidRPr="00B210CA">
              <w:t xml:space="preserve">Утвердить до 31 декабря 2012 года основные государственные программы Российской </w:t>
            </w:r>
            <w:r w:rsidRPr="00B210CA">
              <w:lastRenderedPageBreak/>
              <w:t>Федерации, в том числе такие как "Развитие здравоохранения", "Развитие образования", "Культура России", "Социальная поддержка граждан", "Развитие науки и технологий" и "Развитие транспортной сист</w:t>
            </w:r>
            <w:r w:rsidRPr="00B210CA">
              <w:t>е</w:t>
            </w:r>
            <w:r w:rsidRPr="00B210CA">
              <w:t>мы"</w:t>
            </w:r>
          </w:p>
        </w:tc>
        <w:tc>
          <w:tcPr>
            <w:tcW w:w="3969" w:type="dxa"/>
          </w:tcPr>
          <w:p w:rsidR="007550BE" w:rsidRPr="00B210CA" w:rsidRDefault="007550BE" w:rsidP="00347D84">
            <w:pPr>
              <w:spacing w:line="228" w:lineRule="auto"/>
              <w:jc w:val="both"/>
            </w:pPr>
            <w:r w:rsidRPr="00B210CA">
              <w:lastRenderedPageBreak/>
              <w:t xml:space="preserve">Подготовка перечня ФЦП, ОЦП и муниципальных программ муниципального образования </w:t>
            </w:r>
            <w:r w:rsidRPr="00B210CA">
              <w:lastRenderedPageBreak/>
              <w:t>«Вешкаймский ра</w:t>
            </w:r>
            <w:r w:rsidRPr="00B210CA">
              <w:t>й</w:t>
            </w:r>
            <w:r w:rsidRPr="00B210CA">
              <w:t>он»</w:t>
            </w:r>
          </w:p>
          <w:p w:rsidR="007550BE" w:rsidRPr="00B210CA" w:rsidRDefault="007550BE" w:rsidP="00347D84">
            <w:pPr>
              <w:spacing w:line="228" w:lineRule="auto"/>
              <w:jc w:val="both"/>
            </w:pPr>
          </w:p>
        </w:tc>
        <w:tc>
          <w:tcPr>
            <w:tcW w:w="1559" w:type="dxa"/>
          </w:tcPr>
          <w:p w:rsidR="007550BE" w:rsidRPr="00B210CA" w:rsidRDefault="007550BE" w:rsidP="00124973">
            <w:pPr>
              <w:spacing w:line="228" w:lineRule="auto"/>
              <w:jc w:val="center"/>
            </w:pPr>
            <w:r w:rsidRPr="00B210CA">
              <w:lastRenderedPageBreak/>
              <w:t>31.09.2012</w:t>
            </w:r>
          </w:p>
        </w:tc>
        <w:tc>
          <w:tcPr>
            <w:tcW w:w="2410" w:type="dxa"/>
          </w:tcPr>
          <w:p w:rsidR="007550BE" w:rsidRPr="00B210CA" w:rsidRDefault="007550BE" w:rsidP="000A0D59">
            <w:pPr>
              <w:ind w:right="34"/>
              <w:jc w:val="center"/>
              <w:rPr>
                <w:spacing w:val="-4"/>
              </w:rPr>
            </w:pPr>
            <w:r w:rsidRPr="00B210CA">
              <w:t xml:space="preserve">Управление экономики, развития промышленности и </w:t>
            </w:r>
            <w:r w:rsidRPr="00B210CA">
              <w:lastRenderedPageBreak/>
              <w:t>предпринимательства</w:t>
            </w:r>
          </w:p>
        </w:tc>
        <w:tc>
          <w:tcPr>
            <w:tcW w:w="3119" w:type="dxa"/>
          </w:tcPr>
          <w:p w:rsidR="007550BE" w:rsidRPr="00B210CA" w:rsidRDefault="00276A04" w:rsidP="007A617A">
            <w:pPr>
              <w:ind w:right="34"/>
              <w:jc w:val="both"/>
            </w:pPr>
            <w:r w:rsidRPr="00B210CA">
              <w:rPr>
                <w:color w:val="000000"/>
              </w:rPr>
              <w:lastRenderedPageBreak/>
              <w:t xml:space="preserve">Перечень ФЦП, ОЦП, муниципальных программ сформирован в количестве </w:t>
            </w:r>
            <w:r w:rsidRPr="00B210CA">
              <w:rPr>
                <w:color w:val="000000"/>
              </w:rPr>
              <w:lastRenderedPageBreak/>
              <w:t>49. Обновление перечня программ проводится регулярно.</w:t>
            </w:r>
          </w:p>
        </w:tc>
      </w:tr>
      <w:tr w:rsidR="007550BE" w:rsidRPr="001A0B8D" w:rsidTr="00BA47B9">
        <w:tc>
          <w:tcPr>
            <w:tcW w:w="852" w:type="dxa"/>
            <w:vMerge/>
          </w:tcPr>
          <w:p w:rsidR="007550BE" w:rsidRPr="00B210CA" w:rsidRDefault="007550BE"/>
        </w:tc>
        <w:tc>
          <w:tcPr>
            <w:tcW w:w="3685" w:type="dxa"/>
            <w:vMerge/>
          </w:tcPr>
          <w:p w:rsidR="007550BE" w:rsidRPr="00B210CA" w:rsidRDefault="007550BE" w:rsidP="00347D84">
            <w:pPr>
              <w:jc w:val="both"/>
            </w:pPr>
          </w:p>
        </w:tc>
        <w:tc>
          <w:tcPr>
            <w:tcW w:w="3969" w:type="dxa"/>
          </w:tcPr>
          <w:p w:rsidR="007550BE" w:rsidRPr="00B210CA" w:rsidRDefault="007550BE" w:rsidP="0031207B">
            <w:pPr>
              <w:spacing w:line="228" w:lineRule="auto"/>
              <w:jc w:val="both"/>
            </w:pPr>
            <w:r w:rsidRPr="00B210CA">
              <w:t>Разработка программы «Социальная поддержка граждан», положения которой согласуются с федеральной государственной программой «Социальная поддержка гра</w:t>
            </w:r>
            <w:r w:rsidRPr="00B210CA">
              <w:t>ж</w:t>
            </w:r>
            <w:r w:rsidRPr="00B210CA">
              <w:t>дан»</w:t>
            </w:r>
          </w:p>
        </w:tc>
        <w:tc>
          <w:tcPr>
            <w:tcW w:w="1559" w:type="dxa"/>
          </w:tcPr>
          <w:p w:rsidR="007550BE" w:rsidRPr="00B210CA" w:rsidRDefault="007550BE" w:rsidP="00347D84">
            <w:pPr>
              <w:spacing w:line="228" w:lineRule="auto"/>
              <w:jc w:val="center"/>
            </w:pPr>
            <w:r w:rsidRPr="00B210CA">
              <w:t>31.12.2012</w:t>
            </w:r>
          </w:p>
        </w:tc>
        <w:tc>
          <w:tcPr>
            <w:tcW w:w="2410" w:type="dxa"/>
          </w:tcPr>
          <w:p w:rsidR="000A0D59" w:rsidRPr="00B210CA" w:rsidRDefault="007550BE" w:rsidP="000A0D59">
            <w:pPr>
              <w:ind w:right="34"/>
              <w:jc w:val="center"/>
            </w:pPr>
            <w:r w:rsidRPr="00B210CA">
              <w:t xml:space="preserve">Управление МТиСР по Вешкаймскому району </w:t>
            </w:r>
          </w:p>
          <w:p w:rsidR="007550BE" w:rsidRPr="00B210CA" w:rsidRDefault="007550BE" w:rsidP="000A0D59">
            <w:pPr>
              <w:ind w:right="34"/>
              <w:jc w:val="center"/>
            </w:pPr>
            <w:r w:rsidRPr="00B210CA">
              <w:t>(по согласованию)</w:t>
            </w:r>
          </w:p>
        </w:tc>
        <w:tc>
          <w:tcPr>
            <w:tcW w:w="3119" w:type="dxa"/>
          </w:tcPr>
          <w:p w:rsidR="007550BE" w:rsidRPr="00B210CA" w:rsidRDefault="007550BE" w:rsidP="003C0C3F">
            <w:pPr>
              <w:spacing w:line="228" w:lineRule="auto"/>
              <w:jc w:val="both"/>
              <w:rPr>
                <w:spacing w:val="-4"/>
              </w:rPr>
            </w:pPr>
            <w:r w:rsidRPr="00B210CA">
              <w:rPr>
                <w:spacing w:val="-4"/>
              </w:rPr>
              <w:t>Разработаны программы:</w:t>
            </w:r>
          </w:p>
          <w:p w:rsidR="00746539" w:rsidRPr="00B210CA" w:rsidRDefault="00746539" w:rsidP="003C0C3F">
            <w:pPr>
              <w:spacing w:line="228" w:lineRule="auto"/>
              <w:jc w:val="both"/>
              <w:rPr>
                <w:spacing w:val="-4"/>
              </w:rPr>
            </w:pPr>
            <w:r w:rsidRPr="00B210CA">
              <w:rPr>
                <w:spacing w:val="-4"/>
              </w:rPr>
              <w:t>- районная целевая программа «Забота</w:t>
            </w:r>
            <w:r w:rsidR="00AC5B8F" w:rsidRPr="00B210CA">
              <w:rPr>
                <w:spacing w:val="-4"/>
              </w:rPr>
              <w:t>» на 2014</w:t>
            </w:r>
            <w:r w:rsidR="002724B5" w:rsidRPr="00B210CA">
              <w:rPr>
                <w:spacing w:val="-4"/>
              </w:rPr>
              <w:t xml:space="preserve"> год</w:t>
            </w:r>
            <w:r w:rsidRPr="00B210CA">
              <w:rPr>
                <w:spacing w:val="-4"/>
              </w:rPr>
              <w:t>;</w:t>
            </w:r>
          </w:p>
          <w:p w:rsidR="007550BE" w:rsidRPr="00B210CA" w:rsidRDefault="007550BE" w:rsidP="003C0C3F">
            <w:pPr>
              <w:spacing w:line="228" w:lineRule="auto"/>
              <w:jc w:val="both"/>
            </w:pPr>
            <w:r w:rsidRPr="00B210CA">
              <w:t>- районная целевая програм</w:t>
            </w:r>
            <w:r w:rsidR="001369F8" w:rsidRPr="00B210CA">
              <w:t xml:space="preserve">ма "Программа демографического </w:t>
            </w:r>
            <w:r w:rsidRPr="00B210CA">
              <w:t>развития МО "Вешкаймский район" на 2012-2015 годы;</w:t>
            </w:r>
          </w:p>
          <w:p w:rsidR="007550BE" w:rsidRPr="00B210CA" w:rsidRDefault="007550BE" w:rsidP="003C0C3F">
            <w:pPr>
              <w:spacing w:line="228" w:lineRule="auto"/>
              <w:jc w:val="both"/>
            </w:pPr>
            <w:r w:rsidRPr="00B210CA">
              <w:t>- районная целевая программ</w:t>
            </w:r>
            <w:r w:rsidR="00394F88" w:rsidRPr="00B210CA">
              <w:t>а "Доступная среда" на 2014-2016</w:t>
            </w:r>
            <w:r w:rsidRPr="00B210CA">
              <w:t xml:space="preserve"> годы</w:t>
            </w:r>
          </w:p>
        </w:tc>
      </w:tr>
      <w:tr w:rsidR="007550BE" w:rsidRPr="001A0B8D" w:rsidTr="00BA47B9">
        <w:trPr>
          <w:trHeight w:val="1550"/>
        </w:trPr>
        <w:tc>
          <w:tcPr>
            <w:tcW w:w="852" w:type="dxa"/>
            <w:vMerge/>
          </w:tcPr>
          <w:p w:rsidR="007550BE" w:rsidRPr="00B210CA" w:rsidRDefault="007550BE"/>
        </w:tc>
        <w:tc>
          <w:tcPr>
            <w:tcW w:w="3685" w:type="dxa"/>
            <w:vMerge w:val="restart"/>
          </w:tcPr>
          <w:p w:rsidR="007550BE" w:rsidRPr="00B210CA" w:rsidRDefault="007550BE" w:rsidP="00347D84">
            <w:pPr>
              <w:autoSpaceDE w:val="0"/>
              <w:autoSpaceDN w:val="0"/>
              <w:adjustRightInd w:val="0"/>
              <w:spacing w:line="228" w:lineRule="auto"/>
              <w:ind w:hanging="12"/>
              <w:jc w:val="both"/>
            </w:pPr>
            <w:r w:rsidRPr="00B210CA">
              <w:t>б) в области совершенствования бюджетной, налоговой политики, повышения эффективности бюджетных расходов и государстве</w:t>
            </w:r>
            <w:r w:rsidRPr="00B210CA">
              <w:t>н</w:t>
            </w:r>
            <w:r w:rsidRPr="00B210CA">
              <w:t>ных закупок:</w:t>
            </w:r>
          </w:p>
          <w:p w:rsidR="007550BE" w:rsidRPr="00B210CA" w:rsidRDefault="007550BE" w:rsidP="00347D84">
            <w:pPr>
              <w:autoSpaceDE w:val="0"/>
              <w:autoSpaceDN w:val="0"/>
              <w:adjustRightInd w:val="0"/>
              <w:spacing w:line="228" w:lineRule="auto"/>
              <w:ind w:hanging="12"/>
              <w:jc w:val="both"/>
            </w:pPr>
          </w:p>
        </w:tc>
        <w:tc>
          <w:tcPr>
            <w:tcW w:w="3969" w:type="dxa"/>
          </w:tcPr>
          <w:p w:rsidR="007550BE" w:rsidRPr="00B210CA" w:rsidRDefault="007550BE" w:rsidP="00347D84">
            <w:pPr>
              <w:spacing w:line="228" w:lineRule="auto"/>
              <w:jc w:val="both"/>
            </w:pPr>
            <w:r w:rsidRPr="00B210CA">
              <w:t>Направление уведомлений государственным заказчикам Ульяновской области и органам, уполномоченным на размещение муниципального заказа о функционировании на официальном сайте www.zakupki.gov.ru раздела «Общественное обсуждение закупок» и рекомендации о его активном испол</w:t>
            </w:r>
            <w:r w:rsidRPr="00B210CA">
              <w:t>ь</w:t>
            </w:r>
            <w:r w:rsidRPr="00B210CA">
              <w:t>зовании.</w:t>
            </w:r>
          </w:p>
        </w:tc>
        <w:tc>
          <w:tcPr>
            <w:tcW w:w="1559" w:type="dxa"/>
          </w:tcPr>
          <w:p w:rsidR="007550BE" w:rsidRPr="00B210CA" w:rsidRDefault="007550BE" w:rsidP="00B55932">
            <w:pPr>
              <w:spacing w:line="228" w:lineRule="auto"/>
              <w:jc w:val="center"/>
            </w:pPr>
            <w:r w:rsidRPr="00B210CA">
              <w:t>20.07.2012</w:t>
            </w:r>
          </w:p>
        </w:tc>
        <w:tc>
          <w:tcPr>
            <w:tcW w:w="2410" w:type="dxa"/>
          </w:tcPr>
          <w:p w:rsidR="007550BE" w:rsidRPr="00B210CA" w:rsidRDefault="007550BE" w:rsidP="001369F8">
            <w:pPr>
              <w:spacing w:line="228" w:lineRule="auto"/>
              <w:jc w:val="center"/>
              <w:rPr>
                <w:spacing w:val="-4"/>
              </w:rPr>
            </w:pPr>
            <w:r w:rsidRPr="00B210CA">
              <w:t>Управление экономики, развития промышленности и предпринимательства</w:t>
            </w:r>
          </w:p>
        </w:tc>
        <w:tc>
          <w:tcPr>
            <w:tcW w:w="3119" w:type="dxa"/>
          </w:tcPr>
          <w:p w:rsidR="00406C6C" w:rsidRPr="00B210CA" w:rsidRDefault="00E726C7" w:rsidP="00804E8F">
            <w:pPr>
              <w:spacing w:line="228" w:lineRule="auto"/>
              <w:jc w:val="both"/>
              <w:rPr>
                <w:color w:val="000000"/>
              </w:rPr>
            </w:pPr>
            <w:r w:rsidRPr="00B210CA">
              <w:rPr>
                <w:color w:val="000000"/>
              </w:rPr>
              <w:t>Заказчики и уполномочен</w:t>
            </w:r>
            <w:r w:rsidR="005C1B45" w:rsidRPr="00B210CA">
              <w:rPr>
                <w:color w:val="000000"/>
              </w:rPr>
              <w:t xml:space="preserve">ный орган по размещению муниципальных заказов в своей работе используют сайта </w:t>
            </w:r>
          </w:p>
          <w:p w:rsidR="007550BE" w:rsidRPr="00B210CA" w:rsidRDefault="005C1B45" w:rsidP="00804E8F">
            <w:pPr>
              <w:spacing w:line="228" w:lineRule="auto"/>
              <w:jc w:val="both"/>
            </w:pPr>
            <w:proofErr w:type="spellStart"/>
            <w:r w:rsidRPr="00B210CA">
              <w:rPr>
                <w:color w:val="000000"/>
              </w:rPr>
              <w:t>www</w:t>
            </w:r>
            <w:proofErr w:type="spellEnd"/>
            <w:r w:rsidRPr="00B210CA">
              <w:rPr>
                <w:color w:val="000000"/>
              </w:rPr>
              <w:t>.</w:t>
            </w:r>
            <w:r w:rsidR="00406C6C" w:rsidRPr="00B210CA">
              <w:rPr>
                <w:color w:val="000000"/>
              </w:rPr>
              <w:t xml:space="preserve"> </w:t>
            </w:r>
            <w:proofErr w:type="spellStart"/>
            <w:r w:rsidRPr="00B210CA">
              <w:rPr>
                <w:color w:val="000000"/>
              </w:rPr>
              <w:t>zakupki.gov.ru</w:t>
            </w:r>
            <w:proofErr w:type="spellEnd"/>
            <w:r w:rsidRPr="00B210CA">
              <w:rPr>
                <w:color w:val="000000"/>
              </w:rPr>
              <w:t xml:space="preserve"> раздел «Общественное обсуждение закупок»</w:t>
            </w:r>
          </w:p>
        </w:tc>
      </w:tr>
      <w:tr w:rsidR="007550BE" w:rsidRPr="001A0B8D" w:rsidTr="00BA47B9">
        <w:tc>
          <w:tcPr>
            <w:tcW w:w="852" w:type="dxa"/>
            <w:vMerge/>
          </w:tcPr>
          <w:p w:rsidR="007550BE" w:rsidRPr="00B210CA" w:rsidRDefault="007550BE"/>
        </w:tc>
        <w:tc>
          <w:tcPr>
            <w:tcW w:w="3685" w:type="dxa"/>
            <w:vMerge/>
          </w:tcPr>
          <w:p w:rsidR="007550BE" w:rsidRPr="00B210CA" w:rsidRDefault="007550BE" w:rsidP="00347D84">
            <w:pPr>
              <w:autoSpaceDE w:val="0"/>
              <w:autoSpaceDN w:val="0"/>
              <w:adjustRightInd w:val="0"/>
              <w:spacing w:line="228" w:lineRule="auto"/>
              <w:ind w:hanging="12"/>
              <w:jc w:val="both"/>
            </w:pPr>
          </w:p>
        </w:tc>
        <w:tc>
          <w:tcPr>
            <w:tcW w:w="3969" w:type="dxa"/>
          </w:tcPr>
          <w:p w:rsidR="007550BE" w:rsidRPr="00B210CA" w:rsidRDefault="007550BE" w:rsidP="00AE4101">
            <w:pPr>
              <w:spacing w:line="228" w:lineRule="auto"/>
              <w:jc w:val="both"/>
            </w:pPr>
            <w:r w:rsidRPr="00B210CA">
              <w:t>Определение лиц, ответственных за работу с данным разделом сайта</w:t>
            </w:r>
          </w:p>
          <w:p w:rsidR="007550BE" w:rsidRPr="00B210CA" w:rsidRDefault="007550BE" w:rsidP="00347D84">
            <w:pPr>
              <w:spacing w:line="228" w:lineRule="auto"/>
              <w:jc w:val="both"/>
            </w:pPr>
          </w:p>
        </w:tc>
        <w:tc>
          <w:tcPr>
            <w:tcW w:w="1559" w:type="dxa"/>
          </w:tcPr>
          <w:p w:rsidR="007550BE" w:rsidRPr="00B210CA" w:rsidRDefault="007550BE" w:rsidP="007F0909">
            <w:pPr>
              <w:spacing w:line="228" w:lineRule="auto"/>
              <w:jc w:val="center"/>
            </w:pPr>
            <w:r w:rsidRPr="00B210CA">
              <w:t>20.07.2012</w:t>
            </w:r>
          </w:p>
        </w:tc>
        <w:tc>
          <w:tcPr>
            <w:tcW w:w="2410" w:type="dxa"/>
          </w:tcPr>
          <w:p w:rsidR="007550BE" w:rsidRPr="00B210CA" w:rsidRDefault="007550BE" w:rsidP="001369F8">
            <w:pPr>
              <w:spacing w:line="228" w:lineRule="auto"/>
              <w:jc w:val="center"/>
            </w:pPr>
            <w:r w:rsidRPr="00B210CA">
              <w:t>Управление экономики, развития промышленности и предпринимательства</w:t>
            </w:r>
          </w:p>
        </w:tc>
        <w:tc>
          <w:tcPr>
            <w:tcW w:w="3119" w:type="dxa"/>
          </w:tcPr>
          <w:p w:rsidR="007550BE" w:rsidRPr="00B210CA" w:rsidRDefault="005F3E43" w:rsidP="009159AF">
            <w:pPr>
              <w:spacing w:line="228" w:lineRule="auto"/>
              <w:jc w:val="both"/>
            </w:pPr>
            <w:r w:rsidRPr="00B210CA">
              <w:rPr>
                <w:color w:val="000000"/>
              </w:rPr>
              <w:t>Ответственные за работу с сайтом: контрактные управляющие муниципальных заказчиков</w:t>
            </w:r>
            <w:r w:rsidRPr="00B210CA">
              <w:t xml:space="preserve"> </w:t>
            </w:r>
          </w:p>
        </w:tc>
      </w:tr>
      <w:tr w:rsidR="007550BE" w:rsidRPr="001A0B8D" w:rsidTr="00BA47B9">
        <w:tc>
          <w:tcPr>
            <w:tcW w:w="852" w:type="dxa"/>
            <w:vMerge w:val="restart"/>
          </w:tcPr>
          <w:p w:rsidR="007550BE" w:rsidRPr="00B210CA" w:rsidRDefault="007550BE">
            <w:r w:rsidRPr="00B210CA">
              <w:t>4</w:t>
            </w:r>
          </w:p>
        </w:tc>
        <w:tc>
          <w:tcPr>
            <w:tcW w:w="3685" w:type="dxa"/>
          </w:tcPr>
          <w:p w:rsidR="007550BE" w:rsidRPr="00B210CA" w:rsidRDefault="007550BE" w:rsidP="00347D84">
            <w:pPr>
              <w:autoSpaceDE w:val="0"/>
              <w:autoSpaceDN w:val="0"/>
              <w:adjustRightInd w:val="0"/>
              <w:spacing w:line="228" w:lineRule="auto"/>
              <w:ind w:hanging="12"/>
              <w:jc w:val="both"/>
            </w:pPr>
            <w:r w:rsidRPr="00B210CA">
              <w:t xml:space="preserve">Обеспечить до конца декабря </w:t>
            </w:r>
            <w:smartTag w:uri="urn:schemas-microsoft-com:office:smarttags" w:element="metricconverter">
              <w:smartTagPr>
                <w:attr w:name="ProductID" w:val="2012 г"/>
              </w:smartTagPr>
              <w:r w:rsidRPr="00B210CA">
                <w:t>2012 г</w:t>
              </w:r>
            </w:smartTag>
            <w:r w:rsidRPr="00B210CA">
              <w:t xml:space="preserve">. реализацию мер, направленных на повышение прозрачности финансовой деятельности хозяйственных </w:t>
            </w:r>
            <w:r w:rsidRPr="00B210CA">
              <w:lastRenderedPageBreak/>
              <w:t>обществ, включая противодействие уклонению от налогообложения в Российской Федерации с помощью оффшорных ко</w:t>
            </w:r>
            <w:r w:rsidRPr="00B210CA">
              <w:t>м</w:t>
            </w:r>
            <w:r w:rsidRPr="00B210CA">
              <w:t>паний и фирм-однодневок</w:t>
            </w:r>
          </w:p>
        </w:tc>
        <w:tc>
          <w:tcPr>
            <w:tcW w:w="3969" w:type="dxa"/>
          </w:tcPr>
          <w:p w:rsidR="007550BE" w:rsidRPr="00B210CA" w:rsidRDefault="007550BE" w:rsidP="00347D84">
            <w:pPr>
              <w:spacing w:line="228" w:lineRule="auto"/>
              <w:ind w:left="53"/>
              <w:jc w:val="both"/>
            </w:pPr>
            <w:r w:rsidRPr="00B210CA">
              <w:lastRenderedPageBreak/>
              <w:t xml:space="preserve">Участие в комиссиях по урегулированию задолженности, действующих при налоговых органах, по выявлению фактов уклонения от уплаты обязательных </w:t>
            </w:r>
            <w:r w:rsidRPr="00B210CA">
              <w:lastRenderedPageBreak/>
              <w:t>пл</w:t>
            </w:r>
            <w:r w:rsidRPr="00B210CA">
              <w:t>а</w:t>
            </w:r>
            <w:r w:rsidRPr="00B210CA">
              <w:t>тежей.</w:t>
            </w:r>
          </w:p>
        </w:tc>
        <w:tc>
          <w:tcPr>
            <w:tcW w:w="1559" w:type="dxa"/>
          </w:tcPr>
          <w:p w:rsidR="007550BE" w:rsidRPr="00B210CA" w:rsidRDefault="007550BE" w:rsidP="003067F1">
            <w:pPr>
              <w:spacing w:line="228" w:lineRule="auto"/>
              <w:jc w:val="center"/>
            </w:pPr>
            <w:r w:rsidRPr="00B210CA">
              <w:lastRenderedPageBreak/>
              <w:t xml:space="preserve">Ежемесячно, в соответствии с графиком </w:t>
            </w:r>
            <w:r w:rsidRPr="00B210CA">
              <w:lastRenderedPageBreak/>
              <w:t>коми</w:t>
            </w:r>
            <w:r w:rsidRPr="00B210CA">
              <w:t>с</w:t>
            </w:r>
            <w:r w:rsidRPr="00B210CA">
              <w:t>сии УФНС</w:t>
            </w:r>
          </w:p>
        </w:tc>
        <w:tc>
          <w:tcPr>
            <w:tcW w:w="2410" w:type="dxa"/>
          </w:tcPr>
          <w:p w:rsidR="007550BE" w:rsidRPr="00B210CA" w:rsidRDefault="007550BE" w:rsidP="001369F8">
            <w:pPr>
              <w:spacing w:line="228" w:lineRule="auto"/>
              <w:jc w:val="center"/>
              <w:rPr>
                <w:spacing w:val="-4"/>
              </w:rPr>
            </w:pPr>
            <w:r w:rsidRPr="00B210CA">
              <w:lastRenderedPageBreak/>
              <w:t>Управление экономики, развития промышленности и предпринимательства</w:t>
            </w:r>
          </w:p>
        </w:tc>
        <w:tc>
          <w:tcPr>
            <w:tcW w:w="3119" w:type="dxa"/>
          </w:tcPr>
          <w:p w:rsidR="007550BE" w:rsidRPr="00B210CA" w:rsidRDefault="00E73FDD" w:rsidP="00E70755">
            <w:pPr>
              <w:spacing w:line="228" w:lineRule="auto"/>
              <w:jc w:val="both"/>
            </w:pPr>
            <w:r w:rsidRPr="00B210CA">
              <w:rPr>
                <w:color w:val="000000"/>
              </w:rPr>
              <w:t xml:space="preserve">Приняли участие в 6 заседаниях комиссии по урегулированию задолженности, действующей при ИФНС </w:t>
            </w:r>
            <w:r w:rsidRPr="00B210CA">
              <w:rPr>
                <w:color w:val="000000"/>
              </w:rPr>
              <w:lastRenderedPageBreak/>
              <w:t>России № 4 по Ульяновской области по взысканию задолженности во все уровни бюджета и 2-х совместных рейдах по инвентаризации территории.</w:t>
            </w:r>
          </w:p>
        </w:tc>
      </w:tr>
      <w:tr w:rsidR="007550BE" w:rsidRPr="001A0B8D" w:rsidTr="00BA47B9">
        <w:tc>
          <w:tcPr>
            <w:tcW w:w="852" w:type="dxa"/>
            <w:vMerge/>
          </w:tcPr>
          <w:p w:rsidR="007550BE" w:rsidRPr="00B210CA" w:rsidRDefault="007550BE"/>
        </w:tc>
        <w:tc>
          <w:tcPr>
            <w:tcW w:w="3685" w:type="dxa"/>
          </w:tcPr>
          <w:p w:rsidR="007550BE" w:rsidRPr="00B210CA" w:rsidRDefault="007550BE" w:rsidP="00347D84">
            <w:pPr>
              <w:autoSpaceDE w:val="0"/>
              <w:autoSpaceDN w:val="0"/>
              <w:adjustRightInd w:val="0"/>
              <w:spacing w:line="228" w:lineRule="auto"/>
              <w:jc w:val="both"/>
            </w:pPr>
            <w:r w:rsidRPr="00B210CA">
              <w:t>г) в области улучшения условий ведения предпринимательской де</w:t>
            </w:r>
            <w:r w:rsidRPr="00B210CA">
              <w:t>я</w:t>
            </w:r>
            <w:r w:rsidRPr="00B210CA">
              <w:t>тельности:</w:t>
            </w:r>
          </w:p>
          <w:p w:rsidR="007550BE" w:rsidRPr="00B210CA" w:rsidRDefault="007550BE" w:rsidP="00347D84">
            <w:pPr>
              <w:autoSpaceDE w:val="0"/>
              <w:autoSpaceDN w:val="0"/>
              <w:adjustRightInd w:val="0"/>
              <w:spacing w:line="228" w:lineRule="auto"/>
              <w:ind w:hanging="12"/>
              <w:jc w:val="both"/>
            </w:pPr>
            <w:r w:rsidRPr="00B210CA">
              <w:t>- обеспечить до 1 января 2015 года существенное сокращение сроков прохождения процедур субъектами предпринимательской деятельности и стоимости этих процедур в следующих сферах государственного регулирования: строительство, подключение к сетям, меры налогового стимулирования и налоговое администрирование, таможенное администрирование, в том числе при реализации дорожных карт по совершенствованию делового климата, разработанных в рамках национальной предпринимательской инициативы по улучшению инвестиционного климата в Российской Фед</w:t>
            </w:r>
            <w:r w:rsidRPr="00B210CA">
              <w:t>е</w:t>
            </w:r>
            <w:r w:rsidRPr="00B210CA">
              <w:t>рации</w:t>
            </w:r>
          </w:p>
        </w:tc>
        <w:tc>
          <w:tcPr>
            <w:tcW w:w="3969" w:type="dxa"/>
          </w:tcPr>
          <w:p w:rsidR="007550BE" w:rsidRPr="00B210CA" w:rsidRDefault="007550BE" w:rsidP="00347D84">
            <w:pPr>
              <w:spacing w:line="228" w:lineRule="auto"/>
              <w:jc w:val="both"/>
            </w:pPr>
            <w:r w:rsidRPr="00B210CA">
              <w:t>Проведение анализа предоставления государственных и муниципальных услуг в сфере строительства с подготовкой предложений по сокращению сроков предоставл</w:t>
            </w:r>
            <w:r w:rsidRPr="00B210CA">
              <w:t>е</w:t>
            </w:r>
            <w:r w:rsidRPr="00B210CA">
              <w:t>ния услуги.</w:t>
            </w:r>
          </w:p>
          <w:p w:rsidR="007550BE" w:rsidRPr="00B210CA" w:rsidRDefault="007550BE" w:rsidP="00116CF6">
            <w:pPr>
              <w:spacing w:line="228" w:lineRule="auto"/>
              <w:jc w:val="both"/>
            </w:pPr>
          </w:p>
        </w:tc>
        <w:tc>
          <w:tcPr>
            <w:tcW w:w="1559" w:type="dxa"/>
          </w:tcPr>
          <w:p w:rsidR="007550BE" w:rsidRPr="00B210CA" w:rsidRDefault="007550BE" w:rsidP="00681BC3">
            <w:pPr>
              <w:spacing w:line="228" w:lineRule="auto"/>
              <w:jc w:val="center"/>
            </w:pPr>
            <w:r w:rsidRPr="00B210CA">
              <w:t>01.01.2013</w:t>
            </w:r>
          </w:p>
        </w:tc>
        <w:tc>
          <w:tcPr>
            <w:tcW w:w="2410" w:type="dxa"/>
          </w:tcPr>
          <w:p w:rsidR="00C23C9E" w:rsidRPr="00B210CA" w:rsidRDefault="007550BE" w:rsidP="001369F8">
            <w:pPr>
              <w:spacing w:line="228" w:lineRule="auto"/>
              <w:jc w:val="center"/>
              <w:rPr>
                <w:spacing w:val="-4"/>
              </w:rPr>
            </w:pPr>
            <w:r w:rsidRPr="00B210CA">
              <w:rPr>
                <w:spacing w:val="-4"/>
              </w:rPr>
              <w:t xml:space="preserve">Управление </w:t>
            </w:r>
          </w:p>
          <w:p w:rsidR="007550BE" w:rsidRPr="00B210CA" w:rsidRDefault="007550BE" w:rsidP="001369F8">
            <w:pPr>
              <w:spacing w:line="228" w:lineRule="auto"/>
              <w:jc w:val="center"/>
              <w:rPr>
                <w:spacing w:val="-4"/>
              </w:rPr>
            </w:pPr>
            <w:r w:rsidRPr="00B210CA">
              <w:rPr>
                <w:spacing w:val="-4"/>
              </w:rPr>
              <w:t>ТЭР, ЖКХ, строительства и дорожной деятельности</w:t>
            </w:r>
          </w:p>
        </w:tc>
        <w:tc>
          <w:tcPr>
            <w:tcW w:w="3119" w:type="dxa"/>
          </w:tcPr>
          <w:p w:rsidR="007550BE" w:rsidRPr="00B210CA" w:rsidRDefault="00D73735" w:rsidP="00347D84">
            <w:pPr>
              <w:spacing w:line="228" w:lineRule="auto"/>
              <w:jc w:val="both"/>
            </w:pPr>
            <w:r w:rsidRPr="00B210CA">
              <w:t>Проведен анализ предоставления государственных и муниципальных услуг в сфере строительства с подготовкой предложений по сокращению сроков предоставления услуги. Сроки подготовки документов по градостроительной деятельности сокращены, в соответствии с рекомендациями Министерства строительства Ульяновской области.</w:t>
            </w:r>
          </w:p>
        </w:tc>
      </w:tr>
      <w:tr w:rsidR="007550BE" w:rsidRPr="001A0B8D" w:rsidTr="00BA47B9">
        <w:tc>
          <w:tcPr>
            <w:tcW w:w="852" w:type="dxa"/>
          </w:tcPr>
          <w:p w:rsidR="007550BE" w:rsidRPr="00B210CA" w:rsidRDefault="007550BE">
            <w:r w:rsidRPr="00B210CA">
              <w:t>5</w:t>
            </w:r>
          </w:p>
        </w:tc>
        <w:tc>
          <w:tcPr>
            <w:tcW w:w="3685" w:type="dxa"/>
          </w:tcPr>
          <w:p w:rsidR="007550BE" w:rsidRPr="00B210CA" w:rsidRDefault="007550BE" w:rsidP="00347D84">
            <w:pPr>
              <w:autoSpaceDE w:val="0"/>
              <w:autoSpaceDN w:val="0"/>
              <w:adjustRightInd w:val="0"/>
              <w:spacing w:line="228" w:lineRule="auto"/>
              <w:jc w:val="both"/>
            </w:pPr>
            <w:r w:rsidRPr="00B210CA">
              <w:rPr>
                <w:spacing w:val="-4"/>
              </w:rPr>
              <w:t xml:space="preserve">утвердить до 1 января </w:t>
            </w:r>
            <w:smartTag w:uri="urn:schemas-microsoft-com:office:smarttags" w:element="metricconverter">
              <w:smartTagPr>
                <w:attr w:name="ProductID" w:val="2013 г"/>
              </w:smartTagPr>
              <w:r w:rsidRPr="00B210CA">
                <w:rPr>
                  <w:spacing w:val="-4"/>
                </w:rPr>
                <w:t>2013 г</w:t>
              </w:r>
            </w:smartTag>
            <w:r w:rsidRPr="00B210CA">
              <w:rPr>
                <w:spacing w:val="-4"/>
              </w:rPr>
              <w:t xml:space="preserve">. государственные программы Российской Федерации, включая такие как "Развитие </w:t>
            </w:r>
            <w:r w:rsidRPr="00B210CA">
              <w:rPr>
                <w:spacing w:val="-4"/>
              </w:rPr>
              <w:lastRenderedPageBreak/>
              <w:t>промышленности и повышение ее конкурентоспособности", "Развитие авиационной промышленности", "Космическая деятельность России", "Развитие фармацевтической и медицинской промышленности", "Развитие судостроения", "Развитие электронной и радиоэлектронной промышленности", а также Государственную программу развития сельского хозяйства и регулирования рынков сельскохозяйственной продукции, сырья и продовольствия и при необходимости осуществить корректировку стратегий, направленных на модернизацию и развитие ведущих секторов экономики, предусмотрев увязку указанных программ и отраслевых стратегий с формируемыми приоритетными технологическими платформами и пилотными проектами инновационных территориальных кл</w:t>
            </w:r>
            <w:r w:rsidRPr="00B210CA">
              <w:rPr>
                <w:spacing w:val="-4"/>
              </w:rPr>
              <w:t>а</w:t>
            </w:r>
            <w:r w:rsidRPr="00B210CA">
              <w:rPr>
                <w:spacing w:val="-4"/>
              </w:rPr>
              <w:t>стеров</w:t>
            </w:r>
          </w:p>
        </w:tc>
        <w:tc>
          <w:tcPr>
            <w:tcW w:w="3969" w:type="dxa"/>
          </w:tcPr>
          <w:p w:rsidR="007550BE" w:rsidRPr="00B210CA" w:rsidRDefault="007550BE" w:rsidP="00347D84">
            <w:pPr>
              <w:spacing w:line="228" w:lineRule="auto"/>
              <w:jc w:val="both"/>
            </w:pPr>
            <w:r w:rsidRPr="00B210CA">
              <w:lastRenderedPageBreak/>
              <w:t xml:space="preserve">Формирование предложений для включения в областную целевую программу «Развитие сельского хозяйства в Ульяновской области» </w:t>
            </w:r>
            <w:r w:rsidRPr="00B210CA">
              <w:lastRenderedPageBreak/>
              <w:t>на 2013-2017 г</w:t>
            </w:r>
            <w:r w:rsidRPr="00B210CA">
              <w:t>о</w:t>
            </w:r>
            <w:r w:rsidRPr="00B210CA">
              <w:t>ды.</w:t>
            </w:r>
          </w:p>
        </w:tc>
        <w:tc>
          <w:tcPr>
            <w:tcW w:w="1559" w:type="dxa"/>
          </w:tcPr>
          <w:p w:rsidR="007550BE" w:rsidRPr="00B210CA" w:rsidRDefault="007550BE" w:rsidP="00116CF6">
            <w:pPr>
              <w:spacing w:line="228" w:lineRule="auto"/>
              <w:jc w:val="center"/>
            </w:pPr>
            <w:r w:rsidRPr="00B210CA">
              <w:lastRenderedPageBreak/>
              <w:t>20.07.2012</w:t>
            </w:r>
          </w:p>
        </w:tc>
        <w:tc>
          <w:tcPr>
            <w:tcW w:w="2410" w:type="dxa"/>
          </w:tcPr>
          <w:p w:rsidR="007550BE" w:rsidRPr="00B210CA" w:rsidRDefault="007550BE" w:rsidP="00347D84">
            <w:pPr>
              <w:spacing w:line="228" w:lineRule="auto"/>
              <w:jc w:val="center"/>
              <w:rPr>
                <w:spacing w:val="-4"/>
              </w:rPr>
            </w:pPr>
            <w:r w:rsidRPr="00B210CA">
              <w:rPr>
                <w:spacing w:val="-4"/>
              </w:rPr>
              <w:t xml:space="preserve">Отдел </w:t>
            </w:r>
          </w:p>
          <w:p w:rsidR="007550BE" w:rsidRPr="00B210CA" w:rsidRDefault="007550BE" w:rsidP="00116CF6">
            <w:pPr>
              <w:spacing w:line="228" w:lineRule="auto"/>
              <w:jc w:val="center"/>
              <w:rPr>
                <w:spacing w:val="-4"/>
              </w:rPr>
            </w:pPr>
            <w:r w:rsidRPr="00B210CA">
              <w:rPr>
                <w:spacing w:val="-4"/>
              </w:rPr>
              <w:t>сельского хозяйства</w:t>
            </w:r>
          </w:p>
        </w:tc>
        <w:tc>
          <w:tcPr>
            <w:tcW w:w="3119" w:type="dxa"/>
          </w:tcPr>
          <w:p w:rsidR="007550BE" w:rsidRPr="00B210CA" w:rsidRDefault="00670D4E" w:rsidP="002B604D">
            <w:pPr>
              <w:spacing w:line="228" w:lineRule="auto"/>
              <w:jc w:val="both"/>
            </w:pPr>
            <w:r w:rsidRPr="00B210CA">
              <w:rPr>
                <w:spacing w:val="-4"/>
              </w:rPr>
              <w:t>П</w:t>
            </w:r>
            <w:r w:rsidR="00DE1169" w:rsidRPr="00B210CA">
              <w:rPr>
                <w:spacing w:val="-4"/>
              </w:rPr>
              <w:t xml:space="preserve">редставлены </w:t>
            </w:r>
            <w:r w:rsidRPr="00B210CA">
              <w:rPr>
                <w:spacing w:val="-4"/>
              </w:rPr>
              <w:t xml:space="preserve">предложения </w:t>
            </w:r>
            <w:r w:rsidR="007550BE" w:rsidRPr="00B210CA">
              <w:rPr>
                <w:spacing w:val="-4"/>
              </w:rPr>
              <w:t xml:space="preserve">по внесению в областную целевую программу </w:t>
            </w:r>
            <w:r w:rsidR="007550BE" w:rsidRPr="00B210CA">
              <w:t xml:space="preserve">«Развитие сельского </w:t>
            </w:r>
            <w:r w:rsidR="007550BE" w:rsidRPr="00B210CA">
              <w:lastRenderedPageBreak/>
              <w:t>хозяйства в Ульяновской области» на 2013-2017 г</w:t>
            </w:r>
            <w:r w:rsidR="007550BE" w:rsidRPr="00B210CA">
              <w:t>о</w:t>
            </w:r>
            <w:r w:rsidR="007550BE" w:rsidRPr="00B210CA">
              <w:t>ды</w:t>
            </w:r>
            <w:r w:rsidR="00EE0E76" w:rsidRPr="00B210CA">
              <w:t xml:space="preserve"> и представлены на согласование в Министерство сельского хозяйства</w:t>
            </w:r>
          </w:p>
        </w:tc>
      </w:tr>
      <w:tr w:rsidR="007550BE" w:rsidRPr="001A0B8D" w:rsidTr="00BA47B9">
        <w:tc>
          <w:tcPr>
            <w:tcW w:w="852" w:type="dxa"/>
          </w:tcPr>
          <w:p w:rsidR="007550BE" w:rsidRPr="00B210CA" w:rsidRDefault="007550BE">
            <w:r w:rsidRPr="00B210CA">
              <w:lastRenderedPageBreak/>
              <w:t>6</w:t>
            </w:r>
          </w:p>
        </w:tc>
        <w:tc>
          <w:tcPr>
            <w:tcW w:w="3685" w:type="dxa"/>
          </w:tcPr>
          <w:p w:rsidR="007550BE" w:rsidRPr="00B210CA" w:rsidRDefault="007550BE" w:rsidP="00161E92">
            <w:r w:rsidRPr="00B210CA">
              <w:t>в) в области приватизации и совершенствования управления государственного имуществом:</w:t>
            </w:r>
          </w:p>
          <w:p w:rsidR="007550BE" w:rsidRPr="00B210CA" w:rsidRDefault="007550BE" w:rsidP="00161E92">
            <w:pPr>
              <w:autoSpaceDE w:val="0"/>
              <w:autoSpaceDN w:val="0"/>
              <w:adjustRightInd w:val="0"/>
              <w:spacing w:line="228" w:lineRule="auto"/>
              <w:jc w:val="both"/>
              <w:rPr>
                <w:spacing w:val="-4"/>
              </w:rPr>
            </w:pPr>
            <w:r w:rsidRPr="00B210CA">
              <w:t xml:space="preserve">внести до 1 ноября 2012 г. изменения в прогнозный план (программу) приватизации федерального имущества и основные направления </w:t>
            </w:r>
            <w:r w:rsidRPr="00B210CA">
              <w:lastRenderedPageBreak/>
              <w:t>приватизации федерального имущества на 2011-2013 годы и утвердить прогнозный план (программу) приватизации федерального имущества и основные направления приватизации федерального имущества на 2014 – 2016 годы, предусмотрев завершение до 2016 года выхода государства из капитала компаний «несырьевого сектора», не относящихся к субъектам естественных монополий и организациям</w:t>
            </w:r>
          </w:p>
        </w:tc>
        <w:tc>
          <w:tcPr>
            <w:tcW w:w="3969" w:type="dxa"/>
          </w:tcPr>
          <w:p w:rsidR="007550BE" w:rsidRPr="00B210CA" w:rsidRDefault="007550BE" w:rsidP="00F10472">
            <w:pPr>
              <w:spacing w:line="228" w:lineRule="auto"/>
              <w:jc w:val="both"/>
            </w:pPr>
            <w:r w:rsidRPr="00B210CA">
              <w:lastRenderedPageBreak/>
              <w:t>Разработка решения Совета депутатов о программе приватизации на 2013-2014 годы с учетом предложений отраслевых министерств и ведомств по приватизации унитарных предприятий</w:t>
            </w:r>
          </w:p>
        </w:tc>
        <w:tc>
          <w:tcPr>
            <w:tcW w:w="1559" w:type="dxa"/>
          </w:tcPr>
          <w:p w:rsidR="007550BE" w:rsidRPr="00B210CA" w:rsidRDefault="007550BE" w:rsidP="00D865B1">
            <w:pPr>
              <w:jc w:val="center"/>
            </w:pPr>
            <w:r w:rsidRPr="00B210CA">
              <w:t>01.12.2012</w:t>
            </w:r>
          </w:p>
        </w:tc>
        <w:tc>
          <w:tcPr>
            <w:tcW w:w="2410" w:type="dxa"/>
          </w:tcPr>
          <w:p w:rsidR="007550BE" w:rsidRPr="00B210CA" w:rsidRDefault="007550BE" w:rsidP="00EE0CC1">
            <w:pPr>
              <w:spacing w:line="228" w:lineRule="auto"/>
              <w:jc w:val="center"/>
              <w:rPr>
                <w:spacing w:val="-4"/>
              </w:rPr>
            </w:pPr>
            <w:r w:rsidRPr="00B210CA">
              <w:t xml:space="preserve">Управление имущества и земельных отношений </w:t>
            </w:r>
          </w:p>
        </w:tc>
        <w:tc>
          <w:tcPr>
            <w:tcW w:w="3119" w:type="dxa"/>
          </w:tcPr>
          <w:p w:rsidR="003E4A05" w:rsidRPr="00B210CA" w:rsidRDefault="003E4A05" w:rsidP="003E4A05">
            <w:pPr>
              <w:pStyle w:val="a5"/>
              <w:jc w:val="both"/>
              <w:rPr>
                <w:rFonts w:ascii="Times New Roman" w:hAnsi="Times New Roman"/>
                <w:sz w:val="24"/>
                <w:szCs w:val="24"/>
              </w:rPr>
            </w:pPr>
            <w:r w:rsidRPr="00B210CA">
              <w:rPr>
                <w:rFonts w:ascii="Times New Roman" w:hAnsi="Times New Roman"/>
                <w:sz w:val="24"/>
                <w:szCs w:val="24"/>
              </w:rPr>
              <w:t xml:space="preserve">В соответствии со ст. 10 № 178-ФЗ от 21.12.2001 определён порядок планирования приватизации муниципального имущества муниципальным образованием </w:t>
            </w:r>
            <w:r w:rsidRPr="00B210CA">
              <w:rPr>
                <w:rFonts w:ascii="Times New Roman" w:hAnsi="Times New Roman"/>
                <w:sz w:val="24"/>
                <w:szCs w:val="24"/>
              </w:rPr>
              <w:lastRenderedPageBreak/>
              <w:t>«Вешкаймский район».</w:t>
            </w:r>
          </w:p>
          <w:p w:rsidR="003E4A05" w:rsidRPr="00B210CA" w:rsidRDefault="003E4A05" w:rsidP="003E4A05">
            <w:pPr>
              <w:pStyle w:val="a5"/>
              <w:jc w:val="both"/>
              <w:rPr>
                <w:rFonts w:ascii="Times New Roman" w:hAnsi="Times New Roman"/>
                <w:sz w:val="24"/>
                <w:szCs w:val="24"/>
              </w:rPr>
            </w:pPr>
            <w:r w:rsidRPr="00B210CA">
              <w:rPr>
                <w:rFonts w:ascii="Times New Roman" w:hAnsi="Times New Roman"/>
                <w:sz w:val="24"/>
                <w:szCs w:val="24"/>
              </w:rPr>
              <w:t>Прогнозный план (программы) приватизации муниципального имущества на 2014-2016 гг. утвержден решением Совета депутатов № 14.06.2013 № 49/513 (внесение изменений в прогнозный план от 06.03.2014 № 9/90).  Приватизация трех унитарных предприятий (МУП «УК ЖКХ», МУП «Тепловик», МУП «Ермоловский коммунальщик») планируется на 2014 год.</w:t>
            </w:r>
          </w:p>
          <w:p w:rsidR="003E4A05" w:rsidRPr="00B210CA" w:rsidRDefault="003E4A05" w:rsidP="003E4A05">
            <w:pPr>
              <w:pStyle w:val="a5"/>
              <w:jc w:val="both"/>
              <w:rPr>
                <w:rFonts w:ascii="Times New Roman" w:hAnsi="Times New Roman"/>
                <w:sz w:val="24"/>
                <w:szCs w:val="24"/>
              </w:rPr>
            </w:pPr>
            <w:r w:rsidRPr="00B210CA">
              <w:rPr>
                <w:rFonts w:ascii="Times New Roman" w:hAnsi="Times New Roman"/>
                <w:sz w:val="24"/>
                <w:szCs w:val="24"/>
              </w:rPr>
              <w:t>На 01.06.2014 выставлено на торги:</w:t>
            </w:r>
          </w:p>
          <w:p w:rsidR="003E4A05" w:rsidRPr="00B210CA" w:rsidRDefault="003E4A05" w:rsidP="003E4A05">
            <w:pPr>
              <w:pStyle w:val="a5"/>
              <w:jc w:val="both"/>
              <w:rPr>
                <w:rFonts w:ascii="Times New Roman" w:hAnsi="Times New Roman"/>
                <w:sz w:val="24"/>
                <w:szCs w:val="24"/>
              </w:rPr>
            </w:pPr>
            <w:r w:rsidRPr="00B210CA">
              <w:rPr>
                <w:rFonts w:ascii="Times New Roman" w:hAnsi="Times New Roman"/>
                <w:sz w:val="24"/>
                <w:szCs w:val="24"/>
              </w:rPr>
              <w:t>- здание склада металлического с 678/8432 долями земельного участка;</w:t>
            </w:r>
          </w:p>
          <w:p w:rsidR="003E4A05" w:rsidRPr="00B210CA" w:rsidRDefault="003E4A05" w:rsidP="003E4A05">
            <w:pPr>
              <w:pStyle w:val="a5"/>
              <w:jc w:val="both"/>
              <w:rPr>
                <w:rFonts w:ascii="Times New Roman" w:hAnsi="Times New Roman"/>
                <w:sz w:val="24"/>
                <w:szCs w:val="24"/>
              </w:rPr>
            </w:pPr>
            <w:r w:rsidRPr="00B210CA">
              <w:rPr>
                <w:rFonts w:ascii="Times New Roman" w:hAnsi="Times New Roman"/>
                <w:sz w:val="24"/>
                <w:szCs w:val="24"/>
              </w:rPr>
              <w:t>- часть Гостиницы 217/808 долей помещения;</w:t>
            </w:r>
          </w:p>
          <w:p w:rsidR="003E4A05" w:rsidRPr="00B210CA" w:rsidRDefault="003E4A05" w:rsidP="003E4A05">
            <w:pPr>
              <w:pStyle w:val="a5"/>
              <w:jc w:val="both"/>
              <w:rPr>
                <w:rFonts w:ascii="Times New Roman" w:hAnsi="Times New Roman"/>
                <w:sz w:val="24"/>
                <w:szCs w:val="24"/>
              </w:rPr>
            </w:pPr>
            <w:r w:rsidRPr="00B210CA">
              <w:rPr>
                <w:rFonts w:ascii="Times New Roman" w:hAnsi="Times New Roman"/>
                <w:sz w:val="24"/>
                <w:szCs w:val="24"/>
              </w:rPr>
              <w:t xml:space="preserve">- автотранспортное средство </w:t>
            </w:r>
            <w:r w:rsidRPr="00B210CA">
              <w:rPr>
                <w:rFonts w:ascii="Times New Roman" w:hAnsi="Times New Roman"/>
                <w:sz w:val="24"/>
                <w:szCs w:val="24"/>
                <w:lang w:val="en-US"/>
              </w:rPr>
              <w:t>UAZ</w:t>
            </w:r>
            <w:r w:rsidRPr="00B210CA">
              <w:rPr>
                <w:rFonts w:ascii="Times New Roman" w:hAnsi="Times New Roman"/>
                <w:sz w:val="24"/>
                <w:szCs w:val="24"/>
              </w:rPr>
              <w:t xml:space="preserve">  </w:t>
            </w:r>
            <w:r w:rsidRPr="00B210CA">
              <w:rPr>
                <w:rFonts w:ascii="Times New Roman" w:hAnsi="Times New Roman"/>
                <w:sz w:val="24"/>
                <w:szCs w:val="24"/>
                <w:lang w:val="en-US"/>
              </w:rPr>
              <w:t>PATRIOT</w:t>
            </w:r>
            <w:r w:rsidRPr="00B210CA">
              <w:rPr>
                <w:rFonts w:ascii="Times New Roman" w:hAnsi="Times New Roman"/>
                <w:sz w:val="24"/>
                <w:szCs w:val="24"/>
              </w:rPr>
              <w:t>.</w:t>
            </w:r>
          </w:p>
          <w:p w:rsidR="007550BE" w:rsidRPr="00B210CA" w:rsidRDefault="003E4A05" w:rsidP="003E4A05">
            <w:pPr>
              <w:spacing w:line="228" w:lineRule="auto"/>
              <w:jc w:val="both"/>
            </w:pPr>
            <w:r w:rsidRPr="00B210CA">
              <w:t xml:space="preserve">Аукцион по гостинице признан несостоявшимся. От реализации здания склада металлического с 678/8432 долями земельного участка и автотранспортного средства </w:t>
            </w:r>
            <w:r w:rsidRPr="00B210CA">
              <w:rPr>
                <w:lang w:val="en-US"/>
              </w:rPr>
              <w:t>UAZ</w:t>
            </w:r>
            <w:r w:rsidRPr="00B210CA">
              <w:t xml:space="preserve"> </w:t>
            </w:r>
            <w:r w:rsidRPr="00B210CA">
              <w:rPr>
                <w:lang w:val="en-US"/>
              </w:rPr>
              <w:t>PATRIOT</w:t>
            </w:r>
            <w:r w:rsidRPr="00B210CA">
              <w:t xml:space="preserve"> в бюджет </w:t>
            </w:r>
            <w:r w:rsidRPr="00B210CA">
              <w:lastRenderedPageBreak/>
              <w:t>поступило 835151-00 руб.</w:t>
            </w:r>
          </w:p>
        </w:tc>
      </w:tr>
      <w:tr w:rsidR="007550BE" w:rsidRPr="001A0B8D" w:rsidTr="00653120">
        <w:tc>
          <w:tcPr>
            <w:tcW w:w="15594" w:type="dxa"/>
            <w:gridSpan w:val="6"/>
          </w:tcPr>
          <w:p w:rsidR="007550BE" w:rsidRPr="00B210CA" w:rsidRDefault="007550BE" w:rsidP="00347D84">
            <w:pPr>
              <w:spacing w:line="228" w:lineRule="auto"/>
              <w:jc w:val="center"/>
              <w:rPr>
                <w:spacing w:val="-4"/>
              </w:rPr>
            </w:pPr>
            <w:hyperlink r:id="rId6" w:history="1">
              <w:r w:rsidRPr="00B210CA">
                <w:rPr>
                  <w:rStyle w:val="a4"/>
                  <w:spacing w:val="-4"/>
                </w:rPr>
                <w:t>Указ Президента Российской Федерации от 07.05.2012 № 597</w:t>
              </w:r>
              <w:bookmarkStart w:id="0" w:name="_Hlt327448840"/>
              <w:bookmarkStart w:id="1" w:name="_Hlt327448841"/>
              <w:bookmarkEnd w:id="0"/>
              <w:bookmarkEnd w:id="1"/>
              <w:r w:rsidRPr="00B210CA">
                <w:rPr>
                  <w:rStyle w:val="a4"/>
                  <w:spacing w:val="-4"/>
                </w:rPr>
                <w:t xml:space="preserve"> «О мероприятиях по реализации государственной социальной полит</w:t>
              </w:r>
              <w:r w:rsidRPr="00B210CA">
                <w:rPr>
                  <w:rStyle w:val="a4"/>
                  <w:spacing w:val="-4"/>
                </w:rPr>
                <w:t>и</w:t>
              </w:r>
              <w:r w:rsidRPr="00B210CA">
                <w:rPr>
                  <w:rStyle w:val="a4"/>
                  <w:spacing w:val="-4"/>
                </w:rPr>
                <w:t>ки»</w:t>
              </w:r>
            </w:hyperlink>
          </w:p>
        </w:tc>
      </w:tr>
      <w:tr w:rsidR="007550BE" w:rsidRPr="001A0B8D" w:rsidTr="00BA47B9">
        <w:tc>
          <w:tcPr>
            <w:tcW w:w="852" w:type="dxa"/>
            <w:vMerge w:val="restart"/>
          </w:tcPr>
          <w:p w:rsidR="007550BE" w:rsidRPr="00B210CA" w:rsidRDefault="007550BE">
            <w:r w:rsidRPr="00B210CA">
              <w:t>7</w:t>
            </w:r>
          </w:p>
        </w:tc>
        <w:tc>
          <w:tcPr>
            <w:tcW w:w="3685" w:type="dxa"/>
            <w:vMerge w:val="restart"/>
          </w:tcPr>
          <w:p w:rsidR="007550BE" w:rsidRPr="00B210CA" w:rsidRDefault="007550BE" w:rsidP="00347D84">
            <w:pPr>
              <w:autoSpaceDE w:val="0"/>
              <w:autoSpaceDN w:val="0"/>
              <w:adjustRightInd w:val="0"/>
              <w:spacing w:line="228" w:lineRule="auto"/>
              <w:jc w:val="both"/>
            </w:pPr>
            <w:r w:rsidRPr="00B210CA">
              <w:t>1. Правительству Российской Фед</w:t>
            </w:r>
            <w:r w:rsidRPr="00B210CA">
              <w:t>е</w:t>
            </w:r>
            <w:r w:rsidRPr="00B210CA">
              <w:t>рации:</w:t>
            </w:r>
          </w:p>
          <w:p w:rsidR="007550BE" w:rsidRPr="00B210CA" w:rsidRDefault="007550BE" w:rsidP="00347D84">
            <w:pPr>
              <w:autoSpaceDE w:val="0"/>
              <w:autoSpaceDN w:val="0"/>
              <w:adjustRightInd w:val="0"/>
              <w:spacing w:line="228" w:lineRule="auto"/>
              <w:jc w:val="both"/>
            </w:pPr>
            <w:r w:rsidRPr="00B210CA">
              <w:t>а) обеспечить:</w:t>
            </w:r>
          </w:p>
          <w:p w:rsidR="007550BE" w:rsidRPr="00B210CA" w:rsidRDefault="007550BE" w:rsidP="00347D84">
            <w:pPr>
              <w:autoSpaceDE w:val="0"/>
              <w:autoSpaceDN w:val="0"/>
              <w:adjustRightInd w:val="0"/>
              <w:spacing w:line="228" w:lineRule="auto"/>
              <w:jc w:val="both"/>
            </w:pPr>
            <w:r w:rsidRPr="00B210CA">
              <w:t>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w:t>
            </w:r>
            <w:r w:rsidRPr="00B210CA">
              <w:t>е</w:t>
            </w:r>
            <w:r w:rsidRPr="00B210CA">
              <w:t>гионе;</w:t>
            </w:r>
          </w:p>
          <w:p w:rsidR="007550BE" w:rsidRPr="00B210CA" w:rsidRDefault="007550BE" w:rsidP="00347D84">
            <w:pPr>
              <w:autoSpaceDE w:val="0"/>
              <w:autoSpaceDN w:val="0"/>
              <w:adjustRightInd w:val="0"/>
              <w:spacing w:line="228" w:lineRule="auto"/>
              <w:jc w:val="both"/>
              <w:rPr>
                <w:spacing w:val="-4"/>
              </w:rPr>
            </w:pPr>
            <w:r w:rsidRPr="00B210CA">
              <w:t>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w:t>
            </w:r>
            <w:r w:rsidRPr="00B210CA">
              <w:t>т</w:t>
            </w:r>
            <w:r w:rsidRPr="00B210CA">
              <w:t>вующем регионе.</w:t>
            </w:r>
          </w:p>
        </w:tc>
        <w:tc>
          <w:tcPr>
            <w:tcW w:w="3969" w:type="dxa"/>
          </w:tcPr>
          <w:p w:rsidR="007550BE" w:rsidRPr="00B210CA" w:rsidRDefault="007550BE" w:rsidP="003575C8">
            <w:pPr>
              <w:spacing w:line="228" w:lineRule="auto"/>
              <w:jc w:val="both"/>
            </w:pPr>
            <w:r w:rsidRPr="00B210CA">
              <w:t>Подготовка и направление в адрес Министерства финансов Ульяновской области расчётов по доведению в 2012 году средней заработной платы педагогических работников образовательных учреждений общего образования до средней заработной платы в Ульяно</w:t>
            </w:r>
            <w:r w:rsidRPr="00B210CA">
              <w:t>в</w:t>
            </w:r>
            <w:r w:rsidRPr="00B210CA">
              <w:t>ской области.</w:t>
            </w:r>
          </w:p>
        </w:tc>
        <w:tc>
          <w:tcPr>
            <w:tcW w:w="1559" w:type="dxa"/>
          </w:tcPr>
          <w:p w:rsidR="007550BE" w:rsidRPr="00B210CA" w:rsidRDefault="007550BE" w:rsidP="00C1759A">
            <w:pPr>
              <w:spacing w:line="228" w:lineRule="auto"/>
              <w:jc w:val="center"/>
            </w:pPr>
            <w:r w:rsidRPr="00B210CA">
              <w:t>20.07.2012</w:t>
            </w:r>
          </w:p>
        </w:tc>
        <w:tc>
          <w:tcPr>
            <w:tcW w:w="2410" w:type="dxa"/>
          </w:tcPr>
          <w:p w:rsidR="007550BE" w:rsidRPr="00B210CA" w:rsidRDefault="007550BE" w:rsidP="0004213B">
            <w:pPr>
              <w:spacing w:line="228" w:lineRule="auto"/>
              <w:jc w:val="center"/>
              <w:rPr>
                <w:spacing w:val="-4"/>
              </w:rPr>
            </w:pPr>
            <w:r w:rsidRPr="00B210CA">
              <w:rPr>
                <w:spacing w:val="-4"/>
              </w:rPr>
              <w:t>Управление образования</w:t>
            </w:r>
          </w:p>
        </w:tc>
        <w:tc>
          <w:tcPr>
            <w:tcW w:w="3119" w:type="dxa"/>
          </w:tcPr>
          <w:p w:rsidR="007550BE" w:rsidRPr="00B210CA" w:rsidRDefault="004B64FF" w:rsidP="009B57BD">
            <w:pPr>
              <w:spacing w:line="228" w:lineRule="auto"/>
              <w:jc w:val="both"/>
              <w:rPr>
                <w:color w:val="FF0000"/>
                <w:spacing w:val="-4"/>
              </w:rPr>
            </w:pPr>
            <w:r w:rsidRPr="00B210CA">
              <w:rPr>
                <w:spacing w:val="-4"/>
              </w:rPr>
              <w:t>Расчёты по доведению в 2012 году средней заработной платы педагогических работников образовательных учреждений</w:t>
            </w:r>
            <w:r w:rsidRPr="00B210CA">
              <w:t xml:space="preserve"> общего образования до средней заработной платы в Ульяно</w:t>
            </w:r>
            <w:r w:rsidRPr="00B210CA">
              <w:t>в</w:t>
            </w:r>
            <w:r w:rsidRPr="00B210CA">
              <w:t>ской области подготовлены и направлены в срок в адрес Министерства финансов Ульяновской области. В 2012, в 2013, первой половине 2014 г. средняя заработная плата педагогических работников образовательных организаций общего образования в среднем по району доведена до средней заработной платы в регионе.</w:t>
            </w:r>
          </w:p>
        </w:tc>
      </w:tr>
      <w:tr w:rsidR="007550BE" w:rsidRPr="001A0B8D" w:rsidTr="00BA47B9">
        <w:tc>
          <w:tcPr>
            <w:tcW w:w="852" w:type="dxa"/>
            <w:vMerge/>
          </w:tcPr>
          <w:p w:rsidR="007550BE" w:rsidRPr="00B210CA" w:rsidRDefault="007550BE"/>
        </w:tc>
        <w:tc>
          <w:tcPr>
            <w:tcW w:w="3685" w:type="dxa"/>
            <w:vMerge/>
          </w:tcPr>
          <w:p w:rsidR="007550BE" w:rsidRPr="00B210CA" w:rsidRDefault="007550BE" w:rsidP="00347D84">
            <w:pPr>
              <w:autoSpaceDE w:val="0"/>
              <w:autoSpaceDN w:val="0"/>
              <w:adjustRightInd w:val="0"/>
              <w:spacing w:line="228" w:lineRule="auto"/>
              <w:jc w:val="both"/>
            </w:pPr>
          </w:p>
        </w:tc>
        <w:tc>
          <w:tcPr>
            <w:tcW w:w="3969" w:type="dxa"/>
          </w:tcPr>
          <w:p w:rsidR="007550BE" w:rsidRPr="00B210CA" w:rsidRDefault="007550BE" w:rsidP="006F2909">
            <w:pPr>
              <w:spacing w:line="228" w:lineRule="auto"/>
              <w:jc w:val="both"/>
            </w:pPr>
            <w:r w:rsidRPr="00B210CA">
              <w:t>Подготовка и направление в адрес Министерства финансов Ульяновской области расчётов по доведению к 2013 средней заработной платы педагогических работников дошкольных образовательных учреждений до средней заработной платы в сфере общего образования в Ульяновской о</w:t>
            </w:r>
            <w:r w:rsidRPr="00B210CA">
              <w:t>б</w:t>
            </w:r>
            <w:r w:rsidRPr="00B210CA">
              <w:t>ласти.</w:t>
            </w:r>
          </w:p>
        </w:tc>
        <w:tc>
          <w:tcPr>
            <w:tcW w:w="1559" w:type="dxa"/>
          </w:tcPr>
          <w:p w:rsidR="007550BE" w:rsidRPr="00B210CA" w:rsidRDefault="007550BE" w:rsidP="00C1759A">
            <w:pPr>
              <w:spacing w:line="228" w:lineRule="auto"/>
              <w:jc w:val="center"/>
            </w:pPr>
            <w:r w:rsidRPr="00B210CA">
              <w:t>20.07.2012</w:t>
            </w:r>
          </w:p>
        </w:tc>
        <w:tc>
          <w:tcPr>
            <w:tcW w:w="2410" w:type="dxa"/>
          </w:tcPr>
          <w:p w:rsidR="007550BE" w:rsidRPr="00B210CA" w:rsidRDefault="007550BE" w:rsidP="00C1759A">
            <w:pPr>
              <w:spacing w:line="228" w:lineRule="auto"/>
              <w:jc w:val="center"/>
              <w:rPr>
                <w:spacing w:val="-4"/>
              </w:rPr>
            </w:pPr>
            <w:r w:rsidRPr="00B210CA">
              <w:rPr>
                <w:spacing w:val="-4"/>
              </w:rPr>
              <w:t>Управление образования</w:t>
            </w:r>
          </w:p>
        </w:tc>
        <w:tc>
          <w:tcPr>
            <w:tcW w:w="3119" w:type="dxa"/>
          </w:tcPr>
          <w:p w:rsidR="007550BE" w:rsidRPr="00B210CA" w:rsidRDefault="00F3104E" w:rsidP="00E273FC">
            <w:pPr>
              <w:spacing w:line="228" w:lineRule="auto"/>
              <w:jc w:val="both"/>
              <w:rPr>
                <w:color w:val="FF0000"/>
                <w:spacing w:val="-4"/>
              </w:rPr>
            </w:pPr>
            <w:r w:rsidRPr="00B210CA">
              <w:t xml:space="preserve">Подготовлены и направлены в адрес Министерства финансов Ульяновской области расчёты по доведению к 2013 средней заработной платы педагогических работников дошкольных образовательных организаций до средней </w:t>
            </w:r>
            <w:r w:rsidRPr="00B210CA">
              <w:lastRenderedPageBreak/>
              <w:t>заработной платы в сфере общего образования в Ульяновской о</w:t>
            </w:r>
            <w:r w:rsidRPr="00B210CA">
              <w:t>б</w:t>
            </w:r>
            <w:r w:rsidRPr="00B210CA">
              <w:t>ласти.</w:t>
            </w:r>
            <w:r w:rsidR="007F4804" w:rsidRPr="00B210CA">
              <w:t xml:space="preserve"> К </w:t>
            </w:r>
            <w:r w:rsidRPr="00B210CA">
              <w:t>2013 году, в первом полугодии</w:t>
            </w:r>
            <w:r w:rsidR="007F4804" w:rsidRPr="00B210CA">
              <w:t xml:space="preserve"> 2014 г. </w:t>
            </w:r>
            <w:r w:rsidRPr="00B210CA">
              <w:t>средняя заработная плата педагогических работников дошкольных образовательных организаций в среднем по району доведена до средней заработной платы в сфере общего образования в регионе.</w:t>
            </w:r>
          </w:p>
        </w:tc>
      </w:tr>
      <w:tr w:rsidR="007550BE" w:rsidRPr="001A0B8D" w:rsidTr="00BA47B9">
        <w:tc>
          <w:tcPr>
            <w:tcW w:w="852" w:type="dxa"/>
            <w:vMerge w:val="restart"/>
          </w:tcPr>
          <w:p w:rsidR="007550BE" w:rsidRPr="00B210CA" w:rsidRDefault="007550BE">
            <w:r w:rsidRPr="00B210CA">
              <w:lastRenderedPageBreak/>
              <w:t>8</w:t>
            </w:r>
          </w:p>
        </w:tc>
        <w:tc>
          <w:tcPr>
            <w:tcW w:w="3685" w:type="dxa"/>
            <w:vMerge w:val="restart"/>
          </w:tcPr>
          <w:p w:rsidR="007550BE" w:rsidRPr="00B210CA" w:rsidRDefault="007550BE" w:rsidP="00347D84">
            <w:pPr>
              <w:spacing w:line="228" w:lineRule="auto"/>
              <w:jc w:val="both"/>
            </w:pPr>
            <w:r w:rsidRPr="00B210CA">
              <w:t>увеличение к 2020 году числа высококвалифицированных работников, с тем чтобы оно составляло не менее трети от числа квалифицированных р</w:t>
            </w:r>
            <w:r w:rsidRPr="00B210CA">
              <w:t>а</w:t>
            </w:r>
            <w:r w:rsidRPr="00B210CA">
              <w:t>ботников</w:t>
            </w:r>
          </w:p>
          <w:p w:rsidR="007550BE" w:rsidRPr="00B210CA" w:rsidRDefault="007550BE" w:rsidP="00347D84">
            <w:pPr>
              <w:autoSpaceDE w:val="0"/>
              <w:autoSpaceDN w:val="0"/>
              <w:adjustRightInd w:val="0"/>
              <w:spacing w:line="228" w:lineRule="auto"/>
              <w:jc w:val="both"/>
              <w:rPr>
                <w:spacing w:val="-4"/>
              </w:rPr>
            </w:pPr>
          </w:p>
        </w:tc>
        <w:tc>
          <w:tcPr>
            <w:tcW w:w="3969" w:type="dxa"/>
          </w:tcPr>
          <w:p w:rsidR="007550BE" w:rsidRPr="00B210CA" w:rsidRDefault="007550BE" w:rsidP="00347D84">
            <w:pPr>
              <w:spacing w:line="228" w:lineRule="auto"/>
              <w:jc w:val="both"/>
            </w:pPr>
            <w:r w:rsidRPr="00B210CA">
              <w:t>Организация участия промышленных предприятий в Президентской программе повышения квалификации инженерных кадров на 2012-2014 гг. для увеличения числа высококвалифицированных рабо</w:t>
            </w:r>
            <w:r w:rsidRPr="00B210CA">
              <w:t>т</w:t>
            </w:r>
            <w:r w:rsidRPr="00B210CA">
              <w:t>ников.</w:t>
            </w:r>
          </w:p>
        </w:tc>
        <w:tc>
          <w:tcPr>
            <w:tcW w:w="1559" w:type="dxa"/>
          </w:tcPr>
          <w:p w:rsidR="007550BE" w:rsidRPr="00B210CA" w:rsidRDefault="007550BE" w:rsidP="00DB5EF1">
            <w:pPr>
              <w:spacing w:line="228" w:lineRule="auto"/>
              <w:jc w:val="center"/>
            </w:pPr>
            <w:r w:rsidRPr="00B210CA">
              <w:t>постоянно</w:t>
            </w:r>
          </w:p>
        </w:tc>
        <w:tc>
          <w:tcPr>
            <w:tcW w:w="2410" w:type="dxa"/>
          </w:tcPr>
          <w:p w:rsidR="00D64FBE" w:rsidRPr="00B210CA" w:rsidRDefault="007550BE" w:rsidP="00D64FBE">
            <w:pPr>
              <w:spacing w:line="228" w:lineRule="auto"/>
              <w:jc w:val="center"/>
              <w:rPr>
                <w:spacing w:val="-4"/>
              </w:rPr>
            </w:pPr>
            <w:r w:rsidRPr="00B210CA">
              <w:rPr>
                <w:spacing w:val="-4"/>
              </w:rPr>
              <w:t>Управление</w:t>
            </w:r>
          </w:p>
          <w:p w:rsidR="007550BE" w:rsidRPr="00B210CA" w:rsidRDefault="007550BE" w:rsidP="00D64FBE">
            <w:pPr>
              <w:spacing w:line="228" w:lineRule="auto"/>
              <w:jc w:val="center"/>
              <w:rPr>
                <w:spacing w:val="-4"/>
              </w:rPr>
            </w:pPr>
            <w:r w:rsidRPr="00B210CA">
              <w:rPr>
                <w:spacing w:val="-4"/>
              </w:rPr>
              <w:t>экономики, развития промышленности и предпринимательства</w:t>
            </w:r>
          </w:p>
        </w:tc>
        <w:tc>
          <w:tcPr>
            <w:tcW w:w="3119" w:type="dxa"/>
          </w:tcPr>
          <w:p w:rsidR="007550BE" w:rsidRPr="00B210CA" w:rsidRDefault="001D595E" w:rsidP="00C30731">
            <w:pPr>
              <w:spacing w:line="228" w:lineRule="auto"/>
              <w:jc w:val="both"/>
              <w:rPr>
                <w:spacing w:val="-4"/>
              </w:rPr>
            </w:pPr>
            <w:r w:rsidRPr="00B210CA">
              <w:rPr>
                <w:color w:val="000000"/>
                <w:spacing w:val="-4"/>
              </w:rPr>
              <w:t>Промышленные предприятия в Президентской программе повышения квалификации инженерных кадров на 2012-2014 гг. для увеличения числа выс</w:t>
            </w:r>
            <w:r w:rsidR="007F4804" w:rsidRPr="00B210CA">
              <w:rPr>
                <w:color w:val="000000"/>
                <w:spacing w:val="-4"/>
              </w:rPr>
              <w:t>ококвалифицированных работников</w:t>
            </w:r>
            <w:r w:rsidRPr="00B210CA">
              <w:rPr>
                <w:color w:val="000000"/>
                <w:spacing w:val="-4"/>
              </w:rPr>
              <w:t xml:space="preserve"> по состоянию на 01.06.2014 не принимали.</w:t>
            </w:r>
          </w:p>
        </w:tc>
      </w:tr>
      <w:tr w:rsidR="007550BE" w:rsidRPr="001A0B8D" w:rsidTr="00BA47B9">
        <w:tc>
          <w:tcPr>
            <w:tcW w:w="852" w:type="dxa"/>
            <w:vMerge/>
          </w:tcPr>
          <w:p w:rsidR="007550BE" w:rsidRPr="00B210CA" w:rsidRDefault="007550BE"/>
        </w:tc>
        <w:tc>
          <w:tcPr>
            <w:tcW w:w="3685" w:type="dxa"/>
            <w:vMerge/>
          </w:tcPr>
          <w:p w:rsidR="007550BE" w:rsidRPr="00B210CA" w:rsidRDefault="007550BE" w:rsidP="00347D84">
            <w:pPr>
              <w:autoSpaceDE w:val="0"/>
              <w:autoSpaceDN w:val="0"/>
              <w:adjustRightInd w:val="0"/>
              <w:spacing w:line="228" w:lineRule="auto"/>
              <w:jc w:val="both"/>
              <w:rPr>
                <w:spacing w:val="-4"/>
              </w:rPr>
            </w:pPr>
          </w:p>
        </w:tc>
        <w:tc>
          <w:tcPr>
            <w:tcW w:w="3969" w:type="dxa"/>
          </w:tcPr>
          <w:p w:rsidR="007550BE" w:rsidRPr="00B210CA" w:rsidRDefault="007550BE" w:rsidP="00AB2EF1">
            <w:pPr>
              <w:spacing w:line="228" w:lineRule="auto"/>
              <w:jc w:val="both"/>
            </w:pPr>
            <w:r w:rsidRPr="00B210CA">
              <w:rPr>
                <w:lang w:eastAsia="en-US"/>
              </w:rPr>
              <w:t>Подписание соглашения между Правительством Ульяновской области, Федерацией организаций профсоюзов Ульяновской области, объединениям работодателей Ульяновской области о совместных обязательствах по повышению среднемесячной з</w:t>
            </w:r>
            <w:r w:rsidRPr="00B210CA">
              <w:rPr>
                <w:lang w:eastAsia="en-US"/>
              </w:rPr>
              <w:t>а</w:t>
            </w:r>
            <w:r w:rsidRPr="00B210CA">
              <w:rPr>
                <w:lang w:eastAsia="en-US"/>
              </w:rPr>
              <w:t>работной платы.</w:t>
            </w:r>
          </w:p>
        </w:tc>
        <w:tc>
          <w:tcPr>
            <w:tcW w:w="1559" w:type="dxa"/>
          </w:tcPr>
          <w:p w:rsidR="007550BE" w:rsidRPr="00B210CA" w:rsidRDefault="007550BE" w:rsidP="00DB5EF1">
            <w:pPr>
              <w:spacing w:line="228" w:lineRule="auto"/>
              <w:jc w:val="center"/>
            </w:pPr>
            <w:r w:rsidRPr="00B210CA">
              <w:t>ежегодно</w:t>
            </w:r>
          </w:p>
        </w:tc>
        <w:tc>
          <w:tcPr>
            <w:tcW w:w="2410" w:type="dxa"/>
          </w:tcPr>
          <w:p w:rsidR="00D64FBE" w:rsidRPr="00B210CA" w:rsidRDefault="007550BE" w:rsidP="00347D84">
            <w:pPr>
              <w:spacing w:line="228" w:lineRule="auto"/>
              <w:jc w:val="center"/>
              <w:rPr>
                <w:spacing w:val="-4"/>
              </w:rPr>
            </w:pPr>
            <w:r w:rsidRPr="00B210CA">
              <w:rPr>
                <w:spacing w:val="-4"/>
              </w:rPr>
              <w:t xml:space="preserve">Управление </w:t>
            </w:r>
          </w:p>
          <w:p w:rsidR="007550BE" w:rsidRPr="00B210CA" w:rsidRDefault="007550BE" w:rsidP="00347D84">
            <w:pPr>
              <w:spacing w:line="228" w:lineRule="auto"/>
              <w:jc w:val="center"/>
              <w:rPr>
                <w:spacing w:val="-4"/>
              </w:rPr>
            </w:pPr>
            <w:r w:rsidRPr="00B210CA">
              <w:rPr>
                <w:spacing w:val="-4"/>
              </w:rPr>
              <w:t>экономики, развития промышленности и предпринимательства</w:t>
            </w:r>
          </w:p>
        </w:tc>
        <w:tc>
          <w:tcPr>
            <w:tcW w:w="3119" w:type="dxa"/>
          </w:tcPr>
          <w:p w:rsidR="007550BE" w:rsidRPr="00B210CA" w:rsidRDefault="007550BE" w:rsidP="00DD583F">
            <w:pPr>
              <w:spacing w:line="228" w:lineRule="auto"/>
              <w:jc w:val="both"/>
              <w:rPr>
                <w:spacing w:val="-4"/>
              </w:rPr>
            </w:pPr>
            <w:r w:rsidRPr="00B210CA">
              <w:rPr>
                <w:lang w:eastAsia="en-US"/>
              </w:rPr>
              <w:t>С начала 2013 года подписано 10 соглашений между администрацией муниципального образования «Вешкаймский район» и работодателями о совместных обязательствах по повышению среднемесячной з</w:t>
            </w:r>
            <w:r w:rsidRPr="00B210CA">
              <w:rPr>
                <w:lang w:eastAsia="en-US"/>
              </w:rPr>
              <w:t>а</w:t>
            </w:r>
            <w:r w:rsidRPr="00B210CA">
              <w:rPr>
                <w:lang w:eastAsia="en-US"/>
              </w:rPr>
              <w:t xml:space="preserve">работной платы </w:t>
            </w:r>
            <w:r w:rsidR="00486C5C" w:rsidRPr="00B210CA">
              <w:rPr>
                <w:lang w:eastAsia="en-US"/>
              </w:rPr>
              <w:t xml:space="preserve">и </w:t>
            </w:r>
            <w:r w:rsidRPr="00B210CA">
              <w:rPr>
                <w:lang w:eastAsia="en-US"/>
              </w:rPr>
              <w:t>созданию новых рабочих мест</w:t>
            </w:r>
            <w:r w:rsidR="00486C5C" w:rsidRPr="00B210CA">
              <w:rPr>
                <w:lang w:eastAsia="en-US"/>
              </w:rPr>
              <w:t>.</w:t>
            </w:r>
          </w:p>
        </w:tc>
      </w:tr>
      <w:tr w:rsidR="007550BE" w:rsidRPr="001A0B8D" w:rsidTr="00BA47B9">
        <w:tc>
          <w:tcPr>
            <w:tcW w:w="852" w:type="dxa"/>
          </w:tcPr>
          <w:p w:rsidR="007550BE" w:rsidRPr="00B210CA" w:rsidRDefault="007550BE">
            <w:r w:rsidRPr="00B210CA">
              <w:lastRenderedPageBreak/>
              <w:t>9</w:t>
            </w:r>
          </w:p>
        </w:tc>
        <w:tc>
          <w:tcPr>
            <w:tcW w:w="3685" w:type="dxa"/>
          </w:tcPr>
          <w:p w:rsidR="007550BE" w:rsidRPr="00B210CA" w:rsidRDefault="007550BE" w:rsidP="00347D84">
            <w:pPr>
              <w:autoSpaceDE w:val="0"/>
              <w:autoSpaceDN w:val="0"/>
              <w:adjustRightInd w:val="0"/>
              <w:spacing w:line="228" w:lineRule="auto"/>
              <w:jc w:val="both"/>
              <w:rPr>
                <w:spacing w:val="-4"/>
              </w:rPr>
            </w:pPr>
            <w:r w:rsidRPr="00B210CA">
              <w:t>– до 200 процентов от средней заработной платы в соответствующем регионе повышение заработной платы работников бюджетного сектора экономики с возможным привлечением на эти цели не менее трети средств, получаемых за счёт реорганизации неэффективных орган</w:t>
            </w:r>
            <w:r w:rsidRPr="00B210CA">
              <w:t>и</w:t>
            </w:r>
            <w:r w:rsidRPr="00B210CA">
              <w:t>заций</w:t>
            </w:r>
          </w:p>
        </w:tc>
        <w:tc>
          <w:tcPr>
            <w:tcW w:w="3969" w:type="dxa"/>
          </w:tcPr>
          <w:p w:rsidR="007550BE" w:rsidRPr="00B210CA" w:rsidRDefault="007550BE" w:rsidP="009B27FA">
            <w:pPr>
              <w:spacing w:line="228" w:lineRule="auto"/>
              <w:jc w:val="both"/>
            </w:pPr>
            <w:r w:rsidRPr="00B210CA">
              <w:t>Проведение анализа сети учреждений социального обслуживания с целью выявления неэффективных орг</w:t>
            </w:r>
            <w:r w:rsidRPr="00B210CA">
              <w:t>а</w:t>
            </w:r>
            <w:r w:rsidRPr="00B210CA">
              <w:t>низаций.</w:t>
            </w:r>
          </w:p>
          <w:p w:rsidR="007550BE" w:rsidRPr="00B210CA" w:rsidRDefault="007550BE" w:rsidP="00347D84">
            <w:pPr>
              <w:spacing w:line="228" w:lineRule="auto"/>
              <w:jc w:val="both"/>
            </w:pPr>
          </w:p>
        </w:tc>
        <w:tc>
          <w:tcPr>
            <w:tcW w:w="1559" w:type="dxa"/>
          </w:tcPr>
          <w:p w:rsidR="007550BE" w:rsidRPr="00B210CA" w:rsidRDefault="007550BE" w:rsidP="00DB5EF1">
            <w:pPr>
              <w:spacing w:line="228" w:lineRule="auto"/>
              <w:jc w:val="center"/>
            </w:pPr>
            <w:r w:rsidRPr="00B210CA">
              <w:t>30.07.2012</w:t>
            </w:r>
          </w:p>
        </w:tc>
        <w:tc>
          <w:tcPr>
            <w:tcW w:w="2410" w:type="dxa"/>
          </w:tcPr>
          <w:p w:rsidR="00D64FBE" w:rsidRPr="00B210CA" w:rsidRDefault="007550BE" w:rsidP="00347D84">
            <w:pPr>
              <w:spacing w:line="228" w:lineRule="auto"/>
              <w:jc w:val="center"/>
              <w:rPr>
                <w:spacing w:val="-4"/>
              </w:rPr>
            </w:pPr>
            <w:r w:rsidRPr="00B210CA">
              <w:rPr>
                <w:spacing w:val="-4"/>
              </w:rPr>
              <w:t xml:space="preserve">Управление </w:t>
            </w:r>
          </w:p>
          <w:p w:rsidR="007550BE" w:rsidRPr="00B210CA" w:rsidRDefault="007550BE" w:rsidP="00347D84">
            <w:pPr>
              <w:spacing w:line="228" w:lineRule="auto"/>
              <w:jc w:val="center"/>
              <w:rPr>
                <w:spacing w:val="-4"/>
              </w:rPr>
            </w:pPr>
            <w:r w:rsidRPr="00B210CA">
              <w:rPr>
                <w:spacing w:val="-4"/>
              </w:rPr>
              <w:t>экономики, развития промышленности и предпринимател</w:t>
            </w:r>
            <w:r w:rsidRPr="00B210CA">
              <w:rPr>
                <w:spacing w:val="-4"/>
              </w:rPr>
              <w:t>ь</w:t>
            </w:r>
            <w:r w:rsidRPr="00B210CA">
              <w:rPr>
                <w:spacing w:val="-4"/>
              </w:rPr>
              <w:t>ства</w:t>
            </w:r>
          </w:p>
        </w:tc>
        <w:tc>
          <w:tcPr>
            <w:tcW w:w="3119" w:type="dxa"/>
          </w:tcPr>
          <w:p w:rsidR="007550BE" w:rsidRPr="00B210CA" w:rsidRDefault="007550BE" w:rsidP="00DD583F">
            <w:pPr>
              <w:spacing w:line="228" w:lineRule="auto"/>
              <w:jc w:val="both"/>
              <w:rPr>
                <w:spacing w:val="-4"/>
              </w:rPr>
            </w:pPr>
            <w:r w:rsidRPr="00B210CA">
              <w:rPr>
                <w:spacing w:val="-4"/>
              </w:rPr>
              <w:t>Анализ проведён, неэффективных организаций не выявлено</w:t>
            </w:r>
            <w:r w:rsidR="00486C5C" w:rsidRPr="00B210CA">
              <w:rPr>
                <w:spacing w:val="-4"/>
              </w:rPr>
              <w:t>.</w:t>
            </w:r>
          </w:p>
        </w:tc>
      </w:tr>
      <w:tr w:rsidR="007550BE" w:rsidRPr="001A0B8D" w:rsidTr="00BA47B9">
        <w:tc>
          <w:tcPr>
            <w:tcW w:w="852" w:type="dxa"/>
          </w:tcPr>
          <w:p w:rsidR="007550BE" w:rsidRPr="00B210CA" w:rsidRDefault="007550BE">
            <w:r w:rsidRPr="00B210CA">
              <w:t>10</w:t>
            </w:r>
          </w:p>
        </w:tc>
        <w:tc>
          <w:tcPr>
            <w:tcW w:w="3685" w:type="dxa"/>
          </w:tcPr>
          <w:p w:rsidR="007550BE" w:rsidRPr="00B210CA" w:rsidRDefault="007550BE" w:rsidP="007D3EAB">
            <w:pPr>
              <w:spacing w:line="226" w:lineRule="auto"/>
              <w:jc w:val="both"/>
              <w:rPr>
                <w:spacing w:val="-4"/>
              </w:rPr>
            </w:pPr>
            <w:r w:rsidRPr="00B210CA">
              <w:t>з) в целях расширения участия работников в управлении организациями: подготовить до 1 декабря 2012 года предложения по внесению в законодательство Российской Федерации изменений, касающихся создания в организациях производственных советов, а также определения их полном</w:t>
            </w:r>
            <w:r w:rsidRPr="00B210CA">
              <w:t>о</w:t>
            </w:r>
            <w:r w:rsidRPr="00B210CA">
              <w:t>чий;</w:t>
            </w:r>
          </w:p>
        </w:tc>
        <w:tc>
          <w:tcPr>
            <w:tcW w:w="3969" w:type="dxa"/>
          </w:tcPr>
          <w:p w:rsidR="007550BE" w:rsidRPr="00B210CA" w:rsidRDefault="007550BE" w:rsidP="00A40782">
            <w:pPr>
              <w:pStyle w:val="rvps698610"/>
              <w:keepNext/>
              <w:spacing w:after="0" w:line="228" w:lineRule="auto"/>
              <w:ind w:right="0"/>
              <w:jc w:val="both"/>
              <w:rPr>
                <w:rFonts w:ascii="Times New Roman" w:hAnsi="Times New Roman" w:cs="Times New Roman"/>
                <w:color w:val="auto"/>
                <w:sz w:val="24"/>
                <w:szCs w:val="24"/>
              </w:rPr>
            </w:pPr>
            <w:r w:rsidRPr="00B210CA">
              <w:rPr>
                <w:rFonts w:ascii="Times New Roman" w:eastAsia="Times New Roman" w:hAnsi="Times New Roman" w:cs="Times New Roman"/>
                <w:color w:val="auto"/>
                <w:sz w:val="24"/>
                <w:szCs w:val="24"/>
                <w:lang w:eastAsia="en-US"/>
              </w:rPr>
              <w:t xml:space="preserve">Проработка вопроса с хозяйствующими субъектами муниципального образования «Вешкаймский район» о создании в </w:t>
            </w:r>
            <w:r w:rsidRPr="00B210CA">
              <w:rPr>
                <w:rFonts w:ascii="Times New Roman" w:hAnsi="Times New Roman" w:cs="Times New Roman"/>
                <w:color w:val="auto"/>
                <w:sz w:val="24"/>
                <w:szCs w:val="24"/>
              </w:rPr>
              <w:t>организациях производственных советов и определении их полномочий. Направление обобщенной и</w:t>
            </w:r>
            <w:r w:rsidRPr="00B210CA">
              <w:rPr>
                <w:rFonts w:ascii="Times New Roman" w:hAnsi="Times New Roman" w:cs="Times New Roman"/>
                <w:color w:val="auto"/>
                <w:sz w:val="24"/>
                <w:szCs w:val="24"/>
              </w:rPr>
              <w:t>н</w:t>
            </w:r>
            <w:r w:rsidRPr="00B210CA">
              <w:rPr>
                <w:rFonts w:ascii="Times New Roman" w:hAnsi="Times New Roman" w:cs="Times New Roman"/>
                <w:color w:val="auto"/>
                <w:sz w:val="24"/>
                <w:szCs w:val="24"/>
              </w:rPr>
              <w:t>формации в Правительство Ульяновской области.</w:t>
            </w:r>
          </w:p>
          <w:p w:rsidR="007550BE" w:rsidRPr="00B210CA" w:rsidRDefault="007550BE" w:rsidP="00347D84">
            <w:pPr>
              <w:spacing w:line="228" w:lineRule="auto"/>
              <w:jc w:val="both"/>
            </w:pPr>
          </w:p>
        </w:tc>
        <w:tc>
          <w:tcPr>
            <w:tcW w:w="1559" w:type="dxa"/>
          </w:tcPr>
          <w:p w:rsidR="007550BE" w:rsidRPr="00B210CA" w:rsidRDefault="007550BE" w:rsidP="009262E4">
            <w:pPr>
              <w:spacing w:line="228" w:lineRule="auto"/>
              <w:jc w:val="center"/>
            </w:pPr>
            <w:r w:rsidRPr="00B210CA">
              <w:t>01.11.2012</w:t>
            </w:r>
          </w:p>
        </w:tc>
        <w:tc>
          <w:tcPr>
            <w:tcW w:w="2410" w:type="dxa"/>
          </w:tcPr>
          <w:p w:rsidR="00D64FBE" w:rsidRPr="00B210CA" w:rsidRDefault="007550BE" w:rsidP="0004213B">
            <w:pPr>
              <w:spacing w:line="228" w:lineRule="auto"/>
              <w:jc w:val="center"/>
              <w:rPr>
                <w:spacing w:val="-4"/>
              </w:rPr>
            </w:pPr>
            <w:r w:rsidRPr="00B210CA">
              <w:rPr>
                <w:spacing w:val="-4"/>
              </w:rPr>
              <w:t xml:space="preserve">Управление </w:t>
            </w:r>
          </w:p>
          <w:p w:rsidR="007550BE" w:rsidRPr="00B210CA" w:rsidRDefault="007550BE" w:rsidP="0004213B">
            <w:pPr>
              <w:spacing w:line="228" w:lineRule="auto"/>
              <w:jc w:val="center"/>
              <w:rPr>
                <w:spacing w:val="-4"/>
              </w:rPr>
            </w:pPr>
            <w:r w:rsidRPr="00B210CA">
              <w:rPr>
                <w:spacing w:val="-4"/>
              </w:rPr>
              <w:t>экономики, развития промышленности и предпринимател</w:t>
            </w:r>
            <w:r w:rsidRPr="00B210CA">
              <w:rPr>
                <w:spacing w:val="-4"/>
              </w:rPr>
              <w:t>ь</w:t>
            </w:r>
            <w:r w:rsidRPr="00B210CA">
              <w:rPr>
                <w:spacing w:val="-4"/>
              </w:rPr>
              <w:t>ства</w:t>
            </w:r>
          </w:p>
        </w:tc>
        <w:tc>
          <w:tcPr>
            <w:tcW w:w="3119" w:type="dxa"/>
          </w:tcPr>
          <w:p w:rsidR="007550BE" w:rsidRPr="00B210CA" w:rsidRDefault="00E70313" w:rsidP="00E70313">
            <w:pPr>
              <w:pStyle w:val="rvps698610"/>
              <w:keepNext/>
              <w:spacing w:after="0" w:line="228" w:lineRule="auto"/>
              <w:ind w:right="0"/>
              <w:jc w:val="both"/>
              <w:rPr>
                <w:rFonts w:ascii="Times New Roman" w:eastAsia="Times New Roman" w:hAnsi="Times New Roman" w:cs="Times New Roman"/>
                <w:color w:val="auto"/>
                <w:sz w:val="24"/>
                <w:szCs w:val="24"/>
                <w:lang w:eastAsia="en-US"/>
              </w:rPr>
            </w:pPr>
            <w:r w:rsidRPr="00B210CA">
              <w:rPr>
                <w:rFonts w:ascii="Times New Roman" w:hAnsi="Times New Roman" w:cs="Times New Roman"/>
                <w:sz w:val="24"/>
                <w:szCs w:val="24"/>
              </w:rPr>
              <w:t>Предложений по созданию производственных советов не поступало</w:t>
            </w:r>
          </w:p>
        </w:tc>
      </w:tr>
      <w:tr w:rsidR="007550BE" w:rsidRPr="001A0B8D" w:rsidTr="00BA47B9">
        <w:tc>
          <w:tcPr>
            <w:tcW w:w="852" w:type="dxa"/>
          </w:tcPr>
          <w:p w:rsidR="007550BE" w:rsidRPr="00B210CA" w:rsidRDefault="007550BE">
            <w:r w:rsidRPr="00B210CA">
              <w:t>11</w:t>
            </w:r>
          </w:p>
        </w:tc>
        <w:tc>
          <w:tcPr>
            <w:tcW w:w="3685" w:type="dxa"/>
          </w:tcPr>
          <w:p w:rsidR="007550BE" w:rsidRPr="00B210CA" w:rsidRDefault="007550BE" w:rsidP="004B5F16">
            <w:pPr>
              <w:autoSpaceDE w:val="0"/>
              <w:autoSpaceDN w:val="0"/>
              <w:adjustRightInd w:val="0"/>
              <w:spacing w:line="228" w:lineRule="auto"/>
              <w:jc w:val="both"/>
            </w:pPr>
            <w:r w:rsidRPr="00B210CA">
              <w:t>2. Правительству Российской Федерации совместно с органами исполнительной власти субъектов Российской Федер</w:t>
            </w:r>
            <w:r w:rsidRPr="00B210CA">
              <w:t>а</w:t>
            </w:r>
            <w:r w:rsidRPr="00B210CA">
              <w:t>ции:</w:t>
            </w:r>
          </w:p>
          <w:p w:rsidR="007550BE" w:rsidRPr="00B210CA" w:rsidRDefault="007550BE" w:rsidP="004B5F16">
            <w:pPr>
              <w:autoSpaceDE w:val="0"/>
              <w:autoSpaceDN w:val="0"/>
              <w:adjustRightInd w:val="0"/>
              <w:spacing w:line="228" w:lineRule="auto"/>
              <w:jc w:val="both"/>
            </w:pPr>
            <w:r w:rsidRPr="00B210CA">
              <w:t xml:space="preserve">а) обеспечить до 1 августа </w:t>
            </w:r>
            <w:smartTag w:uri="urn:schemas-microsoft-com:office:smarttags" w:element="metricconverter">
              <w:smartTagPr>
                <w:attr w:name="ProductID" w:val="2012 г"/>
              </w:smartTagPr>
              <w:r w:rsidRPr="00B210CA">
                <w:t>2012 г</w:t>
              </w:r>
            </w:smartTag>
            <w:r w:rsidRPr="00B210CA">
              <w:t>. разработку нормативных правовых актов, предусматривающих реализацию мер по поэтапному повышению заработной платы работников культ</w:t>
            </w:r>
            <w:r w:rsidRPr="00B210CA">
              <w:t>у</w:t>
            </w:r>
            <w:r w:rsidRPr="00B210CA">
              <w:t>ры</w:t>
            </w:r>
          </w:p>
        </w:tc>
        <w:tc>
          <w:tcPr>
            <w:tcW w:w="3969" w:type="dxa"/>
          </w:tcPr>
          <w:p w:rsidR="007550BE" w:rsidRPr="00B210CA" w:rsidRDefault="007550BE" w:rsidP="00A40782">
            <w:pPr>
              <w:pStyle w:val="rvps698610"/>
              <w:keepNext/>
              <w:spacing w:after="0" w:line="228" w:lineRule="auto"/>
              <w:ind w:right="0"/>
              <w:jc w:val="both"/>
              <w:rPr>
                <w:rFonts w:ascii="Times New Roman" w:eastAsia="Times New Roman" w:hAnsi="Times New Roman" w:cs="Times New Roman"/>
                <w:color w:val="auto"/>
                <w:sz w:val="24"/>
                <w:szCs w:val="24"/>
                <w:lang w:eastAsia="en-US"/>
              </w:rPr>
            </w:pPr>
            <w:r w:rsidRPr="00B210CA">
              <w:rPr>
                <w:rFonts w:ascii="Times New Roman" w:hAnsi="Times New Roman" w:cs="Times New Roman"/>
                <w:color w:val="auto"/>
                <w:sz w:val="24"/>
                <w:szCs w:val="24"/>
              </w:rPr>
              <w:t>Подготовка проекта постановления Правительства Ульяновской области «О внесении изменений в постановление Правительства Ульяновской области от 20.10.2008 № 440-П» (Об утверждении Положения об отраслевой системе оплаты труда работников государственных учр</w:t>
            </w:r>
            <w:r w:rsidRPr="00B210CA">
              <w:rPr>
                <w:rFonts w:ascii="Times New Roman" w:hAnsi="Times New Roman" w:cs="Times New Roman"/>
                <w:color w:val="auto"/>
                <w:sz w:val="24"/>
                <w:szCs w:val="24"/>
              </w:rPr>
              <w:t>е</w:t>
            </w:r>
            <w:r w:rsidRPr="00B210CA">
              <w:rPr>
                <w:rFonts w:ascii="Times New Roman" w:hAnsi="Times New Roman" w:cs="Times New Roman"/>
                <w:color w:val="auto"/>
                <w:sz w:val="24"/>
                <w:szCs w:val="24"/>
              </w:rPr>
              <w:t>ждений культуры Ульяновской области).</w:t>
            </w:r>
          </w:p>
        </w:tc>
        <w:tc>
          <w:tcPr>
            <w:tcW w:w="1559" w:type="dxa"/>
          </w:tcPr>
          <w:p w:rsidR="007550BE" w:rsidRPr="00B210CA" w:rsidRDefault="00F545F7" w:rsidP="00F545F7">
            <w:pPr>
              <w:spacing w:line="228" w:lineRule="auto"/>
              <w:jc w:val="center"/>
            </w:pPr>
            <w:r w:rsidRPr="00B210CA">
              <w:t>2013 год</w:t>
            </w:r>
          </w:p>
        </w:tc>
        <w:tc>
          <w:tcPr>
            <w:tcW w:w="2410" w:type="dxa"/>
          </w:tcPr>
          <w:p w:rsidR="00D64FBE" w:rsidRPr="00B210CA" w:rsidRDefault="00F545F7" w:rsidP="00D64FBE">
            <w:pPr>
              <w:spacing w:line="228" w:lineRule="auto"/>
              <w:jc w:val="center"/>
              <w:rPr>
                <w:spacing w:val="-4"/>
              </w:rPr>
            </w:pPr>
            <w:r w:rsidRPr="00B210CA">
              <w:rPr>
                <w:spacing w:val="-4"/>
              </w:rPr>
              <w:t>Управление</w:t>
            </w:r>
          </w:p>
          <w:p w:rsidR="007550BE" w:rsidRPr="00B210CA" w:rsidRDefault="007550BE" w:rsidP="00D64FBE">
            <w:pPr>
              <w:spacing w:line="228" w:lineRule="auto"/>
              <w:jc w:val="center"/>
              <w:rPr>
                <w:color w:val="FF0000"/>
                <w:spacing w:val="-4"/>
              </w:rPr>
            </w:pPr>
            <w:r w:rsidRPr="00B210CA">
              <w:rPr>
                <w:spacing w:val="-4"/>
              </w:rPr>
              <w:t>по делам культуры и организации досуга населения</w:t>
            </w:r>
          </w:p>
        </w:tc>
        <w:tc>
          <w:tcPr>
            <w:tcW w:w="3119" w:type="dxa"/>
          </w:tcPr>
          <w:p w:rsidR="00E95AE4" w:rsidRPr="00B210CA" w:rsidRDefault="00E95AE4" w:rsidP="00E95AE4">
            <w:pPr>
              <w:spacing w:line="228" w:lineRule="auto"/>
              <w:jc w:val="both"/>
              <w:rPr>
                <w:spacing w:val="-4"/>
              </w:rPr>
            </w:pPr>
            <w:r w:rsidRPr="00B210CA">
              <w:rPr>
                <w:spacing w:val="-4"/>
              </w:rPr>
              <w:t>Постановление Правительства Ульяновской области от 01 марта 2013 года № 70-П «Об утверждении Плана мероприятий по совершенствованию системы оплаты труда работников областных государственных учреждений на 2013-2018 годы».</w:t>
            </w:r>
          </w:p>
          <w:p w:rsidR="00E95AE4" w:rsidRPr="00B210CA" w:rsidRDefault="00E95AE4" w:rsidP="00E95AE4">
            <w:pPr>
              <w:spacing w:line="228" w:lineRule="auto"/>
              <w:jc w:val="both"/>
              <w:rPr>
                <w:spacing w:val="-4"/>
              </w:rPr>
            </w:pPr>
            <w:r w:rsidRPr="00B210CA">
              <w:rPr>
                <w:spacing w:val="-4"/>
              </w:rPr>
              <w:t xml:space="preserve">Постановление Правительства Ульяновской </w:t>
            </w:r>
            <w:r w:rsidRPr="00B210CA">
              <w:rPr>
                <w:spacing w:val="-4"/>
              </w:rPr>
              <w:lastRenderedPageBreak/>
              <w:t>области от 01 июля 2013 года № 265-П «О внесении изменений в постановление правительства Ульяновской области от 20.10.2008 №440-П»</w:t>
            </w:r>
          </w:p>
          <w:p w:rsidR="00E95AE4" w:rsidRPr="00B210CA" w:rsidRDefault="00E95AE4" w:rsidP="00E95AE4">
            <w:pPr>
              <w:spacing w:line="228" w:lineRule="auto"/>
              <w:jc w:val="both"/>
              <w:rPr>
                <w:spacing w:val="-4"/>
              </w:rPr>
            </w:pPr>
            <w:r w:rsidRPr="00B210CA">
              <w:rPr>
                <w:spacing w:val="-4"/>
              </w:rPr>
              <w:t>Постановление Администрации МО «Вешкаймский район» от 28 июня 2013 года №610 «О повышении оплаты труда работников муниципальных казённых учреждений культуры»</w:t>
            </w:r>
          </w:p>
          <w:p w:rsidR="00E95AE4" w:rsidRPr="00B210CA" w:rsidRDefault="00E95AE4" w:rsidP="00E95AE4">
            <w:pPr>
              <w:spacing w:line="228" w:lineRule="auto"/>
              <w:jc w:val="both"/>
              <w:rPr>
                <w:spacing w:val="-4"/>
              </w:rPr>
            </w:pPr>
            <w:r w:rsidRPr="00B210CA">
              <w:rPr>
                <w:spacing w:val="-4"/>
              </w:rPr>
              <w:t xml:space="preserve">Приказ МУ Управление по делам культуры и организации досуга населения администрации МО «Вешкаймский район» от 28 июня 2013 года № 35 «О повышении оплаты труда работников муниципальных казённых учреждений культуры» </w:t>
            </w:r>
          </w:p>
          <w:p w:rsidR="00E95AE4" w:rsidRPr="00B210CA" w:rsidRDefault="00E95AE4" w:rsidP="00E95AE4">
            <w:pPr>
              <w:spacing w:line="228" w:lineRule="auto"/>
              <w:jc w:val="both"/>
              <w:rPr>
                <w:spacing w:val="-4"/>
              </w:rPr>
            </w:pPr>
            <w:r w:rsidRPr="00B210CA">
              <w:rPr>
                <w:spacing w:val="-4"/>
              </w:rPr>
              <w:t>Распоряжение Правительства Ульяновской области от 05 сентября 2013 года № 606-пр «О мерах по повышению оплаты труда работников областных государственных учреждений культуры и государственных архивов Ульяновской области в 2013 году»</w:t>
            </w:r>
          </w:p>
          <w:p w:rsidR="00E95AE4" w:rsidRPr="00B210CA" w:rsidRDefault="00E95AE4" w:rsidP="00E95AE4">
            <w:pPr>
              <w:spacing w:line="228" w:lineRule="auto"/>
              <w:jc w:val="both"/>
              <w:rPr>
                <w:spacing w:val="-4"/>
              </w:rPr>
            </w:pPr>
            <w:r w:rsidRPr="00B210CA">
              <w:rPr>
                <w:spacing w:val="-4"/>
              </w:rPr>
              <w:lastRenderedPageBreak/>
              <w:t>Постановление Администрации МО «Вешкаймский район» от 19 сентября 2013 года №858 «О повышении оплаты труда работников муниципальных казённых учреждений культуры»</w:t>
            </w:r>
          </w:p>
          <w:p w:rsidR="00E95AE4" w:rsidRPr="00B210CA" w:rsidRDefault="00E95AE4" w:rsidP="00E95AE4">
            <w:pPr>
              <w:spacing w:line="228" w:lineRule="auto"/>
              <w:jc w:val="both"/>
              <w:rPr>
                <w:spacing w:val="-4"/>
              </w:rPr>
            </w:pPr>
            <w:r w:rsidRPr="00B210CA">
              <w:rPr>
                <w:spacing w:val="-4"/>
              </w:rPr>
              <w:t>Приказ МУ Управление по делам культуры и организации досуга населения администрации МО «Вешкаймский район» от 20 сентября 2013 года № 55 «О повышении оплаты труда работников муниципальны</w:t>
            </w:r>
            <w:r w:rsidR="008D3579" w:rsidRPr="00B210CA">
              <w:rPr>
                <w:spacing w:val="-4"/>
              </w:rPr>
              <w:t>х казённых учреждений культуры»</w:t>
            </w:r>
          </w:p>
          <w:p w:rsidR="00E95AE4" w:rsidRPr="00B210CA" w:rsidRDefault="00E95AE4" w:rsidP="00E95AE4">
            <w:pPr>
              <w:spacing w:line="228" w:lineRule="auto"/>
              <w:jc w:val="both"/>
              <w:rPr>
                <w:spacing w:val="-4"/>
              </w:rPr>
            </w:pPr>
            <w:r w:rsidRPr="00B210CA">
              <w:rPr>
                <w:spacing w:val="-4"/>
              </w:rPr>
              <w:t>Постановление Правительства Ульяновской области от 24 октября 2013 года № 495-П «О внесении изменений в постановление Правительства Ульяновской области от 20.10.2008 440-П»</w:t>
            </w:r>
          </w:p>
          <w:p w:rsidR="00E95AE4" w:rsidRPr="00B210CA" w:rsidRDefault="00E95AE4" w:rsidP="00E95AE4">
            <w:pPr>
              <w:spacing w:line="228" w:lineRule="auto"/>
              <w:jc w:val="both"/>
              <w:rPr>
                <w:spacing w:val="-4"/>
              </w:rPr>
            </w:pPr>
            <w:r w:rsidRPr="00B210CA">
              <w:rPr>
                <w:spacing w:val="-4"/>
              </w:rPr>
              <w:t xml:space="preserve">Постановление Администрации МО «Вешкаймский район» от 20 ноября 2013 года № 1075 «Об утверждении Положения об отраслевой системе оплаты труда работников муниципальных учреждений культуры </w:t>
            </w:r>
            <w:r w:rsidRPr="00B210CA">
              <w:rPr>
                <w:spacing w:val="-4"/>
              </w:rPr>
              <w:lastRenderedPageBreak/>
              <w:t xml:space="preserve">муниципального образования «Вешкаймский район» </w:t>
            </w:r>
          </w:p>
          <w:p w:rsidR="00E95AE4" w:rsidRPr="00B210CA" w:rsidRDefault="00E95AE4" w:rsidP="00E95AE4">
            <w:pPr>
              <w:spacing w:line="228" w:lineRule="auto"/>
              <w:jc w:val="both"/>
              <w:rPr>
                <w:spacing w:val="-4"/>
              </w:rPr>
            </w:pPr>
            <w:r w:rsidRPr="00B210CA">
              <w:rPr>
                <w:spacing w:val="-4"/>
              </w:rPr>
              <w:t>Постановление Правительства Ульяновской области от 10 декабря 2013 года № 594 «О внесении изменений в постановление Правительства Ульяновской области от 20.10.2008 № 404-П»</w:t>
            </w:r>
          </w:p>
          <w:p w:rsidR="00E95AE4" w:rsidRPr="00B210CA" w:rsidRDefault="00E95AE4" w:rsidP="00E95AE4">
            <w:pPr>
              <w:spacing w:line="228" w:lineRule="auto"/>
              <w:jc w:val="both"/>
              <w:rPr>
                <w:spacing w:val="-4"/>
              </w:rPr>
            </w:pPr>
            <w:r w:rsidRPr="00B210CA">
              <w:rPr>
                <w:spacing w:val="-4"/>
              </w:rPr>
              <w:t>Постановление Администрации МО «Вешкаймский район» от 08 октября 2013 года №886 «О повышении оплаты труда работников муниципальных учреждений культуры»</w:t>
            </w:r>
          </w:p>
          <w:p w:rsidR="00E95AE4" w:rsidRPr="00B210CA" w:rsidRDefault="00E95AE4" w:rsidP="00E95AE4">
            <w:pPr>
              <w:spacing w:line="228" w:lineRule="auto"/>
              <w:jc w:val="both"/>
              <w:rPr>
                <w:spacing w:val="-4"/>
              </w:rPr>
            </w:pPr>
            <w:r w:rsidRPr="00B210CA">
              <w:rPr>
                <w:spacing w:val="-4"/>
              </w:rPr>
              <w:t>Постановление Администрации МО «Вешкаймский район» от 29 октября 2013 года №999 «О повышении оплаты труда работников муниципальных казённых учреждений культуры»</w:t>
            </w:r>
          </w:p>
          <w:p w:rsidR="007550BE" w:rsidRPr="00B210CA" w:rsidRDefault="00E95AE4" w:rsidP="00E95AE4">
            <w:pPr>
              <w:spacing w:line="228" w:lineRule="auto"/>
              <w:jc w:val="both"/>
              <w:rPr>
                <w:color w:val="FF0000"/>
                <w:spacing w:val="-4"/>
              </w:rPr>
            </w:pPr>
            <w:r w:rsidRPr="00B210CA">
              <w:rPr>
                <w:spacing w:val="-4"/>
              </w:rPr>
              <w:t xml:space="preserve">Приказ МУ Управление по делам культуры и организации досуга населения администрации МО «Вешкаймский район» от 30 октября 2013 года № 69 «О повышении оплаты труда работников муниципальных казённых </w:t>
            </w:r>
            <w:r w:rsidRPr="00B210CA">
              <w:rPr>
                <w:spacing w:val="-4"/>
              </w:rPr>
              <w:lastRenderedPageBreak/>
              <w:t>учреждений культуры»</w:t>
            </w:r>
          </w:p>
        </w:tc>
      </w:tr>
      <w:tr w:rsidR="007550BE" w:rsidRPr="001A0B8D" w:rsidTr="00BA47B9">
        <w:tc>
          <w:tcPr>
            <w:tcW w:w="852" w:type="dxa"/>
          </w:tcPr>
          <w:p w:rsidR="007550BE" w:rsidRPr="00B210CA" w:rsidRDefault="007550BE">
            <w:r w:rsidRPr="00B210CA">
              <w:lastRenderedPageBreak/>
              <w:t>12</w:t>
            </w:r>
          </w:p>
        </w:tc>
        <w:tc>
          <w:tcPr>
            <w:tcW w:w="3685" w:type="dxa"/>
          </w:tcPr>
          <w:p w:rsidR="007550BE" w:rsidRPr="00B210CA" w:rsidRDefault="007550BE" w:rsidP="004E4468">
            <w:pPr>
              <w:autoSpaceDE w:val="0"/>
              <w:autoSpaceDN w:val="0"/>
              <w:adjustRightInd w:val="0"/>
              <w:spacing w:line="228" w:lineRule="auto"/>
              <w:ind w:hanging="12"/>
              <w:jc w:val="both"/>
            </w:pPr>
            <w:r w:rsidRPr="00B210CA">
              <w:t xml:space="preserve">б) разработать до 1 ноября </w:t>
            </w:r>
            <w:smartTag w:uri="urn:schemas-microsoft-com:office:smarttags" w:element="metricconverter">
              <w:smartTagPr>
                <w:attr w:name="ProductID" w:val="2012 г"/>
              </w:smartTagPr>
              <w:r w:rsidRPr="00B210CA">
                <w:t>2012 г</w:t>
              </w:r>
            </w:smartTag>
            <w:r w:rsidRPr="00B210CA">
              <w:t>. комплекс мер по расширению практики обмена выставками между музеями Российской Федерации, по работе музеев в вечернее и ночное время и обеспечить их ре</w:t>
            </w:r>
            <w:r w:rsidRPr="00B210CA">
              <w:t>а</w:t>
            </w:r>
            <w:r w:rsidRPr="00B210CA">
              <w:t>лизацию</w:t>
            </w:r>
          </w:p>
        </w:tc>
        <w:tc>
          <w:tcPr>
            <w:tcW w:w="3969" w:type="dxa"/>
          </w:tcPr>
          <w:p w:rsidR="007550BE" w:rsidRPr="00B210CA" w:rsidRDefault="007550BE" w:rsidP="0056037C">
            <w:pPr>
              <w:pStyle w:val="rvps698610"/>
              <w:keepNext/>
              <w:spacing w:after="0" w:line="228" w:lineRule="auto"/>
              <w:ind w:right="0"/>
              <w:jc w:val="both"/>
              <w:rPr>
                <w:rFonts w:ascii="Times New Roman" w:eastAsia="Times New Roman" w:hAnsi="Times New Roman" w:cs="Times New Roman"/>
                <w:color w:val="auto"/>
                <w:sz w:val="24"/>
                <w:szCs w:val="24"/>
                <w:lang w:eastAsia="en-US"/>
              </w:rPr>
            </w:pPr>
            <w:r w:rsidRPr="00B210CA">
              <w:rPr>
                <w:rFonts w:ascii="Times New Roman" w:hAnsi="Times New Roman" w:cs="Times New Roman"/>
                <w:color w:val="auto"/>
                <w:sz w:val="24"/>
                <w:szCs w:val="24"/>
              </w:rPr>
              <w:t>Подготовка проекта распоряжения главы админ</w:t>
            </w:r>
            <w:r w:rsidR="00EF46C7" w:rsidRPr="00B210CA">
              <w:rPr>
                <w:rFonts w:ascii="Times New Roman" w:hAnsi="Times New Roman" w:cs="Times New Roman"/>
                <w:color w:val="auto"/>
                <w:sz w:val="24"/>
                <w:szCs w:val="24"/>
              </w:rPr>
              <w:t>истрации МО «Вешкаймский район»</w:t>
            </w:r>
            <w:r w:rsidRPr="00B210CA">
              <w:rPr>
                <w:rFonts w:ascii="Times New Roman" w:hAnsi="Times New Roman" w:cs="Times New Roman"/>
                <w:color w:val="auto"/>
                <w:sz w:val="24"/>
                <w:szCs w:val="24"/>
              </w:rPr>
              <w:t xml:space="preserve"> «Об утверждении комплекса мер по организации и совершенствованию выставочной деятельности м</w:t>
            </w:r>
            <w:r w:rsidRPr="00B210CA">
              <w:rPr>
                <w:rFonts w:ascii="Times New Roman" w:hAnsi="Times New Roman" w:cs="Times New Roman"/>
                <w:color w:val="auto"/>
                <w:sz w:val="24"/>
                <w:szCs w:val="24"/>
              </w:rPr>
              <w:t>у</w:t>
            </w:r>
            <w:r w:rsidRPr="00B210CA">
              <w:rPr>
                <w:rFonts w:ascii="Times New Roman" w:hAnsi="Times New Roman" w:cs="Times New Roman"/>
                <w:color w:val="auto"/>
                <w:sz w:val="24"/>
                <w:szCs w:val="24"/>
              </w:rPr>
              <w:t>зеев».</w:t>
            </w:r>
          </w:p>
        </w:tc>
        <w:tc>
          <w:tcPr>
            <w:tcW w:w="1559" w:type="dxa"/>
          </w:tcPr>
          <w:p w:rsidR="007550BE" w:rsidRPr="00B210CA" w:rsidRDefault="00F545F7" w:rsidP="00A40782">
            <w:pPr>
              <w:spacing w:line="228" w:lineRule="auto"/>
              <w:jc w:val="center"/>
            </w:pPr>
            <w:r w:rsidRPr="00B210CA">
              <w:t>2013 год</w:t>
            </w:r>
          </w:p>
        </w:tc>
        <w:tc>
          <w:tcPr>
            <w:tcW w:w="2410" w:type="dxa"/>
          </w:tcPr>
          <w:p w:rsidR="00E46214" w:rsidRPr="00B210CA" w:rsidRDefault="00F545F7" w:rsidP="00E46214">
            <w:pPr>
              <w:spacing w:line="228" w:lineRule="auto"/>
              <w:jc w:val="center"/>
              <w:rPr>
                <w:spacing w:val="-4"/>
              </w:rPr>
            </w:pPr>
            <w:r w:rsidRPr="00B210CA">
              <w:rPr>
                <w:spacing w:val="-4"/>
              </w:rPr>
              <w:t>Управление</w:t>
            </w:r>
          </w:p>
          <w:p w:rsidR="007550BE" w:rsidRPr="00B210CA" w:rsidRDefault="007550BE" w:rsidP="00E46214">
            <w:pPr>
              <w:spacing w:line="228" w:lineRule="auto"/>
              <w:jc w:val="center"/>
              <w:rPr>
                <w:color w:val="FF0000"/>
                <w:spacing w:val="-4"/>
              </w:rPr>
            </w:pPr>
            <w:r w:rsidRPr="00B210CA">
              <w:rPr>
                <w:spacing w:val="-4"/>
              </w:rPr>
              <w:t>по делам культуры и организации досуга населения</w:t>
            </w:r>
          </w:p>
        </w:tc>
        <w:tc>
          <w:tcPr>
            <w:tcW w:w="3119" w:type="dxa"/>
          </w:tcPr>
          <w:p w:rsidR="00EA585C" w:rsidRPr="00B210CA" w:rsidRDefault="00EA585C" w:rsidP="00EA585C">
            <w:pPr>
              <w:spacing w:line="228" w:lineRule="auto"/>
              <w:jc w:val="both"/>
              <w:rPr>
                <w:spacing w:val="-4"/>
              </w:rPr>
            </w:pPr>
            <w:r w:rsidRPr="00B210CA">
              <w:rPr>
                <w:spacing w:val="-4"/>
              </w:rPr>
              <w:t>Разработан комплекс мер по организации и совершенствованию выставочной деятельности.</w:t>
            </w:r>
          </w:p>
          <w:p w:rsidR="00EA585C" w:rsidRPr="00B210CA" w:rsidRDefault="00EA585C" w:rsidP="00EA585C">
            <w:pPr>
              <w:spacing w:line="228" w:lineRule="auto"/>
              <w:jc w:val="both"/>
              <w:rPr>
                <w:spacing w:val="-4"/>
              </w:rPr>
            </w:pPr>
            <w:r w:rsidRPr="00B210CA">
              <w:rPr>
                <w:spacing w:val="-4"/>
              </w:rPr>
              <w:t>Ведётся работа по организации комплексно-краеведческого музея МО «Вешкаймский район», создан Совет музея, о чём свидетельствуют имеющиеся протоколы заседаний.</w:t>
            </w:r>
          </w:p>
          <w:p w:rsidR="00EA585C" w:rsidRPr="00B210CA" w:rsidRDefault="00EA585C" w:rsidP="00EA585C">
            <w:pPr>
              <w:spacing w:line="228" w:lineRule="auto"/>
              <w:jc w:val="both"/>
              <w:rPr>
                <w:spacing w:val="-4"/>
              </w:rPr>
            </w:pPr>
            <w:r w:rsidRPr="00B210CA">
              <w:rPr>
                <w:spacing w:val="-4"/>
              </w:rPr>
              <w:t xml:space="preserve">На базе МКУ Вешкаймский РДК создан и работает отдел музея. В 2014 году экспонаты музея были представлены на 3 выставках в МО «Вешкаймский район» и 1 выставке в ЦНК г.Ульяновска. </w:t>
            </w:r>
          </w:p>
          <w:p w:rsidR="007550BE" w:rsidRPr="00B210CA" w:rsidRDefault="00EA585C" w:rsidP="00EA585C">
            <w:pPr>
              <w:spacing w:line="228" w:lineRule="auto"/>
              <w:jc w:val="both"/>
              <w:rPr>
                <w:color w:val="FF0000"/>
                <w:spacing w:val="-4"/>
                <w:highlight w:val="yellow"/>
              </w:rPr>
            </w:pPr>
            <w:r w:rsidRPr="00B210CA">
              <w:rPr>
                <w:spacing w:val="-4"/>
              </w:rPr>
              <w:t>Подписан договор о сотрудничестве с Управлением культуры Карсунского района на проведение выездных выставок музеев Карсунского района «Музей на колёсах». В праздничные мероприятия организуются выездные музейные выставки.</w:t>
            </w:r>
          </w:p>
        </w:tc>
      </w:tr>
      <w:tr w:rsidR="007550BE" w:rsidRPr="001A0B8D" w:rsidTr="00BA47B9">
        <w:trPr>
          <w:trHeight w:val="77"/>
        </w:trPr>
        <w:tc>
          <w:tcPr>
            <w:tcW w:w="852" w:type="dxa"/>
            <w:vMerge w:val="restart"/>
          </w:tcPr>
          <w:p w:rsidR="007550BE" w:rsidRPr="00B210CA" w:rsidRDefault="007550BE"/>
        </w:tc>
        <w:tc>
          <w:tcPr>
            <w:tcW w:w="3685" w:type="dxa"/>
            <w:vMerge w:val="restart"/>
          </w:tcPr>
          <w:p w:rsidR="007550BE" w:rsidRPr="00B210CA" w:rsidRDefault="007550BE" w:rsidP="00C57DDD">
            <w:pPr>
              <w:autoSpaceDE w:val="0"/>
              <w:autoSpaceDN w:val="0"/>
              <w:adjustRightInd w:val="0"/>
              <w:spacing w:line="228" w:lineRule="auto"/>
              <w:jc w:val="both"/>
            </w:pPr>
            <w:r w:rsidRPr="00B210CA">
              <w:t xml:space="preserve">в) разработать до 1 ноября </w:t>
            </w:r>
            <w:smartTag w:uri="urn:schemas-microsoft-com:office:smarttags" w:element="metricconverter">
              <w:smartTagPr>
                <w:attr w:name="ProductID" w:val="2012 г"/>
              </w:smartTagPr>
              <w:r w:rsidRPr="00B210CA">
                <w:t>2012 г</w:t>
              </w:r>
            </w:smartTag>
            <w:r w:rsidRPr="00B210CA">
              <w:t xml:space="preserve">. комплекс мер, направленных на повышение эффективности </w:t>
            </w:r>
            <w:r w:rsidRPr="00B210CA">
              <w:lastRenderedPageBreak/>
              <w:t>реализации мероприятий по содействию трудоустройству инвалидов, на обеспечение доступности профессионального образования, включая совершенствование методов профессиональной ориентации детей-инвалидов и лиц с ограниченными возможностями здоровья, на подготовку специализированных программ профессионального обучения инвалидов с учётом особенностей их психофизического развития и индивидуальных возможностей, а также индивидуальных программ реабилитации инвалидов, на создание условий для повышения уровня занятости инвалидов, в том числе на оборудованных (оснащённых) для них рабочих ме</w:t>
            </w:r>
            <w:r w:rsidRPr="00B210CA">
              <w:t>с</w:t>
            </w:r>
            <w:r w:rsidRPr="00B210CA">
              <w:t>тах.</w:t>
            </w:r>
          </w:p>
        </w:tc>
        <w:tc>
          <w:tcPr>
            <w:tcW w:w="3969" w:type="dxa"/>
          </w:tcPr>
          <w:p w:rsidR="007550BE" w:rsidRPr="00B210CA" w:rsidRDefault="007550BE" w:rsidP="00EB2AB5">
            <w:pPr>
              <w:autoSpaceDE w:val="0"/>
              <w:autoSpaceDN w:val="0"/>
              <w:adjustRightInd w:val="0"/>
              <w:spacing w:line="228" w:lineRule="auto"/>
              <w:jc w:val="both"/>
              <w:rPr>
                <w:lang w:eastAsia="en-US"/>
              </w:rPr>
            </w:pPr>
            <w:r w:rsidRPr="00B210CA">
              <w:lastRenderedPageBreak/>
              <w:t xml:space="preserve">Проведение мероприятий по подготовке и повышению квалификации специалистов для </w:t>
            </w:r>
            <w:r w:rsidRPr="00B210CA">
              <w:lastRenderedPageBreak/>
              <w:t>обучения детей-инвалидов с использов</w:t>
            </w:r>
            <w:r w:rsidRPr="00B210CA">
              <w:t>а</w:t>
            </w:r>
            <w:r w:rsidRPr="00B210CA">
              <w:t>нием дистанционных образовательных технологий.</w:t>
            </w:r>
          </w:p>
        </w:tc>
        <w:tc>
          <w:tcPr>
            <w:tcW w:w="1559" w:type="dxa"/>
          </w:tcPr>
          <w:p w:rsidR="007550BE" w:rsidRPr="00B210CA" w:rsidRDefault="007550BE" w:rsidP="003545C6">
            <w:pPr>
              <w:autoSpaceDE w:val="0"/>
              <w:autoSpaceDN w:val="0"/>
              <w:adjustRightInd w:val="0"/>
              <w:spacing w:line="228" w:lineRule="auto"/>
              <w:jc w:val="center"/>
            </w:pPr>
            <w:r w:rsidRPr="00B210CA">
              <w:lastRenderedPageBreak/>
              <w:t>01.12.2013</w:t>
            </w:r>
          </w:p>
        </w:tc>
        <w:tc>
          <w:tcPr>
            <w:tcW w:w="2410" w:type="dxa"/>
          </w:tcPr>
          <w:p w:rsidR="007550BE" w:rsidRPr="00B210CA" w:rsidRDefault="007550BE" w:rsidP="00807943">
            <w:pPr>
              <w:autoSpaceDE w:val="0"/>
              <w:autoSpaceDN w:val="0"/>
              <w:adjustRightInd w:val="0"/>
              <w:spacing w:line="228" w:lineRule="auto"/>
              <w:jc w:val="center"/>
              <w:rPr>
                <w:spacing w:val="-4"/>
              </w:rPr>
            </w:pPr>
            <w:r w:rsidRPr="00B210CA">
              <w:rPr>
                <w:spacing w:val="-4"/>
              </w:rPr>
              <w:t xml:space="preserve">Управление образования </w:t>
            </w:r>
          </w:p>
        </w:tc>
        <w:tc>
          <w:tcPr>
            <w:tcW w:w="3119" w:type="dxa"/>
          </w:tcPr>
          <w:p w:rsidR="00DC05CA" w:rsidRPr="00B210CA" w:rsidRDefault="00DC05CA" w:rsidP="00DC05CA">
            <w:pPr>
              <w:autoSpaceDE w:val="0"/>
              <w:autoSpaceDN w:val="0"/>
              <w:adjustRightInd w:val="0"/>
              <w:jc w:val="both"/>
            </w:pPr>
            <w:r w:rsidRPr="00B210CA">
              <w:t xml:space="preserve">Разработан комплекс мер по совершенствованию методов профессиональной </w:t>
            </w:r>
            <w:r w:rsidRPr="00B210CA">
              <w:lastRenderedPageBreak/>
              <w:t>ориентации детей-инвалидов и лиц с ограниченными возможностями здоровья: проведение классных часов, бесед, Уроков успеха, встреч, «круглых столов» с участием представителей разных профессий, анкетирование, тестирование и др.; проведение мероприятий по профориентации детей-инвалидов с использованием дистанционных образовательных технологий.</w:t>
            </w:r>
            <w:r w:rsidRPr="00B210CA">
              <w:rPr>
                <w:spacing w:val="-4"/>
              </w:rPr>
              <w:t xml:space="preserve">          В 2013-2014 учебном году с использованием  </w:t>
            </w:r>
            <w:r w:rsidRPr="00B210CA">
              <w:t>дистанционных образовательных технологий  обучались 4 человека.</w:t>
            </w:r>
          </w:p>
          <w:p w:rsidR="007550BE" w:rsidRPr="00B210CA" w:rsidRDefault="00DC05CA" w:rsidP="00DC05CA">
            <w:pPr>
              <w:jc w:val="both"/>
              <w:rPr>
                <w:spacing w:val="-4"/>
              </w:rPr>
            </w:pPr>
            <w:r w:rsidRPr="00B210CA">
              <w:rPr>
                <w:spacing w:val="-4"/>
              </w:rPr>
              <w:t xml:space="preserve"> 6 педагогов прошли обучение на базе ОГКОУ «Специальная (коррекционная) общеобразовательная школа-интернат №1 6 вида «Улыбка» по теме «Обучение детей-инвалидов с использованием Интернет </w:t>
            </w:r>
            <w:r w:rsidRPr="00B210CA">
              <w:rPr>
                <w:spacing w:val="-4"/>
              </w:rPr>
              <w:lastRenderedPageBreak/>
              <w:t>и компьютерных технологий» в 2011, 2012 годах; 1 педагог прой</w:t>
            </w:r>
            <w:r w:rsidR="003F42DC" w:rsidRPr="00B210CA">
              <w:rPr>
                <w:spacing w:val="-4"/>
              </w:rPr>
              <w:t xml:space="preserve">дёт обучение по графику в 2014 </w:t>
            </w:r>
            <w:r w:rsidRPr="00B210CA">
              <w:rPr>
                <w:spacing w:val="-4"/>
              </w:rPr>
              <w:t>году.</w:t>
            </w:r>
          </w:p>
        </w:tc>
      </w:tr>
      <w:tr w:rsidR="007550BE" w:rsidRPr="001A0B8D" w:rsidTr="00BA47B9">
        <w:trPr>
          <w:trHeight w:val="983"/>
        </w:trPr>
        <w:tc>
          <w:tcPr>
            <w:tcW w:w="852" w:type="dxa"/>
            <w:vMerge/>
            <w:tcBorders>
              <w:bottom w:val="single" w:sz="4" w:space="0" w:color="auto"/>
            </w:tcBorders>
          </w:tcPr>
          <w:p w:rsidR="007550BE" w:rsidRPr="00B210CA" w:rsidRDefault="007550BE"/>
        </w:tc>
        <w:tc>
          <w:tcPr>
            <w:tcW w:w="3685" w:type="dxa"/>
            <w:vMerge/>
            <w:tcBorders>
              <w:bottom w:val="single" w:sz="4" w:space="0" w:color="auto"/>
            </w:tcBorders>
          </w:tcPr>
          <w:p w:rsidR="007550BE" w:rsidRPr="00B210CA" w:rsidRDefault="007550BE" w:rsidP="00C57DDD">
            <w:pPr>
              <w:autoSpaceDE w:val="0"/>
              <w:autoSpaceDN w:val="0"/>
              <w:adjustRightInd w:val="0"/>
              <w:spacing w:line="228" w:lineRule="auto"/>
              <w:jc w:val="both"/>
            </w:pPr>
          </w:p>
        </w:tc>
        <w:tc>
          <w:tcPr>
            <w:tcW w:w="3969" w:type="dxa"/>
            <w:tcBorders>
              <w:bottom w:val="single" w:sz="4" w:space="0" w:color="auto"/>
            </w:tcBorders>
          </w:tcPr>
          <w:p w:rsidR="007550BE" w:rsidRPr="00B210CA" w:rsidRDefault="007550BE" w:rsidP="00547FE8">
            <w:pPr>
              <w:spacing w:line="228" w:lineRule="auto"/>
              <w:jc w:val="both"/>
            </w:pPr>
            <w:r w:rsidRPr="00B210CA">
              <w:rPr>
                <w:lang w:eastAsia="en-US"/>
              </w:rPr>
              <w:t>Внесение изменений в областную целевую программу «Доступная среда» на 2011-2013 годы, предусматривающих включение мер</w:t>
            </w:r>
            <w:r w:rsidRPr="00B210CA">
              <w:rPr>
                <w:lang w:eastAsia="en-US"/>
              </w:rPr>
              <w:t>о</w:t>
            </w:r>
            <w:r w:rsidRPr="00B210CA">
              <w:rPr>
                <w:lang w:eastAsia="en-US"/>
              </w:rPr>
              <w:t>приятий:</w:t>
            </w:r>
          </w:p>
          <w:p w:rsidR="007550BE" w:rsidRPr="00B210CA" w:rsidRDefault="007550BE" w:rsidP="00547FE8">
            <w:pPr>
              <w:spacing w:line="228" w:lineRule="auto"/>
              <w:jc w:val="both"/>
              <w:rPr>
                <w:lang w:eastAsia="en-US"/>
              </w:rPr>
            </w:pPr>
            <w:r w:rsidRPr="00B210CA">
              <w:rPr>
                <w:lang w:eastAsia="en-US"/>
              </w:rPr>
              <w:t>- по модернизации и техническому перевооружению производства в организациях, с численностью сотрудников с ограниченными возможностями на которых превышает 50% от общей численности орг</w:t>
            </w:r>
            <w:r w:rsidRPr="00B210CA">
              <w:rPr>
                <w:lang w:eastAsia="en-US"/>
              </w:rPr>
              <w:t>а</w:t>
            </w:r>
            <w:r w:rsidRPr="00B210CA">
              <w:rPr>
                <w:lang w:eastAsia="en-US"/>
              </w:rPr>
              <w:t>низаций;</w:t>
            </w:r>
          </w:p>
          <w:p w:rsidR="007550BE" w:rsidRPr="00B210CA" w:rsidRDefault="007550BE" w:rsidP="00547FE8">
            <w:pPr>
              <w:spacing w:line="228" w:lineRule="auto"/>
              <w:jc w:val="both"/>
              <w:rPr>
                <w:lang w:eastAsia="en-US"/>
              </w:rPr>
            </w:pPr>
            <w:r w:rsidRPr="00B210CA">
              <w:rPr>
                <w:lang w:eastAsia="en-US"/>
              </w:rPr>
              <w:t>- создание новых рабочих мест для инвалидов.</w:t>
            </w:r>
          </w:p>
        </w:tc>
        <w:tc>
          <w:tcPr>
            <w:tcW w:w="1559" w:type="dxa"/>
            <w:tcBorders>
              <w:bottom w:val="single" w:sz="4" w:space="0" w:color="auto"/>
            </w:tcBorders>
          </w:tcPr>
          <w:p w:rsidR="007550BE" w:rsidRPr="00B210CA" w:rsidRDefault="007550BE" w:rsidP="0036577B">
            <w:pPr>
              <w:autoSpaceDE w:val="0"/>
              <w:autoSpaceDN w:val="0"/>
              <w:adjustRightInd w:val="0"/>
              <w:spacing w:line="228" w:lineRule="auto"/>
              <w:jc w:val="center"/>
            </w:pPr>
            <w:r w:rsidRPr="00B210CA">
              <w:t>01.09.2012</w:t>
            </w:r>
          </w:p>
        </w:tc>
        <w:tc>
          <w:tcPr>
            <w:tcW w:w="2410" w:type="dxa"/>
            <w:tcBorders>
              <w:bottom w:val="single" w:sz="4" w:space="0" w:color="auto"/>
            </w:tcBorders>
          </w:tcPr>
          <w:p w:rsidR="00EE6C17" w:rsidRPr="00B210CA" w:rsidRDefault="007550BE" w:rsidP="001A6498">
            <w:pPr>
              <w:tabs>
                <w:tab w:val="left" w:pos="555"/>
              </w:tabs>
              <w:ind w:left="-30"/>
              <w:jc w:val="center"/>
            </w:pPr>
            <w:r w:rsidRPr="00B210CA">
              <w:t xml:space="preserve">ОГКУ </w:t>
            </w:r>
          </w:p>
          <w:p w:rsidR="007550BE" w:rsidRPr="00B210CA" w:rsidRDefault="007550BE" w:rsidP="001A6498">
            <w:pPr>
              <w:tabs>
                <w:tab w:val="left" w:pos="555"/>
              </w:tabs>
              <w:ind w:left="-30"/>
              <w:jc w:val="center"/>
              <w:rPr>
                <w:b/>
              </w:rPr>
            </w:pPr>
            <w:r w:rsidRPr="00B210CA">
              <w:t>центр занятости населения Вешкаймского района</w:t>
            </w:r>
          </w:p>
          <w:p w:rsidR="007550BE" w:rsidRPr="00B210CA" w:rsidRDefault="007550BE" w:rsidP="001A6498">
            <w:pPr>
              <w:spacing w:line="228" w:lineRule="auto"/>
              <w:jc w:val="center"/>
              <w:rPr>
                <w:spacing w:val="-4"/>
              </w:rPr>
            </w:pPr>
            <w:r w:rsidRPr="00B210CA">
              <w:t>(по согласованию)</w:t>
            </w:r>
          </w:p>
        </w:tc>
        <w:tc>
          <w:tcPr>
            <w:tcW w:w="3119" w:type="dxa"/>
            <w:tcBorders>
              <w:bottom w:val="single" w:sz="4" w:space="0" w:color="auto"/>
            </w:tcBorders>
          </w:tcPr>
          <w:p w:rsidR="007550BE" w:rsidRPr="00B210CA" w:rsidRDefault="0029733E" w:rsidP="00AB6CDF">
            <w:pPr>
              <w:spacing w:line="228" w:lineRule="auto"/>
              <w:jc w:val="both"/>
            </w:pPr>
            <w:r w:rsidRPr="00B210CA">
              <w:t>Разработан</w:t>
            </w:r>
            <w:r w:rsidR="00486C5C" w:rsidRPr="00B210CA">
              <w:t xml:space="preserve"> и представлен на согласование в</w:t>
            </w:r>
            <w:r w:rsidR="00E430F4" w:rsidRPr="00B210CA">
              <w:t xml:space="preserve"> Министерство труда и социального развития Ульяновской области</w:t>
            </w:r>
            <w:r w:rsidRPr="00B210CA">
              <w:t xml:space="preserve"> </w:t>
            </w:r>
            <w:r w:rsidR="00486C5C" w:rsidRPr="00B210CA">
              <w:t>план мероприятий по подготовке</w:t>
            </w:r>
            <w:r w:rsidR="007550BE" w:rsidRPr="00B210CA">
              <w:t xml:space="preserve"> специализированных программ профессионального обучения инвалидов с учётом особенностей их психофизического развития и индивидуальных возможностей, а также индивидуальных программ реабилитации инвалидов, на создание условий для повышения уровня занятости инвалидов</w:t>
            </w:r>
            <w:r w:rsidR="00486C5C" w:rsidRPr="00B210CA">
              <w:t>.</w:t>
            </w:r>
            <w:r w:rsidR="007550BE" w:rsidRPr="00B210CA">
              <w:t xml:space="preserve"> </w:t>
            </w:r>
          </w:p>
        </w:tc>
      </w:tr>
      <w:tr w:rsidR="007550BE" w:rsidRPr="001A0B8D" w:rsidTr="00BA47B9">
        <w:trPr>
          <w:trHeight w:val="1257"/>
        </w:trPr>
        <w:tc>
          <w:tcPr>
            <w:tcW w:w="852" w:type="dxa"/>
            <w:tcBorders>
              <w:bottom w:val="single" w:sz="4" w:space="0" w:color="auto"/>
            </w:tcBorders>
          </w:tcPr>
          <w:p w:rsidR="007550BE" w:rsidRPr="00B210CA" w:rsidRDefault="007550BE">
            <w:r w:rsidRPr="00B210CA">
              <w:t>13</w:t>
            </w:r>
          </w:p>
        </w:tc>
        <w:tc>
          <w:tcPr>
            <w:tcW w:w="3685" w:type="dxa"/>
            <w:tcBorders>
              <w:bottom w:val="single" w:sz="4" w:space="0" w:color="auto"/>
            </w:tcBorders>
          </w:tcPr>
          <w:p w:rsidR="007550BE" w:rsidRPr="00B210CA" w:rsidRDefault="007550BE" w:rsidP="009E65F9">
            <w:pPr>
              <w:spacing w:line="228" w:lineRule="auto"/>
              <w:jc w:val="both"/>
            </w:pPr>
            <w:r w:rsidRPr="00B210CA">
              <w:t>3. Правительству Российской Федерации, органам исполнительной власти субъектов Российской Федерации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 бюджетные асси</w:t>
            </w:r>
            <w:r w:rsidRPr="00B210CA">
              <w:t>г</w:t>
            </w:r>
            <w:r w:rsidRPr="00B210CA">
              <w:t xml:space="preserve">нования </w:t>
            </w:r>
            <w:r w:rsidRPr="00B210CA">
              <w:lastRenderedPageBreak/>
              <w:t>на реализацию мер, предусмотренных настоящим Указом</w:t>
            </w:r>
          </w:p>
        </w:tc>
        <w:tc>
          <w:tcPr>
            <w:tcW w:w="3969" w:type="dxa"/>
            <w:tcBorders>
              <w:bottom w:val="single" w:sz="4" w:space="0" w:color="auto"/>
            </w:tcBorders>
          </w:tcPr>
          <w:p w:rsidR="007550BE" w:rsidRPr="00B210CA" w:rsidRDefault="007550BE" w:rsidP="00105304">
            <w:pPr>
              <w:spacing w:line="228" w:lineRule="auto"/>
              <w:jc w:val="both"/>
              <w:rPr>
                <w:lang w:eastAsia="en-US"/>
              </w:rPr>
            </w:pPr>
            <w:r w:rsidRPr="00B210CA">
              <w:lastRenderedPageBreak/>
              <w:t>Включить в график подготовки районного бюджета на 2013 год и на плановый период 2014 и 2015 годов работы по расчёту и обоснованию ассигнований на реализацию мер, предусмотренных на реализацию Указа Президента Российской Федерации от 07.05.2012 № 597 «О мероприятиях по реализации государственной социальной полит</w:t>
            </w:r>
            <w:r w:rsidRPr="00B210CA">
              <w:t>и</w:t>
            </w:r>
            <w:r w:rsidRPr="00B210CA">
              <w:t>ки».</w:t>
            </w:r>
          </w:p>
        </w:tc>
        <w:tc>
          <w:tcPr>
            <w:tcW w:w="1559" w:type="dxa"/>
            <w:tcBorders>
              <w:bottom w:val="single" w:sz="4" w:space="0" w:color="auto"/>
            </w:tcBorders>
          </w:tcPr>
          <w:p w:rsidR="007550BE" w:rsidRPr="00B210CA" w:rsidRDefault="007550BE" w:rsidP="00D40978">
            <w:pPr>
              <w:autoSpaceDE w:val="0"/>
              <w:autoSpaceDN w:val="0"/>
              <w:adjustRightInd w:val="0"/>
              <w:spacing w:line="228" w:lineRule="auto"/>
              <w:jc w:val="center"/>
            </w:pPr>
            <w:r w:rsidRPr="00B210CA">
              <w:t>01.08.2012</w:t>
            </w:r>
          </w:p>
        </w:tc>
        <w:tc>
          <w:tcPr>
            <w:tcW w:w="2410" w:type="dxa"/>
            <w:tcBorders>
              <w:bottom w:val="single" w:sz="4" w:space="0" w:color="auto"/>
            </w:tcBorders>
          </w:tcPr>
          <w:p w:rsidR="00D87B9B" w:rsidRPr="00B210CA" w:rsidRDefault="007550BE" w:rsidP="00ED150A">
            <w:pPr>
              <w:spacing w:line="228" w:lineRule="auto"/>
              <w:jc w:val="center"/>
            </w:pPr>
            <w:r w:rsidRPr="00B210CA">
              <w:t xml:space="preserve">Управление </w:t>
            </w:r>
          </w:p>
          <w:p w:rsidR="007550BE" w:rsidRPr="00B210CA" w:rsidRDefault="007550BE" w:rsidP="00ED150A">
            <w:pPr>
              <w:spacing w:line="228" w:lineRule="auto"/>
              <w:jc w:val="center"/>
            </w:pPr>
            <w:r w:rsidRPr="00B210CA">
              <w:t>финансов</w:t>
            </w:r>
          </w:p>
        </w:tc>
        <w:tc>
          <w:tcPr>
            <w:tcW w:w="3119" w:type="dxa"/>
            <w:tcBorders>
              <w:bottom w:val="single" w:sz="4" w:space="0" w:color="auto"/>
            </w:tcBorders>
          </w:tcPr>
          <w:p w:rsidR="007550BE" w:rsidRPr="00B210CA" w:rsidRDefault="000C186E" w:rsidP="000B78C4">
            <w:pPr>
              <w:spacing w:line="228" w:lineRule="auto"/>
              <w:jc w:val="both"/>
            </w:pPr>
            <w:r w:rsidRPr="00B210CA">
              <w:t>Расчёты и обоснования ассигнований на реализацию мер, предусмотренных Указом Президента Российской Федерации от 07.05.2012 № 597 «О мероприятиях по реализации государственной социальной полит</w:t>
            </w:r>
            <w:r w:rsidRPr="00B210CA">
              <w:t>и</w:t>
            </w:r>
            <w:r w:rsidRPr="00B210CA">
              <w:t xml:space="preserve">ки» представлены в </w:t>
            </w:r>
            <w:r w:rsidRPr="00B210CA">
              <w:lastRenderedPageBreak/>
              <w:t>Министерство финансов Ульяновской области.</w:t>
            </w:r>
          </w:p>
        </w:tc>
      </w:tr>
      <w:tr w:rsidR="007550BE" w:rsidRPr="001A0B8D" w:rsidTr="00BA47B9">
        <w:tc>
          <w:tcPr>
            <w:tcW w:w="852" w:type="dxa"/>
            <w:vMerge w:val="restart"/>
          </w:tcPr>
          <w:p w:rsidR="007550BE" w:rsidRPr="00B210CA" w:rsidRDefault="007550BE">
            <w:r w:rsidRPr="00B210CA">
              <w:lastRenderedPageBreak/>
              <w:t>14</w:t>
            </w:r>
          </w:p>
        </w:tc>
        <w:tc>
          <w:tcPr>
            <w:tcW w:w="3685" w:type="dxa"/>
            <w:vMerge w:val="restart"/>
          </w:tcPr>
          <w:p w:rsidR="007550BE" w:rsidRPr="00B210CA" w:rsidRDefault="007550BE" w:rsidP="00347D84">
            <w:pPr>
              <w:autoSpaceDE w:val="0"/>
              <w:autoSpaceDN w:val="0"/>
              <w:adjustRightInd w:val="0"/>
              <w:spacing w:line="228" w:lineRule="auto"/>
              <w:jc w:val="both"/>
              <w:rPr>
                <w:spacing w:val="-4"/>
              </w:rPr>
            </w:pPr>
            <w:r w:rsidRPr="00B210CA">
              <w:t xml:space="preserve">в) разработать до 1 ноября </w:t>
            </w:r>
            <w:smartTag w:uri="urn:schemas-microsoft-com:office:smarttags" w:element="metricconverter">
              <w:smartTagPr>
                <w:attr w:name="ProductID" w:val="2012 г"/>
              </w:smartTagPr>
              <w:r w:rsidRPr="00B210CA">
                <w:t>2012 г</w:t>
              </w:r>
            </w:smartTag>
            <w:r w:rsidRPr="00B210CA">
              <w:t>. комплекс мер, направленных на повышение эффективности реализации мероприятий по содействию трудоустройству инвалидов, на обеспечение доступности профессионального образования, включая совершенствование методов профессиональной ориентации детей-инвалидов и лиц с ограниченными возможностями здоровья, на подготовку специализированных программ профессионального обучения инвалидов с учётом особенностей их психофизического развития и индивидуальных возможностей, а также индивидуальных программ реабилитации инвалидов, на создание условий для повышения уровня занятости инвалидов, в том числе на оборудованных (оснащённых) для них рабочих ме</w:t>
            </w:r>
            <w:r w:rsidRPr="00B210CA">
              <w:t>с</w:t>
            </w:r>
            <w:r w:rsidRPr="00B210CA">
              <w:t>тах.</w:t>
            </w:r>
          </w:p>
        </w:tc>
        <w:tc>
          <w:tcPr>
            <w:tcW w:w="3969" w:type="dxa"/>
          </w:tcPr>
          <w:p w:rsidR="007550BE" w:rsidRPr="00B210CA" w:rsidRDefault="007550BE" w:rsidP="00A40782">
            <w:pPr>
              <w:autoSpaceDE w:val="0"/>
              <w:autoSpaceDN w:val="0"/>
              <w:adjustRightInd w:val="0"/>
              <w:spacing w:line="228" w:lineRule="auto"/>
              <w:jc w:val="both"/>
            </w:pPr>
            <w:r w:rsidRPr="00B210CA">
              <w:t>Проведение мероприятий по подготовке и повышению квалификации специалистов системы профессионального образования для обучения детей-инвалидов с использов</w:t>
            </w:r>
            <w:r w:rsidRPr="00B210CA">
              <w:t>а</w:t>
            </w:r>
            <w:r w:rsidRPr="00B210CA">
              <w:t>нием дистанционных образовательных технологий.</w:t>
            </w:r>
          </w:p>
          <w:p w:rsidR="007550BE" w:rsidRPr="00B210CA" w:rsidRDefault="007550BE" w:rsidP="00A40782">
            <w:pPr>
              <w:autoSpaceDE w:val="0"/>
              <w:autoSpaceDN w:val="0"/>
              <w:adjustRightInd w:val="0"/>
              <w:spacing w:line="228" w:lineRule="auto"/>
              <w:jc w:val="both"/>
            </w:pPr>
          </w:p>
          <w:p w:rsidR="007550BE" w:rsidRPr="00B210CA" w:rsidRDefault="007550BE" w:rsidP="008637E6">
            <w:pPr>
              <w:autoSpaceDE w:val="0"/>
              <w:autoSpaceDN w:val="0"/>
              <w:adjustRightInd w:val="0"/>
              <w:spacing w:line="228" w:lineRule="auto"/>
              <w:jc w:val="both"/>
            </w:pPr>
          </w:p>
        </w:tc>
        <w:tc>
          <w:tcPr>
            <w:tcW w:w="1559" w:type="dxa"/>
          </w:tcPr>
          <w:p w:rsidR="007550BE" w:rsidRPr="00B210CA" w:rsidRDefault="007550BE" w:rsidP="00AE5830">
            <w:pPr>
              <w:autoSpaceDE w:val="0"/>
              <w:autoSpaceDN w:val="0"/>
              <w:adjustRightInd w:val="0"/>
              <w:spacing w:line="228" w:lineRule="auto"/>
              <w:jc w:val="center"/>
            </w:pPr>
            <w:r w:rsidRPr="00B210CA">
              <w:t>01.12.2013</w:t>
            </w:r>
          </w:p>
        </w:tc>
        <w:tc>
          <w:tcPr>
            <w:tcW w:w="2410" w:type="dxa"/>
          </w:tcPr>
          <w:p w:rsidR="007550BE" w:rsidRPr="00B210CA" w:rsidRDefault="007550BE" w:rsidP="005013A7">
            <w:pPr>
              <w:autoSpaceDE w:val="0"/>
              <w:autoSpaceDN w:val="0"/>
              <w:adjustRightInd w:val="0"/>
              <w:spacing w:line="228" w:lineRule="auto"/>
              <w:jc w:val="center"/>
              <w:rPr>
                <w:spacing w:val="-4"/>
              </w:rPr>
            </w:pPr>
            <w:r w:rsidRPr="00B210CA">
              <w:rPr>
                <w:spacing w:val="-4"/>
              </w:rPr>
              <w:t>Управление образования,</w:t>
            </w:r>
          </w:p>
          <w:p w:rsidR="00D87B9B" w:rsidRPr="00B210CA" w:rsidRDefault="007550BE" w:rsidP="007871C7">
            <w:pPr>
              <w:tabs>
                <w:tab w:val="left" w:pos="555"/>
              </w:tabs>
              <w:ind w:left="-30" w:right="-284"/>
              <w:jc w:val="center"/>
            </w:pPr>
            <w:r w:rsidRPr="00B210CA">
              <w:t xml:space="preserve">ОГКУ </w:t>
            </w:r>
          </w:p>
          <w:p w:rsidR="007550BE" w:rsidRPr="00B210CA" w:rsidRDefault="007550BE" w:rsidP="007871C7">
            <w:pPr>
              <w:tabs>
                <w:tab w:val="left" w:pos="555"/>
              </w:tabs>
              <w:ind w:left="-30" w:right="-284"/>
              <w:jc w:val="center"/>
              <w:rPr>
                <w:b/>
              </w:rPr>
            </w:pPr>
            <w:r w:rsidRPr="00B210CA">
              <w:t>центр занятости населения Вешкаймского района</w:t>
            </w:r>
          </w:p>
          <w:p w:rsidR="007550BE" w:rsidRPr="00B210CA" w:rsidRDefault="007550BE" w:rsidP="00EE3C6C">
            <w:pPr>
              <w:autoSpaceDE w:val="0"/>
              <w:autoSpaceDN w:val="0"/>
              <w:adjustRightInd w:val="0"/>
              <w:spacing w:line="228" w:lineRule="auto"/>
              <w:jc w:val="center"/>
              <w:rPr>
                <w:spacing w:val="-4"/>
              </w:rPr>
            </w:pPr>
            <w:r w:rsidRPr="00B210CA">
              <w:t>(по согласованию)</w:t>
            </w:r>
          </w:p>
        </w:tc>
        <w:tc>
          <w:tcPr>
            <w:tcW w:w="3119" w:type="dxa"/>
          </w:tcPr>
          <w:p w:rsidR="007550BE" w:rsidRPr="00B210CA" w:rsidRDefault="007A40E1" w:rsidP="002A3529">
            <w:pPr>
              <w:autoSpaceDE w:val="0"/>
              <w:autoSpaceDN w:val="0"/>
              <w:adjustRightInd w:val="0"/>
              <w:spacing w:line="228" w:lineRule="auto"/>
              <w:jc w:val="both"/>
              <w:rPr>
                <w:spacing w:val="-4"/>
              </w:rPr>
            </w:pPr>
            <w:r w:rsidRPr="00B210CA">
              <w:t>Разработан комплекс мер по совершенствованию методов профессиональной ориентации детей-инвалидов и лиц с ограниченными возможностями здоровья: проведение классных часов, бесед, Уроков успеха, встреч, «круглых столов» с участием представителей разных профессий, анкетирование, тестирование и др.; проведение мероприятий по профориентации детей-инвалидов</w:t>
            </w:r>
            <w:r w:rsidR="00267647" w:rsidRPr="00B210CA">
              <w:t xml:space="preserve"> с использованием дистанционных </w:t>
            </w:r>
            <w:r w:rsidRPr="00B210CA">
              <w:t>образовательных технологий.</w:t>
            </w:r>
            <w:r w:rsidRPr="00B210CA">
              <w:rPr>
                <w:spacing w:val="-4"/>
              </w:rPr>
              <w:t xml:space="preserve">          </w:t>
            </w:r>
            <w:r w:rsidR="002A3529" w:rsidRPr="00B210CA">
              <w:rPr>
                <w:spacing w:val="-4"/>
              </w:rPr>
              <w:t xml:space="preserve">         </w:t>
            </w:r>
          </w:p>
        </w:tc>
      </w:tr>
      <w:tr w:rsidR="007550BE" w:rsidRPr="001A0B8D" w:rsidTr="00BA47B9">
        <w:tc>
          <w:tcPr>
            <w:tcW w:w="852" w:type="dxa"/>
            <w:vMerge/>
          </w:tcPr>
          <w:p w:rsidR="007550BE" w:rsidRPr="00B210CA" w:rsidRDefault="007550BE"/>
        </w:tc>
        <w:tc>
          <w:tcPr>
            <w:tcW w:w="3685" w:type="dxa"/>
            <w:vMerge/>
          </w:tcPr>
          <w:p w:rsidR="007550BE" w:rsidRPr="00B210CA" w:rsidRDefault="007550BE" w:rsidP="00347D84">
            <w:pPr>
              <w:autoSpaceDE w:val="0"/>
              <w:autoSpaceDN w:val="0"/>
              <w:adjustRightInd w:val="0"/>
              <w:spacing w:line="228" w:lineRule="auto"/>
              <w:jc w:val="both"/>
              <w:rPr>
                <w:spacing w:val="-4"/>
              </w:rPr>
            </w:pPr>
          </w:p>
        </w:tc>
        <w:tc>
          <w:tcPr>
            <w:tcW w:w="3969" w:type="dxa"/>
          </w:tcPr>
          <w:p w:rsidR="007550BE" w:rsidRPr="00B210CA" w:rsidRDefault="007550BE" w:rsidP="00A40782">
            <w:pPr>
              <w:autoSpaceDE w:val="0"/>
              <w:autoSpaceDN w:val="0"/>
              <w:adjustRightInd w:val="0"/>
              <w:spacing w:line="228" w:lineRule="auto"/>
              <w:jc w:val="both"/>
            </w:pPr>
            <w:r w:rsidRPr="00B210CA">
              <w:t>Разработка нормативной документации для реализации инклюзивного образования в образовательных учреждениях начального и среднего профессионального образ</w:t>
            </w:r>
            <w:r w:rsidRPr="00B210CA">
              <w:t>о</w:t>
            </w:r>
            <w:r w:rsidRPr="00B210CA">
              <w:t>вания.</w:t>
            </w:r>
          </w:p>
          <w:p w:rsidR="007550BE" w:rsidRPr="00B210CA" w:rsidRDefault="007550BE" w:rsidP="00347D84">
            <w:pPr>
              <w:spacing w:line="228" w:lineRule="auto"/>
              <w:jc w:val="both"/>
            </w:pPr>
          </w:p>
        </w:tc>
        <w:tc>
          <w:tcPr>
            <w:tcW w:w="1559" w:type="dxa"/>
          </w:tcPr>
          <w:p w:rsidR="007550BE" w:rsidRPr="00B210CA" w:rsidRDefault="007550BE" w:rsidP="007110BB">
            <w:pPr>
              <w:autoSpaceDE w:val="0"/>
              <w:autoSpaceDN w:val="0"/>
              <w:adjustRightInd w:val="0"/>
              <w:spacing w:line="228" w:lineRule="auto"/>
              <w:jc w:val="center"/>
            </w:pPr>
            <w:r w:rsidRPr="00B210CA">
              <w:t>01.11.2012</w:t>
            </w:r>
          </w:p>
        </w:tc>
        <w:tc>
          <w:tcPr>
            <w:tcW w:w="2410" w:type="dxa"/>
          </w:tcPr>
          <w:p w:rsidR="007550BE" w:rsidRPr="00B210CA" w:rsidRDefault="007550BE" w:rsidP="00A70213">
            <w:pPr>
              <w:autoSpaceDE w:val="0"/>
              <w:autoSpaceDN w:val="0"/>
              <w:adjustRightInd w:val="0"/>
              <w:spacing w:line="228" w:lineRule="auto"/>
              <w:jc w:val="center"/>
              <w:rPr>
                <w:spacing w:val="-4"/>
              </w:rPr>
            </w:pPr>
            <w:r w:rsidRPr="00B210CA">
              <w:rPr>
                <w:spacing w:val="-4"/>
              </w:rPr>
              <w:t>Управление образования</w:t>
            </w:r>
          </w:p>
        </w:tc>
        <w:tc>
          <w:tcPr>
            <w:tcW w:w="3119" w:type="dxa"/>
          </w:tcPr>
          <w:p w:rsidR="007550BE" w:rsidRPr="00B210CA" w:rsidRDefault="00B86BF2" w:rsidP="00123AA8">
            <w:pPr>
              <w:autoSpaceDE w:val="0"/>
              <w:autoSpaceDN w:val="0"/>
              <w:adjustRightInd w:val="0"/>
              <w:spacing w:line="228" w:lineRule="auto"/>
              <w:jc w:val="both"/>
              <w:rPr>
                <w:spacing w:val="-4"/>
              </w:rPr>
            </w:pPr>
            <w:r w:rsidRPr="00B210CA">
              <w:rPr>
                <w:spacing w:val="-4"/>
              </w:rPr>
              <w:t>На террит</w:t>
            </w:r>
            <w:r w:rsidR="00123AA8" w:rsidRPr="00B210CA">
              <w:rPr>
                <w:spacing w:val="-4"/>
              </w:rPr>
              <w:t>о</w:t>
            </w:r>
            <w:r w:rsidRPr="00B210CA">
              <w:rPr>
                <w:spacing w:val="-4"/>
              </w:rPr>
              <w:t>рии</w:t>
            </w:r>
            <w:r w:rsidR="00123AA8" w:rsidRPr="00B210CA">
              <w:rPr>
                <w:spacing w:val="-4"/>
              </w:rPr>
              <w:t xml:space="preserve"> муниципального образования «Вешкаймский район» </w:t>
            </w:r>
            <w:r w:rsidR="00123AA8" w:rsidRPr="00B210CA">
              <w:t>учреждения начального и среднего профессионального образ</w:t>
            </w:r>
            <w:r w:rsidR="00123AA8" w:rsidRPr="00B210CA">
              <w:t>о</w:t>
            </w:r>
            <w:r w:rsidR="00123AA8" w:rsidRPr="00B210CA">
              <w:t>вания отсутствуют.</w:t>
            </w:r>
          </w:p>
        </w:tc>
      </w:tr>
      <w:tr w:rsidR="007550BE" w:rsidRPr="001A0B8D" w:rsidTr="00653120">
        <w:tc>
          <w:tcPr>
            <w:tcW w:w="15594" w:type="dxa"/>
            <w:gridSpan w:val="6"/>
          </w:tcPr>
          <w:p w:rsidR="007550BE" w:rsidRPr="00B210CA" w:rsidRDefault="007550BE" w:rsidP="00347D84">
            <w:pPr>
              <w:spacing w:line="228" w:lineRule="auto"/>
              <w:jc w:val="center"/>
              <w:rPr>
                <w:b/>
                <w:spacing w:val="-4"/>
              </w:rPr>
            </w:pPr>
            <w:r w:rsidRPr="00B210CA">
              <w:rPr>
                <w:b/>
                <w:spacing w:val="-4"/>
              </w:rPr>
              <w:t>Указ Президента Российской Федерации от 07.05.2012 № 598 «О совершенствовании государственной политики в сфере здравоохр</w:t>
            </w:r>
            <w:r w:rsidRPr="00B210CA">
              <w:rPr>
                <w:b/>
                <w:spacing w:val="-4"/>
              </w:rPr>
              <w:t>а</w:t>
            </w:r>
            <w:r w:rsidRPr="00B210CA">
              <w:rPr>
                <w:b/>
                <w:spacing w:val="-4"/>
              </w:rPr>
              <w:t>нения»</w:t>
            </w:r>
          </w:p>
        </w:tc>
      </w:tr>
      <w:tr w:rsidR="007550BE" w:rsidRPr="001A0B8D" w:rsidTr="00337DE6">
        <w:tc>
          <w:tcPr>
            <w:tcW w:w="852" w:type="dxa"/>
            <w:vMerge w:val="restart"/>
          </w:tcPr>
          <w:p w:rsidR="007550BE" w:rsidRPr="00B210CA" w:rsidRDefault="007550BE">
            <w:r w:rsidRPr="00B210CA">
              <w:t>15</w:t>
            </w:r>
          </w:p>
        </w:tc>
        <w:tc>
          <w:tcPr>
            <w:tcW w:w="3685" w:type="dxa"/>
          </w:tcPr>
          <w:p w:rsidR="007550BE" w:rsidRPr="00B210CA" w:rsidRDefault="007550BE" w:rsidP="005F0CE7">
            <w:pPr>
              <w:spacing w:line="228" w:lineRule="auto"/>
              <w:jc w:val="both"/>
            </w:pPr>
            <w:r w:rsidRPr="00B210CA">
              <w:t xml:space="preserve">1.Правительству Российской </w:t>
            </w:r>
            <w:r w:rsidRPr="00B210CA">
              <w:lastRenderedPageBreak/>
              <w:t>Фед</w:t>
            </w:r>
            <w:r w:rsidRPr="00B210CA">
              <w:t>е</w:t>
            </w:r>
            <w:r w:rsidRPr="00B210CA">
              <w:t>рации</w:t>
            </w:r>
          </w:p>
          <w:p w:rsidR="007550BE" w:rsidRPr="00B210CA" w:rsidRDefault="007550BE" w:rsidP="005F0CE7">
            <w:pPr>
              <w:spacing w:line="228" w:lineRule="auto"/>
              <w:jc w:val="both"/>
            </w:pPr>
            <w:r w:rsidRPr="00B210CA">
              <w:t>- снижение смертности от туберкул</w:t>
            </w:r>
            <w:r w:rsidRPr="00B210CA">
              <w:t>ё</w:t>
            </w:r>
            <w:r w:rsidRPr="00B210CA">
              <w:t>за до 11,8 случая</w:t>
            </w:r>
          </w:p>
          <w:p w:rsidR="007550BE" w:rsidRPr="00B210CA" w:rsidRDefault="007550BE" w:rsidP="00A537B8">
            <w:pPr>
              <w:spacing w:line="228" w:lineRule="auto"/>
              <w:jc w:val="both"/>
            </w:pPr>
          </w:p>
        </w:tc>
        <w:tc>
          <w:tcPr>
            <w:tcW w:w="3969" w:type="dxa"/>
          </w:tcPr>
          <w:p w:rsidR="007550BE" w:rsidRPr="00B210CA" w:rsidRDefault="007550BE" w:rsidP="00A537B8">
            <w:pPr>
              <w:spacing w:line="228" w:lineRule="auto"/>
              <w:jc w:val="both"/>
            </w:pPr>
            <w:r w:rsidRPr="00B210CA">
              <w:lastRenderedPageBreak/>
              <w:t xml:space="preserve">Сотрудничество с Фондом </w:t>
            </w:r>
            <w:r w:rsidRPr="00B210CA">
              <w:lastRenderedPageBreak/>
              <w:t>«Российское здравоохранение» в рамках реализации совместного проекта «Эффективный контроль над туберкулёзом в Российской Федер</w:t>
            </w:r>
            <w:r w:rsidRPr="00B210CA">
              <w:t>а</w:t>
            </w:r>
            <w:r w:rsidRPr="00B210CA">
              <w:t>ции».</w:t>
            </w:r>
          </w:p>
        </w:tc>
        <w:tc>
          <w:tcPr>
            <w:tcW w:w="1559" w:type="dxa"/>
          </w:tcPr>
          <w:p w:rsidR="007550BE" w:rsidRPr="00B210CA" w:rsidRDefault="007550BE" w:rsidP="00E8459C">
            <w:pPr>
              <w:spacing w:line="228" w:lineRule="auto"/>
              <w:jc w:val="center"/>
            </w:pPr>
            <w:r w:rsidRPr="00B210CA">
              <w:lastRenderedPageBreak/>
              <w:t>постоянно</w:t>
            </w:r>
          </w:p>
        </w:tc>
        <w:tc>
          <w:tcPr>
            <w:tcW w:w="2410" w:type="dxa"/>
          </w:tcPr>
          <w:p w:rsidR="00B962AE" w:rsidRPr="00B210CA" w:rsidRDefault="007550BE" w:rsidP="00292757">
            <w:pPr>
              <w:spacing w:line="228" w:lineRule="auto"/>
              <w:jc w:val="center"/>
              <w:rPr>
                <w:spacing w:val="-4"/>
              </w:rPr>
            </w:pPr>
            <w:r w:rsidRPr="00B210CA">
              <w:rPr>
                <w:spacing w:val="-4"/>
              </w:rPr>
              <w:t xml:space="preserve">ГУЗ </w:t>
            </w:r>
          </w:p>
          <w:p w:rsidR="007550BE" w:rsidRPr="00B210CA" w:rsidRDefault="007550BE" w:rsidP="00292757">
            <w:pPr>
              <w:spacing w:line="228" w:lineRule="auto"/>
              <w:jc w:val="center"/>
              <w:rPr>
                <w:spacing w:val="-4"/>
              </w:rPr>
            </w:pPr>
            <w:r w:rsidRPr="00B210CA">
              <w:rPr>
                <w:spacing w:val="-4"/>
              </w:rPr>
              <w:lastRenderedPageBreak/>
              <w:t>«Вешкаймская ЦРБ» (по согласованию)</w:t>
            </w:r>
          </w:p>
          <w:p w:rsidR="007550BE" w:rsidRPr="00B210CA" w:rsidRDefault="007550BE" w:rsidP="00347D84">
            <w:pPr>
              <w:spacing w:line="228" w:lineRule="auto"/>
              <w:jc w:val="center"/>
              <w:rPr>
                <w:spacing w:val="-4"/>
              </w:rPr>
            </w:pPr>
          </w:p>
        </w:tc>
        <w:tc>
          <w:tcPr>
            <w:tcW w:w="3119" w:type="dxa"/>
          </w:tcPr>
          <w:p w:rsidR="007550BE" w:rsidRPr="00B210CA" w:rsidRDefault="00B95908" w:rsidP="009C0155">
            <w:pPr>
              <w:spacing w:line="228" w:lineRule="auto"/>
              <w:jc w:val="both"/>
              <w:rPr>
                <w:spacing w:val="-4"/>
              </w:rPr>
            </w:pPr>
            <w:r w:rsidRPr="00B210CA">
              <w:rPr>
                <w:spacing w:val="-4"/>
              </w:rPr>
              <w:lastRenderedPageBreak/>
              <w:t xml:space="preserve">На территории </w:t>
            </w:r>
            <w:r w:rsidRPr="00B210CA">
              <w:rPr>
                <w:spacing w:val="-4"/>
              </w:rPr>
              <w:lastRenderedPageBreak/>
              <w:t>муниципального образования «Вешкаймский район» разработана и утверждена постановлением № 934 от 11.10.2013 муниципальная программа «Повышение безопасности дорожного движения в муниципальном образовании «Вешкаймский район» на 2014 – 2016</w:t>
            </w:r>
            <w:r w:rsidR="00931B6B" w:rsidRPr="00B210CA">
              <w:rPr>
                <w:spacing w:val="-4"/>
              </w:rPr>
              <w:t xml:space="preserve"> </w:t>
            </w:r>
            <w:r w:rsidRPr="00B210CA">
              <w:rPr>
                <w:spacing w:val="-4"/>
              </w:rPr>
              <w:t>гг.»</w:t>
            </w:r>
          </w:p>
        </w:tc>
      </w:tr>
      <w:tr w:rsidR="007550BE" w:rsidRPr="001A0B8D" w:rsidTr="00337DE6">
        <w:tc>
          <w:tcPr>
            <w:tcW w:w="852" w:type="dxa"/>
            <w:vMerge/>
          </w:tcPr>
          <w:p w:rsidR="007550BE" w:rsidRPr="00B210CA" w:rsidRDefault="007550BE"/>
        </w:tc>
        <w:tc>
          <w:tcPr>
            <w:tcW w:w="3685" w:type="dxa"/>
          </w:tcPr>
          <w:p w:rsidR="007550BE" w:rsidRPr="00B210CA" w:rsidRDefault="007550BE" w:rsidP="00B433E8">
            <w:pPr>
              <w:spacing w:line="228" w:lineRule="auto"/>
              <w:jc w:val="both"/>
            </w:pPr>
            <w:r w:rsidRPr="00B210CA">
              <w:t>- снижение смертности от дорожно-транспортных происшествий до 10,06 случая на 100 тыс. насел</w:t>
            </w:r>
            <w:r w:rsidRPr="00B210CA">
              <w:t>е</w:t>
            </w:r>
            <w:r w:rsidRPr="00B210CA">
              <w:t>ния</w:t>
            </w:r>
          </w:p>
        </w:tc>
        <w:tc>
          <w:tcPr>
            <w:tcW w:w="3969" w:type="dxa"/>
          </w:tcPr>
          <w:p w:rsidR="007550BE" w:rsidRPr="00B210CA" w:rsidRDefault="007550BE" w:rsidP="00CA6409">
            <w:pPr>
              <w:spacing w:line="228" w:lineRule="auto"/>
              <w:jc w:val="both"/>
            </w:pPr>
            <w:r w:rsidRPr="00B210CA">
              <w:t>Проработка вопроса об участии в мероприятиях федеральной целевой программы «Повышение без</w:t>
            </w:r>
            <w:r w:rsidRPr="00B210CA">
              <w:t>о</w:t>
            </w:r>
            <w:r w:rsidRPr="00B210CA">
              <w:t>пасности дорожного движения на 2013-2020 годы».</w:t>
            </w:r>
          </w:p>
        </w:tc>
        <w:tc>
          <w:tcPr>
            <w:tcW w:w="1559" w:type="dxa"/>
          </w:tcPr>
          <w:p w:rsidR="007550BE" w:rsidRPr="00B210CA" w:rsidRDefault="007550BE" w:rsidP="00E8459C">
            <w:pPr>
              <w:spacing w:line="228" w:lineRule="auto"/>
              <w:jc w:val="center"/>
            </w:pPr>
            <w:r w:rsidRPr="00B210CA">
              <w:t>25.08.2012</w:t>
            </w:r>
          </w:p>
        </w:tc>
        <w:tc>
          <w:tcPr>
            <w:tcW w:w="2410" w:type="dxa"/>
          </w:tcPr>
          <w:p w:rsidR="000F15F6" w:rsidRPr="00B210CA" w:rsidRDefault="007550BE" w:rsidP="00CA6409">
            <w:pPr>
              <w:spacing w:line="228" w:lineRule="auto"/>
              <w:jc w:val="center"/>
              <w:rPr>
                <w:spacing w:val="-4"/>
              </w:rPr>
            </w:pPr>
            <w:r w:rsidRPr="00B210CA">
              <w:rPr>
                <w:spacing w:val="-4"/>
              </w:rPr>
              <w:t xml:space="preserve">Управление </w:t>
            </w:r>
          </w:p>
          <w:p w:rsidR="007550BE" w:rsidRPr="00B210CA" w:rsidRDefault="007550BE" w:rsidP="00CA6409">
            <w:pPr>
              <w:spacing w:line="228" w:lineRule="auto"/>
              <w:jc w:val="center"/>
              <w:rPr>
                <w:spacing w:val="-4"/>
              </w:rPr>
            </w:pPr>
            <w:r w:rsidRPr="00B210CA">
              <w:rPr>
                <w:spacing w:val="-4"/>
              </w:rPr>
              <w:t>ТЭР, ЖКХ, строительства и дорожной деятельности</w:t>
            </w:r>
          </w:p>
          <w:p w:rsidR="007550BE" w:rsidRPr="00B210CA" w:rsidRDefault="007550BE" w:rsidP="00CA6409">
            <w:pPr>
              <w:spacing w:line="228" w:lineRule="auto"/>
              <w:jc w:val="center"/>
              <w:rPr>
                <w:spacing w:val="-4"/>
              </w:rPr>
            </w:pPr>
            <w:r w:rsidRPr="00B210CA">
              <w:rPr>
                <w:spacing w:val="-4"/>
              </w:rPr>
              <w:t>Управление образования</w:t>
            </w:r>
          </w:p>
        </w:tc>
        <w:tc>
          <w:tcPr>
            <w:tcW w:w="3119" w:type="dxa"/>
          </w:tcPr>
          <w:p w:rsidR="007550BE" w:rsidRPr="00B210CA" w:rsidRDefault="00847A9D" w:rsidP="00BF5146">
            <w:pPr>
              <w:spacing w:line="228" w:lineRule="auto"/>
              <w:jc w:val="both"/>
              <w:rPr>
                <w:spacing w:val="-4"/>
              </w:rPr>
            </w:pPr>
            <w:r w:rsidRPr="00B210CA">
              <w:rPr>
                <w:spacing w:val="-4"/>
              </w:rPr>
              <w:t>На территории муниципального образования «Вешкаймский район» разработана и утверждена постановлением № 934 от 11.10.2013 муниципальная программа «Повышение безопасности дорожного движения в муниципальном образовании «Вешкаймский район» на 2014 – 2016</w:t>
            </w:r>
            <w:r w:rsidR="00F84A16" w:rsidRPr="00B210CA">
              <w:rPr>
                <w:spacing w:val="-4"/>
              </w:rPr>
              <w:t xml:space="preserve"> </w:t>
            </w:r>
            <w:r w:rsidRPr="00B210CA">
              <w:rPr>
                <w:spacing w:val="-4"/>
              </w:rPr>
              <w:t>гг.»</w:t>
            </w:r>
          </w:p>
        </w:tc>
      </w:tr>
      <w:tr w:rsidR="00090D6C" w:rsidRPr="001A0B8D" w:rsidTr="00337DE6">
        <w:trPr>
          <w:trHeight w:val="1889"/>
        </w:trPr>
        <w:tc>
          <w:tcPr>
            <w:tcW w:w="852" w:type="dxa"/>
            <w:vMerge w:val="restart"/>
          </w:tcPr>
          <w:p w:rsidR="00090D6C" w:rsidRPr="00B210CA" w:rsidRDefault="00090D6C">
            <w:r w:rsidRPr="00B210CA">
              <w:t>16</w:t>
            </w:r>
          </w:p>
        </w:tc>
        <w:tc>
          <w:tcPr>
            <w:tcW w:w="3685" w:type="dxa"/>
            <w:vMerge w:val="restart"/>
          </w:tcPr>
          <w:p w:rsidR="00090D6C" w:rsidRPr="00B210CA" w:rsidRDefault="00090D6C" w:rsidP="00CA6409">
            <w:pPr>
              <w:autoSpaceDE w:val="0"/>
              <w:autoSpaceDN w:val="0"/>
              <w:adjustRightInd w:val="0"/>
              <w:spacing w:line="228" w:lineRule="auto"/>
              <w:jc w:val="both"/>
            </w:pPr>
            <w:r w:rsidRPr="00B210CA">
              <w:t>2. Правительству Российской Федерации совместно с органами исполнительной власти субъектов Российской Федер</w:t>
            </w:r>
            <w:r w:rsidRPr="00B210CA">
              <w:t>а</w:t>
            </w:r>
            <w:r w:rsidRPr="00B210CA">
              <w:t>ции:</w:t>
            </w:r>
          </w:p>
          <w:p w:rsidR="00090D6C" w:rsidRPr="00B210CA" w:rsidRDefault="00090D6C" w:rsidP="00B9138E">
            <w:pPr>
              <w:autoSpaceDE w:val="0"/>
              <w:autoSpaceDN w:val="0"/>
              <w:adjustRightInd w:val="0"/>
              <w:spacing w:line="228" w:lineRule="auto"/>
              <w:jc w:val="both"/>
            </w:pPr>
            <w:r w:rsidRPr="00B210CA">
              <w:t xml:space="preserve">а) обеспечить дальнейшую работу, направленную на реализацию мероприятий по формированию здорового образа жизни граждан Российской Федерации, включая популяризацию культуры </w:t>
            </w:r>
            <w:r w:rsidRPr="00B210CA">
              <w:lastRenderedPageBreak/>
              <w:t>здорового питания, спортивно-оздоровительных программ, профилактику алкоголизма и наркомании, противодействие потреблению таб</w:t>
            </w:r>
            <w:r w:rsidRPr="00B210CA">
              <w:t>а</w:t>
            </w:r>
            <w:r w:rsidRPr="00B210CA">
              <w:t>ка;</w:t>
            </w:r>
          </w:p>
        </w:tc>
        <w:tc>
          <w:tcPr>
            <w:tcW w:w="3969" w:type="dxa"/>
          </w:tcPr>
          <w:p w:rsidR="00090D6C" w:rsidRPr="00B210CA" w:rsidRDefault="00090D6C" w:rsidP="00CA6409">
            <w:pPr>
              <w:spacing w:line="228" w:lineRule="auto"/>
              <w:jc w:val="both"/>
            </w:pPr>
            <w:r w:rsidRPr="00B210CA">
              <w:lastRenderedPageBreak/>
              <w:t>1. Реализация мероприятий комплексной программы «Формирование здорового образа жизни среди населения Ульяновской области» на 2011-2013 г</w:t>
            </w:r>
            <w:r w:rsidRPr="00B210CA">
              <w:t>о</w:t>
            </w:r>
            <w:r w:rsidRPr="00B210CA">
              <w:t>ды.</w:t>
            </w:r>
          </w:p>
          <w:p w:rsidR="00090D6C" w:rsidRPr="00B210CA" w:rsidRDefault="00090D6C" w:rsidP="002A6ED7">
            <w:pPr>
              <w:spacing w:line="228" w:lineRule="auto"/>
              <w:jc w:val="both"/>
            </w:pPr>
          </w:p>
          <w:p w:rsidR="00090D6C" w:rsidRPr="00B210CA" w:rsidRDefault="00090D6C" w:rsidP="00CA6409">
            <w:pPr>
              <w:spacing w:line="228" w:lineRule="auto"/>
              <w:jc w:val="both"/>
            </w:pPr>
          </w:p>
          <w:p w:rsidR="00090D6C" w:rsidRPr="00B210CA" w:rsidRDefault="00090D6C" w:rsidP="00CA6409">
            <w:pPr>
              <w:spacing w:line="228" w:lineRule="auto"/>
              <w:ind w:firstLine="176"/>
              <w:jc w:val="both"/>
            </w:pPr>
          </w:p>
        </w:tc>
        <w:tc>
          <w:tcPr>
            <w:tcW w:w="1559" w:type="dxa"/>
          </w:tcPr>
          <w:p w:rsidR="00090D6C" w:rsidRPr="00B210CA" w:rsidRDefault="00090D6C" w:rsidP="00E8459C">
            <w:pPr>
              <w:spacing w:line="228" w:lineRule="auto"/>
              <w:jc w:val="center"/>
            </w:pPr>
            <w:r w:rsidRPr="00B210CA">
              <w:t>2012-2013 годы</w:t>
            </w:r>
          </w:p>
        </w:tc>
        <w:tc>
          <w:tcPr>
            <w:tcW w:w="2410" w:type="dxa"/>
          </w:tcPr>
          <w:p w:rsidR="000F15F6" w:rsidRPr="00B210CA" w:rsidRDefault="00090D6C" w:rsidP="00E8459C">
            <w:pPr>
              <w:spacing w:line="228" w:lineRule="auto"/>
              <w:jc w:val="center"/>
            </w:pPr>
            <w:r w:rsidRPr="00B210CA">
              <w:t xml:space="preserve">Управления </w:t>
            </w:r>
          </w:p>
          <w:p w:rsidR="005B2F29" w:rsidRPr="00B210CA" w:rsidRDefault="00090D6C" w:rsidP="00E8459C">
            <w:pPr>
              <w:spacing w:line="228" w:lineRule="auto"/>
              <w:jc w:val="center"/>
            </w:pPr>
            <w:r w:rsidRPr="00B210CA">
              <w:t xml:space="preserve">МТиСР по Вешкаймскому району </w:t>
            </w:r>
          </w:p>
          <w:p w:rsidR="00090D6C" w:rsidRPr="00B210CA" w:rsidRDefault="00090D6C" w:rsidP="00E8459C">
            <w:pPr>
              <w:spacing w:line="228" w:lineRule="auto"/>
              <w:jc w:val="center"/>
              <w:rPr>
                <w:spacing w:val="-4"/>
              </w:rPr>
            </w:pPr>
            <w:r w:rsidRPr="00B210CA">
              <w:t>(по согласованию)</w:t>
            </w:r>
          </w:p>
        </w:tc>
        <w:tc>
          <w:tcPr>
            <w:tcW w:w="3119" w:type="dxa"/>
          </w:tcPr>
          <w:p w:rsidR="00090D6C" w:rsidRPr="00B210CA" w:rsidRDefault="00EC17CB" w:rsidP="00EF46C7">
            <w:pPr>
              <w:spacing w:line="228" w:lineRule="auto"/>
              <w:jc w:val="both"/>
            </w:pPr>
            <w:r w:rsidRPr="00B210CA">
              <w:t>В муниципальном образовании «Вешкаймский район» разработана и утверждена программа</w:t>
            </w:r>
            <w:r w:rsidR="00090D6C" w:rsidRPr="00B210CA">
              <w:t xml:space="preserve"> </w:t>
            </w:r>
            <w:r w:rsidR="00670B96" w:rsidRPr="00B210CA">
              <w:t xml:space="preserve">«Формирование здорового образа жизни среди населения </w:t>
            </w:r>
            <w:r w:rsidRPr="00B210CA">
              <w:t>муниципального образования «Вешкаймский район на 2014-2016 годы</w:t>
            </w:r>
            <w:r w:rsidR="00EF46C7" w:rsidRPr="00B210CA">
              <w:t>»,</w:t>
            </w:r>
            <w:r w:rsidRPr="00B210CA">
              <w:t xml:space="preserve"> которая реализуе</w:t>
            </w:r>
            <w:r w:rsidR="00F76AD6" w:rsidRPr="00B210CA">
              <w:t>тся по отдельному плану</w:t>
            </w:r>
            <w:r w:rsidR="00EF46C7" w:rsidRPr="00B210CA">
              <w:t xml:space="preserve"> </w:t>
            </w:r>
            <w:r w:rsidR="00EF46C7" w:rsidRPr="00B210CA">
              <w:lastRenderedPageBreak/>
              <w:t>(постановление № 987 от 25.10.2013).</w:t>
            </w:r>
          </w:p>
        </w:tc>
      </w:tr>
      <w:tr w:rsidR="00090D6C" w:rsidRPr="001A0B8D" w:rsidTr="00337DE6">
        <w:trPr>
          <w:trHeight w:val="3097"/>
        </w:trPr>
        <w:tc>
          <w:tcPr>
            <w:tcW w:w="852" w:type="dxa"/>
            <w:vMerge/>
          </w:tcPr>
          <w:p w:rsidR="00090D6C" w:rsidRPr="00B210CA" w:rsidRDefault="00090D6C"/>
        </w:tc>
        <w:tc>
          <w:tcPr>
            <w:tcW w:w="3685" w:type="dxa"/>
            <w:vMerge/>
          </w:tcPr>
          <w:p w:rsidR="00090D6C" w:rsidRPr="00B210CA" w:rsidRDefault="00090D6C" w:rsidP="00CA6409">
            <w:pPr>
              <w:autoSpaceDE w:val="0"/>
              <w:autoSpaceDN w:val="0"/>
              <w:adjustRightInd w:val="0"/>
              <w:spacing w:line="228" w:lineRule="auto"/>
              <w:jc w:val="both"/>
            </w:pPr>
          </w:p>
        </w:tc>
        <w:tc>
          <w:tcPr>
            <w:tcW w:w="3969" w:type="dxa"/>
          </w:tcPr>
          <w:p w:rsidR="00090D6C" w:rsidRPr="00B210CA" w:rsidRDefault="00090D6C" w:rsidP="00CA6409">
            <w:pPr>
              <w:spacing w:line="228" w:lineRule="auto"/>
              <w:jc w:val="both"/>
              <w:rPr>
                <w:noProof/>
              </w:rPr>
            </w:pPr>
            <w:r w:rsidRPr="00B210CA">
              <w:t xml:space="preserve">2.Разработка плана </w:t>
            </w:r>
            <w:r w:rsidRPr="00B210CA">
              <w:rPr>
                <w:noProof/>
              </w:rPr>
              <w:t>реализации мероприятий по созданию государственной системы профилактики немедицинского потребления наркотиков и совершенствованию системы наркологической медицинской помощи и реабилитации больных наркоманией на территории Ульяновской области (на 2011-2020 годы) в соответствии с распоряжением Правительства Российской Федерации от 14.02.2012 №202-р.</w:t>
            </w:r>
          </w:p>
          <w:p w:rsidR="00090D6C" w:rsidRPr="00B210CA" w:rsidRDefault="00090D6C" w:rsidP="00CA6409">
            <w:pPr>
              <w:spacing w:line="228" w:lineRule="auto"/>
              <w:ind w:firstLine="176"/>
              <w:jc w:val="both"/>
            </w:pPr>
          </w:p>
        </w:tc>
        <w:tc>
          <w:tcPr>
            <w:tcW w:w="1559" w:type="dxa"/>
          </w:tcPr>
          <w:p w:rsidR="00090D6C" w:rsidRPr="00B210CA" w:rsidRDefault="00090D6C" w:rsidP="008B1B59">
            <w:pPr>
              <w:spacing w:line="228" w:lineRule="auto"/>
              <w:jc w:val="center"/>
            </w:pPr>
            <w:r w:rsidRPr="00B210CA">
              <w:t>01.09.2012</w:t>
            </w:r>
          </w:p>
        </w:tc>
        <w:tc>
          <w:tcPr>
            <w:tcW w:w="2410" w:type="dxa"/>
          </w:tcPr>
          <w:p w:rsidR="00A9747F" w:rsidRPr="00B210CA" w:rsidRDefault="00090D6C" w:rsidP="0082333D">
            <w:pPr>
              <w:spacing w:line="228" w:lineRule="auto"/>
              <w:jc w:val="center"/>
              <w:rPr>
                <w:spacing w:val="-4"/>
              </w:rPr>
            </w:pPr>
            <w:r w:rsidRPr="00B210CA">
              <w:rPr>
                <w:spacing w:val="-4"/>
              </w:rPr>
              <w:t xml:space="preserve">ГУЗ </w:t>
            </w:r>
          </w:p>
          <w:p w:rsidR="00090D6C" w:rsidRPr="00B210CA" w:rsidRDefault="00090D6C" w:rsidP="0082333D">
            <w:pPr>
              <w:spacing w:line="228" w:lineRule="auto"/>
              <w:jc w:val="center"/>
              <w:rPr>
                <w:spacing w:val="-4"/>
              </w:rPr>
            </w:pPr>
            <w:r w:rsidRPr="00B210CA">
              <w:rPr>
                <w:spacing w:val="-4"/>
              </w:rPr>
              <w:t>«Вешкаймская ЦРБ» (по согласованию)</w:t>
            </w:r>
          </w:p>
        </w:tc>
        <w:tc>
          <w:tcPr>
            <w:tcW w:w="3119" w:type="dxa"/>
          </w:tcPr>
          <w:p w:rsidR="00090D6C" w:rsidRPr="00B210CA" w:rsidRDefault="00090D6C" w:rsidP="00281D16">
            <w:pPr>
              <w:spacing w:line="228" w:lineRule="auto"/>
              <w:jc w:val="both"/>
            </w:pPr>
            <w:r w:rsidRPr="00B210CA">
              <w:t xml:space="preserve">Создан оперативный штаб по борьбе с алкоголизацией, наркоманией и табакокурением населения муниципального образования «Вешкаймский район» постановление администрации МО «Вешкаймский район» </w:t>
            </w:r>
          </w:p>
          <w:p w:rsidR="00090D6C" w:rsidRPr="00B210CA" w:rsidRDefault="00090D6C" w:rsidP="00281D16">
            <w:pPr>
              <w:spacing w:line="228" w:lineRule="auto"/>
              <w:jc w:val="both"/>
            </w:pPr>
            <w:r w:rsidRPr="00B210CA">
              <w:t>от 31.08.2012 № 738</w:t>
            </w:r>
          </w:p>
          <w:p w:rsidR="00486C5C" w:rsidRPr="00B210CA" w:rsidRDefault="007F2457" w:rsidP="00DF6EDE">
            <w:pPr>
              <w:spacing w:line="228" w:lineRule="auto"/>
              <w:jc w:val="both"/>
              <w:rPr>
                <w:spacing w:val="-4"/>
              </w:rPr>
            </w:pPr>
            <w:r w:rsidRPr="00B210CA">
              <w:rPr>
                <w:spacing w:val="-4"/>
              </w:rPr>
              <w:t xml:space="preserve">Разработан план </w:t>
            </w:r>
            <w:r w:rsidRPr="00B210CA">
              <w:t>по борьбе с алкоголизацией, наркоманией и табакокурением населения</w:t>
            </w:r>
            <w:r w:rsidR="00DF6EDE" w:rsidRPr="00B210CA">
              <w:t>.</w:t>
            </w:r>
            <w:r w:rsidRPr="00B210CA">
              <w:rPr>
                <w:spacing w:val="-4"/>
              </w:rPr>
              <w:t xml:space="preserve"> </w:t>
            </w:r>
          </w:p>
          <w:p w:rsidR="00090D6C" w:rsidRPr="00B210CA" w:rsidRDefault="00DF6EDE" w:rsidP="00DF6EDE">
            <w:pPr>
              <w:spacing w:line="228" w:lineRule="auto"/>
              <w:jc w:val="both"/>
            </w:pPr>
            <w:r w:rsidRPr="00B210CA">
              <w:rPr>
                <w:spacing w:val="-4"/>
              </w:rPr>
              <w:t>В</w:t>
            </w:r>
            <w:r w:rsidR="007F2457" w:rsidRPr="00B210CA">
              <w:rPr>
                <w:spacing w:val="-4"/>
              </w:rPr>
              <w:t xml:space="preserve"> </w:t>
            </w:r>
            <w:r w:rsidRPr="00B210CA">
              <w:rPr>
                <w:spacing w:val="-4"/>
              </w:rPr>
              <w:t>р</w:t>
            </w:r>
            <w:r w:rsidR="007F2457" w:rsidRPr="00B210CA">
              <w:rPr>
                <w:spacing w:val="-4"/>
              </w:rPr>
              <w:t xml:space="preserve">амках </w:t>
            </w:r>
            <w:r w:rsidRPr="00B210CA">
              <w:rPr>
                <w:spacing w:val="-4"/>
              </w:rPr>
              <w:t>реализации данного плана п</w:t>
            </w:r>
            <w:r w:rsidR="00090D6C" w:rsidRPr="00B210CA">
              <w:rPr>
                <w:spacing w:val="-4"/>
              </w:rPr>
              <w:t xml:space="preserve">роводится разъяснительная работа </w:t>
            </w:r>
            <w:r w:rsidR="00486C5C" w:rsidRPr="00B210CA">
              <w:rPr>
                <w:spacing w:val="-4"/>
              </w:rPr>
              <w:t xml:space="preserve">с </w:t>
            </w:r>
            <w:r w:rsidR="00090D6C" w:rsidRPr="00B210CA">
              <w:rPr>
                <w:spacing w:val="-4"/>
              </w:rPr>
              <w:t>населением МО «Вешкаймский район» в рамках деятельности кабинета профилактики поликлиники и районных агитпоездов о вреде табакокурения, употребления алкоголя и наркомании.</w:t>
            </w:r>
          </w:p>
        </w:tc>
      </w:tr>
      <w:tr w:rsidR="007550BE" w:rsidRPr="001A0B8D" w:rsidTr="00337DE6">
        <w:tc>
          <w:tcPr>
            <w:tcW w:w="852" w:type="dxa"/>
          </w:tcPr>
          <w:p w:rsidR="007550BE" w:rsidRPr="00B210CA" w:rsidRDefault="007550BE">
            <w:r w:rsidRPr="00B210CA">
              <w:t>17</w:t>
            </w:r>
          </w:p>
        </w:tc>
        <w:tc>
          <w:tcPr>
            <w:tcW w:w="3685" w:type="dxa"/>
          </w:tcPr>
          <w:p w:rsidR="007550BE" w:rsidRPr="00B210CA" w:rsidRDefault="007550BE" w:rsidP="00CA6409">
            <w:pPr>
              <w:spacing w:line="228" w:lineRule="auto"/>
              <w:jc w:val="both"/>
            </w:pPr>
            <w:r w:rsidRPr="00B210CA">
              <w:t xml:space="preserve">б) разработать до 1 января 2013 с </w:t>
            </w:r>
            <w:r w:rsidRPr="00B210CA">
              <w:lastRenderedPageBreak/>
              <w:t>участием общественных организаций Стратегию лекарственного обеспечения населения Российской Федерации на п</w:t>
            </w:r>
            <w:r w:rsidRPr="00B210CA">
              <w:t>е</w:t>
            </w:r>
            <w:r w:rsidRPr="00B210CA">
              <w:t>риод до 2025 года и план её реализации;</w:t>
            </w:r>
          </w:p>
        </w:tc>
        <w:tc>
          <w:tcPr>
            <w:tcW w:w="3969" w:type="dxa"/>
          </w:tcPr>
          <w:p w:rsidR="007550BE" w:rsidRPr="00B210CA" w:rsidRDefault="007550BE" w:rsidP="00CA6409">
            <w:pPr>
              <w:spacing w:line="228" w:lineRule="auto"/>
              <w:jc w:val="both"/>
            </w:pPr>
            <w:r w:rsidRPr="00B210CA">
              <w:lastRenderedPageBreak/>
              <w:t xml:space="preserve">Разработка с участием </w:t>
            </w:r>
            <w:r w:rsidRPr="00B210CA">
              <w:lastRenderedPageBreak/>
              <w:t>общественных организаций ко</w:t>
            </w:r>
            <w:r w:rsidRPr="00B210CA">
              <w:t>м</w:t>
            </w:r>
            <w:r w:rsidRPr="00B210CA">
              <w:t>плекса мер по лекарственному обеспечению населения Ульяновской области на период до 2025 года.</w:t>
            </w:r>
          </w:p>
        </w:tc>
        <w:tc>
          <w:tcPr>
            <w:tcW w:w="1559" w:type="dxa"/>
          </w:tcPr>
          <w:p w:rsidR="007550BE" w:rsidRPr="00B210CA" w:rsidRDefault="007550BE" w:rsidP="008B1B59">
            <w:pPr>
              <w:spacing w:line="228" w:lineRule="auto"/>
              <w:jc w:val="center"/>
            </w:pPr>
            <w:r w:rsidRPr="00B210CA">
              <w:lastRenderedPageBreak/>
              <w:t xml:space="preserve">01.12.2012 </w:t>
            </w:r>
          </w:p>
        </w:tc>
        <w:tc>
          <w:tcPr>
            <w:tcW w:w="2410" w:type="dxa"/>
          </w:tcPr>
          <w:p w:rsidR="005B2F29" w:rsidRPr="00B210CA" w:rsidRDefault="007550BE" w:rsidP="008B1B59">
            <w:pPr>
              <w:spacing w:line="228" w:lineRule="auto"/>
              <w:jc w:val="center"/>
              <w:rPr>
                <w:spacing w:val="-4"/>
              </w:rPr>
            </w:pPr>
            <w:r w:rsidRPr="00B210CA">
              <w:rPr>
                <w:spacing w:val="-4"/>
              </w:rPr>
              <w:t xml:space="preserve">ГУЗ </w:t>
            </w:r>
          </w:p>
          <w:p w:rsidR="005B2F29" w:rsidRPr="00B210CA" w:rsidRDefault="005B2F29" w:rsidP="008B1B59">
            <w:pPr>
              <w:spacing w:line="228" w:lineRule="auto"/>
              <w:jc w:val="center"/>
              <w:rPr>
                <w:spacing w:val="-4"/>
              </w:rPr>
            </w:pPr>
            <w:r w:rsidRPr="00B210CA">
              <w:rPr>
                <w:spacing w:val="-4"/>
              </w:rPr>
              <w:lastRenderedPageBreak/>
              <w:t xml:space="preserve">«Вешкаймская </w:t>
            </w:r>
            <w:r w:rsidR="007550BE" w:rsidRPr="00B210CA">
              <w:rPr>
                <w:spacing w:val="-4"/>
              </w:rPr>
              <w:t xml:space="preserve">ЦРБ» </w:t>
            </w:r>
          </w:p>
          <w:p w:rsidR="007550BE" w:rsidRPr="00B210CA" w:rsidRDefault="007550BE" w:rsidP="008B1B59">
            <w:pPr>
              <w:spacing w:line="228" w:lineRule="auto"/>
              <w:jc w:val="center"/>
              <w:rPr>
                <w:spacing w:val="-4"/>
              </w:rPr>
            </w:pPr>
            <w:r w:rsidRPr="00B210CA">
              <w:rPr>
                <w:spacing w:val="-4"/>
              </w:rPr>
              <w:t>(по согласованию)</w:t>
            </w:r>
          </w:p>
        </w:tc>
        <w:tc>
          <w:tcPr>
            <w:tcW w:w="3119" w:type="dxa"/>
          </w:tcPr>
          <w:p w:rsidR="007550BE" w:rsidRPr="00B210CA" w:rsidRDefault="001F0B1A" w:rsidP="001F0B1A">
            <w:pPr>
              <w:jc w:val="both"/>
            </w:pPr>
            <w:r w:rsidRPr="00B210CA">
              <w:lastRenderedPageBreak/>
              <w:t xml:space="preserve">Исполнение распоряжения </w:t>
            </w:r>
            <w:r w:rsidRPr="00B210CA">
              <w:lastRenderedPageBreak/>
              <w:t>Министерства здравоохранения Ульяновской области № 124 от 27.02.2013 «О некоторых мерах по организации обеспечения маломобильных граждан, нуждающихся в доставке на дом лекарственных препаратов, назначенных по медицинским показаниям врачом (фельдшером)»</w:t>
            </w:r>
            <w:r w:rsidR="00486C5C" w:rsidRPr="00B210CA">
              <w:t>.</w:t>
            </w:r>
            <w:r w:rsidRPr="00B210CA">
              <w:t xml:space="preserve"> </w:t>
            </w:r>
          </w:p>
        </w:tc>
      </w:tr>
      <w:tr w:rsidR="007550BE" w:rsidRPr="001A0B8D" w:rsidTr="00337DE6">
        <w:trPr>
          <w:trHeight w:val="1658"/>
        </w:trPr>
        <w:tc>
          <w:tcPr>
            <w:tcW w:w="852" w:type="dxa"/>
          </w:tcPr>
          <w:p w:rsidR="007550BE" w:rsidRPr="00B210CA" w:rsidRDefault="007550BE">
            <w:r w:rsidRPr="00B210CA">
              <w:lastRenderedPageBreak/>
              <w:t>18</w:t>
            </w:r>
          </w:p>
        </w:tc>
        <w:tc>
          <w:tcPr>
            <w:tcW w:w="3685" w:type="dxa"/>
          </w:tcPr>
          <w:p w:rsidR="007550BE" w:rsidRPr="00B210CA" w:rsidRDefault="007550BE" w:rsidP="00766B00">
            <w:pPr>
              <w:spacing w:line="228" w:lineRule="auto"/>
              <w:jc w:val="both"/>
            </w:pPr>
            <w:r w:rsidRPr="00B210CA">
              <w:t>в) утвердить до 1 июля 2012 года план мероприятий по реализации основ государственной политики РФ в области здорового питания населения на п</w:t>
            </w:r>
            <w:r w:rsidRPr="00B210CA">
              <w:t>е</w:t>
            </w:r>
            <w:r w:rsidRPr="00B210CA">
              <w:t>риод до 2020 года</w:t>
            </w:r>
          </w:p>
        </w:tc>
        <w:tc>
          <w:tcPr>
            <w:tcW w:w="3969" w:type="dxa"/>
          </w:tcPr>
          <w:p w:rsidR="007550BE" w:rsidRPr="00B210CA" w:rsidRDefault="007550BE" w:rsidP="00CA6409">
            <w:pPr>
              <w:spacing w:line="228" w:lineRule="auto"/>
              <w:jc w:val="both"/>
            </w:pPr>
            <w:r w:rsidRPr="00B210CA">
              <w:t>Разработка плана мероприятий по реализации основ государственной политики Российской Федерации в области здорового питания населения на п</w:t>
            </w:r>
            <w:r w:rsidRPr="00B210CA">
              <w:t>е</w:t>
            </w:r>
            <w:r w:rsidRPr="00B210CA">
              <w:t>риод до 2020 года.</w:t>
            </w:r>
          </w:p>
        </w:tc>
        <w:tc>
          <w:tcPr>
            <w:tcW w:w="1559" w:type="dxa"/>
          </w:tcPr>
          <w:p w:rsidR="007550BE" w:rsidRPr="00B210CA" w:rsidRDefault="007550BE" w:rsidP="00DA5539">
            <w:pPr>
              <w:spacing w:line="228" w:lineRule="auto"/>
              <w:jc w:val="center"/>
            </w:pPr>
            <w:r w:rsidRPr="00B210CA">
              <w:t>01.08.2012</w:t>
            </w:r>
          </w:p>
        </w:tc>
        <w:tc>
          <w:tcPr>
            <w:tcW w:w="2410" w:type="dxa"/>
          </w:tcPr>
          <w:p w:rsidR="005B2F29" w:rsidRPr="00B210CA" w:rsidRDefault="007550BE" w:rsidP="00DA5539">
            <w:pPr>
              <w:spacing w:line="226" w:lineRule="auto"/>
              <w:jc w:val="center"/>
              <w:rPr>
                <w:spacing w:val="-4"/>
              </w:rPr>
            </w:pPr>
            <w:r w:rsidRPr="00B210CA">
              <w:rPr>
                <w:spacing w:val="-4"/>
              </w:rPr>
              <w:t xml:space="preserve">ГУЗ </w:t>
            </w:r>
          </w:p>
          <w:p w:rsidR="005B2F29" w:rsidRPr="00B210CA" w:rsidRDefault="007550BE" w:rsidP="00DA5539">
            <w:pPr>
              <w:spacing w:line="226" w:lineRule="auto"/>
              <w:jc w:val="center"/>
            </w:pPr>
            <w:r w:rsidRPr="00B210CA">
              <w:rPr>
                <w:spacing w:val="-4"/>
              </w:rPr>
              <w:t>«Вешкаймская ЦРБ»</w:t>
            </w:r>
            <w:r w:rsidRPr="00B210CA">
              <w:t xml:space="preserve"> </w:t>
            </w:r>
          </w:p>
          <w:p w:rsidR="007550BE" w:rsidRPr="00B210CA" w:rsidRDefault="007550BE" w:rsidP="00DA5539">
            <w:pPr>
              <w:spacing w:line="226" w:lineRule="auto"/>
              <w:jc w:val="center"/>
              <w:rPr>
                <w:spacing w:val="-4"/>
              </w:rPr>
            </w:pPr>
            <w:r w:rsidRPr="00B210CA">
              <w:rPr>
                <w:spacing w:val="-4"/>
              </w:rPr>
              <w:t xml:space="preserve">(по согласованию) </w:t>
            </w:r>
          </w:p>
        </w:tc>
        <w:tc>
          <w:tcPr>
            <w:tcW w:w="3119" w:type="dxa"/>
          </w:tcPr>
          <w:p w:rsidR="007550BE" w:rsidRPr="00B210CA" w:rsidRDefault="005B2F29" w:rsidP="00C76EED">
            <w:pPr>
              <w:spacing w:line="226" w:lineRule="auto"/>
              <w:jc w:val="both"/>
              <w:rPr>
                <w:spacing w:val="-4"/>
              </w:rPr>
            </w:pPr>
            <w:r w:rsidRPr="00B210CA">
              <w:rPr>
                <w:spacing w:val="-4"/>
              </w:rPr>
              <w:t>Ведё</w:t>
            </w:r>
            <w:r w:rsidR="00C76EED" w:rsidRPr="00B210CA">
              <w:rPr>
                <w:spacing w:val="-4"/>
              </w:rPr>
              <w:t>тся обучение населения МО «Вешкаймский район» принципам здорового питания в рамках деятельности кабинета профилактики поликлиники и районных агитпоездов, школ для больных с сахарным диабетом и гипертонической болезнью</w:t>
            </w:r>
            <w:r w:rsidR="00486C5C" w:rsidRPr="00B210CA">
              <w:rPr>
                <w:spacing w:val="-4"/>
              </w:rPr>
              <w:t>.</w:t>
            </w:r>
          </w:p>
        </w:tc>
      </w:tr>
      <w:tr w:rsidR="007550BE" w:rsidRPr="001A0B8D" w:rsidTr="00337DE6">
        <w:tc>
          <w:tcPr>
            <w:tcW w:w="852" w:type="dxa"/>
          </w:tcPr>
          <w:p w:rsidR="007550BE" w:rsidRPr="00B210CA" w:rsidRDefault="007550BE">
            <w:r w:rsidRPr="00B210CA">
              <w:t>19</w:t>
            </w:r>
          </w:p>
        </w:tc>
        <w:tc>
          <w:tcPr>
            <w:tcW w:w="3685" w:type="dxa"/>
          </w:tcPr>
          <w:p w:rsidR="007550BE" w:rsidRPr="00B210CA" w:rsidRDefault="007550BE" w:rsidP="00CA6409">
            <w:pPr>
              <w:spacing w:line="228" w:lineRule="auto"/>
              <w:jc w:val="both"/>
            </w:pPr>
            <w:r w:rsidRPr="00B210CA">
              <w:t xml:space="preserve">г) разработать до 1 мая 2013 года комплекс мер по обеспечению системы здравоохранения РФ медицинскими кадрами, предусмотрев принятие в субъектах РФ программ, направленных на повышение квалификации медицинских кадров, проведение оценки уровня их квалификации, поэтапное устранение дефицита </w:t>
            </w:r>
            <w:r w:rsidRPr="00B210CA">
              <w:lastRenderedPageBreak/>
              <w:t>медицинских кадров, а также дифференцированные меры социальной поддержки медицинских работников, в первую очередь наиболее дефицитных специальн</w:t>
            </w:r>
            <w:r w:rsidRPr="00B210CA">
              <w:t>о</w:t>
            </w:r>
            <w:r w:rsidRPr="00B210CA">
              <w:t>стей.</w:t>
            </w:r>
          </w:p>
          <w:p w:rsidR="007550BE" w:rsidRPr="00B210CA" w:rsidRDefault="007550BE" w:rsidP="00CA6409">
            <w:pPr>
              <w:spacing w:line="228" w:lineRule="auto"/>
              <w:jc w:val="both"/>
            </w:pPr>
          </w:p>
        </w:tc>
        <w:tc>
          <w:tcPr>
            <w:tcW w:w="3969" w:type="dxa"/>
          </w:tcPr>
          <w:p w:rsidR="007550BE" w:rsidRPr="00B210CA" w:rsidRDefault="007550BE" w:rsidP="00152080">
            <w:pPr>
              <w:spacing w:line="228" w:lineRule="auto"/>
              <w:jc w:val="both"/>
            </w:pPr>
            <w:r w:rsidRPr="00B210CA">
              <w:lastRenderedPageBreak/>
              <w:t>Принятие программы о дифференцированных мерах социальной поддержки медицинских работников, в первую очередь наиболее дефицитных специал</w:t>
            </w:r>
            <w:r w:rsidRPr="00B210CA">
              <w:t>ь</w:t>
            </w:r>
            <w:r w:rsidRPr="00B210CA">
              <w:t>ностей.</w:t>
            </w:r>
          </w:p>
        </w:tc>
        <w:tc>
          <w:tcPr>
            <w:tcW w:w="1559" w:type="dxa"/>
          </w:tcPr>
          <w:p w:rsidR="007550BE" w:rsidRPr="00B210CA" w:rsidRDefault="007550BE" w:rsidP="00DA5539">
            <w:pPr>
              <w:spacing w:line="228" w:lineRule="auto"/>
              <w:jc w:val="center"/>
            </w:pPr>
            <w:r w:rsidRPr="00B210CA">
              <w:t>01.03.2013</w:t>
            </w:r>
          </w:p>
        </w:tc>
        <w:tc>
          <w:tcPr>
            <w:tcW w:w="2410" w:type="dxa"/>
          </w:tcPr>
          <w:p w:rsidR="007550BE" w:rsidRPr="00B210CA" w:rsidRDefault="005B2F29" w:rsidP="00CA6409">
            <w:pPr>
              <w:spacing w:line="228" w:lineRule="auto"/>
              <w:jc w:val="center"/>
              <w:rPr>
                <w:spacing w:val="-4"/>
              </w:rPr>
            </w:pPr>
            <w:r w:rsidRPr="00B210CA">
              <w:rPr>
                <w:spacing w:val="-4"/>
              </w:rPr>
              <w:t xml:space="preserve">Заместитель </w:t>
            </w:r>
            <w:r w:rsidR="007550BE" w:rsidRPr="00B210CA">
              <w:rPr>
                <w:spacing w:val="-4"/>
              </w:rPr>
              <w:t>главы администрации</w:t>
            </w:r>
            <w:r w:rsidRPr="00B210CA">
              <w:rPr>
                <w:spacing w:val="-4"/>
              </w:rPr>
              <w:t>-руководитель аппарата</w:t>
            </w:r>
            <w:r w:rsidR="007550BE" w:rsidRPr="00B210CA">
              <w:rPr>
                <w:spacing w:val="-4"/>
              </w:rPr>
              <w:t>,</w:t>
            </w:r>
          </w:p>
          <w:p w:rsidR="007550BE" w:rsidRPr="00B210CA" w:rsidRDefault="007550BE" w:rsidP="00CA6409">
            <w:pPr>
              <w:spacing w:line="228" w:lineRule="auto"/>
              <w:jc w:val="center"/>
              <w:rPr>
                <w:spacing w:val="-4"/>
              </w:rPr>
            </w:pPr>
            <w:r w:rsidRPr="00B210CA">
              <w:rPr>
                <w:spacing w:val="-4"/>
              </w:rPr>
              <w:t>финансовое управление,</w:t>
            </w:r>
          </w:p>
          <w:p w:rsidR="00066E50" w:rsidRPr="00B210CA" w:rsidRDefault="007550BE" w:rsidP="00CA6409">
            <w:pPr>
              <w:spacing w:line="228" w:lineRule="auto"/>
              <w:jc w:val="center"/>
              <w:rPr>
                <w:spacing w:val="-4"/>
              </w:rPr>
            </w:pPr>
            <w:r w:rsidRPr="00B210CA">
              <w:rPr>
                <w:spacing w:val="-4"/>
              </w:rPr>
              <w:t xml:space="preserve">управление </w:t>
            </w:r>
          </w:p>
          <w:p w:rsidR="007550BE" w:rsidRPr="00B210CA" w:rsidRDefault="007550BE" w:rsidP="00CA6409">
            <w:pPr>
              <w:spacing w:line="228" w:lineRule="auto"/>
              <w:jc w:val="center"/>
              <w:rPr>
                <w:spacing w:val="-4"/>
              </w:rPr>
            </w:pPr>
            <w:r w:rsidRPr="00B210CA">
              <w:rPr>
                <w:spacing w:val="-4"/>
              </w:rPr>
              <w:t>ТЭР, ЖКХ, строительства и дорожной деятельности</w:t>
            </w:r>
          </w:p>
          <w:p w:rsidR="007550BE" w:rsidRPr="00B210CA" w:rsidRDefault="007550BE" w:rsidP="00DA5539">
            <w:pPr>
              <w:spacing w:line="228" w:lineRule="auto"/>
              <w:rPr>
                <w:spacing w:val="-4"/>
              </w:rPr>
            </w:pPr>
          </w:p>
        </w:tc>
        <w:tc>
          <w:tcPr>
            <w:tcW w:w="3119" w:type="dxa"/>
          </w:tcPr>
          <w:p w:rsidR="00630F66" w:rsidRPr="00B210CA" w:rsidRDefault="00630F66" w:rsidP="00630F66">
            <w:pPr>
              <w:snapToGrid w:val="0"/>
              <w:spacing w:line="228" w:lineRule="auto"/>
              <w:jc w:val="both"/>
            </w:pPr>
            <w:r w:rsidRPr="00B210CA">
              <w:lastRenderedPageBreak/>
              <w:t xml:space="preserve">Принято решение Совета депутатом МО «Вешкаймский район» от 12.04.2013 № 48/500 о создании условий для оказания медицинской помощи населению на территории МО «Вешкаймский район», в котором </w:t>
            </w:r>
            <w:r w:rsidRPr="00B210CA">
              <w:rPr>
                <w:spacing w:val="-4"/>
              </w:rPr>
              <w:t xml:space="preserve">запланированы мероприятия по </w:t>
            </w:r>
            <w:r w:rsidRPr="00B210CA">
              <w:t xml:space="preserve">поддержке </w:t>
            </w:r>
            <w:r w:rsidRPr="00B210CA">
              <w:lastRenderedPageBreak/>
              <w:t>медицинских работников, в первую очередь наиболее дефицитных специальностей:</w:t>
            </w:r>
          </w:p>
          <w:p w:rsidR="00630F66" w:rsidRPr="00B210CA" w:rsidRDefault="00630F66" w:rsidP="00630F66">
            <w:pPr>
              <w:spacing w:line="228" w:lineRule="auto"/>
              <w:jc w:val="both"/>
            </w:pPr>
            <w:r w:rsidRPr="00B210CA">
              <w:t>- выделение подъёмных денежных средств;</w:t>
            </w:r>
          </w:p>
          <w:p w:rsidR="00630F66" w:rsidRPr="00B210CA" w:rsidRDefault="00630F66" w:rsidP="00630F66">
            <w:pPr>
              <w:spacing w:line="228" w:lineRule="auto"/>
              <w:jc w:val="both"/>
            </w:pPr>
            <w:r w:rsidRPr="00B210CA">
              <w:t>- выделение финансовых средств за первый, второй и третий отработанный год;</w:t>
            </w:r>
          </w:p>
          <w:p w:rsidR="00630F66" w:rsidRPr="00B210CA" w:rsidRDefault="00630F66" w:rsidP="00630F66">
            <w:pPr>
              <w:spacing w:line="228" w:lineRule="auto"/>
              <w:jc w:val="both"/>
            </w:pPr>
            <w:r w:rsidRPr="00B210CA">
              <w:t>- предоставление мест в дошкольных учреждениях без очереди;</w:t>
            </w:r>
          </w:p>
          <w:p w:rsidR="00630F66" w:rsidRPr="00B210CA" w:rsidRDefault="00630F66" w:rsidP="00630F66">
            <w:pPr>
              <w:spacing w:line="228" w:lineRule="auto"/>
              <w:jc w:val="both"/>
            </w:pPr>
            <w:r w:rsidRPr="00B210CA">
              <w:t>- обеспечение жилыми помещениями;</w:t>
            </w:r>
          </w:p>
          <w:p w:rsidR="007550BE" w:rsidRPr="00B210CA" w:rsidRDefault="00630F66" w:rsidP="00630F66">
            <w:pPr>
              <w:spacing w:line="228" w:lineRule="auto"/>
              <w:jc w:val="both"/>
            </w:pPr>
            <w:r w:rsidRPr="00B210CA">
              <w:t>- проведение доплат к заработной плате молодым специалистам и т.д.</w:t>
            </w:r>
          </w:p>
        </w:tc>
      </w:tr>
      <w:tr w:rsidR="007550BE" w:rsidRPr="001A0B8D" w:rsidTr="00653120">
        <w:tc>
          <w:tcPr>
            <w:tcW w:w="15594" w:type="dxa"/>
            <w:gridSpan w:val="6"/>
          </w:tcPr>
          <w:p w:rsidR="007550BE" w:rsidRPr="00B210CA" w:rsidRDefault="007550BE" w:rsidP="00347D84">
            <w:pPr>
              <w:spacing w:line="228" w:lineRule="auto"/>
              <w:jc w:val="center"/>
              <w:rPr>
                <w:b/>
                <w:spacing w:val="-8"/>
              </w:rPr>
            </w:pPr>
            <w:r w:rsidRPr="00B210CA">
              <w:rPr>
                <w:b/>
                <w:spacing w:val="-8"/>
              </w:rPr>
              <w:lastRenderedPageBreak/>
              <w:t>Указ Президента Российской Федерации от 07.05.2012 № 599 «О мерах по реализации государственной политики в области образования и на</w:t>
            </w:r>
            <w:r w:rsidRPr="00B210CA">
              <w:rPr>
                <w:b/>
                <w:spacing w:val="-8"/>
              </w:rPr>
              <w:t>у</w:t>
            </w:r>
            <w:r w:rsidRPr="00B210CA">
              <w:rPr>
                <w:b/>
                <w:spacing w:val="-8"/>
              </w:rPr>
              <w:t>ки»</w:t>
            </w:r>
          </w:p>
        </w:tc>
      </w:tr>
      <w:tr w:rsidR="007550BE" w:rsidRPr="001A0B8D" w:rsidTr="00337DE6">
        <w:tc>
          <w:tcPr>
            <w:tcW w:w="852" w:type="dxa"/>
            <w:vMerge w:val="restart"/>
          </w:tcPr>
          <w:p w:rsidR="007550BE" w:rsidRPr="00B210CA" w:rsidRDefault="007550BE">
            <w:r w:rsidRPr="00B210CA">
              <w:t>20</w:t>
            </w:r>
          </w:p>
        </w:tc>
        <w:tc>
          <w:tcPr>
            <w:tcW w:w="3685" w:type="dxa"/>
            <w:vMerge w:val="restart"/>
          </w:tcPr>
          <w:p w:rsidR="007550BE" w:rsidRPr="00B210CA" w:rsidRDefault="007550BE" w:rsidP="00347D84">
            <w:pPr>
              <w:autoSpaceDE w:val="0"/>
              <w:autoSpaceDN w:val="0"/>
              <w:adjustRightInd w:val="0"/>
              <w:spacing w:line="228" w:lineRule="auto"/>
              <w:jc w:val="both"/>
              <w:rPr>
                <w:spacing w:val="-4"/>
              </w:rPr>
            </w:pPr>
            <w:r w:rsidRPr="00B210CA">
              <w:t xml:space="preserve">а) принять к сентябрю </w:t>
            </w:r>
            <w:smartTag w:uri="urn:schemas-microsoft-com:office:smarttags" w:element="metricconverter">
              <w:smartTagPr>
                <w:attr w:name="ProductID" w:val="2012 г"/>
              </w:smartTagPr>
              <w:r w:rsidRPr="00B210CA">
                <w:t>2012 г</w:t>
              </w:r>
            </w:smartTag>
            <w:r w:rsidRPr="00B210CA">
              <w:t>. меры, направленные на ликвидацию очередей на зачисление детей в возрасте от трёх до семи лет в дошкольные образовательные учреждения, предусмотрев расширение форм и способов получения дошкольного образования, в том числе в частных дошкольных образовательных у</w:t>
            </w:r>
            <w:r w:rsidRPr="00B210CA">
              <w:t>ч</w:t>
            </w:r>
            <w:r w:rsidRPr="00B210CA">
              <w:t>реждениях.</w:t>
            </w:r>
          </w:p>
        </w:tc>
        <w:tc>
          <w:tcPr>
            <w:tcW w:w="3969" w:type="dxa"/>
          </w:tcPr>
          <w:p w:rsidR="007550BE" w:rsidRPr="00B210CA" w:rsidRDefault="007550BE" w:rsidP="00D71813">
            <w:pPr>
              <w:spacing w:line="228" w:lineRule="auto"/>
              <w:jc w:val="both"/>
            </w:pPr>
            <w:r w:rsidRPr="00B210CA">
              <w:t>Реализации мероприятий областной целевой программы «Модернизация системы дошкольного образования в Ульяновской области» на 2013-2015 годы с целью достижения 100 % показателя охвата услугами дошкольного образов</w:t>
            </w:r>
            <w:r w:rsidRPr="00B210CA">
              <w:t>а</w:t>
            </w:r>
            <w:r w:rsidRPr="00B210CA">
              <w:t>ния детей в возрасте от 3-х до 7-ми лет.</w:t>
            </w:r>
          </w:p>
        </w:tc>
        <w:tc>
          <w:tcPr>
            <w:tcW w:w="1559" w:type="dxa"/>
          </w:tcPr>
          <w:p w:rsidR="007550BE" w:rsidRPr="00B210CA" w:rsidRDefault="007550BE" w:rsidP="00DA5539">
            <w:pPr>
              <w:autoSpaceDE w:val="0"/>
              <w:autoSpaceDN w:val="0"/>
              <w:adjustRightInd w:val="0"/>
              <w:spacing w:line="228" w:lineRule="auto"/>
              <w:jc w:val="center"/>
            </w:pPr>
            <w:r w:rsidRPr="00B210CA">
              <w:t>2013-2015</w:t>
            </w:r>
          </w:p>
        </w:tc>
        <w:tc>
          <w:tcPr>
            <w:tcW w:w="2410" w:type="dxa"/>
          </w:tcPr>
          <w:p w:rsidR="007550BE" w:rsidRPr="00B210CA" w:rsidRDefault="007550BE" w:rsidP="00347D84">
            <w:pPr>
              <w:spacing w:line="228" w:lineRule="auto"/>
              <w:jc w:val="center"/>
              <w:rPr>
                <w:spacing w:val="-4"/>
              </w:rPr>
            </w:pPr>
            <w:r w:rsidRPr="00B210CA">
              <w:rPr>
                <w:spacing w:val="-4"/>
              </w:rPr>
              <w:t>Управление образования</w:t>
            </w:r>
          </w:p>
        </w:tc>
        <w:tc>
          <w:tcPr>
            <w:tcW w:w="3119" w:type="dxa"/>
          </w:tcPr>
          <w:p w:rsidR="007550BE" w:rsidRPr="00B210CA" w:rsidRDefault="00DA25A9" w:rsidP="00486C5C">
            <w:pPr>
              <w:spacing w:line="228" w:lineRule="auto"/>
              <w:jc w:val="both"/>
            </w:pPr>
            <w:r w:rsidRPr="00B210CA">
              <w:t>Управлением образования разработан и реализуется комплекс мероприятий в рамках реализации  областной целевой программы «Модернизация системы дошкольного образования в Ульяновской области на 2013-2015 годы с целью достижения 100 % показателя охвата услугами дошкольного образования детей в возрасте от 3-х до 7-ми лет («Дорожная карта»).</w:t>
            </w:r>
          </w:p>
        </w:tc>
      </w:tr>
      <w:tr w:rsidR="007550BE" w:rsidRPr="001A0B8D" w:rsidTr="00337DE6">
        <w:tc>
          <w:tcPr>
            <w:tcW w:w="852" w:type="dxa"/>
            <w:vMerge/>
          </w:tcPr>
          <w:p w:rsidR="007550BE" w:rsidRPr="00B210CA" w:rsidRDefault="007550BE"/>
        </w:tc>
        <w:tc>
          <w:tcPr>
            <w:tcW w:w="3685" w:type="dxa"/>
            <w:vMerge/>
          </w:tcPr>
          <w:p w:rsidR="007550BE" w:rsidRPr="00B210CA" w:rsidRDefault="007550BE" w:rsidP="00347D84">
            <w:pPr>
              <w:autoSpaceDE w:val="0"/>
              <w:autoSpaceDN w:val="0"/>
              <w:adjustRightInd w:val="0"/>
              <w:spacing w:line="228" w:lineRule="auto"/>
              <w:jc w:val="both"/>
              <w:rPr>
                <w:spacing w:val="-4"/>
              </w:rPr>
            </w:pPr>
          </w:p>
        </w:tc>
        <w:tc>
          <w:tcPr>
            <w:tcW w:w="3969" w:type="dxa"/>
          </w:tcPr>
          <w:p w:rsidR="007550BE" w:rsidRPr="00B210CA" w:rsidRDefault="007550BE" w:rsidP="00AA797A">
            <w:pPr>
              <w:spacing w:line="228" w:lineRule="auto"/>
              <w:jc w:val="both"/>
            </w:pPr>
            <w:r w:rsidRPr="00B210CA">
              <w:t xml:space="preserve">Создание за счёт открытия дошкольных групп в действующих дошкольных учреждениях, </w:t>
            </w:r>
            <w:r w:rsidRPr="00B210CA">
              <w:lastRenderedPageBreak/>
              <w:t>открытия дошкольных групп при общеобразовательных учреждениях; капитального ремонта зданий находящихся в аварийном с</w:t>
            </w:r>
            <w:r w:rsidRPr="00B210CA">
              <w:t>о</w:t>
            </w:r>
            <w:r w:rsidRPr="00B210CA">
              <w:t>стоянии:</w:t>
            </w:r>
          </w:p>
          <w:p w:rsidR="007550BE" w:rsidRPr="00B210CA" w:rsidRDefault="007550BE" w:rsidP="00AA797A">
            <w:pPr>
              <w:spacing w:line="228" w:lineRule="auto"/>
              <w:jc w:val="both"/>
            </w:pPr>
            <w:r w:rsidRPr="00B210CA">
              <w:t>- 65 новых мест.</w:t>
            </w:r>
          </w:p>
        </w:tc>
        <w:tc>
          <w:tcPr>
            <w:tcW w:w="1559" w:type="dxa"/>
          </w:tcPr>
          <w:p w:rsidR="007550BE" w:rsidRPr="00B210CA" w:rsidRDefault="007550BE" w:rsidP="00DA5539">
            <w:pPr>
              <w:autoSpaceDE w:val="0"/>
              <w:autoSpaceDN w:val="0"/>
              <w:adjustRightInd w:val="0"/>
              <w:spacing w:line="228" w:lineRule="auto"/>
              <w:jc w:val="center"/>
            </w:pPr>
            <w:r w:rsidRPr="00B210CA">
              <w:lastRenderedPageBreak/>
              <w:t>30.12.2012</w:t>
            </w:r>
          </w:p>
        </w:tc>
        <w:tc>
          <w:tcPr>
            <w:tcW w:w="2410" w:type="dxa"/>
          </w:tcPr>
          <w:p w:rsidR="007550BE" w:rsidRPr="00B210CA" w:rsidRDefault="007550BE" w:rsidP="00347D84">
            <w:pPr>
              <w:spacing w:line="228" w:lineRule="auto"/>
              <w:jc w:val="center"/>
              <w:rPr>
                <w:spacing w:val="-4"/>
              </w:rPr>
            </w:pPr>
            <w:r w:rsidRPr="00B210CA">
              <w:rPr>
                <w:spacing w:val="-4"/>
              </w:rPr>
              <w:t>Управление образования</w:t>
            </w:r>
          </w:p>
        </w:tc>
        <w:tc>
          <w:tcPr>
            <w:tcW w:w="3119" w:type="dxa"/>
          </w:tcPr>
          <w:p w:rsidR="004277A7" w:rsidRPr="00B210CA" w:rsidRDefault="004277A7" w:rsidP="004277A7">
            <w:pPr>
              <w:spacing w:line="228" w:lineRule="auto"/>
              <w:jc w:val="both"/>
            </w:pPr>
            <w:r w:rsidRPr="00B210CA">
              <w:t xml:space="preserve">За счёт открытия  дополнительной дошкольной группы в </w:t>
            </w:r>
            <w:r w:rsidRPr="00B210CA">
              <w:lastRenderedPageBreak/>
              <w:t xml:space="preserve">действующем дошкольном учреждении (МДОУ Вешкаймский </w:t>
            </w:r>
            <w:proofErr w:type="spellStart"/>
            <w:r w:rsidRPr="00B210CA">
              <w:t>д</w:t>
            </w:r>
            <w:proofErr w:type="spellEnd"/>
            <w:r w:rsidRPr="00B210CA">
              <w:t>/с «Рябинка»), открытия 2-х дошкольных групп при МБОУ Вешкаймской СОШ № 2 им. Б.П. Зиновьева  создано 65 новых мест.</w:t>
            </w:r>
          </w:p>
          <w:p w:rsidR="007550BE" w:rsidRPr="00B210CA" w:rsidRDefault="004277A7" w:rsidP="004277A7">
            <w:pPr>
              <w:spacing w:line="228" w:lineRule="auto"/>
              <w:jc w:val="both"/>
              <w:rPr>
                <w:spacing w:val="-4"/>
              </w:rPr>
            </w:pPr>
            <w:r w:rsidRPr="00B210CA">
              <w:t>В октябре 2013 г. открыта 2-я дошкольная группа на 15 мест в МОУ Ховринской ООШ. Проблема ликвидации очерёдности в ДОУ решена на 100 %.</w:t>
            </w:r>
          </w:p>
        </w:tc>
      </w:tr>
      <w:tr w:rsidR="007550BE" w:rsidRPr="001A0B8D" w:rsidTr="00337DE6">
        <w:trPr>
          <w:trHeight w:val="2967"/>
        </w:trPr>
        <w:tc>
          <w:tcPr>
            <w:tcW w:w="852" w:type="dxa"/>
            <w:vMerge w:val="restart"/>
          </w:tcPr>
          <w:p w:rsidR="007550BE" w:rsidRPr="00B210CA" w:rsidRDefault="007550BE">
            <w:r w:rsidRPr="00B210CA">
              <w:lastRenderedPageBreak/>
              <w:t>21</w:t>
            </w:r>
          </w:p>
        </w:tc>
        <w:tc>
          <w:tcPr>
            <w:tcW w:w="3685" w:type="dxa"/>
            <w:vMerge w:val="restart"/>
          </w:tcPr>
          <w:p w:rsidR="007550BE" w:rsidRPr="00B210CA" w:rsidRDefault="007550BE" w:rsidP="00347D84">
            <w:pPr>
              <w:autoSpaceDE w:val="0"/>
              <w:autoSpaceDN w:val="0"/>
              <w:adjustRightInd w:val="0"/>
              <w:spacing w:line="228" w:lineRule="auto"/>
              <w:jc w:val="both"/>
              <w:rPr>
                <w:spacing w:val="-4"/>
              </w:rPr>
            </w:pPr>
            <w:r w:rsidRPr="00B210CA">
              <w:t xml:space="preserve">б) подготовить до конца ноября </w:t>
            </w:r>
            <w:smartTag w:uri="urn:schemas-microsoft-com:office:smarttags" w:element="metricconverter">
              <w:smartTagPr>
                <w:attr w:name="ProductID" w:val="2012 г"/>
              </w:smartTagPr>
              <w:r w:rsidRPr="00B210CA">
                <w:t>2012 г</w:t>
              </w:r>
            </w:smartTag>
            <w:r w:rsidRPr="00B210CA">
              <w:t>. предложения о передаче субъектам Российской Федерации полномочий по предоставлению дополнительного образования детям, предусмотрев при необходимости софинансирование реализации названных полномочий за счёт бюджетных ассигнований федеральн</w:t>
            </w:r>
            <w:r w:rsidRPr="00B210CA">
              <w:t>о</w:t>
            </w:r>
            <w:r w:rsidRPr="00B210CA">
              <w:t>го бюджета.</w:t>
            </w:r>
          </w:p>
        </w:tc>
        <w:tc>
          <w:tcPr>
            <w:tcW w:w="3969" w:type="dxa"/>
          </w:tcPr>
          <w:p w:rsidR="007550BE" w:rsidRPr="00B210CA" w:rsidRDefault="007550BE" w:rsidP="00D71813">
            <w:pPr>
              <w:spacing w:line="223" w:lineRule="auto"/>
              <w:jc w:val="both"/>
            </w:pPr>
            <w:r w:rsidRPr="00B210CA">
              <w:t>Разработка Информационной карты муниципального образовательного учреждения, реализующего программы дополнительного образования д</w:t>
            </w:r>
            <w:r w:rsidRPr="00B210CA">
              <w:t>е</w:t>
            </w:r>
            <w:r w:rsidRPr="00B210CA">
              <w:t>тей.</w:t>
            </w:r>
          </w:p>
        </w:tc>
        <w:tc>
          <w:tcPr>
            <w:tcW w:w="1559" w:type="dxa"/>
          </w:tcPr>
          <w:p w:rsidR="007550BE" w:rsidRPr="00B210CA" w:rsidRDefault="007550BE" w:rsidP="00DA5539">
            <w:pPr>
              <w:spacing w:line="228" w:lineRule="auto"/>
              <w:jc w:val="center"/>
            </w:pPr>
            <w:r w:rsidRPr="00B210CA">
              <w:t>20.07.2012</w:t>
            </w:r>
          </w:p>
        </w:tc>
        <w:tc>
          <w:tcPr>
            <w:tcW w:w="2410" w:type="dxa"/>
          </w:tcPr>
          <w:p w:rsidR="007550BE" w:rsidRPr="00B210CA" w:rsidRDefault="007550BE" w:rsidP="008D5DD7">
            <w:pPr>
              <w:autoSpaceDE w:val="0"/>
              <w:autoSpaceDN w:val="0"/>
              <w:adjustRightInd w:val="0"/>
              <w:spacing w:line="228" w:lineRule="auto"/>
              <w:jc w:val="center"/>
              <w:rPr>
                <w:spacing w:val="-4"/>
              </w:rPr>
            </w:pPr>
            <w:r w:rsidRPr="00B210CA">
              <w:rPr>
                <w:spacing w:val="-4"/>
              </w:rPr>
              <w:t xml:space="preserve">Управление образования, </w:t>
            </w:r>
          </w:p>
          <w:p w:rsidR="007550BE" w:rsidRPr="00B210CA" w:rsidRDefault="00A47637" w:rsidP="006B37AD">
            <w:pPr>
              <w:autoSpaceDE w:val="0"/>
              <w:autoSpaceDN w:val="0"/>
              <w:adjustRightInd w:val="0"/>
              <w:spacing w:line="228" w:lineRule="auto"/>
              <w:jc w:val="center"/>
              <w:rPr>
                <w:spacing w:val="-4"/>
              </w:rPr>
            </w:pPr>
            <w:r w:rsidRPr="00B210CA">
              <w:rPr>
                <w:spacing w:val="-4"/>
              </w:rPr>
              <w:t>управление</w:t>
            </w:r>
            <w:r w:rsidR="007550BE" w:rsidRPr="00B210CA">
              <w:rPr>
                <w:spacing w:val="-4"/>
              </w:rPr>
              <w:t xml:space="preserve"> по делам культуры и организации досуга </w:t>
            </w:r>
          </w:p>
          <w:p w:rsidR="007550BE" w:rsidRPr="00B210CA" w:rsidRDefault="007550BE" w:rsidP="000C7E3B">
            <w:pPr>
              <w:autoSpaceDE w:val="0"/>
              <w:autoSpaceDN w:val="0"/>
              <w:adjustRightInd w:val="0"/>
              <w:spacing w:line="228" w:lineRule="auto"/>
              <w:jc w:val="center"/>
              <w:rPr>
                <w:spacing w:val="-4"/>
              </w:rPr>
            </w:pPr>
            <w:r w:rsidRPr="00B210CA">
              <w:rPr>
                <w:spacing w:val="-4"/>
              </w:rPr>
              <w:t>насел</w:t>
            </w:r>
            <w:r w:rsidRPr="00B210CA">
              <w:rPr>
                <w:spacing w:val="-4"/>
              </w:rPr>
              <w:t>е</w:t>
            </w:r>
            <w:r w:rsidRPr="00B210CA">
              <w:rPr>
                <w:spacing w:val="-4"/>
              </w:rPr>
              <w:t>ния</w:t>
            </w:r>
          </w:p>
        </w:tc>
        <w:tc>
          <w:tcPr>
            <w:tcW w:w="3119" w:type="dxa"/>
          </w:tcPr>
          <w:p w:rsidR="007550BE" w:rsidRPr="00B210CA" w:rsidRDefault="007D3DEC" w:rsidP="00211AFC">
            <w:pPr>
              <w:autoSpaceDE w:val="0"/>
              <w:autoSpaceDN w:val="0"/>
              <w:adjustRightInd w:val="0"/>
              <w:spacing w:line="228" w:lineRule="auto"/>
              <w:jc w:val="both"/>
              <w:rPr>
                <w:color w:val="FF0000"/>
                <w:spacing w:val="-4"/>
              </w:rPr>
            </w:pPr>
            <w:r w:rsidRPr="00B210CA">
              <w:rPr>
                <w:spacing w:val="-4"/>
              </w:rPr>
              <w:t>Информационные карты МОУ ДОД Вешкаймского ЦДО, МОУ ДОД  ДЮСШ р.п. Вешкайма, МКОУ ДОД «ДШИ р.п. Вешкайма» и МКОУ ДОД «ДШИ п.г.т. Чуфарово» разработаны и размещены на официальном сайте администрации МО «Вешкаймский район».</w:t>
            </w:r>
          </w:p>
        </w:tc>
      </w:tr>
      <w:tr w:rsidR="007550BE" w:rsidRPr="001A0B8D" w:rsidTr="00337DE6">
        <w:tc>
          <w:tcPr>
            <w:tcW w:w="852" w:type="dxa"/>
            <w:vMerge/>
          </w:tcPr>
          <w:p w:rsidR="007550BE" w:rsidRPr="00B210CA" w:rsidRDefault="007550BE"/>
        </w:tc>
        <w:tc>
          <w:tcPr>
            <w:tcW w:w="3685" w:type="dxa"/>
            <w:vMerge/>
          </w:tcPr>
          <w:p w:rsidR="007550BE" w:rsidRPr="00B210CA" w:rsidRDefault="007550BE" w:rsidP="00347D84">
            <w:pPr>
              <w:autoSpaceDE w:val="0"/>
              <w:autoSpaceDN w:val="0"/>
              <w:adjustRightInd w:val="0"/>
              <w:spacing w:line="228" w:lineRule="auto"/>
              <w:jc w:val="both"/>
            </w:pPr>
          </w:p>
        </w:tc>
        <w:tc>
          <w:tcPr>
            <w:tcW w:w="3969" w:type="dxa"/>
          </w:tcPr>
          <w:p w:rsidR="007550BE" w:rsidRPr="00B210CA" w:rsidRDefault="007550BE" w:rsidP="001C67FD">
            <w:pPr>
              <w:spacing w:line="223" w:lineRule="auto"/>
              <w:jc w:val="both"/>
            </w:pPr>
            <w:r w:rsidRPr="00B210CA">
              <w:t>Проведение инвентаризации сети муниципальных образовательных учреждений дополнительного образования детей, с целью выявления их обеспеченности правоуст</w:t>
            </w:r>
            <w:r w:rsidRPr="00B210CA">
              <w:t>а</w:t>
            </w:r>
            <w:r w:rsidRPr="00B210CA">
              <w:t>навливающими документами, наличия недвижимого имущества и его состояния, финансовой обеспеченности.</w:t>
            </w:r>
          </w:p>
        </w:tc>
        <w:tc>
          <w:tcPr>
            <w:tcW w:w="1559" w:type="dxa"/>
          </w:tcPr>
          <w:p w:rsidR="007550BE" w:rsidRPr="00B210CA" w:rsidRDefault="007550BE" w:rsidP="00DA5539">
            <w:pPr>
              <w:spacing w:line="228" w:lineRule="auto"/>
              <w:jc w:val="center"/>
            </w:pPr>
            <w:r w:rsidRPr="00B210CA">
              <w:t>20.07.2012</w:t>
            </w:r>
          </w:p>
        </w:tc>
        <w:tc>
          <w:tcPr>
            <w:tcW w:w="2410" w:type="dxa"/>
          </w:tcPr>
          <w:p w:rsidR="007550BE" w:rsidRPr="00B210CA" w:rsidRDefault="007550BE" w:rsidP="00FB4A53">
            <w:pPr>
              <w:autoSpaceDE w:val="0"/>
              <w:autoSpaceDN w:val="0"/>
              <w:adjustRightInd w:val="0"/>
              <w:spacing w:line="228" w:lineRule="auto"/>
              <w:jc w:val="center"/>
              <w:rPr>
                <w:spacing w:val="-4"/>
              </w:rPr>
            </w:pPr>
            <w:r w:rsidRPr="00B210CA">
              <w:rPr>
                <w:spacing w:val="-4"/>
              </w:rPr>
              <w:t>Управление образования,</w:t>
            </w:r>
          </w:p>
          <w:p w:rsidR="007550BE" w:rsidRPr="00B210CA" w:rsidRDefault="00A47637" w:rsidP="00DA5539">
            <w:pPr>
              <w:autoSpaceDE w:val="0"/>
              <w:autoSpaceDN w:val="0"/>
              <w:adjustRightInd w:val="0"/>
              <w:spacing w:line="228" w:lineRule="auto"/>
              <w:jc w:val="center"/>
              <w:rPr>
                <w:spacing w:val="-4"/>
              </w:rPr>
            </w:pPr>
            <w:r w:rsidRPr="00B210CA">
              <w:rPr>
                <w:spacing w:val="-4"/>
              </w:rPr>
              <w:t>управление</w:t>
            </w:r>
            <w:r w:rsidR="007550BE" w:rsidRPr="00B210CA">
              <w:rPr>
                <w:spacing w:val="-4"/>
              </w:rPr>
              <w:t xml:space="preserve"> по делам культуры и организации досуга насел</w:t>
            </w:r>
            <w:r w:rsidR="007550BE" w:rsidRPr="00B210CA">
              <w:rPr>
                <w:spacing w:val="-4"/>
              </w:rPr>
              <w:t>е</w:t>
            </w:r>
            <w:r w:rsidR="007550BE" w:rsidRPr="00B210CA">
              <w:rPr>
                <w:spacing w:val="-4"/>
              </w:rPr>
              <w:t>ния</w:t>
            </w:r>
          </w:p>
        </w:tc>
        <w:tc>
          <w:tcPr>
            <w:tcW w:w="3119" w:type="dxa"/>
          </w:tcPr>
          <w:p w:rsidR="007550BE" w:rsidRPr="00B210CA" w:rsidRDefault="007B26FF" w:rsidP="007221AE">
            <w:pPr>
              <w:jc w:val="both"/>
              <w:rPr>
                <w:color w:val="FF0000"/>
              </w:rPr>
            </w:pPr>
            <w:r w:rsidRPr="00B210CA">
              <w:t xml:space="preserve">Проведена инвентаризация сети муниципальных образовательных организаций дополнительного образования детей с целью выявления их обеспеченности правоустанавливающими </w:t>
            </w:r>
            <w:r w:rsidRPr="00B210CA">
              <w:lastRenderedPageBreak/>
              <w:t>документами, наличия недвижимого имущества и его состояния, финансовой обеспеченности.</w:t>
            </w:r>
          </w:p>
        </w:tc>
      </w:tr>
      <w:tr w:rsidR="007550BE" w:rsidRPr="001A0B8D" w:rsidTr="00337DE6">
        <w:tc>
          <w:tcPr>
            <w:tcW w:w="852" w:type="dxa"/>
            <w:vMerge/>
          </w:tcPr>
          <w:p w:rsidR="007550BE" w:rsidRPr="00B210CA" w:rsidRDefault="007550BE"/>
        </w:tc>
        <w:tc>
          <w:tcPr>
            <w:tcW w:w="3685" w:type="dxa"/>
            <w:vMerge/>
          </w:tcPr>
          <w:p w:rsidR="007550BE" w:rsidRPr="00B210CA" w:rsidRDefault="007550BE" w:rsidP="00347D84">
            <w:pPr>
              <w:autoSpaceDE w:val="0"/>
              <w:autoSpaceDN w:val="0"/>
              <w:adjustRightInd w:val="0"/>
              <w:spacing w:line="228" w:lineRule="auto"/>
              <w:jc w:val="both"/>
            </w:pPr>
          </w:p>
        </w:tc>
        <w:tc>
          <w:tcPr>
            <w:tcW w:w="3969" w:type="dxa"/>
          </w:tcPr>
          <w:p w:rsidR="007550BE" w:rsidRPr="00B210CA" w:rsidRDefault="007550BE" w:rsidP="001C67FD">
            <w:pPr>
              <w:spacing w:line="223" w:lineRule="auto"/>
              <w:jc w:val="both"/>
            </w:pPr>
            <w:r w:rsidRPr="00B210CA">
              <w:t>Проведение консультаций с Министерством образования Ульяновской области по вопросу софинансирования реализации передаваемых полномочий по предоставлению дополнительного образования детям за счёт бюдже</w:t>
            </w:r>
            <w:r w:rsidRPr="00B210CA">
              <w:t>т</w:t>
            </w:r>
            <w:r w:rsidRPr="00B210CA">
              <w:t>ных ассигнований областного бюджета.</w:t>
            </w:r>
          </w:p>
        </w:tc>
        <w:tc>
          <w:tcPr>
            <w:tcW w:w="1559" w:type="dxa"/>
          </w:tcPr>
          <w:p w:rsidR="007550BE" w:rsidRPr="00B210CA" w:rsidRDefault="007550BE" w:rsidP="00DA5539">
            <w:pPr>
              <w:spacing w:line="228" w:lineRule="auto"/>
              <w:jc w:val="center"/>
            </w:pPr>
            <w:r w:rsidRPr="00B210CA">
              <w:t>20.07.2012</w:t>
            </w:r>
          </w:p>
        </w:tc>
        <w:tc>
          <w:tcPr>
            <w:tcW w:w="2410" w:type="dxa"/>
          </w:tcPr>
          <w:p w:rsidR="007550BE" w:rsidRPr="00B210CA" w:rsidRDefault="007550BE" w:rsidP="00DA5539">
            <w:pPr>
              <w:spacing w:line="228" w:lineRule="auto"/>
              <w:jc w:val="center"/>
              <w:rPr>
                <w:spacing w:val="-4"/>
              </w:rPr>
            </w:pPr>
            <w:r w:rsidRPr="00B210CA">
              <w:rPr>
                <w:spacing w:val="-4"/>
              </w:rPr>
              <w:t xml:space="preserve">Управление образования </w:t>
            </w:r>
          </w:p>
        </w:tc>
        <w:tc>
          <w:tcPr>
            <w:tcW w:w="3119" w:type="dxa"/>
          </w:tcPr>
          <w:p w:rsidR="007550BE" w:rsidRPr="00B210CA" w:rsidRDefault="008D6178" w:rsidP="00055A50">
            <w:pPr>
              <w:spacing w:line="228" w:lineRule="auto"/>
              <w:jc w:val="both"/>
              <w:rPr>
                <w:color w:val="FF0000"/>
                <w:spacing w:val="-4"/>
              </w:rPr>
            </w:pPr>
            <w:r w:rsidRPr="00B210CA">
              <w:t>Проведены консультации с Министерством образования Ульяновской области по вопросу софинансирования реализации передаваемых полномочий по предоставлению дополнительного образования детям за счёт бюдже</w:t>
            </w:r>
            <w:r w:rsidRPr="00B210CA">
              <w:t>т</w:t>
            </w:r>
            <w:r w:rsidRPr="00B210CA">
              <w:t>ных ассигнований областного бюджета.</w:t>
            </w:r>
          </w:p>
        </w:tc>
      </w:tr>
      <w:tr w:rsidR="007550BE" w:rsidRPr="001A0B8D" w:rsidTr="00337DE6">
        <w:tc>
          <w:tcPr>
            <w:tcW w:w="852" w:type="dxa"/>
            <w:vMerge/>
          </w:tcPr>
          <w:p w:rsidR="007550BE" w:rsidRPr="00B210CA" w:rsidRDefault="007550BE"/>
        </w:tc>
        <w:tc>
          <w:tcPr>
            <w:tcW w:w="3685" w:type="dxa"/>
            <w:vMerge/>
          </w:tcPr>
          <w:p w:rsidR="007550BE" w:rsidRPr="00B210CA" w:rsidRDefault="007550BE" w:rsidP="00347D84">
            <w:pPr>
              <w:autoSpaceDE w:val="0"/>
              <w:autoSpaceDN w:val="0"/>
              <w:adjustRightInd w:val="0"/>
              <w:spacing w:line="228" w:lineRule="auto"/>
              <w:jc w:val="both"/>
            </w:pPr>
          </w:p>
        </w:tc>
        <w:tc>
          <w:tcPr>
            <w:tcW w:w="3969" w:type="dxa"/>
          </w:tcPr>
          <w:p w:rsidR="007550BE" w:rsidRPr="00B210CA" w:rsidRDefault="007550BE" w:rsidP="00FB4A53">
            <w:pPr>
              <w:spacing w:line="223" w:lineRule="auto"/>
              <w:jc w:val="both"/>
            </w:pPr>
            <w:r w:rsidRPr="00B210CA">
              <w:t>Подготовка расчётов по доведению к 2015 году средней заработной платы в системе дополнительного образования до средней заработной платы преподавателей общеобразовательных школ в Ульяновской области и направление указанных расчётов в адрес Министерства финансов Ульяно</w:t>
            </w:r>
            <w:r w:rsidRPr="00B210CA">
              <w:t>в</w:t>
            </w:r>
            <w:r w:rsidRPr="00B210CA">
              <w:t>ской области.</w:t>
            </w:r>
          </w:p>
        </w:tc>
        <w:tc>
          <w:tcPr>
            <w:tcW w:w="1559" w:type="dxa"/>
          </w:tcPr>
          <w:p w:rsidR="007550BE" w:rsidRPr="00B210CA" w:rsidRDefault="007550BE" w:rsidP="00DA5539">
            <w:pPr>
              <w:spacing w:line="228" w:lineRule="auto"/>
              <w:jc w:val="center"/>
            </w:pPr>
            <w:r w:rsidRPr="00B210CA">
              <w:t>20.07.2012</w:t>
            </w:r>
          </w:p>
        </w:tc>
        <w:tc>
          <w:tcPr>
            <w:tcW w:w="2410" w:type="dxa"/>
          </w:tcPr>
          <w:p w:rsidR="007550BE" w:rsidRPr="00B210CA" w:rsidRDefault="007550BE" w:rsidP="00FB4A53">
            <w:pPr>
              <w:spacing w:line="228" w:lineRule="auto"/>
              <w:jc w:val="center"/>
              <w:rPr>
                <w:spacing w:val="-4"/>
              </w:rPr>
            </w:pPr>
            <w:r w:rsidRPr="00B210CA">
              <w:rPr>
                <w:spacing w:val="-4"/>
              </w:rPr>
              <w:t>Управление образования</w:t>
            </w:r>
          </w:p>
        </w:tc>
        <w:tc>
          <w:tcPr>
            <w:tcW w:w="3119" w:type="dxa"/>
          </w:tcPr>
          <w:p w:rsidR="007550BE" w:rsidRPr="00B210CA" w:rsidRDefault="002106F9" w:rsidP="00055A50">
            <w:pPr>
              <w:spacing w:line="228" w:lineRule="auto"/>
              <w:jc w:val="both"/>
              <w:rPr>
                <w:color w:val="FF0000"/>
                <w:spacing w:val="-4"/>
              </w:rPr>
            </w:pPr>
            <w:r w:rsidRPr="00B210CA">
              <w:t>Подготовлены расчёты по доведению к 2015 году средней заработной платы в системе дополнительного образования до средней заработной платы преподавателей общеобразовательных школ в Ульяновской области и направлены указанные расчёты в адрес Министерства финансов Ульяно</w:t>
            </w:r>
            <w:r w:rsidRPr="00B210CA">
              <w:t>в</w:t>
            </w:r>
            <w:r w:rsidRPr="00B210CA">
              <w:t>ской области.</w:t>
            </w:r>
          </w:p>
        </w:tc>
      </w:tr>
      <w:tr w:rsidR="007550BE" w:rsidRPr="001A0B8D" w:rsidTr="00337DE6">
        <w:tc>
          <w:tcPr>
            <w:tcW w:w="852" w:type="dxa"/>
            <w:vMerge/>
          </w:tcPr>
          <w:p w:rsidR="007550BE" w:rsidRPr="00B210CA" w:rsidRDefault="007550BE"/>
        </w:tc>
        <w:tc>
          <w:tcPr>
            <w:tcW w:w="3685" w:type="dxa"/>
            <w:vMerge/>
          </w:tcPr>
          <w:p w:rsidR="007550BE" w:rsidRPr="00B210CA" w:rsidRDefault="007550BE" w:rsidP="00347D84">
            <w:pPr>
              <w:autoSpaceDE w:val="0"/>
              <w:autoSpaceDN w:val="0"/>
              <w:adjustRightInd w:val="0"/>
              <w:spacing w:line="228" w:lineRule="auto"/>
              <w:jc w:val="both"/>
            </w:pPr>
          </w:p>
        </w:tc>
        <w:tc>
          <w:tcPr>
            <w:tcW w:w="3969" w:type="dxa"/>
          </w:tcPr>
          <w:p w:rsidR="007550BE" w:rsidRPr="00B210CA" w:rsidRDefault="007550BE" w:rsidP="00FB4A53">
            <w:pPr>
              <w:spacing w:line="223" w:lineRule="auto"/>
              <w:jc w:val="both"/>
            </w:pPr>
            <w:r w:rsidRPr="00B210CA">
              <w:t xml:space="preserve">В связи с передачей муниципальных учреждений дополнительного образования детей на областной уровень  представить управлению образования администрации МО «Вешкаймский </w:t>
            </w:r>
            <w:r w:rsidRPr="00B210CA">
              <w:lastRenderedPageBreak/>
              <w:t xml:space="preserve">район» необходимые расчёты в </w:t>
            </w:r>
            <w:r w:rsidRPr="00B210CA">
              <w:rPr>
                <w:spacing w:val="-4"/>
              </w:rPr>
              <w:t>управление финансов адм</w:t>
            </w:r>
            <w:r w:rsidRPr="00B210CA">
              <w:rPr>
                <w:spacing w:val="-4"/>
              </w:rPr>
              <w:t>и</w:t>
            </w:r>
            <w:r w:rsidRPr="00B210CA">
              <w:rPr>
                <w:spacing w:val="-4"/>
              </w:rPr>
              <w:t>нистрации МО «Вешкаймский район».</w:t>
            </w:r>
          </w:p>
        </w:tc>
        <w:tc>
          <w:tcPr>
            <w:tcW w:w="1559" w:type="dxa"/>
          </w:tcPr>
          <w:p w:rsidR="007550BE" w:rsidRPr="00B210CA" w:rsidRDefault="007550BE" w:rsidP="00DA5539">
            <w:pPr>
              <w:autoSpaceDE w:val="0"/>
              <w:autoSpaceDN w:val="0"/>
              <w:adjustRightInd w:val="0"/>
              <w:spacing w:line="228" w:lineRule="auto"/>
              <w:jc w:val="center"/>
            </w:pPr>
            <w:r w:rsidRPr="00B210CA">
              <w:lastRenderedPageBreak/>
              <w:t>15.09.2012</w:t>
            </w:r>
          </w:p>
        </w:tc>
        <w:tc>
          <w:tcPr>
            <w:tcW w:w="2410" w:type="dxa"/>
          </w:tcPr>
          <w:p w:rsidR="007550BE" w:rsidRPr="00B210CA" w:rsidRDefault="007550BE" w:rsidP="00DA5539">
            <w:pPr>
              <w:autoSpaceDE w:val="0"/>
              <w:autoSpaceDN w:val="0"/>
              <w:adjustRightInd w:val="0"/>
              <w:spacing w:line="228" w:lineRule="auto"/>
              <w:jc w:val="center"/>
              <w:rPr>
                <w:spacing w:val="-4"/>
              </w:rPr>
            </w:pPr>
            <w:r w:rsidRPr="00B210CA">
              <w:rPr>
                <w:spacing w:val="-4"/>
              </w:rPr>
              <w:t>Управление образования</w:t>
            </w:r>
          </w:p>
        </w:tc>
        <w:tc>
          <w:tcPr>
            <w:tcW w:w="3119" w:type="dxa"/>
          </w:tcPr>
          <w:p w:rsidR="007550BE" w:rsidRPr="00B210CA" w:rsidRDefault="003A1693" w:rsidP="00055A50">
            <w:pPr>
              <w:autoSpaceDE w:val="0"/>
              <w:autoSpaceDN w:val="0"/>
              <w:adjustRightInd w:val="0"/>
              <w:spacing w:line="228" w:lineRule="auto"/>
              <w:jc w:val="both"/>
              <w:rPr>
                <w:color w:val="FF0000"/>
                <w:spacing w:val="-4"/>
              </w:rPr>
            </w:pPr>
            <w:r w:rsidRPr="00B210CA">
              <w:t xml:space="preserve">В связи с передачей муниципальных учреждений дополнительного образования детей на областной уровень  </w:t>
            </w:r>
            <w:r w:rsidRPr="00B210CA">
              <w:lastRenderedPageBreak/>
              <w:t xml:space="preserve">представлены необходимые расчёты в </w:t>
            </w:r>
            <w:r w:rsidRPr="00B210CA">
              <w:rPr>
                <w:spacing w:val="-4"/>
              </w:rPr>
              <w:t>управление финансов адм</w:t>
            </w:r>
            <w:r w:rsidRPr="00B210CA">
              <w:rPr>
                <w:spacing w:val="-4"/>
              </w:rPr>
              <w:t>и</w:t>
            </w:r>
            <w:r w:rsidRPr="00B210CA">
              <w:rPr>
                <w:spacing w:val="-4"/>
              </w:rPr>
              <w:t>нистрации МО «Вешкаймский район».</w:t>
            </w:r>
          </w:p>
        </w:tc>
      </w:tr>
      <w:tr w:rsidR="007550BE" w:rsidRPr="001A0B8D" w:rsidTr="00337DE6">
        <w:tc>
          <w:tcPr>
            <w:tcW w:w="852" w:type="dxa"/>
            <w:vMerge/>
          </w:tcPr>
          <w:p w:rsidR="007550BE" w:rsidRPr="00B210CA" w:rsidRDefault="007550BE"/>
        </w:tc>
        <w:tc>
          <w:tcPr>
            <w:tcW w:w="3685" w:type="dxa"/>
            <w:vMerge/>
          </w:tcPr>
          <w:p w:rsidR="007550BE" w:rsidRPr="00B210CA" w:rsidRDefault="007550BE" w:rsidP="00347D84">
            <w:pPr>
              <w:autoSpaceDE w:val="0"/>
              <w:autoSpaceDN w:val="0"/>
              <w:adjustRightInd w:val="0"/>
              <w:spacing w:line="228" w:lineRule="auto"/>
              <w:jc w:val="both"/>
            </w:pPr>
          </w:p>
        </w:tc>
        <w:tc>
          <w:tcPr>
            <w:tcW w:w="3969" w:type="dxa"/>
          </w:tcPr>
          <w:p w:rsidR="007550BE" w:rsidRPr="00B210CA" w:rsidRDefault="007550BE" w:rsidP="00FB4A53">
            <w:pPr>
              <w:spacing w:line="223" w:lineRule="auto"/>
              <w:jc w:val="both"/>
            </w:pPr>
            <w:r w:rsidRPr="00B210CA">
              <w:t>Направление  предложений в проект закона Ульяновской области «О внесении изменений в Закон Ульяновской области «Об образовании в Ульяновской области» в части софинансирования реализации полномочий по предоставлению дополнительного образования детям за счёт бюджетных ассигнований федерального бю</w:t>
            </w:r>
            <w:r w:rsidRPr="00B210CA">
              <w:t>д</w:t>
            </w:r>
            <w:r w:rsidRPr="00B210CA">
              <w:t>жета.</w:t>
            </w:r>
          </w:p>
        </w:tc>
        <w:tc>
          <w:tcPr>
            <w:tcW w:w="1559" w:type="dxa"/>
          </w:tcPr>
          <w:p w:rsidR="007550BE" w:rsidRPr="00B210CA" w:rsidRDefault="007550BE" w:rsidP="00DA5539">
            <w:pPr>
              <w:autoSpaceDE w:val="0"/>
              <w:autoSpaceDN w:val="0"/>
              <w:adjustRightInd w:val="0"/>
              <w:spacing w:line="228" w:lineRule="auto"/>
              <w:jc w:val="center"/>
            </w:pPr>
            <w:r w:rsidRPr="00B210CA">
              <w:t>30.11.2012</w:t>
            </w:r>
          </w:p>
        </w:tc>
        <w:tc>
          <w:tcPr>
            <w:tcW w:w="2410" w:type="dxa"/>
          </w:tcPr>
          <w:p w:rsidR="007550BE" w:rsidRPr="00B210CA" w:rsidRDefault="007550BE" w:rsidP="00DA5539">
            <w:pPr>
              <w:spacing w:line="228" w:lineRule="auto"/>
              <w:jc w:val="center"/>
              <w:rPr>
                <w:spacing w:val="-4"/>
              </w:rPr>
            </w:pPr>
            <w:r w:rsidRPr="00B210CA">
              <w:rPr>
                <w:spacing w:val="-4"/>
              </w:rPr>
              <w:t xml:space="preserve">Управление образования </w:t>
            </w:r>
          </w:p>
        </w:tc>
        <w:tc>
          <w:tcPr>
            <w:tcW w:w="3119" w:type="dxa"/>
          </w:tcPr>
          <w:p w:rsidR="007550BE" w:rsidRPr="00B210CA" w:rsidRDefault="00C05644" w:rsidP="00FD4AD0">
            <w:pPr>
              <w:jc w:val="both"/>
              <w:rPr>
                <w:color w:val="FF0000"/>
              </w:rPr>
            </w:pPr>
            <w:r w:rsidRPr="00B210CA">
              <w:t>Направлены предложения в проект закона Ульяновской области «О внесении изменений в Закон Ульяновской области «Об образовании в Ульяновской области» в части софинансирования реализации полномочий по предоставлению дополнительного образования детям за счёт бюджетных ассигнований федерального бюджета.</w:t>
            </w:r>
          </w:p>
        </w:tc>
      </w:tr>
      <w:tr w:rsidR="007550BE" w:rsidRPr="001A0B8D" w:rsidTr="008D7523">
        <w:trPr>
          <w:trHeight w:val="562"/>
        </w:trPr>
        <w:tc>
          <w:tcPr>
            <w:tcW w:w="15594" w:type="dxa"/>
            <w:gridSpan w:val="6"/>
          </w:tcPr>
          <w:p w:rsidR="007550BE" w:rsidRPr="00B210CA" w:rsidRDefault="007550BE" w:rsidP="00C12099">
            <w:pPr>
              <w:spacing w:line="228" w:lineRule="auto"/>
              <w:jc w:val="center"/>
              <w:rPr>
                <w:b/>
                <w:spacing w:val="-4"/>
              </w:rPr>
            </w:pPr>
            <w:r w:rsidRPr="00B210CA">
              <w:rPr>
                <w:b/>
                <w:spacing w:val="-4"/>
              </w:rPr>
              <w:t>Указ Президента Российской Федерации от 07.05.2012 № 600 «О мерах по обеспечению граждан Российской Федерации доступным и комфортным жильём и повышению к</w:t>
            </w:r>
            <w:r w:rsidRPr="00B210CA">
              <w:rPr>
                <w:b/>
                <w:spacing w:val="-4"/>
              </w:rPr>
              <w:t>а</w:t>
            </w:r>
            <w:r w:rsidRPr="00B210CA">
              <w:rPr>
                <w:b/>
                <w:spacing w:val="-4"/>
              </w:rPr>
              <w:t>чества жилищно-коммунальных услуг»</w:t>
            </w:r>
          </w:p>
        </w:tc>
      </w:tr>
      <w:tr w:rsidR="007550BE" w:rsidRPr="001A0B8D" w:rsidTr="00337DE6">
        <w:trPr>
          <w:trHeight w:val="1124"/>
        </w:trPr>
        <w:tc>
          <w:tcPr>
            <w:tcW w:w="852" w:type="dxa"/>
          </w:tcPr>
          <w:p w:rsidR="007550BE" w:rsidRPr="00B210CA" w:rsidRDefault="007550BE">
            <w:r w:rsidRPr="00B210CA">
              <w:t>22</w:t>
            </w:r>
          </w:p>
        </w:tc>
        <w:tc>
          <w:tcPr>
            <w:tcW w:w="3685" w:type="dxa"/>
          </w:tcPr>
          <w:p w:rsidR="007550BE" w:rsidRPr="00B210CA" w:rsidRDefault="007550BE" w:rsidP="00510114">
            <w:pPr>
              <w:jc w:val="both"/>
            </w:pPr>
            <w:r w:rsidRPr="00B210CA">
              <w:t>2. Правительству Российской Федерации совместно с органами власти субъектов Российской Федерации</w:t>
            </w:r>
          </w:p>
          <w:p w:rsidR="007550BE" w:rsidRPr="00B210CA" w:rsidRDefault="007550BE" w:rsidP="00510114">
            <w:pPr>
              <w:jc w:val="both"/>
            </w:pPr>
            <w:r w:rsidRPr="00B210CA">
              <w:t>а) до июля 2012 года</w:t>
            </w:r>
          </w:p>
          <w:p w:rsidR="007550BE" w:rsidRPr="00B210CA" w:rsidRDefault="007550BE" w:rsidP="00510114">
            <w:pPr>
              <w:jc w:val="both"/>
            </w:pPr>
            <w:r w:rsidRPr="00B210CA">
              <w:t>разработать порядок бесплатного предоставления земельных участков под строительство жилья экономического класса, предусмотрев при этом ограничения продажной цены на такое жильё</w:t>
            </w:r>
          </w:p>
        </w:tc>
        <w:tc>
          <w:tcPr>
            <w:tcW w:w="3969" w:type="dxa"/>
          </w:tcPr>
          <w:p w:rsidR="007550BE" w:rsidRPr="00B210CA" w:rsidRDefault="007550BE" w:rsidP="00510114">
            <w:pPr>
              <w:jc w:val="both"/>
            </w:pPr>
            <w:r w:rsidRPr="00B210CA">
              <w:t>Формирование земельных участков и постановка их на кадастровый учет</w:t>
            </w:r>
          </w:p>
        </w:tc>
        <w:tc>
          <w:tcPr>
            <w:tcW w:w="1559" w:type="dxa"/>
          </w:tcPr>
          <w:p w:rsidR="007550BE" w:rsidRPr="00B210CA" w:rsidRDefault="00A64C9D" w:rsidP="00510114">
            <w:pPr>
              <w:jc w:val="center"/>
            </w:pPr>
            <w:r w:rsidRPr="00B210CA">
              <w:t>постоянно</w:t>
            </w:r>
          </w:p>
        </w:tc>
        <w:tc>
          <w:tcPr>
            <w:tcW w:w="2410" w:type="dxa"/>
          </w:tcPr>
          <w:p w:rsidR="007550BE" w:rsidRPr="00B210CA" w:rsidRDefault="007550BE" w:rsidP="00B77546">
            <w:pPr>
              <w:ind w:right="34"/>
              <w:jc w:val="center"/>
            </w:pPr>
            <w:r w:rsidRPr="00B210CA">
              <w:t>Управление имущества и земельных отношений</w:t>
            </w:r>
          </w:p>
        </w:tc>
        <w:tc>
          <w:tcPr>
            <w:tcW w:w="3119" w:type="dxa"/>
          </w:tcPr>
          <w:p w:rsidR="007550BE" w:rsidRPr="00B210CA" w:rsidRDefault="00DB5658" w:rsidP="006C194C">
            <w:pPr>
              <w:pStyle w:val="a5"/>
              <w:jc w:val="both"/>
              <w:rPr>
                <w:sz w:val="24"/>
                <w:szCs w:val="24"/>
              </w:rPr>
            </w:pPr>
            <w:r w:rsidRPr="00B210CA">
              <w:rPr>
                <w:rFonts w:ascii="Times New Roman" w:hAnsi="Times New Roman"/>
                <w:sz w:val="24"/>
                <w:szCs w:val="24"/>
              </w:rPr>
              <w:t xml:space="preserve">За 2011-2014 гг. многодетным семьям предоставлено - 19 земельных участков в муниципальном образовании «Вешкаймское городское поселение». </w:t>
            </w:r>
            <w:r w:rsidR="006C194C" w:rsidRPr="00B210CA">
              <w:rPr>
                <w:rFonts w:ascii="Times New Roman" w:hAnsi="Times New Roman"/>
                <w:sz w:val="24"/>
                <w:szCs w:val="24"/>
              </w:rPr>
              <w:t>В очереди</w:t>
            </w:r>
            <w:r w:rsidRPr="00B210CA">
              <w:rPr>
                <w:rFonts w:ascii="Times New Roman" w:hAnsi="Times New Roman"/>
                <w:sz w:val="24"/>
                <w:szCs w:val="24"/>
              </w:rPr>
              <w:t xml:space="preserve"> на получение земельного участка в г. Ульяновск </w:t>
            </w:r>
            <w:r w:rsidR="006C194C" w:rsidRPr="00B210CA">
              <w:rPr>
                <w:rFonts w:ascii="Times New Roman" w:hAnsi="Times New Roman"/>
                <w:sz w:val="24"/>
                <w:szCs w:val="24"/>
              </w:rPr>
              <w:t xml:space="preserve">стоит </w:t>
            </w:r>
            <w:r w:rsidRPr="00B210CA">
              <w:rPr>
                <w:rFonts w:ascii="Times New Roman" w:hAnsi="Times New Roman"/>
                <w:sz w:val="24"/>
                <w:szCs w:val="24"/>
              </w:rPr>
              <w:t xml:space="preserve">81 семья. Очередь по предоставлению земельных участков многодетным </w:t>
            </w:r>
            <w:r w:rsidRPr="00B210CA">
              <w:rPr>
                <w:rFonts w:ascii="Times New Roman" w:hAnsi="Times New Roman"/>
                <w:sz w:val="24"/>
                <w:szCs w:val="24"/>
              </w:rPr>
              <w:lastRenderedPageBreak/>
              <w:t>семьям отсутствует.</w:t>
            </w:r>
          </w:p>
        </w:tc>
      </w:tr>
      <w:tr w:rsidR="007550BE" w:rsidRPr="001A0B8D" w:rsidTr="00337DE6">
        <w:trPr>
          <w:trHeight w:val="2456"/>
        </w:trPr>
        <w:tc>
          <w:tcPr>
            <w:tcW w:w="852" w:type="dxa"/>
          </w:tcPr>
          <w:p w:rsidR="007550BE" w:rsidRPr="00B210CA" w:rsidRDefault="007550BE">
            <w:r w:rsidRPr="00B210CA">
              <w:lastRenderedPageBreak/>
              <w:t>23</w:t>
            </w:r>
          </w:p>
        </w:tc>
        <w:tc>
          <w:tcPr>
            <w:tcW w:w="3685" w:type="dxa"/>
          </w:tcPr>
          <w:p w:rsidR="007550BE" w:rsidRPr="00B210CA" w:rsidRDefault="007550BE" w:rsidP="00C93088">
            <w:pPr>
              <w:autoSpaceDE w:val="0"/>
              <w:autoSpaceDN w:val="0"/>
              <w:adjustRightInd w:val="0"/>
              <w:spacing w:line="228" w:lineRule="auto"/>
              <w:jc w:val="both"/>
            </w:pPr>
            <w:r w:rsidRPr="00B210CA">
              <w:t>Правительству Российской Федерации совместно с органами государственной власти субъектов Российской Федер</w:t>
            </w:r>
            <w:r w:rsidRPr="00B210CA">
              <w:t>а</w:t>
            </w:r>
            <w:r w:rsidRPr="00B210CA">
              <w:t xml:space="preserve">ции </w:t>
            </w:r>
          </w:p>
          <w:p w:rsidR="007550BE" w:rsidRPr="00B210CA" w:rsidRDefault="007550BE" w:rsidP="00347D84">
            <w:pPr>
              <w:autoSpaceDE w:val="0"/>
              <w:autoSpaceDN w:val="0"/>
              <w:adjustRightInd w:val="0"/>
              <w:spacing w:line="228" w:lineRule="auto"/>
              <w:jc w:val="both"/>
            </w:pPr>
            <w:r w:rsidRPr="00B210CA">
              <w:t>в) обеспечить до конца 2013 года реализацию мероприятий по поддержке педагогических работников, работающих с детьми из социально неблагополу</w:t>
            </w:r>
            <w:r w:rsidRPr="00B210CA">
              <w:t>ч</w:t>
            </w:r>
            <w:r w:rsidRPr="00B210CA">
              <w:t>ных семей</w:t>
            </w:r>
          </w:p>
        </w:tc>
        <w:tc>
          <w:tcPr>
            <w:tcW w:w="3969" w:type="dxa"/>
          </w:tcPr>
          <w:p w:rsidR="007550BE" w:rsidRPr="00B210CA" w:rsidRDefault="007550BE" w:rsidP="00FB4A53">
            <w:pPr>
              <w:spacing w:line="223" w:lineRule="auto"/>
              <w:jc w:val="both"/>
            </w:pPr>
            <w:r w:rsidRPr="00B210CA">
              <w:t>Нормативно-правовое обеспечение надбавок педагогическим работникам, работающим с детьми из социально неблаг</w:t>
            </w:r>
            <w:r w:rsidRPr="00B210CA">
              <w:t>о</w:t>
            </w:r>
            <w:r w:rsidRPr="00B210CA">
              <w:t>получных семей.</w:t>
            </w:r>
          </w:p>
        </w:tc>
        <w:tc>
          <w:tcPr>
            <w:tcW w:w="1559" w:type="dxa"/>
          </w:tcPr>
          <w:p w:rsidR="007550BE" w:rsidRPr="00B210CA" w:rsidRDefault="007550BE" w:rsidP="00D07A9F">
            <w:pPr>
              <w:autoSpaceDE w:val="0"/>
              <w:autoSpaceDN w:val="0"/>
              <w:adjustRightInd w:val="0"/>
              <w:spacing w:line="228" w:lineRule="auto"/>
              <w:jc w:val="center"/>
            </w:pPr>
            <w:r w:rsidRPr="00B210CA">
              <w:t>01.12.2013</w:t>
            </w:r>
          </w:p>
        </w:tc>
        <w:tc>
          <w:tcPr>
            <w:tcW w:w="2410" w:type="dxa"/>
          </w:tcPr>
          <w:p w:rsidR="007550BE" w:rsidRPr="00B210CA" w:rsidRDefault="007550BE" w:rsidP="00F71D53">
            <w:pPr>
              <w:autoSpaceDE w:val="0"/>
              <w:autoSpaceDN w:val="0"/>
              <w:adjustRightInd w:val="0"/>
              <w:spacing w:line="228" w:lineRule="auto"/>
              <w:jc w:val="center"/>
              <w:rPr>
                <w:spacing w:val="-4"/>
              </w:rPr>
            </w:pPr>
            <w:r w:rsidRPr="00B210CA">
              <w:rPr>
                <w:spacing w:val="-4"/>
              </w:rPr>
              <w:t>Управление образования,</w:t>
            </w:r>
          </w:p>
          <w:p w:rsidR="007550BE" w:rsidRPr="00B210CA" w:rsidRDefault="00021A20" w:rsidP="00F71D53">
            <w:pPr>
              <w:autoSpaceDE w:val="0"/>
              <w:autoSpaceDN w:val="0"/>
              <w:adjustRightInd w:val="0"/>
              <w:spacing w:line="228" w:lineRule="auto"/>
              <w:jc w:val="center"/>
              <w:rPr>
                <w:spacing w:val="-4"/>
              </w:rPr>
            </w:pPr>
            <w:r w:rsidRPr="00B210CA">
              <w:rPr>
                <w:spacing w:val="-4"/>
              </w:rPr>
              <w:t>отдел правового обеспечения и муниципальной службы</w:t>
            </w:r>
            <w:r w:rsidR="007550BE" w:rsidRPr="00B210CA">
              <w:rPr>
                <w:spacing w:val="-4"/>
              </w:rPr>
              <w:t xml:space="preserve"> </w:t>
            </w:r>
          </w:p>
        </w:tc>
        <w:tc>
          <w:tcPr>
            <w:tcW w:w="3119" w:type="dxa"/>
          </w:tcPr>
          <w:p w:rsidR="007550BE" w:rsidRPr="00B210CA" w:rsidRDefault="00EB7D3C" w:rsidP="00EB7D3C">
            <w:pPr>
              <w:jc w:val="both"/>
              <w:rPr>
                <w:b/>
              </w:rPr>
            </w:pPr>
            <w:r w:rsidRPr="00B210CA">
              <w:t xml:space="preserve">Разработаны и реализуются мероприятия по обеспечению поддержки </w:t>
            </w:r>
            <w:r w:rsidRPr="00B210CA">
              <w:rPr>
                <w:rFonts w:eastAsia="Calibri"/>
              </w:rPr>
              <w:t>педагогических работников, работающих с детьми из социально неблагополучных семей (за счёт стимулирующих  выплат).</w:t>
            </w:r>
          </w:p>
        </w:tc>
      </w:tr>
      <w:tr w:rsidR="007550BE" w:rsidRPr="001A0B8D" w:rsidTr="00367732">
        <w:tc>
          <w:tcPr>
            <w:tcW w:w="852" w:type="dxa"/>
            <w:tcBorders>
              <w:bottom w:val="single" w:sz="4" w:space="0" w:color="auto"/>
            </w:tcBorders>
          </w:tcPr>
          <w:p w:rsidR="007550BE" w:rsidRPr="00B210CA" w:rsidRDefault="007550BE">
            <w:r w:rsidRPr="00B210CA">
              <w:t>24</w:t>
            </w:r>
          </w:p>
        </w:tc>
        <w:tc>
          <w:tcPr>
            <w:tcW w:w="3685" w:type="dxa"/>
            <w:tcBorders>
              <w:bottom w:val="single" w:sz="4" w:space="0" w:color="auto"/>
            </w:tcBorders>
          </w:tcPr>
          <w:p w:rsidR="007550BE" w:rsidRPr="00B210CA" w:rsidRDefault="007550BE" w:rsidP="00E3697E">
            <w:pPr>
              <w:autoSpaceDE w:val="0"/>
              <w:autoSpaceDN w:val="0"/>
              <w:adjustRightInd w:val="0"/>
              <w:spacing w:line="223" w:lineRule="auto"/>
              <w:jc w:val="both"/>
            </w:pPr>
            <w:r w:rsidRPr="00B210CA">
              <w:t>3.Правительству Российской Федерации совместно с органами исполнительной власти субъектов Российской Федерации и общероссийскими объединениями работодат</w:t>
            </w:r>
            <w:r w:rsidRPr="00B210CA">
              <w:t>е</w:t>
            </w:r>
            <w:r w:rsidRPr="00B210CA">
              <w:t xml:space="preserve">лей: </w:t>
            </w:r>
          </w:p>
          <w:p w:rsidR="007550BE" w:rsidRPr="00B210CA" w:rsidRDefault="007550BE" w:rsidP="00E3697E">
            <w:pPr>
              <w:autoSpaceDE w:val="0"/>
              <w:autoSpaceDN w:val="0"/>
              <w:adjustRightInd w:val="0"/>
              <w:spacing w:line="223" w:lineRule="auto"/>
              <w:jc w:val="both"/>
            </w:pPr>
            <w:r w:rsidRPr="00B210CA">
              <w:t xml:space="preserve">- проработать до конца мая </w:t>
            </w:r>
            <w:smartTag w:uri="urn:schemas-microsoft-com:office:smarttags" w:element="metricconverter">
              <w:smartTagPr>
                <w:attr w:name="ProductID" w:val="2013 г"/>
              </w:smartTagPr>
              <w:r w:rsidRPr="00B210CA">
                <w:t>2013 г</w:t>
              </w:r>
            </w:smartTag>
            <w:r w:rsidRPr="00B210CA">
              <w:t>. вопрос о формировании многофункциональных центров прикладных квалификаций, осуществляющих обучение на базе среднего (полного) общего образования, в том числе путём преобразования существующих учреждений начального и среднего профессионального образования в такие це</w:t>
            </w:r>
            <w:r w:rsidRPr="00B210CA">
              <w:t>н</w:t>
            </w:r>
            <w:r w:rsidRPr="00B210CA">
              <w:t>тры.</w:t>
            </w:r>
          </w:p>
        </w:tc>
        <w:tc>
          <w:tcPr>
            <w:tcW w:w="3969" w:type="dxa"/>
            <w:tcBorders>
              <w:bottom w:val="single" w:sz="4" w:space="0" w:color="auto"/>
            </w:tcBorders>
          </w:tcPr>
          <w:p w:rsidR="007550BE" w:rsidRPr="00B210CA" w:rsidRDefault="007550BE" w:rsidP="00FB4A53">
            <w:pPr>
              <w:spacing w:line="223" w:lineRule="auto"/>
              <w:jc w:val="both"/>
            </w:pPr>
            <w:r w:rsidRPr="00B210CA">
              <w:t>Направление предложений в проект закона Ульяновской области «О внесении изменений в Закон Ульяновской области «О начальном и среднем профессиональном образовании в Ульяновской области» в части формирования многофункциональных центров прикладных квалификаций, осуществляющих обучение на базе среднего (полного) общего образования, в том числе путём преобразования существующих учреждений начального и среднего профессионального образ</w:t>
            </w:r>
            <w:r w:rsidRPr="00B210CA">
              <w:t>о</w:t>
            </w:r>
            <w:r w:rsidRPr="00B210CA">
              <w:t>вания в такие центры.</w:t>
            </w:r>
          </w:p>
        </w:tc>
        <w:tc>
          <w:tcPr>
            <w:tcW w:w="1559" w:type="dxa"/>
            <w:tcBorders>
              <w:bottom w:val="single" w:sz="4" w:space="0" w:color="auto"/>
            </w:tcBorders>
          </w:tcPr>
          <w:p w:rsidR="007550BE" w:rsidRPr="00B210CA" w:rsidRDefault="007550BE" w:rsidP="00D07A9F">
            <w:pPr>
              <w:autoSpaceDE w:val="0"/>
              <w:autoSpaceDN w:val="0"/>
              <w:adjustRightInd w:val="0"/>
              <w:spacing w:line="223" w:lineRule="auto"/>
              <w:jc w:val="center"/>
            </w:pPr>
            <w:r w:rsidRPr="00B210CA">
              <w:t>01.05.2013</w:t>
            </w:r>
          </w:p>
        </w:tc>
        <w:tc>
          <w:tcPr>
            <w:tcW w:w="2410" w:type="dxa"/>
            <w:tcBorders>
              <w:bottom w:val="single" w:sz="4" w:space="0" w:color="auto"/>
            </w:tcBorders>
          </w:tcPr>
          <w:p w:rsidR="00E220B6" w:rsidRPr="00B210CA" w:rsidRDefault="00E220B6" w:rsidP="00374C27">
            <w:pPr>
              <w:autoSpaceDE w:val="0"/>
              <w:autoSpaceDN w:val="0"/>
              <w:adjustRightInd w:val="0"/>
              <w:spacing w:line="223" w:lineRule="auto"/>
              <w:jc w:val="center"/>
              <w:rPr>
                <w:spacing w:val="-4"/>
              </w:rPr>
            </w:pPr>
            <w:r w:rsidRPr="00B210CA">
              <w:rPr>
                <w:spacing w:val="-4"/>
              </w:rPr>
              <w:t>Управление</w:t>
            </w:r>
          </w:p>
          <w:p w:rsidR="007550BE" w:rsidRPr="00B210CA" w:rsidRDefault="007550BE" w:rsidP="00374C27">
            <w:pPr>
              <w:autoSpaceDE w:val="0"/>
              <w:autoSpaceDN w:val="0"/>
              <w:adjustRightInd w:val="0"/>
              <w:spacing w:line="223" w:lineRule="auto"/>
              <w:jc w:val="center"/>
              <w:rPr>
                <w:spacing w:val="-4"/>
              </w:rPr>
            </w:pPr>
            <w:r w:rsidRPr="00B210CA">
              <w:rPr>
                <w:spacing w:val="-4"/>
              </w:rPr>
              <w:t>образования,</w:t>
            </w:r>
          </w:p>
          <w:p w:rsidR="007550BE" w:rsidRPr="00B210CA" w:rsidRDefault="002D4C6B" w:rsidP="00E64ED7">
            <w:pPr>
              <w:autoSpaceDE w:val="0"/>
              <w:autoSpaceDN w:val="0"/>
              <w:adjustRightInd w:val="0"/>
              <w:spacing w:line="228" w:lineRule="auto"/>
              <w:jc w:val="center"/>
              <w:rPr>
                <w:spacing w:val="-4"/>
              </w:rPr>
            </w:pPr>
            <w:r w:rsidRPr="00B210CA">
              <w:rPr>
                <w:spacing w:val="-4"/>
              </w:rPr>
              <w:t>отдел правового обеспечения и муниципальной службы</w:t>
            </w:r>
          </w:p>
        </w:tc>
        <w:tc>
          <w:tcPr>
            <w:tcW w:w="3119" w:type="dxa"/>
            <w:tcBorders>
              <w:bottom w:val="single" w:sz="4" w:space="0" w:color="auto"/>
            </w:tcBorders>
          </w:tcPr>
          <w:p w:rsidR="007550BE" w:rsidRPr="00B210CA" w:rsidRDefault="00743B46" w:rsidP="00C65C2A">
            <w:pPr>
              <w:autoSpaceDE w:val="0"/>
              <w:autoSpaceDN w:val="0"/>
              <w:adjustRightInd w:val="0"/>
              <w:spacing w:line="228" w:lineRule="auto"/>
              <w:jc w:val="both"/>
              <w:rPr>
                <w:spacing w:val="-4"/>
              </w:rPr>
            </w:pPr>
            <w:r w:rsidRPr="00B210CA">
              <w:rPr>
                <w:spacing w:val="-4"/>
              </w:rPr>
              <w:t>Подготовлены и внесены предложения</w:t>
            </w:r>
            <w:r w:rsidR="007550BE" w:rsidRPr="00B210CA">
              <w:rPr>
                <w:spacing w:val="-4"/>
              </w:rPr>
              <w:t xml:space="preserve"> в проект </w:t>
            </w:r>
            <w:r w:rsidR="007550BE" w:rsidRPr="00B210CA">
              <w:t>закона Ульяновской области «О внесении изменений в Закон Ульяновской области «О начальном и среднем профессиональном образовании в Ульяновской области» в части ф</w:t>
            </w:r>
            <w:r w:rsidR="00A1159E" w:rsidRPr="00B210CA">
              <w:t xml:space="preserve">ормирования многофункциональных </w:t>
            </w:r>
            <w:r w:rsidR="007550BE" w:rsidRPr="00B210CA">
              <w:t xml:space="preserve">центров прикладных квалификаций, осуществляющих обучение на базе среднего (полного) общего образования, в том числе путём преобразования существующих учреждений </w:t>
            </w:r>
            <w:r w:rsidR="007550BE" w:rsidRPr="00B210CA">
              <w:lastRenderedPageBreak/>
              <w:t>начального и среднего профессионального образ</w:t>
            </w:r>
            <w:r w:rsidR="007550BE" w:rsidRPr="00B210CA">
              <w:t>о</w:t>
            </w:r>
            <w:r w:rsidR="007550BE" w:rsidRPr="00B210CA">
              <w:t>вания в такие центры.</w:t>
            </w:r>
            <w:r w:rsidR="007550BE" w:rsidRPr="00B210CA">
              <w:rPr>
                <w:spacing w:val="-4"/>
              </w:rPr>
              <w:t xml:space="preserve"> </w:t>
            </w:r>
          </w:p>
        </w:tc>
      </w:tr>
      <w:tr w:rsidR="007550BE" w:rsidRPr="001A0B8D" w:rsidTr="00367732">
        <w:tc>
          <w:tcPr>
            <w:tcW w:w="852" w:type="dxa"/>
            <w:vMerge w:val="restart"/>
            <w:tcBorders>
              <w:top w:val="single" w:sz="4" w:space="0" w:color="auto"/>
              <w:left w:val="single" w:sz="4" w:space="0" w:color="auto"/>
              <w:bottom w:val="single" w:sz="4" w:space="0" w:color="auto"/>
              <w:right w:val="single" w:sz="4" w:space="0" w:color="auto"/>
            </w:tcBorders>
          </w:tcPr>
          <w:p w:rsidR="007550BE" w:rsidRPr="00B210CA" w:rsidRDefault="007550BE">
            <w:r w:rsidRPr="00B210CA">
              <w:lastRenderedPageBreak/>
              <w:t>25</w:t>
            </w:r>
          </w:p>
        </w:tc>
        <w:tc>
          <w:tcPr>
            <w:tcW w:w="3685" w:type="dxa"/>
            <w:vMerge w:val="restart"/>
            <w:tcBorders>
              <w:top w:val="single" w:sz="4" w:space="0" w:color="auto"/>
              <w:left w:val="single" w:sz="4" w:space="0" w:color="auto"/>
              <w:bottom w:val="single" w:sz="4" w:space="0" w:color="auto"/>
              <w:right w:val="single" w:sz="4" w:space="0" w:color="auto"/>
            </w:tcBorders>
          </w:tcPr>
          <w:p w:rsidR="007550BE" w:rsidRPr="00B210CA" w:rsidRDefault="007550BE" w:rsidP="00347D84">
            <w:pPr>
              <w:autoSpaceDE w:val="0"/>
              <w:autoSpaceDN w:val="0"/>
              <w:adjustRightInd w:val="0"/>
              <w:spacing w:line="228" w:lineRule="auto"/>
              <w:jc w:val="both"/>
            </w:pPr>
            <w:r w:rsidRPr="00B210CA">
              <w:t>по улучшению качества предоставления жилищно-коммунальных услуг, в том числе путём обеспечения конкуренции на рынке этих услуг на региональном и местном уро</w:t>
            </w:r>
            <w:r w:rsidRPr="00B210CA">
              <w:t>в</w:t>
            </w:r>
            <w:r w:rsidRPr="00B210CA">
              <w:t>нях.</w:t>
            </w:r>
          </w:p>
        </w:tc>
        <w:tc>
          <w:tcPr>
            <w:tcW w:w="3969" w:type="dxa"/>
            <w:tcBorders>
              <w:top w:val="single" w:sz="4" w:space="0" w:color="auto"/>
              <w:left w:val="single" w:sz="4" w:space="0" w:color="auto"/>
              <w:bottom w:val="single" w:sz="4" w:space="0" w:color="auto"/>
              <w:right w:val="single" w:sz="4" w:space="0" w:color="auto"/>
            </w:tcBorders>
          </w:tcPr>
          <w:p w:rsidR="007550BE" w:rsidRPr="00B210CA" w:rsidRDefault="007550BE" w:rsidP="00C169A5">
            <w:pPr>
              <w:spacing w:line="228" w:lineRule="auto"/>
              <w:jc w:val="both"/>
            </w:pPr>
            <w:r w:rsidRPr="00B210CA">
              <w:t>Размещение на информационных стендах в зданиях администраций муниципальных образований и в средствам массовой информации сведений об управляющих организациях, в том числе наличие добровольной сертификации услуг; прозрачность деятельности, полнота раскрытия информации о финансово-хозяйственной деятельности управляющей организации; наличие опыта работы в сфере управления жилищным фондом, в том числе положительные результаты работы управляющей орган</w:t>
            </w:r>
            <w:r w:rsidRPr="00B210CA">
              <w:t>и</w:t>
            </w:r>
            <w:r w:rsidRPr="00B210CA">
              <w:t>зации.</w:t>
            </w:r>
          </w:p>
        </w:tc>
        <w:tc>
          <w:tcPr>
            <w:tcW w:w="1559" w:type="dxa"/>
            <w:tcBorders>
              <w:top w:val="single" w:sz="4" w:space="0" w:color="auto"/>
              <w:left w:val="single" w:sz="4" w:space="0" w:color="auto"/>
              <w:bottom w:val="single" w:sz="4" w:space="0" w:color="auto"/>
              <w:right w:val="single" w:sz="4" w:space="0" w:color="auto"/>
            </w:tcBorders>
          </w:tcPr>
          <w:p w:rsidR="007550BE" w:rsidRPr="00B210CA" w:rsidRDefault="007550BE" w:rsidP="00860B27">
            <w:pPr>
              <w:spacing w:line="228" w:lineRule="auto"/>
              <w:jc w:val="center"/>
            </w:pPr>
            <w:r w:rsidRPr="00B210CA">
              <w:t>01.09.2012</w:t>
            </w:r>
          </w:p>
        </w:tc>
        <w:tc>
          <w:tcPr>
            <w:tcW w:w="2410" w:type="dxa"/>
            <w:tcBorders>
              <w:top w:val="single" w:sz="4" w:space="0" w:color="auto"/>
              <w:left w:val="single" w:sz="4" w:space="0" w:color="auto"/>
              <w:bottom w:val="single" w:sz="4" w:space="0" w:color="auto"/>
              <w:right w:val="single" w:sz="4" w:space="0" w:color="auto"/>
            </w:tcBorders>
          </w:tcPr>
          <w:p w:rsidR="00DF3531" w:rsidRPr="00B210CA" w:rsidRDefault="007947A0" w:rsidP="00E64ED7">
            <w:pPr>
              <w:autoSpaceDE w:val="0"/>
              <w:autoSpaceDN w:val="0"/>
              <w:adjustRightInd w:val="0"/>
              <w:spacing w:line="228" w:lineRule="auto"/>
              <w:jc w:val="center"/>
              <w:rPr>
                <w:spacing w:val="-4"/>
              </w:rPr>
            </w:pPr>
            <w:r w:rsidRPr="00B210CA">
              <w:rPr>
                <w:spacing w:val="-4"/>
              </w:rPr>
              <w:t>Управление</w:t>
            </w:r>
          </w:p>
          <w:p w:rsidR="007550BE" w:rsidRPr="00B210CA" w:rsidRDefault="007550BE" w:rsidP="00E64ED7">
            <w:pPr>
              <w:autoSpaceDE w:val="0"/>
              <w:autoSpaceDN w:val="0"/>
              <w:adjustRightInd w:val="0"/>
              <w:spacing w:line="228" w:lineRule="auto"/>
              <w:jc w:val="center"/>
              <w:rPr>
                <w:spacing w:val="-4"/>
              </w:rPr>
            </w:pPr>
            <w:r w:rsidRPr="00B210CA">
              <w:rPr>
                <w:spacing w:val="-4"/>
              </w:rPr>
              <w:t>ТЭР, ЖКХ, строительства и дорожной деятельности</w:t>
            </w:r>
          </w:p>
        </w:tc>
        <w:tc>
          <w:tcPr>
            <w:tcW w:w="3119" w:type="dxa"/>
            <w:tcBorders>
              <w:top w:val="single" w:sz="4" w:space="0" w:color="auto"/>
              <w:left w:val="single" w:sz="4" w:space="0" w:color="auto"/>
              <w:bottom w:val="single" w:sz="4" w:space="0" w:color="auto"/>
              <w:right w:val="single" w:sz="4" w:space="0" w:color="auto"/>
            </w:tcBorders>
          </w:tcPr>
          <w:p w:rsidR="007550BE" w:rsidRPr="00B210CA" w:rsidRDefault="001E5277" w:rsidP="00A75C22">
            <w:pPr>
              <w:autoSpaceDE w:val="0"/>
              <w:autoSpaceDN w:val="0"/>
              <w:adjustRightInd w:val="0"/>
              <w:spacing w:line="228" w:lineRule="auto"/>
              <w:jc w:val="both"/>
              <w:rPr>
                <w:spacing w:val="-4"/>
              </w:rPr>
            </w:pPr>
            <w:r w:rsidRPr="00B210CA">
              <w:t>На информационных стендах в зданиях администраций муниципальных образований и в средствах массовой информации размещены  сведения об управляющих организациях, в том числе наличие добровольной сертификации услуг; прозрачность деятельности, полнота раскрытия информации о финансово-хозяйственной деятельности управляющей организации; наличие опыта работы в сфере управления жилищным фондом, в том числе положительные результаты работы управляющей организации.</w:t>
            </w:r>
          </w:p>
        </w:tc>
      </w:tr>
      <w:tr w:rsidR="007550BE" w:rsidRPr="001A0B8D" w:rsidTr="00367732">
        <w:tc>
          <w:tcPr>
            <w:tcW w:w="852" w:type="dxa"/>
            <w:vMerge/>
            <w:tcBorders>
              <w:top w:val="single" w:sz="4" w:space="0" w:color="auto"/>
              <w:left w:val="single" w:sz="4" w:space="0" w:color="auto"/>
              <w:bottom w:val="single" w:sz="4" w:space="0" w:color="auto"/>
              <w:right w:val="single" w:sz="4" w:space="0" w:color="auto"/>
            </w:tcBorders>
          </w:tcPr>
          <w:p w:rsidR="007550BE" w:rsidRPr="00B210CA" w:rsidRDefault="007550BE"/>
        </w:tc>
        <w:tc>
          <w:tcPr>
            <w:tcW w:w="3685" w:type="dxa"/>
            <w:vMerge/>
            <w:tcBorders>
              <w:top w:val="single" w:sz="4" w:space="0" w:color="auto"/>
              <w:left w:val="single" w:sz="4" w:space="0" w:color="auto"/>
              <w:bottom w:val="single" w:sz="4" w:space="0" w:color="auto"/>
              <w:right w:val="single" w:sz="4" w:space="0" w:color="auto"/>
            </w:tcBorders>
          </w:tcPr>
          <w:p w:rsidR="007550BE" w:rsidRPr="00B210CA" w:rsidRDefault="007550BE" w:rsidP="00347D84">
            <w:pPr>
              <w:autoSpaceDE w:val="0"/>
              <w:autoSpaceDN w:val="0"/>
              <w:adjustRightInd w:val="0"/>
              <w:spacing w:line="228" w:lineRule="auto"/>
              <w:jc w:val="both"/>
            </w:pPr>
          </w:p>
        </w:tc>
        <w:tc>
          <w:tcPr>
            <w:tcW w:w="3969" w:type="dxa"/>
            <w:tcBorders>
              <w:top w:val="single" w:sz="4" w:space="0" w:color="auto"/>
              <w:left w:val="single" w:sz="4" w:space="0" w:color="auto"/>
              <w:bottom w:val="single" w:sz="4" w:space="0" w:color="auto"/>
              <w:right w:val="single" w:sz="4" w:space="0" w:color="auto"/>
            </w:tcBorders>
          </w:tcPr>
          <w:p w:rsidR="007550BE" w:rsidRPr="00B210CA" w:rsidRDefault="007550BE" w:rsidP="00FB4A53">
            <w:pPr>
              <w:spacing w:line="223" w:lineRule="auto"/>
              <w:jc w:val="both"/>
            </w:pPr>
            <w:r w:rsidRPr="00B210CA">
              <w:t xml:space="preserve">Проведение разъяснительной работы со старшими по домам о необходимости проведения собственниками помещений в многоквартирных домах открытых конкурсов по выбору управляющих организаций, как один из вариантов выбора способа управления </w:t>
            </w:r>
            <w:r w:rsidRPr="00B210CA">
              <w:lastRenderedPageBreak/>
              <w:t>многоквартирным домом, с целью достижения оптимизации затрат на жилищные у</w:t>
            </w:r>
            <w:r w:rsidRPr="00B210CA">
              <w:t>с</w:t>
            </w:r>
            <w:r w:rsidRPr="00B210CA">
              <w:t>луги.</w:t>
            </w:r>
          </w:p>
        </w:tc>
        <w:tc>
          <w:tcPr>
            <w:tcW w:w="1559" w:type="dxa"/>
            <w:tcBorders>
              <w:top w:val="single" w:sz="4" w:space="0" w:color="auto"/>
              <w:left w:val="single" w:sz="4" w:space="0" w:color="auto"/>
              <w:bottom w:val="single" w:sz="4" w:space="0" w:color="auto"/>
              <w:right w:val="single" w:sz="4" w:space="0" w:color="auto"/>
            </w:tcBorders>
          </w:tcPr>
          <w:p w:rsidR="007550BE" w:rsidRPr="00B210CA" w:rsidRDefault="007550BE" w:rsidP="00204038">
            <w:pPr>
              <w:spacing w:line="228" w:lineRule="auto"/>
              <w:jc w:val="center"/>
            </w:pPr>
            <w:r w:rsidRPr="00B210CA">
              <w:lastRenderedPageBreak/>
              <w:t>01.09.2012</w:t>
            </w:r>
          </w:p>
        </w:tc>
        <w:tc>
          <w:tcPr>
            <w:tcW w:w="2410" w:type="dxa"/>
            <w:tcBorders>
              <w:top w:val="single" w:sz="4" w:space="0" w:color="auto"/>
              <w:left w:val="single" w:sz="4" w:space="0" w:color="auto"/>
              <w:bottom w:val="single" w:sz="4" w:space="0" w:color="auto"/>
              <w:right w:val="single" w:sz="4" w:space="0" w:color="auto"/>
            </w:tcBorders>
          </w:tcPr>
          <w:p w:rsidR="00AC685A" w:rsidRPr="00B210CA" w:rsidRDefault="007550BE" w:rsidP="00204038">
            <w:pPr>
              <w:spacing w:line="228" w:lineRule="auto"/>
              <w:jc w:val="center"/>
              <w:rPr>
                <w:spacing w:val="-4"/>
              </w:rPr>
            </w:pPr>
            <w:r w:rsidRPr="00B210CA">
              <w:rPr>
                <w:spacing w:val="-4"/>
              </w:rPr>
              <w:t xml:space="preserve">Управление </w:t>
            </w:r>
          </w:p>
          <w:p w:rsidR="007550BE" w:rsidRPr="00B210CA" w:rsidRDefault="007550BE" w:rsidP="00204038">
            <w:pPr>
              <w:spacing w:line="228" w:lineRule="auto"/>
              <w:jc w:val="center"/>
              <w:rPr>
                <w:spacing w:val="-4"/>
              </w:rPr>
            </w:pPr>
            <w:r w:rsidRPr="00B210CA">
              <w:rPr>
                <w:spacing w:val="-4"/>
              </w:rPr>
              <w:t>ТЭР, ЖКХ, строительства и дорожной деятельности</w:t>
            </w:r>
          </w:p>
        </w:tc>
        <w:tc>
          <w:tcPr>
            <w:tcW w:w="3119" w:type="dxa"/>
            <w:tcBorders>
              <w:top w:val="single" w:sz="4" w:space="0" w:color="auto"/>
              <w:left w:val="single" w:sz="4" w:space="0" w:color="auto"/>
              <w:bottom w:val="single" w:sz="4" w:space="0" w:color="auto"/>
              <w:right w:val="single" w:sz="4" w:space="0" w:color="auto"/>
            </w:tcBorders>
          </w:tcPr>
          <w:p w:rsidR="007550BE" w:rsidRPr="00B210CA" w:rsidRDefault="00871697" w:rsidP="00AE6220">
            <w:pPr>
              <w:spacing w:line="228" w:lineRule="auto"/>
              <w:jc w:val="both"/>
              <w:rPr>
                <w:spacing w:val="-4"/>
              </w:rPr>
            </w:pPr>
            <w:r w:rsidRPr="00B210CA">
              <w:t xml:space="preserve">Со старшими по домам проведена разъяснительная работа о необходимости проведения собственниками помещений в многоквартирных домах открытых конкурсов по </w:t>
            </w:r>
            <w:r w:rsidRPr="00B210CA">
              <w:lastRenderedPageBreak/>
              <w:t>выбору управляющих организаций, как один из вариантов выбора способа управления многоквартирным домом, с целью достижения оптимизации затрат на жилищные услуги.</w:t>
            </w:r>
          </w:p>
        </w:tc>
      </w:tr>
      <w:tr w:rsidR="007550BE" w:rsidRPr="001A0B8D" w:rsidTr="00367732">
        <w:tc>
          <w:tcPr>
            <w:tcW w:w="852" w:type="dxa"/>
            <w:vMerge/>
            <w:tcBorders>
              <w:top w:val="single" w:sz="4" w:space="0" w:color="auto"/>
              <w:left w:val="single" w:sz="4" w:space="0" w:color="auto"/>
              <w:bottom w:val="single" w:sz="4" w:space="0" w:color="auto"/>
              <w:right w:val="single" w:sz="4" w:space="0" w:color="auto"/>
            </w:tcBorders>
          </w:tcPr>
          <w:p w:rsidR="007550BE" w:rsidRPr="00B210CA" w:rsidRDefault="007550BE"/>
        </w:tc>
        <w:tc>
          <w:tcPr>
            <w:tcW w:w="3685" w:type="dxa"/>
            <w:vMerge/>
            <w:tcBorders>
              <w:top w:val="single" w:sz="4" w:space="0" w:color="auto"/>
              <w:left w:val="single" w:sz="4" w:space="0" w:color="auto"/>
              <w:bottom w:val="single" w:sz="4" w:space="0" w:color="auto"/>
              <w:right w:val="single" w:sz="4" w:space="0" w:color="auto"/>
            </w:tcBorders>
          </w:tcPr>
          <w:p w:rsidR="007550BE" w:rsidRPr="00B210CA" w:rsidRDefault="007550BE" w:rsidP="00347D84">
            <w:pPr>
              <w:autoSpaceDE w:val="0"/>
              <w:autoSpaceDN w:val="0"/>
              <w:adjustRightInd w:val="0"/>
              <w:spacing w:line="228" w:lineRule="auto"/>
              <w:jc w:val="both"/>
            </w:pPr>
          </w:p>
        </w:tc>
        <w:tc>
          <w:tcPr>
            <w:tcW w:w="3969" w:type="dxa"/>
            <w:tcBorders>
              <w:top w:val="single" w:sz="4" w:space="0" w:color="auto"/>
              <w:left w:val="single" w:sz="4" w:space="0" w:color="auto"/>
              <w:bottom w:val="single" w:sz="4" w:space="0" w:color="auto"/>
              <w:right w:val="single" w:sz="4" w:space="0" w:color="auto"/>
            </w:tcBorders>
          </w:tcPr>
          <w:p w:rsidR="007550BE" w:rsidRPr="00B210CA" w:rsidRDefault="007550BE" w:rsidP="00FB4A53">
            <w:pPr>
              <w:spacing w:line="223" w:lineRule="auto"/>
              <w:jc w:val="both"/>
            </w:pPr>
            <w:r w:rsidRPr="00B210CA">
              <w:t>Учёт при проведении конкурсов на содержание и ремонт многоквартирных жилых домов информации Государственной жилищной инспекции Ульяновской области по вопросам соблюдения требований постановления Правительства Российской Федерации от 23.09.2010 № 731 «Об утверждении стандарта раскрытия информации организациями, осуществляющими деятельность в сфере управления многоквартирными дом</w:t>
            </w:r>
            <w:r w:rsidRPr="00B210CA">
              <w:t>а</w:t>
            </w:r>
            <w:r w:rsidRPr="00B210CA">
              <w:t>ми».</w:t>
            </w:r>
          </w:p>
        </w:tc>
        <w:tc>
          <w:tcPr>
            <w:tcW w:w="1559" w:type="dxa"/>
            <w:tcBorders>
              <w:top w:val="single" w:sz="4" w:space="0" w:color="auto"/>
              <w:left w:val="single" w:sz="4" w:space="0" w:color="auto"/>
              <w:bottom w:val="single" w:sz="4" w:space="0" w:color="auto"/>
              <w:right w:val="single" w:sz="4" w:space="0" w:color="auto"/>
            </w:tcBorders>
          </w:tcPr>
          <w:p w:rsidR="007550BE" w:rsidRPr="00B210CA" w:rsidRDefault="007550BE" w:rsidP="00E64ED7">
            <w:pPr>
              <w:autoSpaceDE w:val="0"/>
              <w:autoSpaceDN w:val="0"/>
              <w:adjustRightInd w:val="0"/>
              <w:spacing w:line="228" w:lineRule="auto"/>
              <w:jc w:val="center"/>
            </w:pPr>
            <w:r w:rsidRPr="00B210CA">
              <w:t>01.09.2012</w:t>
            </w:r>
          </w:p>
        </w:tc>
        <w:tc>
          <w:tcPr>
            <w:tcW w:w="2410" w:type="dxa"/>
            <w:tcBorders>
              <w:top w:val="single" w:sz="4" w:space="0" w:color="auto"/>
              <w:left w:val="single" w:sz="4" w:space="0" w:color="auto"/>
              <w:bottom w:val="single" w:sz="4" w:space="0" w:color="auto"/>
              <w:right w:val="single" w:sz="4" w:space="0" w:color="auto"/>
            </w:tcBorders>
          </w:tcPr>
          <w:p w:rsidR="00E12558" w:rsidRPr="00B210CA" w:rsidRDefault="007550BE" w:rsidP="00204038">
            <w:pPr>
              <w:spacing w:line="228" w:lineRule="auto"/>
              <w:jc w:val="center"/>
            </w:pPr>
            <w:r w:rsidRPr="00B210CA">
              <w:t xml:space="preserve">Управление </w:t>
            </w:r>
          </w:p>
          <w:p w:rsidR="007550BE" w:rsidRPr="00B210CA" w:rsidRDefault="007550BE" w:rsidP="00204038">
            <w:pPr>
              <w:spacing w:line="228" w:lineRule="auto"/>
              <w:jc w:val="center"/>
            </w:pPr>
            <w:r w:rsidRPr="00B210CA">
              <w:t>ТЭР, ЖКХ, строительства и дорожной деятельности</w:t>
            </w:r>
          </w:p>
        </w:tc>
        <w:tc>
          <w:tcPr>
            <w:tcW w:w="3119" w:type="dxa"/>
            <w:tcBorders>
              <w:top w:val="single" w:sz="4" w:space="0" w:color="auto"/>
              <w:left w:val="single" w:sz="4" w:space="0" w:color="auto"/>
              <w:bottom w:val="single" w:sz="4" w:space="0" w:color="auto"/>
              <w:right w:val="single" w:sz="4" w:space="0" w:color="auto"/>
            </w:tcBorders>
          </w:tcPr>
          <w:p w:rsidR="007550BE" w:rsidRPr="00B210CA" w:rsidRDefault="00E22CAC" w:rsidP="00ED2F9B">
            <w:pPr>
              <w:spacing w:line="228" w:lineRule="auto"/>
              <w:jc w:val="both"/>
            </w:pPr>
            <w:r w:rsidRPr="00B210CA">
              <w:t>При проведении конкурсов на содержание и ремонт многоквартирных домов соблюдаются требования Постановления Правительства Российской Федерации от 23.09.2010 № 731 «Об утверждении стандарта раскрытия информации организациями, осуществляющими деятельность в сфере управления многоквартирными домами».</w:t>
            </w:r>
          </w:p>
        </w:tc>
      </w:tr>
      <w:tr w:rsidR="007550BE" w:rsidRPr="001A0B8D" w:rsidTr="00367732">
        <w:tc>
          <w:tcPr>
            <w:tcW w:w="852" w:type="dxa"/>
            <w:tcBorders>
              <w:top w:val="single" w:sz="4" w:space="0" w:color="auto"/>
              <w:left w:val="single" w:sz="4" w:space="0" w:color="auto"/>
              <w:bottom w:val="single" w:sz="4" w:space="0" w:color="auto"/>
              <w:right w:val="single" w:sz="4" w:space="0" w:color="auto"/>
            </w:tcBorders>
          </w:tcPr>
          <w:p w:rsidR="007550BE" w:rsidRPr="00B210CA" w:rsidRDefault="007550BE">
            <w:r w:rsidRPr="00B210CA">
              <w:t>26</w:t>
            </w:r>
          </w:p>
        </w:tc>
        <w:tc>
          <w:tcPr>
            <w:tcW w:w="3685" w:type="dxa"/>
            <w:tcBorders>
              <w:top w:val="single" w:sz="4" w:space="0" w:color="auto"/>
              <w:left w:val="single" w:sz="4" w:space="0" w:color="auto"/>
              <w:bottom w:val="single" w:sz="4" w:space="0" w:color="auto"/>
              <w:right w:val="single" w:sz="4" w:space="0" w:color="auto"/>
            </w:tcBorders>
          </w:tcPr>
          <w:p w:rsidR="007550BE" w:rsidRPr="00B210CA" w:rsidRDefault="007550BE" w:rsidP="008C24BF">
            <w:pPr>
              <w:autoSpaceDE w:val="0"/>
              <w:autoSpaceDN w:val="0"/>
              <w:adjustRightInd w:val="0"/>
              <w:spacing w:line="228" w:lineRule="auto"/>
              <w:jc w:val="both"/>
            </w:pPr>
            <w:r w:rsidRPr="00B210CA">
              <w:t>г) до декабря 2012 года</w:t>
            </w:r>
          </w:p>
          <w:p w:rsidR="007550BE" w:rsidRPr="00B210CA" w:rsidRDefault="007550BE" w:rsidP="00D95A33">
            <w:pPr>
              <w:spacing w:line="228" w:lineRule="auto"/>
              <w:jc w:val="both"/>
            </w:pPr>
            <w:r w:rsidRPr="00B210CA">
              <w:t xml:space="preserve">разработать государственную программу обеспечения доступным и комфортным жильём и коммунальными услугами граждан РФ, предусматривающую строительство жилья экономического класса и объектов инфраструктуры на вовлечённых в экономический </w:t>
            </w:r>
            <w:r w:rsidRPr="00B210CA">
              <w:lastRenderedPageBreak/>
              <w:t>оборот земельных участков, примыкающих к крупным городам, а также на неиспользуемых или используемых неэффективно земельных участках, предоставленных государс</w:t>
            </w:r>
            <w:r w:rsidRPr="00B210CA">
              <w:t>т</w:t>
            </w:r>
            <w:r w:rsidRPr="00B210CA">
              <w:t>венным организациям.</w:t>
            </w:r>
          </w:p>
        </w:tc>
        <w:tc>
          <w:tcPr>
            <w:tcW w:w="3969" w:type="dxa"/>
            <w:tcBorders>
              <w:top w:val="single" w:sz="4" w:space="0" w:color="auto"/>
              <w:left w:val="single" w:sz="4" w:space="0" w:color="auto"/>
              <w:bottom w:val="single" w:sz="4" w:space="0" w:color="auto"/>
              <w:right w:val="single" w:sz="4" w:space="0" w:color="auto"/>
            </w:tcBorders>
          </w:tcPr>
          <w:p w:rsidR="007550BE" w:rsidRPr="00B210CA" w:rsidRDefault="007550BE" w:rsidP="00620E03">
            <w:pPr>
              <w:spacing w:line="223" w:lineRule="auto"/>
              <w:jc w:val="both"/>
            </w:pPr>
            <w:r w:rsidRPr="00B210CA">
              <w:lastRenderedPageBreak/>
              <w:t>Разработка плана мероприятий (программы) обеспечения доступным и комфортным жильём и коммунальными у</w:t>
            </w:r>
            <w:r w:rsidRPr="00B210CA">
              <w:t>с</w:t>
            </w:r>
            <w:r w:rsidRPr="00B210CA">
              <w:t>лугами граждан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7550BE" w:rsidRPr="00B210CA" w:rsidRDefault="007550BE" w:rsidP="00620E03">
            <w:pPr>
              <w:spacing w:line="223" w:lineRule="auto"/>
              <w:jc w:val="center"/>
            </w:pPr>
            <w:r w:rsidRPr="00B210CA">
              <w:t>01.12.2012</w:t>
            </w:r>
          </w:p>
        </w:tc>
        <w:tc>
          <w:tcPr>
            <w:tcW w:w="2410" w:type="dxa"/>
            <w:tcBorders>
              <w:top w:val="single" w:sz="4" w:space="0" w:color="auto"/>
              <w:left w:val="single" w:sz="4" w:space="0" w:color="auto"/>
              <w:bottom w:val="single" w:sz="4" w:space="0" w:color="auto"/>
              <w:right w:val="single" w:sz="4" w:space="0" w:color="auto"/>
            </w:tcBorders>
          </w:tcPr>
          <w:p w:rsidR="00E12558" w:rsidRPr="00B210CA" w:rsidRDefault="007550BE" w:rsidP="00620E03">
            <w:pPr>
              <w:spacing w:line="223" w:lineRule="auto"/>
              <w:jc w:val="center"/>
            </w:pPr>
            <w:r w:rsidRPr="00B210CA">
              <w:t xml:space="preserve">Управление </w:t>
            </w:r>
          </w:p>
          <w:p w:rsidR="007550BE" w:rsidRPr="00B210CA" w:rsidRDefault="007550BE" w:rsidP="00620E03">
            <w:pPr>
              <w:spacing w:line="223" w:lineRule="auto"/>
              <w:jc w:val="center"/>
            </w:pPr>
            <w:r w:rsidRPr="00B210CA">
              <w:t>ТЭР, ЖКХ, строительства и дорожной деятельности</w:t>
            </w:r>
          </w:p>
        </w:tc>
        <w:tc>
          <w:tcPr>
            <w:tcW w:w="3119" w:type="dxa"/>
            <w:tcBorders>
              <w:top w:val="single" w:sz="4" w:space="0" w:color="auto"/>
              <w:left w:val="single" w:sz="4" w:space="0" w:color="auto"/>
              <w:bottom w:val="single" w:sz="4" w:space="0" w:color="auto"/>
              <w:right w:val="single" w:sz="4" w:space="0" w:color="auto"/>
            </w:tcBorders>
          </w:tcPr>
          <w:p w:rsidR="007550BE" w:rsidRPr="00B210CA" w:rsidRDefault="00F64D60" w:rsidP="00620E03">
            <w:pPr>
              <w:spacing w:line="223" w:lineRule="auto"/>
              <w:jc w:val="both"/>
            </w:pPr>
            <w:r w:rsidRPr="00B210CA">
              <w:t>Разработана программа «Стимулирование развития жилищного строительства в муниципальном образовании Вешкаймский район» в 2012-2015 годах.</w:t>
            </w:r>
          </w:p>
        </w:tc>
      </w:tr>
      <w:tr w:rsidR="007550BE" w:rsidRPr="001A0B8D" w:rsidTr="00367732">
        <w:tc>
          <w:tcPr>
            <w:tcW w:w="852" w:type="dxa"/>
            <w:tcBorders>
              <w:top w:val="single" w:sz="4" w:space="0" w:color="auto"/>
              <w:left w:val="single" w:sz="4" w:space="0" w:color="auto"/>
              <w:bottom w:val="single" w:sz="4" w:space="0" w:color="auto"/>
              <w:right w:val="single" w:sz="4" w:space="0" w:color="auto"/>
            </w:tcBorders>
          </w:tcPr>
          <w:p w:rsidR="007550BE" w:rsidRPr="00B210CA" w:rsidRDefault="007550BE">
            <w:r w:rsidRPr="00B210CA">
              <w:lastRenderedPageBreak/>
              <w:t>27</w:t>
            </w:r>
          </w:p>
        </w:tc>
        <w:tc>
          <w:tcPr>
            <w:tcW w:w="3685" w:type="dxa"/>
            <w:tcBorders>
              <w:top w:val="single" w:sz="4" w:space="0" w:color="auto"/>
              <w:left w:val="single" w:sz="4" w:space="0" w:color="auto"/>
              <w:bottom w:val="single" w:sz="4" w:space="0" w:color="auto"/>
              <w:right w:val="single" w:sz="4" w:space="0" w:color="auto"/>
            </w:tcBorders>
          </w:tcPr>
          <w:p w:rsidR="007550BE" w:rsidRPr="00B210CA" w:rsidRDefault="007550BE" w:rsidP="00347D84">
            <w:pPr>
              <w:autoSpaceDE w:val="0"/>
              <w:autoSpaceDN w:val="0"/>
              <w:adjustRightInd w:val="0"/>
              <w:spacing w:line="228" w:lineRule="auto"/>
              <w:jc w:val="both"/>
            </w:pPr>
            <w:r w:rsidRPr="00B210CA">
              <w:t>разработать исчерпывающий перечень установленных на федеральном уровне административных процедур в сфере жилищного строительства, а также порядка согласования дополнительных процедур, установленных субъектами РФ, органами местного самоуправления, организациями коммунального комплекса, электросетевыми и газоснабжающими компани</w:t>
            </w:r>
            <w:r w:rsidRPr="00B210CA">
              <w:t>я</w:t>
            </w:r>
            <w:r w:rsidRPr="00B210CA">
              <w:t>ми.</w:t>
            </w:r>
          </w:p>
        </w:tc>
        <w:tc>
          <w:tcPr>
            <w:tcW w:w="3969" w:type="dxa"/>
            <w:tcBorders>
              <w:top w:val="single" w:sz="4" w:space="0" w:color="auto"/>
              <w:left w:val="single" w:sz="4" w:space="0" w:color="auto"/>
              <w:bottom w:val="single" w:sz="4" w:space="0" w:color="auto"/>
              <w:right w:val="single" w:sz="4" w:space="0" w:color="auto"/>
            </w:tcBorders>
          </w:tcPr>
          <w:p w:rsidR="007550BE" w:rsidRPr="00B210CA" w:rsidRDefault="007550BE" w:rsidP="00FB4A53">
            <w:pPr>
              <w:spacing w:line="223" w:lineRule="auto"/>
              <w:jc w:val="both"/>
            </w:pPr>
            <w:r w:rsidRPr="00B210CA">
              <w:t>Подготовка предложений по установлению минимально допустимого перечня административных процедур в сф</w:t>
            </w:r>
            <w:r w:rsidRPr="00B210CA">
              <w:t>е</w:t>
            </w:r>
            <w:r w:rsidRPr="00B210CA">
              <w:t>ре жилищного строительства.</w:t>
            </w:r>
          </w:p>
        </w:tc>
        <w:tc>
          <w:tcPr>
            <w:tcW w:w="1559" w:type="dxa"/>
            <w:tcBorders>
              <w:top w:val="single" w:sz="4" w:space="0" w:color="auto"/>
              <w:left w:val="single" w:sz="4" w:space="0" w:color="auto"/>
              <w:bottom w:val="single" w:sz="4" w:space="0" w:color="auto"/>
              <w:right w:val="single" w:sz="4" w:space="0" w:color="auto"/>
            </w:tcBorders>
          </w:tcPr>
          <w:p w:rsidR="007550BE" w:rsidRPr="00B210CA" w:rsidRDefault="007550BE" w:rsidP="008501F9">
            <w:pPr>
              <w:spacing w:line="228" w:lineRule="auto"/>
              <w:jc w:val="center"/>
            </w:pPr>
            <w:r w:rsidRPr="00B210CA">
              <w:t>01.09.2012</w:t>
            </w:r>
          </w:p>
        </w:tc>
        <w:tc>
          <w:tcPr>
            <w:tcW w:w="2410" w:type="dxa"/>
            <w:tcBorders>
              <w:top w:val="single" w:sz="4" w:space="0" w:color="auto"/>
              <w:left w:val="single" w:sz="4" w:space="0" w:color="auto"/>
              <w:bottom w:val="single" w:sz="4" w:space="0" w:color="auto"/>
              <w:right w:val="single" w:sz="4" w:space="0" w:color="auto"/>
            </w:tcBorders>
          </w:tcPr>
          <w:p w:rsidR="00E12558" w:rsidRPr="00B210CA" w:rsidRDefault="007550BE" w:rsidP="008501F9">
            <w:pPr>
              <w:spacing w:line="228" w:lineRule="auto"/>
              <w:jc w:val="center"/>
            </w:pPr>
            <w:r w:rsidRPr="00B210CA">
              <w:t xml:space="preserve">Управление </w:t>
            </w:r>
          </w:p>
          <w:p w:rsidR="007550BE" w:rsidRPr="00B210CA" w:rsidRDefault="007550BE" w:rsidP="008501F9">
            <w:pPr>
              <w:spacing w:line="228" w:lineRule="auto"/>
              <w:jc w:val="center"/>
            </w:pPr>
            <w:r w:rsidRPr="00B210CA">
              <w:t>ТЭР, ЖКХ, строительства и дорожной деятельности</w:t>
            </w:r>
          </w:p>
        </w:tc>
        <w:tc>
          <w:tcPr>
            <w:tcW w:w="3119" w:type="dxa"/>
            <w:tcBorders>
              <w:top w:val="single" w:sz="4" w:space="0" w:color="auto"/>
              <w:left w:val="single" w:sz="4" w:space="0" w:color="auto"/>
              <w:bottom w:val="single" w:sz="4" w:space="0" w:color="auto"/>
              <w:right w:val="single" w:sz="4" w:space="0" w:color="auto"/>
            </w:tcBorders>
          </w:tcPr>
          <w:p w:rsidR="007550BE" w:rsidRPr="00B210CA" w:rsidRDefault="001A5CD2" w:rsidP="00617003">
            <w:pPr>
              <w:spacing w:line="228" w:lineRule="auto"/>
              <w:jc w:val="both"/>
            </w:pPr>
            <w:r w:rsidRPr="00B210CA">
              <w:t>Предложения по установлению минимально допустимого перечня административных процедур в сфере жилищного строительства рассмотрены и предусмотрены в регламентах отдела капитального строительства и архитектуры по каждой муниципальной услуге.</w:t>
            </w:r>
          </w:p>
        </w:tc>
      </w:tr>
      <w:tr w:rsidR="007550BE" w:rsidRPr="001A0B8D" w:rsidTr="00367732">
        <w:tc>
          <w:tcPr>
            <w:tcW w:w="852" w:type="dxa"/>
            <w:tcBorders>
              <w:top w:val="single" w:sz="4" w:space="0" w:color="auto"/>
              <w:left w:val="single" w:sz="4" w:space="0" w:color="auto"/>
              <w:bottom w:val="single" w:sz="4" w:space="0" w:color="auto"/>
              <w:right w:val="single" w:sz="4" w:space="0" w:color="auto"/>
            </w:tcBorders>
          </w:tcPr>
          <w:p w:rsidR="007550BE" w:rsidRPr="00B210CA" w:rsidRDefault="007550BE">
            <w:r w:rsidRPr="00B210CA">
              <w:t>28</w:t>
            </w:r>
          </w:p>
        </w:tc>
        <w:tc>
          <w:tcPr>
            <w:tcW w:w="3685" w:type="dxa"/>
            <w:tcBorders>
              <w:top w:val="single" w:sz="4" w:space="0" w:color="auto"/>
              <w:left w:val="single" w:sz="4" w:space="0" w:color="auto"/>
              <w:bottom w:val="single" w:sz="4" w:space="0" w:color="auto"/>
              <w:right w:val="single" w:sz="4" w:space="0" w:color="auto"/>
            </w:tcBorders>
          </w:tcPr>
          <w:p w:rsidR="007550BE" w:rsidRPr="00B210CA" w:rsidRDefault="007550BE" w:rsidP="00347D84">
            <w:pPr>
              <w:autoSpaceDE w:val="0"/>
              <w:autoSpaceDN w:val="0"/>
              <w:adjustRightInd w:val="0"/>
              <w:spacing w:line="228" w:lineRule="auto"/>
              <w:jc w:val="both"/>
            </w:pPr>
            <w:r w:rsidRPr="00B210CA">
              <w:t>д) до января 2013 года обеспечить формирования рынка доступного арендного жилья и развитие некоммерческого жилищного фонда для граждан, имеющих невысокий уровень д</w:t>
            </w:r>
            <w:r w:rsidRPr="00B210CA">
              <w:t>о</w:t>
            </w:r>
            <w:r w:rsidRPr="00B210CA">
              <w:t>хода.</w:t>
            </w:r>
          </w:p>
        </w:tc>
        <w:tc>
          <w:tcPr>
            <w:tcW w:w="3969" w:type="dxa"/>
            <w:tcBorders>
              <w:top w:val="single" w:sz="4" w:space="0" w:color="auto"/>
              <w:left w:val="single" w:sz="4" w:space="0" w:color="auto"/>
              <w:bottom w:val="single" w:sz="4" w:space="0" w:color="auto"/>
              <w:right w:val="single" w:sz="4" w:space="0" w:color="auto"/>
            </w:tcBorders>
          </w:tcPr>
          <w:p w:rsidR="007550BE" w:rsidRPr="00B210CA" w:rsidRDefault="007550BE" w:rsidP="00620E03">
            <w:pPr>
              <w:spacing w:line="223" w:lineRule="auto"/>
              <w:jc w:val="both"/>
            </w:pPr>
            <w:r w:rsidRPr="00B210CA">
              <w:t>Анализ наличия необходимой правовой базы, обеспечивающей формирование рынка доступного арендного ж</w:t>
            </w:r>
            <w:r w:rsidRPr="00B210CA">
              <w:t>и</w:t>
            </w:r>
            <w:r w:rsidRPr="00B210CA">
              <w:t>лья и развитие некоммерческого жилищного фонда для граждан, имеющих невысокий уровень дохода.</w:t>
            </w:r>
          </w:p>
          <w:p w:rsidR="007550BE" w:rsidRPr="00B210CA" w:rsidRDefault="007550BE" w:rsidP="00620E03">
            <w:pPr>
              <w:spacing w:line="223" w:lineRule="auto"/>
              <w:jc w:val="both"/>
            </w:pPr>
          </w:p>
        </w:tc>
        <w:tc>
          <w:tcPr>
            <w:tcW w:w="1559" w:type="dxa"/>
            <w:tcBorders>
              <w:top w:val="single" w:sz="4" w:space="0" w:color="auto"/>
              <w:left w:val="single" w:sz="4" w:space="0" w:color="auto"/>
              <w:bottom w:val="single" w:sz="4" w:space="0" w:color="auto"/>
              <w:right w:val="single" w:sz="4" w:space="0" w:color="auto"/>
            </w:tcBorders>
          </w:tcPr>
          <w:p w:rsidR="007550BE" w:rsidRPr="00B210CA" w:rsidRDefault="007550BE" w:rsidP="00620E03">
            <w:pPr>
              <w:spacing w:line="223" w:lineRule="auto"/>
              <w:jc w:val="center"/>
            </w:pPr>
            <w:r w:rsidRPr="00B210CA">
              <w:t>20.07.2012</w:t>
            </w:r>
          </w:p>
        </w:tc>
        <w:tc>
          <w:tcPr>
            <w:tcW w:w="2410" w:type="dxa"/>
            <w:tcBorders>
              <w:top w:val="single" w:sz="4" w:space="0" w:color="auto"/>
              <w:left w:val="single" w:sz="4" w:space="0" w:color="auto"/>
              <w:bottom w:val="single" w:sz="4" w:space="0" w:color="auto"/>
              <w:right w:val="single" w:sz="4" w:space="0" w:color="auto"/>
            </w:tcBorders>
          </w:tcPr>
          <w:p w:rsidR="00E12558" w:rsidRPr="00B210CA" w:rsidRDefault="007550BE" w:rsidP="00620E03">
            <w:pPr>
              <w:spacing w:line="223" w:lineRule="auto"/>
              <w:jc w:val="center"/>
            </w:pPr>
            <w:r w:rsidRPr="00B210CA">
              <w:t xml:space="preserve">Управление </w:t>
            </w:r>
          </w:p>
          <w:p w:rsidR="007550BE" w:rsidRPr="00B210CA" w:rsidRDefault="007550BE" w:rsidP="00620E03">
            <w:pPr>
              <w:spacing w:line="223" w:lineRule="auto"/>
              <w:jc w:val="center"/>
            </w:pPr>
            <w:r w:rsidRPr="00B210CA">
              <w:t>ТЭР, ЖКХ, строительства и дорожной деятельности</w:t>
            </w:r>
          </w:p>
        </w:tc>
        <w:tc>
          <w:tcPr>
            <w:tcW w:w="3119" w:type="dxa"/>
            <w:tcBorders>
              <w:top w:val="single" w:sz="4" w:space="0" w:color="auto"/>
              <w:left w:val="single" w:sz="4" w:space="0" w:color="auto"/>
              <w:bottom w:val="single" w:sz="4" w:space="0" w:color="auto"/>
              <w:right w:val="single" w:sz="4" w:space="0" w:color="auto"/>
            </w:tcBorders>
          </w:tcPr>
          <w:p w:rsidR="007550BE" w:rsidRPr="00B210CA" w:rsidRDefault="00502605" w:rsidP="00620E03">
            <w:pPr>
              <w:spacing w:line="223" w:lineRule="auto"/>
              <w:jc w:val="both"/>
            </w:pPr>
            <w:r w:rsidRPr="00B210CA">
              <w:t>Проведён анализ наличия необходимой правовой базы, обеспечивающей формирование рынка доступного арендного жилья и развитие некоммерческого жилищного фонда для граждан, имеющих невысокий уровень дохода.</w:t>
            </w:r>
          </w:p>
        </w:tc>
      </w:tr>
      <w:tr w:rsidR="007550BE" w:rsidRPr="001A0B8D" w:rsidTr="00367732">
        <w:trPr>
          <w:trHeight w:val="1425"/>
        </w:trPr>
        <w:tc>
          <w:tcPr>
            <w:tcW w:w="852" w:type="dxa"/>
            <w:vMerge w:val="restart"/>
            <w:tcBorders>
              <w:top w:val="single" w:sz="4" w:space="0" w:color="auto"/>
              <w:left w:val="single" w:sz="4" w:space="0" w:color="auto"/>
              <w:bottom w:val="single" w:sz="4" w:space="0" w:color="auto"/>
              <w:right w:val="single" w:sz="4" w:space="0" w:color="auto"/>
            </w:tcBorders>
          </w:tcPr>
          <w:p w:rsidR="007550BE" w:rsidRPr="00B210CA" w:rsidRDefault="007550BE">
            <w:r w:rsidRPr="00B210CA">
              <w:lastRenderedPageBreak/>
              <w:t>29</w:t>
            </w:r>
          </w:p>
        </w:tc>
        <w:tc>
          <w:tcPr>
            <w:tcW w:w="3685" w:type="dxa"/>
            <w:vMerge w:val="restart"/>
            <w:tcBorders>
              <w:top w:val="single" w:sz="4" w:space="0" w:color="auto"/>
              <w:left w:val="single" w:sz="4" w:space="0" w:color="auto"/>
              <w:bottom w:val="single" w:sz="4" w:space="0" w:color="auto"/>
              <w:right w:val="single" w:sz="4" w:space="0" w:color="auto"/>
            </w:tcBorders>
          </w:tcPr>
          <w:p w:rsidR="007550BE" w:rsidRPr="00B210CA" w:rsidRDefault="007550BE" w:rsidP="00347D84">
            <w:pPr>
              <w:autoSpaceDE w:val="0"/>
              <w:autoSpaceDN w:val="0"/>
              <w:adjustRightInd w:val="0"/>
              <w:spacing w:line="228" w:lineRule="auto"/>
              <w:jc w:val="both"/>
            </w:pPr>
            <w:r w:rsidRPr="00B210CA">
              <w:t xml:space="preserve">е) до марта </w:t>
            </w:r>
            <w:smartTag w:uri="urn:schemas-microsoft-com:office:smarttags" w:element="metricconverter">
              <w:smartTagPr>
                <w:attr w:name="ProductID" w:val="2013 г"/>
              </w:smartTagPr>
              <w:r w:rsidRPr="00B210CA">
                <w:t>2013 г</w:t>
              </w:r>
            </w:smartTag>
            <w:r w:rsidRPr="00B210CA">
              <w:t>. разработать комплекс мер, направленных на решение задач, связанных с ликв</w:t>
            </w:r>
            <w:r w:rsidRPr="00B210CA">
              <w:t>и</w:t>
            </w:r>
            <w:r w:rsidRPr="00B210CA">
              <w:t>дацией аварийного жилищного фонда</w:t>
            </w:r>
          </w:p>
        </w:tc>
        <w:tc>
          <w:tcPr>
            <w:tcW w:w="3969" w:type="dxa"/>
            <w:tcBorders>
              <w:top w:val="single" w:sz="4" w:space="0" w:color="auto"/>
              <w:left w:val="single" w:sz="4" w:space="0" w:color="auto"/>
              <w:bottom w:val="single" w:sz="4" w:space="0" w:color="auto"/>
              <w:right w:val="single" w:sz="4" w:space="0" w:color="auto"/>
            </w:tcBorders>
          </w:tcPr>
          <w:p w:rsidR="007550BE" w:rsidRPr="00B210CA" w:rsidRDefault="007550BE" w:rsidP="00620E03">
            <w:pPr>
              <w:spacing w:line="223" w:lineRule="auto"/>
              <w:jc w:val="both"/>
            </w:pPr>
            <w:r w:rsidRPr="00B210CA">
              <w:t>Подготовка предложений по ликвидации аварийного жилищного фонда и направление их в Правительство Уль</w:t>
            </w:r>
            <w:r w:rsidRPr="00B210CA">
              <w:t>я</w:t>
            </w:r>
            <w:r w:rsidRPr="00B210CA">
              <w:t xml:space="preserve">новской области. </w:t>
            </w:r>
          </w:p>
          <w:p w:rsidR="007550BE" w:rsidRPr="00B210CA" w:rsidRDefault="007550BE" w:rsidP="00620E03">
            <w:pPr>
              <w:spacing w:line="223" w:lineRule="auto"/>
              <w:jc w:val="both"/>
            </w:pPr>
          </w:p>
        </w:tc>
        <w:tc>
          <w:tcPr>
            <w:tcW w:w="1559" w:type="dxa"/>
            <w:tcBorders>
              <w:top w:val="single" w:sz="4" w:space="0" w:color="auto"/>
              <w:left w:val="single" w:sz="4" w:space="0" w:color="auto"/>
              <w:bottom w:val="single" w:sz="4" w:space="0" w:color="auto"/>
              <w:right w:val="single" w:sz="4" w:space="0" w:color="auto"/>
            </w:tcBorders>
          </w:tcPr>
          <w:p w:rsidR="007550BE" w:rsidRPr="00B210CA" w:rsidRDefault="007550BE" w:rsidP="00620E03">
            <w:pPr>
              <w:spacing w:line="223" w:lineRule="auto"/>
              <w:jc w:val="center"/>
            </w:pPr>
            <w:r w:rsidRPr="00B210CA">
              <w:t>01.12.2012</w:t>
            </w:r>
          </w:p>
        </w:tc>
        <w:tc>
          <w:tcPr>
            <w:tcW w:w="2410" w:type="dxa"/>
            <w:tcBorders>
              <w:top w:val="single" w:sz="4" w:space="0" w:color="auto"/>
              <w:left w:val="single" w:sz="4" w:space="0" w:color="auto"/>
              <w:bottom w:val="single" w:sz="4" w:space="0" w:color="auto"/>
              <w:right w:val="single" w:sz="4" w:space="0" w:color="auto"/>
            </w:tcBorders>
          </w:tcPr>
          <w:p w:rsidR="00E12558" w:rsidRPr="00B210CA" w:rsidRDefault="007550BE" w:rsidP="00620E03">
            <w:pPr>
              <w:spacing w:line="223" w:lineRule="auto"/>
              <w:jc w:val="center"/>
            </w:pPr>
            <w:r w:rsidRPr="00B210CA">
              <w:t xml:space="preserve">Управление </w:t>
            </w:r>
          </w:p>
          <w:p w:rsidR="007550BE" w:rsidRPr="00B210CA" w:rsidRDefault="007550BE" w:rsidP="00620E03">
            <w:pPr>
              <w:spacing w:line="223" w:lineRule="auto"/>
              <w:jc w:val="center"/>
            </w:pPr>
            <w:r w:rsidRPr="00B210CA">
              <w:t>ТЭР, ЖКХ, строительства и дорожной деятельности</w:t>
            </w:r>
          </w:p>
        </w:tc>
        <w:tc>
          <w:tcPr>
            <w:tcW w:w="3119" w:type="dxa"/>
            <w:tcBorders>
              <w:top w:val="single" w:sz="4" w:space="0" w:color="auto"/>
              <w:left w:val="single" w:sz="4" w:space="0" w:color="auto"/>
              <w:bottom w:val="single" w:sz="4" w:space="0" w:color="auto"/>
              <w:right w:val="single" w:sz="4" w:space="0" w:color="auto"/>
            </w:tcBorders>
          </w:tcPr>
          <w:p w:rsidR="007550BE" w:rsidRPr="00B210CA" w:rsidRDefault="0019240A" w:rsidP="00620E03">
            <w:pPr>
              <w:spacing w:line="223" w:lineRule="auto"/>
              <w:jc w:val="both"/>
            </w:pPr>
            <w:r w:rsidRPr="00B210CA">
              <w:t>Подготовлены предложения по ликвидации аварийного жилищного фонда и направлены на согласование в Правительство Ульяновской области</w:t>
            </w:r>
          </w:p>
        </w:tc>
      </w:tr>
      <w:tr w:rsidR="007550BE" w:rsidRPr="001A0B8D" w:rsidTr="00367732">
        <w:tc>
          <w:tcPr>
            <w:tcW w:w="852" w:type="dxa"/>
            <w:vMerge/>
            <w:tcBorders>
              <w:top w:val="single" w:sz="4" w:space="0" w:color="auto"/>
              <w:left w:val="single" w:sz="4" w:space="0" w:color="auto"/>
              <w:bottom w:val="single" w:sz="4" w:space="0" w:color="auto"/>
              <w:right w:val="single" w:sz="4" w:space="0" w:color="auto"/>
            </w:tcBorders>
          </w:tcPr>
          <w:p w:rsidR="007550BE" w:rsidRPr="00B210CA" w:rsidRDefault="007550BE"/>
        </w:tc>
        <w:tc>
          <w:tcPr>
            <w:tcW w:w="3685" w:type="dxa"/>
            <w:vMerge/>
            <w:tcBorders>
              <w:top w:val="single" w:sz="4" w:space="0" w:color="auto"/>
              <w:left w:val="single" w:sz="4" w:space="0" w:color="auto"/>
              <w:bottom w:val="single" w:sz="4" w:space="0" w:color="auto"/>
              <w:right w:val="single" w:sz="4" w:space="0" w:color="auto"/>
            </w:tcBorders>
          </w:tcPr>
          <w:p w:rsidR="007550BE" w:rsidRPr="00B210CA" w:rsidRDefault="007550BE" w:rsidP="00347D84">
            <w:pPr>
              <w:autoSpaceDE w:val="0"/>
              <w:autoSpaceDN w:val="0"/>
              <w:adjustRightInd w:val="0"/>
              <w:spacing w:line="228" w:lineRule="auto"/>
              <w:jc w:val="both"/>
            </w:pPr>
          </w:p>
        </w:tc>
        <w:tc>
          <w:tcPr>
            <w:tcW w:w="3969" w:type="dxa"/>
            <w:tcBorders>
              <w:top w:val="single" w:sz="4" w:space="0" w:color="auto"/>
              <w:left w:val="single" w:sz="4" w:space="0" w:color="auto"/>
              <w:bottom w:val="single" w:sz="4" w:space="0" w:color="auto"/>
              <w:right w:val="single" w:sz="4" w:space="0" w:color="auto"/>
            </w:tcBorders>
          </w:tcPr>
          <w:p w:rsidR="007550BE" w:rsidRPr="00B210CA" w:rsidRDefault="007550BE" w:rsidP="00620E03">
            <w:pPr>
              <w:spacing w:line="223" w:lineRule="auto"/>
              <w:jc w:val="both"/>
            </w:pPr>
            <w:r w:rsidRPr="00B210CA">
              <w:t>Строительство четырёхквартирных жилых домов с целью переселения жителей из 16-ти квартирных аварийных домов по улице 40 лет Октября</w:t>
            </w:r>
          </w:p>
        </w:tc>
        <w:tc>
          <w:tcPr>
            <w:tcW w:w="1559" w:type="dxa"/>
            <w:tcBorders>
              <w:top w:val="single" w:sz="4" w:space="0" w:color="auto"/>
              <w:left w:val="single" w:sz="4" w:space="0" w:color="auto"/>
              <w:bottom w:val="single" w:sz="4" w:space="0" w:color="auto"/>
              <w:right w:val="single" w:sz="4" w:space="0" w:color="auto"/>
            </w:tcBorders>
          </w:tcPr>
          <w:p w:rsidR="004C7BBC" w:rsidRPr="00B210CA" w:rsidRDefault="007550BE" w:rsidP="00620E03">
            <w:pPr>
              <w:spacing w:line="223" w:lineRule="auto"/>
              <w:jc w:val="center"/>
            </w:pPr>
            <w:r w:rsidRPr="00B210CA">
              <w:t xml:space="preserve">Март </w:t>
            </w:r>
          </w:p>
          <w:p w:rsidR="007550BE" w:rsidRPr="00B210CA" w:rsidRDefault="007550BE" w:rsidP="00620E03">
            <w:pPr>
              <w:spacing w:line="223" w:lineRule="auto"/>
              <w:jc w:val="center"/>
            </w:pPr>
            <w:r w:rsidRPr="00B210CA">
              <w:t>2013</w:t>
            </w:r>
            <w:r w:rsidR="00845425" w:rsidRPr="00B210CA">
              <w:t>года</w:t>
            </w:r>
          </w:p>
        </w:tc>
        <w:tc>
          <w:tcPr>
            <w:tcW w:w="2410" w:type="dxa"/>
            <w:tcBorders>
              <w:top w:val="single" w:sz="4" w:space="0" w:color="auto"/>
              <w:left w:val="single" w:sz="4" w:space="0" w:color="auto"/>
              <w:bottom w:val="single" w:sz="4" w:space="0" w:color="auto"/>
              <w:right w:val="single" w:sz="4" w:space="0" w:color="auto"/>
            </w:tcBorders>
          </w:tcPr>
          <w:p w:rsidR="00E12558" w:rsidRPr="00B210CA" w:rsidRDefault="007550BE" w:rsidP="00620E03">
            <w:pPr>
              <w:spacing w:line="223" w:lineRule="auto"/>
              <w:jc w:val="center"/>
            </w:pPr>
            <w:r w:rsidRPr="00B210CA">
              <w:t xml:space="preserve">Управление </w:t>
            </w:r>
          </w:p>
          <w:p w:rsidR="007550BE" w:rsidRPr="00B210CA" w:rsidRDefault="007550BE" w:rsidP="00620E03">
            <w:pPr>
              <w:spacing w:line="223" w:lineRule="auto"/>
              <w:jc w:val="center"/>
            </w:pPr>
            <w:r w:rsidRPr="00B210CA">
              <w:t>ТЭР, ЖКХ, строительства и дорожной деятельности</w:t>
            </w:r>
          </w:p>
        </w:tc>
        <w:tc>
          <w:tcPr>
            <w:tcW w:w="3119" w:type="dxa"/>
            <w:tcBorders>
              <w:top w:val="single" w:sz="4" w:space="0" w:color="auto"/>
              <w:left w:val="single" w:sz="4" w:space="0" w:color="auto"/>
              <w:bottom w:val="single" w:sz="4" w:space="0" w:color="auto"/>
              <w:right w:val="single" w:sz="4" w:space="0" w:color="auto"/>
            </w:tcBorders>
          </w:tcPr>
          <w:p w:rsidR="00C07014" w:rsidRPr="00B210CA" w:rsidRDefault="00A730C4" w:rsidP="00620E03">
            <w:pPr>
              <w:spacing w:line="223" w:lineRule="auto"/>
              <w:jc w:val="both"/>
            </w:pPr>
            <w:r w:rsidRPr="00B210CA">
              <w:t>В 2013 году введены в эксплуатацию четыре 4-х квартирных жилых дома в новом жилом застраиваемом микрорайоне «Солнечный» в р.п. Вешкайма по ул. Кольцевая общей площадью 920 кв.м. по программе «Переселение граждан из аварийного жилищного фонда», строительство которых осуществлялось ООО «Базис».</w:t>
            </w:r>
          </w:p>
        </w:tc>
      </w:tr>
      <w:tr w:rsidR="007550BE" w:rsidRPr="001A0B8D" w:rsidTr="00367732">
        <w:tc>
          <w:tcPr>
            <w:tcW w:w="15594" w:type="dxa"/>
            <w:gridSpan w:val="6"/>
            <w:tcBorders>
              <w:top w:val="single" w:sz="4" w:space="0" w:color="auto"/>
              <w:left w:val="single" w:sz="4" w:space="0" w:color="auto"/>
              <w:bottom w:val="single" w:sz="4" w:space="0" w:color="auto"/>
              <w:right w:val="single" w:sz="4" w:space="0" w:color="auto"/>
            </w:tcBorders>
          </w:tcPr>
          <w:p w:rsidR="007550BE" w:rsidRPr="00B210CA" w:rsidRDefault="007550BE" w:rsidP="0012721D">
            <w:pPr>
              <w:spacing w:line="228" w:lineRule="auto"/>
              <w:jc w:val="center"/>
              <w:rPr>
                <w:b/>
                <w:spacing w:val="-12"/>
              </w:rPr>
            </w:pPr>
            <w:r w:rsidRPr="00B210CA">
              <w:rPr>
                <w:b/>
                <w:spacing w:val="-12"/>
              </w:rPr>
              <w:t>Указ Президента Российской Федерации от 07.05.2012 № 601 «Об основных направлениях совершенствования системы государственного управл</w:t>
            </w:r>
            <w:r w:rsidRPr="00B210CA">
              <w:rPr>
                <w:b/>
                <w:spacing w:val="-12"/>
              </w:rPr>
              <w:t>е</w:t>
            </w:r>
            <w:r w:rsidRPr="00B210CA">
              <w:rPr>
                <w:b/>
                <w:spacing w:val="-12"/>
              </w:rPr>
              <w:t>ния»</w:t>
            </w:r>
          </w:p>
        </w:tc>
      </w:tr>
      <w:tr w:rsidR="007550BE" w:rsidRPr="001A0B8D" w:rsidTr="00367732">
        <w:tc>
          <w:tcPr>
            <w:tcW w:w="852" w:type="dxa"/>
            <w:tcBorders>
              <w:top w:val="single" w:sz="4" w:space="0" w:color="auto"/>
              <w:left w:val="single" w:sz="4" w:space="0" w:color="auto"/>
              <w:bottom w:val="single" w:sz="4" w:space="0" w:color="auto"/>
              <w:right w:val="single" w:sz="4" w:space="0" w:color="auto"/>
            </w:tcBorders>
          </w:tcPr>
          <w:p w:rsidR="007550BE" w:rsidRPr="00B210CA" w:rsidRDefault="007550BE">
            <w:r w:rsidRPr="00B210CA">
              <w:t>30</w:t>
            </w:r>
          </w:p>
        </w:tc>
        <w:tc>
          <w:tcPr>
            <w:tcW w:w="3685" w:type="dxa"/>
            <w:tcBorders>
              <w:top w:val="single" w:sz="4" w:space="0" w:color="auto"/>
              <w:left w:val="single" w:sz="4" w:space="0" w:color="auto"/>
              <w:bottom w:val="single" w:sz="4" w:space="0" w:color="auto"/>
              <w:right w:val="single" w:sz="4" w:space="0" w:color="auto"/>
            </w:tcBorders>
          </w:tcPr>
          <w:p w:rsidR="007550BE" w:rsidRPr="00B210CA" w:rsidRDefault="007550BE" w:rsidP="00DF5804">
            <w:pPr>
              <w:spacing w:line="228" w:lineRule="auto"/>
              <w:jc w:val="both"/>
            </w:pPr>
            <w:r w:rsidRPr="00B210CA">
              <w:t xml:space="preserve">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 а также единого подхода к осуществлению выплаты государственным гражданским служащим премий за выполнение особо важных и </w:t>
            </w:r>
            <w:r w:rsidRPr="00B210CA">
              <w:lastRenderedPageBreak/>
              <w:t>сложных заданий по результ</w:t>
            </w:r>
            <w:r w:rsidRPr="00B210CA">
              <w:t>а</w:t>
            </w:r>
            <w:r w:rsidRPr="00B210CA">
              <w:t>там работы;</w:t>
            </w:r>
          </w:p>
        </w:tc>
        <w:tc>
          <w:tcPr>
            <w:tcW w:w="3969" w:type="dxa"/>
            <w:tcBorders>
              <w:top w:val="single" w:sz="4" w:space="0" w:color="auto"/>
              <w:left w:val="single" w:sz="4" w:space="0" w:color="auto"/>
              <w:bottom w:val="single" w:sz="4" w:space="0" w:color="auto"/>
              <w:right w:val="single" w:sz="4" w:space="0" w:color="auto"/>
            </w:tcBorders>
          </w:tcPr>
          <w:p w:rsidR="007550BE" w:rsidRPr="00B210CA" w:rsidRDefault="007550BE" w:rsidP="00A873FF">
            <w:pPr>
              <w:tabs>
                <w:tab w:val="left" w:pos="480"/>
                <w:tab w:val="left" w:pos="1095"/>
              </w:tabs>
              <w:spacing w:line="228" w:lineRule="auto"/>
              <w:jc w:val="both"/>
            </w:pPr>
            <w:r w:rsidRPr="00B210CA">
              <w:lastRenderedPageBreak/>
              <w:t>Подготовка предложений по увеличению оплаты труда муниципальных служащих МО «Вешкаймский район»  на основании утверждённого норматива на содержание орг</w:t>
            </w:r>
            <w:r w:rsidRPr="00B210CA">
              <w:t>а</w:t>
            </w:r>
            <w:r w:rsidRPr="00B210CA">
              <w:t>нов местного самоуправления.</w:t>
            </w:r>
          </w:p>
          <w:p w:rsidR="007550BE" w:rsidRPr="00B210CA" w:rsidRDefault="007550BE" w:rsidP="00FB4A53">
            <w:pPr>
              <w:spacing w:line="223" w:lineRule="auto"/>
              <w:jc w:val="both"/>
            </w:pPr>
          </w:p>
        </w:tc>
        <w:tc>
          <w:tcPr>
            <w:tcW w:w="1559" w:type="dxa"/>
            <w:tcBorders>
              <w:top w:val="single" w:sz="4" w:space="0" w:color="auto"/>
              <w:left w:val="single" w:sz="4" w:space="0" w:color="auto"/>
              <w:bottom w:val="single" w:sz="4" w:space="0" w:color="auto"/>
              <w:right w:val="single" w:sz="4" w:space="0" w:color="auto"/>
            </w:tcBorders>
          </w:tcPr>
          <w:p w:rsidR="007550BE" w:rsidRPr="00B210CA" w:rsidRDefault="007550BE" w:rsidP="00396E4E">
            <w:pPr>
              <w:autoSpaceDE w:val="0"/>
              <w:autoSpaceDN w:val="0"/>
              <w:adjustRightInd w:val="0"/>
              <w:spacing w:line="228" w:lineRule="auto"/>
              <w:jc w:val="center"/>
            </w:pPr>
            <w:r w:rsidRPr="00B210CA">
              <w:t>01.03.2013</w:t>
            </w:r>
          </w:p>
        </w:tc>
        <w:tc>
          <w:tcPr>
            <w:tcW w:w="2410" w:type="dxa"/>
            <w:tcBorders>
              <w:top w:val="single" w:sz="4" w:space="0" w:color="auto"/>
              <w:left w:val="single" w:sz="4" w:space="0" w:color="auto"/>
              <w:bottom w:val="single" w:sz="4" w:space="0" w:color="auto"/>
              <w:right w:val="single" w:sz="4" w:space="0" w:color="auto"/>
            </w:tcBorders>
          </w:tcPr>
          <w:p w:rsidR="007550BE" w:rsidRPr="00B210CA" w:rsidRDefault="007550BE" w:rsidP="00396E4E">
            <w:pPr>
              <w:autoSpaceDE w:val="0"/>
              <w:autoSpaceDN w:val="0"/>
              <w:adjustRightInd w:val="0"/>
              <w:spacing w:line="228" w:lineRule="auto"/>
              <w:jc w:val="center"/>
              <w:rPr>
                <w:spacing w:val="-4"/>
              </w:rPr>
            </w:pPr>
            <w:r w:rsidRPr="00B210CA">
              <w:rPr>
                <w:spacing w:val="-4"/>
              </w:rPr>
              <w:t>Финансовое управление</w:t>
            </w:r>
          </w:p>
        </w:tc>
        <w:tc>
          <w:tcPr>
            <w:tcW w:w="3119" w:type="dxa"/>
            <w:tcBorders>
              <w:top w:val="single" w:sz="4" w:space="0" w:color="auto"/>
              <w:left w:val="single" w:sz="4" w:space="0" w:color="auto"/>
              <w:bottom w:val="single" w:sz="4" w:space="0" w:color="auto"/>
              <w:right w:val="single" w:sz="4" w:space="0" w:color="auto"/>
            </w:tcBorders>
          </w:tcPr>
          <w:p w:rsidR="008B1925" w:rsidRPr="00B210CA" w:rsidRDefault="008B1925" w:rsidP="008B1925">
            <w:pPr>
              <w:tabs>
                <w:tab w:val="left" w:pos="480"/>
                <w:tab w:val="left" w:pos="1095"/>
              </w:tabs>
              <w:spacing w:line="228" w:lineRule="auto"/>
              <w:jc w:val="both"/>
            </w:pPr>
            <w:r w:rsidRPr="00B210CA">
              <w:t>На индексацию заработной платы для органов местного самоуправления муниципальных служащих МО «Вешкаймский район» наложен мораторий.</w:t>
            </w:r>
          </w:p>
          <w:p w:rsidR="007550BE" w:rsidRPr="00B210CA" w:rsidRDefault="007550BE" w:rsidP="00244430">
            <w:pPr>
              <w:autoSpaceDE w:val="0"/>
              <w:autoSpaceDN w:val="0"/>
              <w:adjustRightInd w:val="0"/>
              <w:spacing w:line="228" w:lineRule="auto"/>
              <w:jc w:val="both"/>
            </w:pPr>
          </w:p>
        </w:tc>
      </w:tr>
      <w:tr w:rsidR="007550BE" w:rsidRPr="001A0B8D" w:rsidTr="00367732">
        <w:tc>
          <w:tcPr>
            <w:tcW w:w="852" w:type="dxa"/>
            <w:tcBorders>
              <w:top w:val="single" w:sz="4" w:space="0" w:color="auto"/>
              <w:left w:val="single" w:sz="4" w:space="0" w:color="auto"/>
              <w:bottom w:val="single" w:sz="4" w:space="0" w:color="auto"/>
              <w:right w:val="single" w:sz="4" w:space="0" w:color="auto"/>
            </w:tcBorders>
          </w:tcPr>
          <w:p w:rsidR="007550BE" w:rsidRPr="00B210CA" w:rsidRDefault="007550BE">
            <w:r w:rsidRPr="00B210CA">
              <w:lastRenderedPageBreak/>
              <w:t>31</w:t>
            </w:r>
          </w:p>
        </w:tc>
        <w:tc>
          <w:tcPr>
            <w:tcW w:w="3685" w:type="dxa"/>
            <w:tcBorders>
              <w:top w:val="single" w:sz="4" w:space="0" w:color="auto"/>
              <w:left w:val="single" w:sz="4" w:space="0" w:color="auto"/>
              <w:bottom w:val="single" w:sz="4" w:space="0" w:color="auto"/>
              <w:right w:val="single" w:sz="4" w:space="0" w:color="auto"/>
            </w:tcBorders>
          </w:tcPr>
          <w:p w:rsidR="007550BE" w:rsidRPr="00B210CA" w:rsidRDefault="007550BE" w:rsidP="003E6EAD">
            <w:pPr>
              <w:spacing w:line="228" w:lineRule="auto"/>
              <w:jc w:val="both"/>
            </w:pPr>
            <w:r w:rsidRPr="00B210CA">
              <w:t xml:space="preserve">ц) до 1 декабря </w:t>
            </w:r>
            <w:smartTag w:uri="urn:schemas-microsoft-com:office:smarttags" w:element="metricconverter">
              <w:smartTagPr>
                <w:attr w:name="ProductID" w:val="2012 г"/>
              </w:smartTagPr>
              <w:r w:rsidRPr="00B210CA">
                <w:t>2012 г</w:t>
              </w:r>
            </w:smartTag>
            <w:r w:rsidRPr="00B210CA">
              <w:t>. принять меры по внесению в бюджетное законодательство Российской Федерации изменений, направленных на повышение бюджетной обеспеченности местных бюджетов, обеспечение стабильности объемов региональных фондов финансовой поддержки и софинансирования мун</w:t>
            </w:r>
            <w:r w:rsidRPr="00B210CA">
              <w:t>и</w:t>
            </w:r>
            <w:r w:rsidRPr="00B210CA">
              <w:t>ципальных образований;</w:t>
            </w:r>
          </w:p>
          <w:p w:rsidR="007550BE" w:rsidRPr="00B210CA" w:rsidRDefault="007550BE" w:rsidP="003E6EAD">
            <w:pPr>
              <w:spacing w:line="228" w:lineRule="auto"/>
              <w:jc w:val="both"/>
            </w:pPr>
            <w:r w:rsidRPr="00B210CA">
              <w:t xml:space="preserve">ч) до 1 декабря </w:t>
            </w:r>
            <w:smartTag w:uri="urn:schemas-microsoft-com:office:smarttags" w:element="metricconverter">
              <w:smartTagPr>
                <w:attr w:name="ProductID" w:val="2012 г"/>
              </w:smartTagPr>
              <w:r w:rsidRPr="00B210CA">
                <w:t>2012 г</w:t>
              </w:r>
            </w:smartTag>
            <w:r w:rsidRPr="00B210CA">
              <w:t>. в рамках работы по повышению бюджетной обеспеченности местных бюджетов принять меры, предусматрива</w:t>
            </w:r>
            <w:r w:rsidRPr="00B210CA">
              <w:t>ю</w:t>
            </w:r>
            <w:r w:rsidRPr="00B210CA">
              <w:t>щие:</w:t>
            </w:r>
          </w:p>
          <w:p w:rsidR="007550BE" w:rsidRPr="00B210CA" w:rsidRDefault="007550BE" w:rsidP="003E6EAD">
            <w:pPr>
              <w:spacing w:line="228" w:lineRule="auto"/>
              <w:jc w:val="both"/>
            </w:pPr>
            <w:r w:rsidRPr="00B210CA">
              <w:t>совершенствование специальных налоговых режимов для обеспечения приоритетного зачисления поступлений в местные бю</w:t>
            </w:r>
            <w:r w:rsidRPr="00B210CA">
              <w:t>д</w:t>
            </w:r>
            <w:r w:rsidRPr="00B210CA">
              <w:t>жеты;</w:t>
            </w:r>
          </w:p>
          <w:p w:rsidR="007550BE" w:rsidRPr="00B210CA" w:rsidRDefault="007550BE" w:rsidP="003E6EAD">
            <w:pPr>
              <w:spacing w:line="228" w:lineRule="auto"/>
              <w:jc w:val="both"/>
            </w:pPr>
            <w:r w:rsidRPr="00B210CA">
              <w:t>оптимизацию (сокращение) федеральных льгот по региональным и местным налогам на основе их инвентаризации и анализа эффекти</w:t>
            </w:r>
            <w:r w:rsidRPr="00B210CA">
              <w:t>в</w:t>
            </w:r>
            <w:r w:rsidRPr="00B210CA">
              <w:t>ности;</w:t>
            </w:r>
          </w:p>
          <w:p w:rsidR="007550BE" w:rsidRPr="00B210CA" w:rsidRDefault="007550BE" w:rsidP="003E6EAD">
            <w:pPr>
              <w:spacing w:line="228" w:lineRule="auto"/>
              <w:jc w:val="both"/>
            </w:pPr>
            <w:r w:rsidRPr="00B210CA">
              <w:t xml:space="preserve">направление в доходы бюджетов поселений и городских округов 100 процентов денежных взысканий (штрафов) за несоблюдение правил </w:t>
            </w:r>
            <w:r w:rsidRPr="00B210CA">
              <w:lastRenderedPageBreak/>
              <w:t>благоустройства территорий поселений и городских окр</w:t>
            </w:r>
            <w:r w:rsidRPr="00B210CA">
              <w:t>у</w:t>
            </w:r>
            <w:r w:rsidRPr="00B210CA">
              <w:t>гов;</w:t>
            </w:r>
          </w:p>
          <w:p w:rsidR="007550BE" w:rsidRPr="00B210CA" w:rsidRDefault="007550BE" w:rsidP="0014123D">
            <w:pPr>
              <w:spacing w:line="228" w:lineRule="auto"/>
              <w:jc w:val="both"/>
            </w:pPr>
            <w:r w:rsidRPr="00B210CA">
              <w:t>возможность зачисления в местные бюджеты поступлений от налога на имущество организ</w:t>
            </w:r>
            <w:r w:rsidRPr="00B210CA">
              <w:t>а</w:t>
            </w:r>
            <w:r w:rsidRPr="00B210CA">
              <w:t>ций;</w:t>
            </w:r>
          </w:p>
        </w:tc>
        <w:tc>
          <w:tcPr>
            <w:tcW w:w="3969" w:type="dxa"/>
            <w:tcBorders>
              <w:top w:val="single" w:sz="4" w:space="0" w:color="auto"/>
              <w:left w:val="single" w:sz="4" w:space="0" w:color="auto"/>
              <w:bottom w:val="single" w:sz="4" w:space="0" w:color="auto"/>
              <w:right w:val="single" w:sz="4" w:space="0" w:color="auto"/>
            </w:tcBorders>
          </w:tcPr>
          <w:p w:rsidR="007550BE" w:rsidRPr="00B210CA" w:rsidRDefault="007550BE" w:rsidP="00FB4A53">
            <w:pPr>
              <w:spacing w:line="223" w:lineRule="auto"/>
              <w:jc w:val="both"/>
            </w:pPr>
            <w:r w:rsidRPr="00B210CA">
              <w:lastRenderedPageBreak/>
              <w:t>Анализ возможных последствий изменения бюджетного законодательства для органов местного самоуправления муниципальных образований Ульяновской области и выработка предложений по изменению межбюджетных о</w:t>
            </w:r>
            <w:r w:rsidRPr="00B210CA">
              <w:t>т</w:t>
            </w:r>
            <w:r w:rsidRPr="00B210CA">
              <w:t>ношений на территории Ульяновской области.</w:t>
            </w:r>
          </w:p>
        </w:tc>
        <w:tc>
          <w:tcPr>
            <w:tcW w:w="1559" w:type="dxa"/>
            <w:tcBorders>
              <w:top w:val="single" w:sz="4" w:space="0" w:color="auto"/>
              <w:left w:val="single" w:sz="4" w:space="0" w:color="auto"/>
              <w:bottom w:val="single" w:sz="4" w:space="0" w:color="auto"/>
              <w:right w:val="single" w:sz="4" w:space="0" w:color="auto"/>
            </w:tcBorders>
          </w:tcPr>
          <w:p w:rsidR="007550BE" w:rsidRPr="00B210CA" w:rsidRDefault="007550BE" w:rsidP="00E64ED7">
            <w:pPr>
              <w:autoSpaceDE w:val="0"/>
              <w:autoSpaceDN w:val="0"/>
              <w:adjustRightInd w:val="0"/>
              <w:spacing w:line="228" w:lineRule="auto"/>
              <w:jc w:val="center"/>
            </w:pPr>
            <w:r w:rsidRPr="00B210CA">
              <w:t>01.09.2012</w:t>
            </w:r>
          </w:p>
        </w:tc>
        <w:tc>
          <w:tcPr>
            <w:tcW w:w="2410" w:type="dxa"/>
            <w:tcBorders>
              <w:top w:val="single" w:sz="4" w:space="0" w:color="auto"/>
              <w:left w:val="single" w:sz="4" w:space="0" w:color="auto"/>
              <w:bottom w:val="single" w:sz="4" w:space="0" w:color="auto"/>
              <w:right w:val="single" w:sz="4" w:space="0" w:color="auto"/>
            </w:tcBorders>
          </w:tcPr>
          <w:p w:rsidR="007550BE" w:rsidRPr="00B210CA" w:rsidRDefault="007550BE" w:rsidP="002C75FF">
            <w:pPr>
              <w:spacing w:line="228" w:lineRule="auto"/>
              <w:jc w:val="center"/>
              <w:rPr>
                <w:spacing w:val="-4"/>
              </w:rPr>
            </w:pPr>
            <w:r w:rsidRPr="00B210CA">
              <w:rPr>
                <w:spacing w:val="-4"/>
              </w:rPr>
              <w:t>Главы администраций муниципальных образований, входящих в состав МО «Вешкай</w:t>
            </w:r>
            <w:r w:rsidRPr="00B210CA">
              <w:rPr>
                <w:spacing w:val="-4"/>
              </w:rPr>
              <w:t>м</w:t>
            </w:r>
            <w:r w:rsidRPr="00B210CA">
              <w:rPr>
                <w:spacing w:val="-4"/>
              </w:rPr>
              <w:t>ский район»</w:t>
            </w:r>
            <w:r w:rsidRPr="00B210CA">
              <w:t xml:space="preserve"> </w:t>
            </w:r>
            <w:r w:rsidRPr="00B210CA">
              <w:rPr>
                <w:spacing w:val="-4"/>
              </w:rPr>
              <w:t>(по согласованию),</w:t>
            </w:r>
          </w:p>
          <w:p w:rsidR="007550BE" w:rsidRPr="00B210CA" w:rsidRDefault="002C75FF" w:rsidP="002C75FF">
            <w:pPr>
              <w:spacing w:line="228" w:lineRule="auto"/>
              <w:jc w:val="center"/>
              <w:rPr>
                <w:spacing w:val="-4"/>
              </w:rPr>
            </w:pPr>
            <w:r w:rsidRPr="00B210CA">
              <w:rPr>
                <w:spacing w:val="-4"/>
              </w:rPr>
              <w:t>отдел правового обеспечения и муниципальной службы</w:t>
            </w:r>
          </w:p>
        </w:tc>
        <w:tc>
          <w:tcPr>
            <w:tcW w:w="3119" w:type="dxa"/>
            <w:tcBorders>
              <w:top w:val="single" w:sz="4" w:space="0" w:color="auto"/>
              <w:left w:val="single" w:sz="4" w:space="0" w:color="auto"/>
              <w:bottom w:val="single" w:sz="4" w:space="0" w:color="auto"/>
              <w:right w:val="single" w:sz="4" w:space="0" w:color="auto"/>
            </w:tcBorders>
          </w:tcPr>
          <w:p w:rsidR="007550BE" w:rsidRPr="00B210CA" w:rsidRDefault="007550BE" w:rsidP="00E509F4">
            <w:pPr>
              <w:spacing w:line="228" w:lineRule="auto"/>
              <w:jc w:val="both"/>
              <w:rPr>
                <w:spacing w:val="-4"/>
              </w:rPr>
            </w:pPr>
            <w:r w:rsidRPr="00B210CA">
              <w:t>Проведен анализ возможных п</w:t>
            </w:r>
            <w:r w:rsidR="006214D2" w:rsidRPr="00B210CA">
              <w:t xml:space="preserve">оследствий изменения бюджетного </w:t>
            </w:r>
            <w:r w:rsidRPr="00B210CA">
              <w:t xml:space="preserve">законодательства для органов местного самоуправления муниципального образования </w:t>
            </w:r>
            <w:r w:rsidRPr="00B210CA">
              <w:rPr>
                <w:lang w:eastAsia="ar-SA"/>
              </w:rPr>
              <w:t>«Вешкаймский район» и выработаны предложения по изменению межбюджетных отношений, проведены совещания с главами поселений, главными бухгалтерами</w:t>
            </w:r>
            <w:r w:rsidRPr="00B210CA">
              <w:t xml:space="preserve"> по изменению межбюджетных отношений</w:t>
            </w:r>
            <w:r w:rsidR="00E509F4" w:rsidRPr="00B210CA">
              <w:t>.</w:t>
            </w:r>
          </w:p>
        </w:tc>
      </w:tr>
      <w:tr w:rsidR="007550BE" w:rsidRPr="001A0B8D" w:rsidTr="00367732">
        <w:tc>
          <w:tcPr>
            <w:tcW w:w="852" w:type="dxa"/>
            <w:tcBorders>
              <w:top w:val="single" w:sz="4" w:space="0" w:color="auto"/>
            </w:tcBorders>
          </w:tcPr>
          <w:p w:rsidR="007550BE" w:rsidRPr="00B210CA" w:rsidRDefault="007550BE">
            <w:r w:rsidRPr="00B210CA">
              <w:lastRenderedPageBreak/>
              <w:t>32</w:t>
            </w:r>
          </w:p>
        </w:tc>
        <w:tc>
          <w:tcPr>
            <w:tcW w:w="3685" w:type="dxa"/>
            <w:tcBorders>
              <w:top w:val="single" w:sz="4" w:space="0" w:color="auto"/>
            </w:tcBorders>
          </w:tcPr>
          <w:p w:rsidR="007550BE" w:rsidRPr="00B210CA" w:rsidRDefault="007550BE" w:rsidP="00240697">
            <w:pPr>
              <w:spacing w:line="228" w:lineRule="auto"/>
              <w:jc w:val="both"/>
            </w:pPr>
            <w:r w:rsidRPr="00B210CA">
              <w:t>о) в рамках реформирования и развития государственной гражда</w:t>
            </w:r>
            <w:r w:rsidRPr="00B210CA">
              <w:t>н</w:t>
            </w:r>
            <w:r w:rsidRPr="00B210CA">
              <w:t>ской службы:</w:t>
            </w:r>
          </w:p>
          <w:p w:rsidR="007550BE" w:rsidRPr="00B210CA" w:rsidRDefault="007550BE" w:rsidP="003E6EAD">
            <w:pPr>
              <w:spacing w:line="228" w:lineRule="auto"/>
              <w:jc w:val="both"/>
            </w:pPr>
            <w:r w:rsidRPr="00B210CA">
              <w:t>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 до 1 се</w:t>
            </w:r>
            <w:r w:rsidRPr="00B210CA">
              <w:t>н</w:t>
            </w:r>
            <w:r w:rsidRPr="00B210CA">
              <w:t xml:space="preserve">тября </w:t>
            </w:r>
            <w:smartTag w:uri="urn:schemas-microsoft-com:office:smarttags" w:element="metricconverter">
              <w:smartTagPr>
                <w:attr w:name="ProductID" w:val="2012 г"/>
              </w:smartTagPr>
              <w:r w:rsidRPr="00B210CA">
                <w:t>2012 г</w:t>
              </w:r>
            </w:smartTag>
            <w:r w:rsidRPr="00B210CA">
              <w:t>.</w:t>
            </w:r>
          </w:p>
        </w:tc>
        <w:tc>
          <w:tcPr>
            <w:tcW w:w="3969" w:type="dxa"/>
            <w:tcBorders>
              <w:top w:val="single" w:sz="4" w:space="0" w:color="auto"/>
            </w:tcBorders>
          </w:tcPr>
          <w:p w:rsidR="007550BE" w:rsidRPr="00B210CA" w:rsidRDefault="007550BE" w:rsidP="00240697">
            <w:pPr>
              <w:tabs>
                <w:tab w:val="left" w:pos="480"/>
                <w:tab w:val="left" w:pos="1095"/>
              </w:tabs>
              <w:spacing w:line="228" w:lineRule="auto"/>
              <w:jc w:val="both"/>
            </w:pPr>
            <w:r w:rsidRPr="00B210CA">
              <w:t>Внесение в положения о конкурсных (аттестационных) комиссиях изменений, предусматривающих участие представителей общественных советов при органах государственной власти в заседаниях конкурсных (а</w:t>
            </w:r>
            <w:r w:rsidRPr="00B210CA">
              <w:t>т</w:t>
            </w:r>
            <w:r w:rsidRPr="00B210CA">
              <w:t>тестационных) комиссиях на паритетных началах.</w:t>
            </w:r>
          </w:p>
          <w:p w:rsidR="007550BE" w:rsidRPr="00B210CA" w:rsidRDefault="007550BE" w:rsidP="00FB4A53">
            <w:pPr>
              <w:spacing w:line="223" w:lineRule="auto"/>
              <w:jc w:val="both"/>
            </w:pPr>
          </w:p>
        </w:tc>
        <w:tc>
          <w:tcPr>
            <w:tcW w:w="1559" w:type="dxa"/>
            <w:tcBorders>
              <w:top w:val="single" w:sz="4" w:space="0" w:color="auto"/>
            </w:tcBorders>
          </w:tcPr>
          <w:p w:rsidR="007550BE" w:rsidRPr="00B210CA" w:rsidRDefault="007550BE" w:rsidP="00240697">
            <w:pPr>
              <w:autoSpaceDE w:val="0"/>
              <w:autoSpaceDN w:val="0"/>
              <w:adjustRightInd w:val="0"/>
              <w:spacing w:line="228" w:lineRule="auto"/>
              <w:jc w:val="center"/>
            </w:pPr>
            <w:r w:rsidRPr="00B210CA">
              <w:t>в течение 2 месяцев после внесения изменений в Указ Президента Российской Ф</w:t>
            </w:r>
            <w:r w:rsidRPr="00B210CA">
              <w:t>е</w:t>
            </w:r>
            <w:r w:rsidRPr="00B210CA">
              <w:t>дерации</w:t>
            </w:r>
          </w:p>
          <w:p w:rsidR="007550BE" w:rsidRPr="00B210CA" w:rsidRDefault="007550BE" w:rsidP="004D17D1">
            <w:pPr>
              <w:autoSpaceDE w:val="0"/>
              <w:autoSpaceDN w:val="0"/>
              <w:adjustRightInd w:val="0"/>
              <w:spacing w:line="228" w:lineRule="auto"/>
              <w:jc w:val="center"/>
            </w:pPr>
            <w:r w:rsidRPr="00B210CA">
              <w:t>№ 110</w:t>
            </w:r>
          </w:p>
        </w:tc>
        <w:tc>
          <w:tcPr>
            <w:tcW w:w="2410" w:type="dxa"/>
            <w:tcBorders>
              <w:top w:val="single" w:sz="4" w:space="0" w:color="auto"/>
            </w:tcBorders>
          </w:tcPr>
          <w:p w:rsidR="007550BE" w:rsidRPr="00B210CA" w:rsidRDefault="007550BE" w:rsidP="00415B06">
            <w:pPr>
              <w:spacing w:line="228" w:lineRule="auto"/>
              <w:jc w:val="center"/>
              <w:rPr>
                <w:spacing w:val="-4"/>
              </w:rPr>
            </w:pPr>
            <w:r w:rsidRPr="00B210CA">
              <w:rPr>
                <w:spacing w:val="-4"/>
              </w:rPr>
              <w:t>Главы администраций муниципальных образований, входящих в состав МО «Вешкай</w:t>
            </w:r>
            <w:r w:rsidRPr="00B210CA">
              <w:rPr>
                <w:spacing w:val="-4"/>
              </w:rPr>
              <w:t>м</w:t>
            </w:r>
            <w:r w:rsidRPr="00B210CA">
              <w:rPr>
                <w:spacing w:val="-4"/>
              </w:rPr>
              <w:t>ский район»</w:t>
            </w:r>
            <w:r w:rsidRPr="00B210CA">
              <w:t xml:space="preserve"> </w:t>
            </w:r>
            <w:r w:rsidRPr="00B210CA">
              <w:rPr>
                <w:spacing w:val="-4"/>
              </w:rPr>
              <w:t>(по согласованию),</w:t>
            </w:r>
          </w:p>
          <w:p w:rsidR="007550BE" w:rsidRPr="00B210CA" w:rsidRDefault="00415B06" w:rsidP="00415B06">
            <w:pPr>
              <w:spacing w:line="228" w:lineRule="auto"/>
              <w:jc w:val="center"/>
              <w:rPr>
                <w:spacing w:val="-4"/>
              </w:rPr>
            </w:pPr>
            <w:r w:rsidRPr="00B210CA">
              <w:rPr>
                <w:spacing w:val="-4"/>
              </w:rPr>
              <w:t>отдел правового обеспечения и муниципальной службы</w:t>
            </w:r>
          </w:p>
        </w:tc>
        <w:tc>
          <w:tcPr>
            <w:tcW w:w="3119" w:type="dxa"/>
            <w:tcBorders>
              <w:top w:val="single" w:sz="4" w:space="0" w:color="auto"/>
            </w:tcBorders>
          </w:tcPr>
          <w:p w:rsidR="006449FF" w:rsidRPr="00B210CA" w:rsidRDefault="0054141F" w:rsidP="0035604F">
            <w:pPr>
              <w:spacing w:line="228" w:lineRule="auto"/>
              <w:jc w:val="both"/>
              <w:rPr>
                <w:spacing w:val="-4"/>
              </w:rPr>
            </w:pPr>
            <w:r w:rsidRPr="00B210CA">
              <w:rPr>
                <w:spacing w:val="-4"/>
              </w:rPr>
              <w:t>С целью максимальной открытости деятельности администрации в состав конкурсных и аттестационных комиссий администрации МО «Вешкаймский район» входят представители общественности</w:t>
            </w:r>
            <w:r w:rsidR="00B35FAC" w:rsidRPr="00B210CA">
              <w:rPr>
                <w:spacing w:val="-4"/>
              </w:rPr>
              <w:t xml:space="preserve">. </w:t>
            </w:r>
          </w:p>
          <w:p w:rsidR="007550BE" w:rsidRPr="00B210CA" w:rsidRDefault="003A3031" w:rsidP="003A3031">
            <w:pPr>
              <w:spacing w:line="228" w:lineRule="auto"/>
              <w:jc w:val="both"/>
              <w:rPr>
                <w:spacing w:val="-4"/>
              </w:rPr>
            </w:pPr>
            <w:r w:rsidRPr="00B210CA">
              <w:rPr>
                <w:spacing w:val="-4"/>
              </w:rPr>
              <w:t>М</w:t>
            </w:r>
            <w:r w:rsidR="00B35FAC" w:rsidRPr="00B210CA">
              <w:rPr>
                <w:spacing w:val="-4"/>
              </w:rPr>
              <w:t>униципальные служащие проходят курсы повышения квалификации</w:t>
            </w:r>
            <w:r w:rsidRPr="00B210CA">
              <w:rPr>
                <w:spacing w:val="-4"/>
              </w:rPr>
              <w:t xml:space="preserve"> с целью повышения профессионального уровня, </w:t>
            </w:r>
            <w:r w:rsidR="006449FF" w:rsidRPr="00B210CA">
              <w:rPr>
                <w:spacing w:val="-4"/>
              </w:rPr>
              <w:t>в соответствии с утверждённым положением о дополнительном профессиональном образовании. Предусмотрено создание прозрачных механизмов отбора кандидатов на замещение должностей муниципальной службы.</w:t>
            </w:r>
          </w:p>
        </w:tc>
      </w:tr>
      <w:tr w:rsidR="007550BE" w:rsidRPr="001A0B8D" w:rsidTr="00653120">
        <w:tc>
          <w:tcPr>
            <w:tcW w:w="15594" w:type="dxa"/>
            <w:gridSpan w:val="6"/>
          </w:tcPr>
          <w:p w:rsidR="007550BE" w:rsidRPr="00B210CA" w:rsidRDefault="007550BE" w:rsidP="0012721D">
            <w:pPr>
              <w:spacing w:line="228" w:lineRule="auto"/>
              <w:jc w:val="center"/>
              <w:rPr>
                <w:b/>
                <w:spacing w:val="-4"/>
              </w:rPr>
            </w:pPr>
            <w:r w:rsidRPr="00B210CA">
              <w:rPr>
                <w:b/>
                <w:spacing w:val="-4"/>
              </w:rPr>
              <w:t>Указ Президента Российской Федерации от 07.05.2012 № 602 «Об обеспечении межн</w:t>
            </w:r>
            <w:r w:rsidRPr="00B210CA">
              <w:rPr>
                <w:b/>
                <w:spacing w:val="-4"/>
              </w:rPr>
              <w:t>а</w:t>
            </w:r>
            <w:r w:rsidRPr="00B210CA">
              <w:rPr>
                <w:b/>
                <w:spacing w:val="-4"/>
              </w:rPr>
              <w:t>ционального согласия»</w:t>
            </w:r>
          </w:p>
        </w:tc>
      </w:tr>
      <w:tr w:rsidR="007550BE" w:rsidRPr="001A0B8D" w:rsidTr="00337DE6">
        <w:trPr>
          <w:trHeight w:val="703"/>
        </w:trPr>
        <w:tc>
          <w:tcPr>
            <w:tcW w:w="852" w:type="dxa"/>
            <w:vMerge w:val="restart"/>
          </w:tcPr>
          <w:p w:rsidR="007550BE" w:rsidRPr="00B210CA" w:rsidRDefault="007550BE">
            <w:r w:rsidRPr="00B210CA">
              <w:t>33</w:t>
            </w:r>
          </w:p>
        </w:tc>
        <w:tc>
          <w:tcPr>
            <w:tcW w:w="3685" w:type="dxa"/>
            <w:vMerge w:val="restart"/>
          </w:tcPr>
          <w:p w:rsidR="007550BE" w:rsidRPr="00B210CA" w:rsidRDefault="007550BE" w:rsidP="00CA6409">
            <w:pPr>
              <w:spacing w:line="228" w:lineRule="auto"/>
              <w:jc w:val="both"/>
            </w:pPr>
            <w:r w:rsidRPr="00B210CA">
              <w:t>1. Администрации Президента Российской Федерации совместно с Правительством Российской Фед</w:t>
            </w:r>
            <w:r w:rsidRPr="00B210CA">
              <w:t>е</w:t>
            </w:r>
            <w:r w:rsidRPr="00B210CA">
              <w:t>рации:</w:t>
            </w:r>
          </w:p>
          <w:p w:rsidR="007550BE" w:rsidRPr="00B210CA" w:rsidRDefault="007550BE" w:rsidP="00C34186">
            <w:pPr>
              <w:spacing w:line="228" w:lineRule="auto"/>
              <w:jc w:val="both"/>
            </w:pPr>
            <w:r w:rsidRPr="00B210CA">
              <w:lastRenderedPageBreak/>
              <w:t xml:space="preserve">б) до 1 декабря </w:t>
            </w:r>
            <w:smartTag w:uri="urn:schemas-microsoft-com:office:smarttags" w:element="metricconverter">
              <w:smartTagPr>
                <w:attr w:name="ProductID" w:val="2012 г"/>
              </w:smartTagPr>
              <w:r w:rsidRPr="00B210CA">
                <w:t>2012 г</w:t>
              </w:r>
            </w:smartTag>
            <w:r w:rsidRPr="00B210CA">
              <w:t>. - разработать и утвердить Стратегию государственной национальной политики Российской Федер</w:t>
            </w:r>
            <w:r w:rsidRPr="00B210CA">
              <w:t>а</w:t>
            </w:r>
            <w:r w:rsidRPr="00B210CA">
              <w:t>ции.</w:t>
            </w:r>
          </w:p>
        </w:tc>
        <w:tc>
          <w:tcPr>
            <w:tcW w:w="3969" w:type="dxa"/>
          </w:tcPr>
          <w:p w:rsidR="007550BE" w:rsidRPr="00B210CA" w:rsidRDefault="007550BE" w:rsidP="00BB3590">
            <w:pPr>
              <w:spacing w:line="228" w:lineRule="auto"/>
              <w:jc w:val="both"/>
            </w:pPr>
            <w:r w:rsidRPr="00B210CA">
              <w:lastRenderedPageBreak/>
              <w:t xml:space="preserve">Подготовка и направление в Правительство Ульяновской области предложений к Стратегии государственной национальной </w:t>
            </w:r>
            <w:r w:rsidRPr="00B210CA">
              <w:lastRenderedPageBreak/>
              <w:t>политики, которые бы учитывали опыт муниципального образования в обеспечении межэтнического и межнационального согл</w:t>
            </w:r>
            <w:r w:rsidRPr="00B210CA">
              <w:t>а</w:t>
            </w:r>
            <w:r w:rsidRPr="00B210CA">
              <w:t>сия.</w:t>
            </w:r>
          </w:p>
        </w:tc>
        <w:tc>
          <w:tcPr>
            <w:tcW w:w="1559" w:type="dxa"/>
          </w:tcPr>
          <w:p w:rsidR="007550BE" w:rsidRPr="00B210CA" w:rsidRDefault="007550BE" w:rsidP="008B6B44">
            <w:pPr>
              <w:spacing w:line="228" w:lineRule="auto"/>
              <w:jc w:val="center"/>
            </w:pPr>
            <w:r w:rsidRPr="00B210CA">
              <w:lastRenderedPageBreak/>
              <w:t>01.08.2012</w:t>
            </w:r>
          </w:p>
        </w:tc>
        <w:tc>
          <w:tcPr>
            <w:tcW w:w="2410" w:type="dxa"/>
          </w:tcPr>
          <w:p w:rsidR="007550BE" w:rsidRPr="00B210CA" w:rsidRDefault="00517F8F" w:rsidP="001E1877">
            <w:pPr>
              <w:spacing w:line="228" w:lineRule="auto"/>
              <w:jc w:val="center"/>
              <w:rPr>
                <w:spacing w:val="-4"/>
              </w:rPr>
            </w:pPr>
            <w:r w:rsidRPr="00B210CA">
              <w:rPr>
                <w:spacing w:val="-4"/>
              </w:rPr>
              <w:t>Заместитель</w:t>
            </w:r>
            <w:r w:rsidR="007550BE" w:rsidRPr="00B210CA">
              <w:rPr>
                <w:spacing w:val="-4"/>
              </w:rPr>
              <w:t xml:space="preserve"> главы администрации </w:t>
            </w:r>
            <w:r w:rsidR="008B1925" w:rsidRPr="00B210CA">
              <w:rPr>
                <w:spacing w:val="-4"/>
              </w:rPr>
              <w:t>– руководитель</w:t>
            </w:r>
          </w:p>
        </w:tc>
        <w:tc>
          <w:tcPr>
            <w:tcW w:w="3119" w:type="dxa"/>
          </w:tcPr>
          <w:p w:rsidR="00387431" w:rsidRPr="00B210CA" w:rsidRDefault="009A0145" w:rsidP="00387431">
            <w:pPr>
              <w:spacing w:line="228" w:lineRule="auto"/>
              <w:jc w:val="both"/>
              <w:rPr>
                <w:spacing w:val="-4"/>
              </w:rPr>
            </w:pPr>
            <w:r w:rsidRPr="00B210CA">
              <w:rPr>
                <w:spacing w:val="-4"/>
              </w:rPr>
              <w:t>Создан</w:t>
            </w:r>
            <w:r w:rsidR="00387431" w:rsidRPr="00B210CA">
              <w:rPr>
                <w:spacing w:val="-4"/>
              </w:rPr>
              <w:t xml:space="preserve"> Совет по национальностям при главе администрации муниципального </w:t>
            </w:r>
            <w:r w:rsidR="00387431" w:rsidRPr="00B210CA">
              <w:rPr>
                <w:spacing w:val="-4"/>
              </w:rPr>
              <w:lastRenderedPageBreak/>
              <w:t>образования «Вешкаймский район».</w:t>
            </w:r>
          </w:p>
          <w:p w:rsidR="007550BE" w:rsidRPr="00B210CA" w:rsidRDefault="00387431" w:rsidP="00387431">
            <w:pPr>
              <w:spacing w:line="228" w:lineRule="auto"/>
              <w:jc w:val="both"/>
              <w:rPr>
                <w:spacing w:val="-4"/>
              </w:rPr>
            </w:pPr>
            <w:r w:rsidRPr="00B210CA">
              <w:rPr>
                <w:spacing w:val="-4"/>
              </w:rPr>
              <w:t>У</w:t>
            </w:r>
            <w:r w:rsidR="009A0145" w:rsidRPr="00B210CA">
              <w:rPr>
                <w:spacing w:val="-4"/>
              </w:rPr>
              <w:t xml:space="preserve">тверждён план </w:t>
            </w:r>
            <w:r w:rsidRPr="00B210CA">
              <w:rPr>
                <w:spacing w:val="-4"/>
              </w:rPr>
              <w:t>работы Совета национальностей на 2014 год</w:t>
            </w:r>
          </w:p>
        </w:tc>
      </w:tr>
      <w:tr w:rsidR="007550BE" w:rsidRPr="001A0B8D" w:rsidTr="00337DE6">
        <w:tc>
          <w:tcPr>
            <w:tcW w:w="852" w:type="dxa"/>
            <w:vMerge/>
          </w:tcPr>
          <w:p w:rsidR="007550BE" w:rsidRPr="00B210CA" w:rsidRDefault="007550BE"/>
        </w:tc>
        <w:tc>
          <w:tcPr>
            <w:tcW w:w="3685" w:type="dxa"/>
            <w:vMerge/>
          </w:tcPr>
          <w:p w:rsidR="007550BE" w:rsidRPr="00B210CA" w:rsidRDefault="007550BE" w:rsidP="00347D84">
            <w:pPr>
              <w:autoSpaceDE w:val="0"/>
              <w:autoSpaceDN w:val="0"/>
              <w:adjustRightInd w:val="0"/>
              <w:spacing w:line="228" w:lineRule="auto"/>
              <w:jc w:val="both"/>
            </w:pPr>
          </w:p>
        </w:tc>
        <w:tc>
          <w:tcPr>
            <w:tcW w:w="3969" w:type="dxa"/>
          </w:tcPr>
          <w:p w:rsidR="007550BE" w:rsidRPr="00B210CA" w:rsidRDefault="007550BE" w:rsidP="007903FC">
            <w:pPr>
              <w:spacing w:line="228" w:lineRule="auto"/>
              <w:jc w:val="both"/>
            </w:pPr>
            <w:r w:rsidRPr="00B210CA">
              <w:t>Корректировка концепции реализации государственной национальной политики на территории Ульяновской области с учётом положений Стратегии государственной национальной п</w:t>
            </w:r>
            <w:r w:rsidRPr="00B210CA">
              <w:t>о</w:t>
            </w:r>
            <w:r w:rsidRPr="00B210CA">
              <w:t>литики.</w:t>
            </w:r>
          </w:p>
        </w:tc>
        <w:tc>
          <w:tcPr>
            <w:tcW w:w="1559" w:type="dxa"/>
          </w:tcPr>
          <w:p w:rsidR="007550BE" w:rsidRPr="00B210CA" w:rsidRDefault="007550BE" w:rsidP="00E64ED7">
            <w:pPr>
              <w:autoSpaceDE w:val="0"/>
              <w:autoSpaceDN w:val="0"/>
              <w:adjustRightInd w:val="0"/>
              <w:spacing w:line="228" w:lineRule="auto"/>
              <w:jc w:val="center"/>
            </w:pPr>
            <w:r w:rsidRPr="00B210CA">
              <w:t>01.01.2013</w:t>
            </w:r>
          </w:p>
        </w:tc>
        <w:tc>
          <w:tcPr>
            <w:tcW w:w="2410" w:type="dxa"/>
          </w:tcPr>
          <w:p w:rsidR="007550BE" w:rsidRPr="00B210CA" w:rsidRDefault="00985ACB" w:rsidP="001E1877">
            <w:pPr>
              <w:spacing w:line="228" w:lineRule="auto"/>
              <w:jc w:val="center"/>
              <w:rPr>
                <w:spacing w:val="-4"/>
              </w:rPr>
            </w:pPr>
            <w:r w:rsidRPr="00B210CA">
              <w:rPr>
                <w:spacing w:val="-4"/>
              </w:rPr>
              <w:t>Заместитель</w:t>
            </w:r>
            <w:r w:rsidR="007550BE" w:rsidRPr="00B210CA">
              <w:rPr>
                <w:spacing w:val="-4"/>
              </w:rPr>
              <w:t xml:space="preserve"> главы администрации </w:t>
            </w:r>
            <w:r w:rsidRPr="00B210CA">
              <w:rPr>
                <w:spacing w:val="-4"/>
              </w:rPr>
              <w:t>– руководитель аппарата</w:t>
            </w:r>
          </w:p>
        </w:tc>
        <w:tc>
          <w:tcPr>
            <w:tcW w:w="3119" w:type="dxa"/>
          </w:tcPr>
          <w:p w:rsidR="007550BE" w:rsidRPr="00B210CA" w:rsidRDefault="007550BE" w:rsidP="005B61DA">
            <w:pPr>
              <w:spacing w:line="228" w:lineRule="auto"/>
              <w:jc w:val="both"/>
              <w:rPr>
                <w:spacing w:val="-4"/>
              </w:rPr>
            </w:pPr>
            <w:r w:rsidRPr="00B210CA">
              <w:t>Участие в корректировке концепции реализации государственной национальной политики на территории Ульяновской области с учётом положений Стратегии государственной национальной п</w:t>
            </w:r>
            <w:r w:rsidRPr="00B210CA">
              <w:t>о</w:t>
            </w:r>
            <w:r w:rsidRPr="00B210CA">
              <w:t>литики.</w:t>
            </w:r>
          </w:p>
        </w:tc>
      </w:tr>
      <w:tr w:rsidR="007550BE" w:rsidRPr="001A0B8D" w:rsidTr="00337DE6">
        <w:tc>
          <w:tcPr>
            <w:tcW w:w="852" w:type="dxa"/>
            <w:vMerge w:val="restart"/>
          </w:tcPr>
          <w:p w:rsidR="007550BE" w:rsidRPr="00B210CA" w:rsidRDefault="007550BE">
            <w:r w:rsidRPr="00B210CA">
              <w:t>34</w:t>
            </w:r>
          </w:p>
        </w:tc>
        <w:tc>
          <w:tcPr>
            <w:tcW w:w="3685" w:type="dxa"/>
            <w:vMerge w:val="restart"/>
          </w:tcPr>
          <w:p w:rsidR="007550BE" w:rsidRPr="00B210CA" w:rsidRDefault="007550BE" w:rsidP="007903FC">
            <w:pPr>
              <w:spacing w:line="228" w:lineRule="auto"/>
              <w:jc w:val="both"/>
            </w:pPr>
            <w:r w:rsidRPr="00B210CA">
              <w:t xml:space="preserve">б) до ноября </w:t>
            </w:r>
            <w:smartTag w:uri="urn:schemas-microsoft-com:office:smarttags" w:element="metricconverter">
              <w:smartTagPr>
                <w:attr w:name="ProductID" w:val="2012 г"/>
              </w:smartTagPr>
              <w:r w:rsidRPr="00B210CA">
                <w:t>2012 г</w:t>
              </w:r>
            </w:smartTag>
            <w:r w:rsidRPr="00B210CA">
              <w:t>.:</w:t>
            </w:r>
          </w:p>
          <w:p w:rsidR="007550BE" w:rsidRPr="00B210CA" w:rsidRDefault="007550BE" w:rsidP="007903FC">
            <w:pPr>
              <w:spacing w:line="228" w:lineRule="auto"/>
              <w:jc w:val="both"/>
            </w:pPr>
            <w:r w:rsidRPr="00B210CA">
              <w:t>разработку комплекса мер, направленных на совершенствование работы органов государственной власти Российской Федерации по предупреждению межнациональных конфликтов, включая создание эффективных механизмов их урегулирования и проведение системного мониторинга состояния межнациональных отношений, а также на активизацию работы по недопущению проявлений национального и религиозного экстремизма и пресечению деятельности организованных преступных групп, сформированных по этнич</w:t>
            </w:r>
            <w:r w:rsidRPr="00B210CA">
              <w:t>е</w:t>
            </w:r>
            <w:r w:rsidRPr="00B210CA">
              <w:t>скому принципу;</w:t>
            </w:r>
          </w:p>
          <w:p w:rsidR="007550BE" w:rsidRPr="00B210CA" w:rsidRDefault="007550BE" w:rsidP="00535CB1">
            <w:pPr>
              <w:spacing w:line="228" w:lineRule="auto"/>
              <w:jc w:val="both"/>
            </w:pPr>
            <w:r w:rsidRPr="00B210CA">
              <w:rPr>
                <w:spacing w:val="-2"/>
              </w:rPr>
              <w:lastRenderedPageBreak/>
              <w:t>введение обязательного экзамена по русскому языку, истории России, основам законодательства Российской Федерации для трудящихся-мигрантов, за исключением высококвалифицированных специал</w:t>
            </w:r>
            <w:r w:rsidRPr="00B210CA">
              <w:rPr>
                <w:spacing w:val="-2"/>
              </w:rPr>
              <w:t>и</w:t>
            </w:r>
            <w:r w:rsidRPr="00B210CA">
              <w:rPr>
                <w:spacing w:val="-2"/>
              </w:rPr>
              <w:t>стов</w:t>
            </w:r>
          </w:p>
        </w:tc>
        <w:tc>
          <w:tcPr>
            <w:tcW w:w="3969" w:type="dxa"/>
          </w:tcPr>
          <w:p w:rsidR="007550BE" w:rsidRPr="00B210CA" w:rsidRDefault="007550BE" w:rsidP="00356FCB">
            <w:pPr>
              <w:spacing w:line="228" w:lineRule="auto"/>
              <w:jc w:val="both"/>
            </w:pPr>
            <w:r w:rsidRPr="00B210CA">
              <w:lastRenderedPageBreak/>
              <w:t>Мониторинг деятельности региональных организаций националистической и экстремистской направленности в целях предупреждения проведения провокационных мероприятий и оперативного информирования правоохран</w:t>
            </w:r>
            <w:r w:rsidRPr="00B210CA">
              <w:t>и</w:t>
            </w:r>
            <w:r w:rsidRPr="00B210CA">
              <w:t>тельных органов.</w:t>
            </w:r>
          </w:p>
        </w:tc>
        <w:tc>
          <w:tcPr>
            <w:tcW w:w="1559" w:type="dxa"/>
          </w:tcPr>
          <w:p w:rsidR="007550BE" w:rsidRPr="00B210CA" w:rsidRDefault="007550BE" w:rsidP="00006973">
            <w:pPr>
              <w:spacing w:line="228" w:lineRule="auto"/>
              <w:jc w:val="center"/>
            </w:pPr>
            <w:r w:rsidRPr="00B210CA">
              <w:t>еженедельно</w:t>
            </w:r>
          </w:p>
        </w:tc>
        <w:tc>
          <w:tcPr>
            <w:tcW w:w="2410" w:type="dxa"/>
          </w:tcPr>
          <w:p w:rsidR="007550BE" w:rsidRPr="00B210CA" w:rsidRDefault="00FE5514" w:rsidP="001E1877">
            <w:pPr>
              <w:spacing w:line="228" w:lineRule="auto"/>
              <w:jc w:val="center"/>
              <w:rPr>
                <w:spacing w:val="-4"/>
              </w:rPr>
            </w:pPr>
            <w:r w:rsidRPr="00B210CA">
              <w:rPr>
                <w:spacing w:val="-4"/>
              </w:rPr>
              <w:t>Заместитель главы администрации – руководитель аппарата</w:t>
            </w:r>
          </w:p>
        </w:tc>
        <w:tc>
          <w:tcPr>
            <w:tcW w:w="3119" w:type="dxa"/>
          </w:tcPr>
          <w:p w:rsidR="007550BE" w:rsidRPr="00B210CA" w:rsidRDefault="0003295B" w:rsidP="0003295B">
            <w:pPr>
              <w:spacing w:line="228" w:lineRule="auto"/>
              <w:jc w:val="both"/>
              <w:rPr>
                <w:spacing w:val="-4"/>
              </w:rPr>
            </w:pPr>
            <w:r w:rsidRPr="00B210CA">
              <w:rPr>
                <w:spacing w:val="-4"/>
              </w:rPr>
              <w:t>Е</w:t>
            </w:r>
            <w:r w:rsidR="007550BE" w:rsidRPr="00B210CA">
              <w:rPr>
                <w:spacing w:val="-4"/>
              </w:rPr>
              <w:t>женедельно</w:t>
            </w:r>
            <w:r w:rsidRPr="00B210CA">
              <w:rPr>
                <w:spacing w:val="-4"/>
              </w:rPr>
              <w:t xml:space="preserve"> проводится</w:t>
            </w:r>
            <w:r w:rsidR="007550BE" w:rsidRPr="00B210CA">
              <w:rPr>
                <w:spacing w:val="-4"/>
              </w:rPr>
              <w:t xml:space="preserve"> мониторинг деятельности </w:t>
            </w:r>
            <w:r w:rsidR="007550BE" w:rsidRPr="00B210CA">
              <w:t>ре</w:t>
            </w:r>
            <w:r w:rsidRPr="00B210CA">
              <w:t>лигиозных конфессий, культурно-национальных автономий, действующих на территории МО «Вешкаймский район».</w:t>
            </w:r>
          </w:p>
        </w:tc>
      </w:tr>
      <w:tr w:rsidR="007550BE" w:rsidRPr="001A0B8D" w:rsidTr="00337DE6">
        <w:tc>
          <w:tcPr>
            <w:tcW w:w="852" w:type="dxa"/>
            <w:vMerge/>
          </w:tcPr>
          <w:p w:rsidR="007550BE" w:rsidRPr="00B210CA" w:rsidRDefault="007550BE"/>
        </w:tc>
        <w:tc>
          <w:tcPr>
            <w:tcW w:w="3685" w:type="dxa"/>
            <w:vMerge/>
          </w:tcPr>
          <w:p w:rsidR="007550BE" w:rsidRPr="00B210CA" w:rsidRDefault="007550BE" w:rsidP="00347D84">
            <w:pPr>
              <w:autoSpaceDE w:val="0"/>
              <w:autoSpaceDN w:val="0"/>
              <w:adjustRightInd w:val="0"/>
              <w:spacing w:line="228" w:lineRule="auto"/>
              <w:jc w:val="both"/>
            </w:pPr>
          </w:p>
        </w:tc>
        <w:tc>
          <w:tcPr>
            <w:tcW w:w="3969" w:type="dxa"/>
          </w:tcPr>
          <w:p w:rsidR="007550BE" w:rsidRPr="00B210CA" w:rsidRDefault="007550BE" w:rsidP="0035604F">
            <w:pPr>
              <w:spacing w:line="228" w:lineRule="auto"/>
              <w:jc w:val="both"/>
            </w:pPr>
            <w:r w:rsidRPr="00B210CA">
              <w:t>Разработка информационных рекомендаций по предупреждению межнациональных конфликтов и согласование их с представителями научного сообщества и правоохранительных о</w:t>
            </w:r>
            <w:r w:rsidRPr="00B210CA">
              <w:t>р</w:t>
            </w:r>
            <w:r w:rsidRPr="00B210CA">
              <w:t>ганов.</w:t>
            </w:r>
          </w:p>
        </w:tc>
        <w:tc>
          <w:tcPr>
            <w:tcW w:w="1559" w:type="dxa"/>
          </w:tcPr>
          <w:p w:rsidR="007550BE" w:rsidRPr="00B210CA" w:rsidRDefault="007550BE" w:rsidP="00006973">
            <w:pPr>
              <w:tabs>
                <w:tab w:val="left" w:pos="480"/>
                <w:tab w:val="left" w:pos="1095"/>
              </w:tabs>
              <w:spacing w:line="228" w:lineRule="auto"/>
              <w:jc w:val="center"/>
            </w:pPr>
            <w:r w:rsidRPr="00B210CA">
              <w:t>20.07.2012</w:t>
            </w:r>
          </w:p>
        </w:tc>
        <w:tc>
          <w:tcPr>
            <w:tcW w:w="2410" w:type="dxa"/>
          </w:tcPr>
          <w:p w:rsidR="007550BE" w:rsidRPr="00B210CA" w:rsidRDefault="00FE5514" w:rsidP="001E1877">
            <w:pPr>
              <w:spacing w:line="228" w:lineRule="auto"/>
              <w:jc w:val="center"/>
              <w:rPr>
                <w:spacing w:val="-4"/>
              </w:rPr>
            </w:pPr>
            <w:r w:rsidRPr="00B210CA">
              <w:rPr>
                <w:spacing w:val="-4"/>
              </w:rPr>
              <w:t>Заместитель главы администрации – руководитель аппарата</w:t>
            </w:r>
          </w:p>
        </w:tc>
        <w:tc>
          <w:tcPr>
            <w:tcW w:w="3119" w:type="dxa"/>
          </w:tcPr>
          <w:p w:rsidR="007550BE" w:rsidRPr="00B210CA" w:rsidRDefault="007550BE" w:rsidP="000432D5">
            <w:pPr>
              <w:spacing w:line="228" w:lineRule="auto"/>
              <w:jc w:val="both"/>
              <w:rPr>
                <w:spacing w:val="-4"/>
              </w:rPr>
            </w:pPr>
            <w:r w:rsidRPr="00B210CA">
              <w:t>Подготовлены информационные рекомендации по предупреждению межнациональных конфликтов</w:t>
            </w:r>
            <w:r w:rsidR="00625422" w:rsidRPr="00B210CA">
              <w:t>, которые согласованы</w:t>
            </w:r>
            <w:r w:rsidRPr="00B210CA">
              <w:t xml:space="preserve"> с представителями научного сообщества и правоохранительных о</w:t>
            </w:r>
            <w:r w:rsidRPr="00B210CA">
              <w:t>р</w:t>
            </w:r>
            <w:r w:rsidRPr="00B210CA">
              <w:t>ганов.</w:t>
            </w:r>
          </w:p>
        </w:tc>
      </w:tr>
      <w:tr w:rsidR="007550BE" w:rsidRPr="001A0B8D" w:rsidTr="00337DE6">
        <w:tc>
          <w:tcPr>
            <w:tcW w:w="852" w:type="dxa"/>
            <w:vMerge/>
          </w:tcPr>
          <w:p w:rsidR="007550BE" w:rsidRPr="00B210CA" w:rsidRDefault="007550BE"/>
        </w:tc>
        <w:tc>
          <w:tcPr>
            <w:tcW w:w="3685" w:type="dxa"/>
            <w:vMerge/>
          </w:tcPr>
          <w:p w:rsidR="007550BE" w:rsidRPr="00B210CA" w:rsidRDefault="007550BE" w:rsidP="00347D84">
            <w:pPr>
              <w:autoSpaceDE w:val="0"/>
              <w:autoSpaceDN w:val="0"/>
              <w:adjustRightInd w:val="0"/>
              <w:spacing w:line="228" w:lineRule="auto"/>
              <w:jc w:val="both"/>
            </w:pPr>
          </w:p>
        </w:tc>
        <w:tc>
          <w:tcPr>
            <w:tcW w:w="3969" w:type="dxa"/>
          </w:tcPr>
          <w:p w:rsidR="007550BE" w:rsidRPr="00B210CA" w:rsidRDefault="007550BE" w:rsidP="00FB4A53">
            <w:pPr>
              <w:spacing w:line="223" w:lineRule="auto"/>
              <w:jc w:val="both"/>
            </w:pPr>
            <w:r w:rsidRPr="00B210CA">
              <w:t xml:space="preserve">Разработка и направление в адрес руководства Управления </w:t>
            </w:r>
            <w:r w:rsidRPr="00B210CA">
              <w:lastRenderedPageBreak/>
              <w:t>Федеральной миграционной службы Российской Федерации по Ульяновской области предложений по формату проведения экзамена по русскому языку для трудящи</w:t>
            </w:r>
            <w:r w:rsidRPr="00B210CA">
              <w:t>х</w:t>
            </w:r>
            <w:r w:rsidRPr="00B210CA">
              <w:t>ся-мигрантов.</w:t>
            </w:r>
          </w:p>
        </w:tc>
        <w:tc>
          <w:tcPr>
            <w:tcW w:w="1559" w:type="dxa"/>
          </w:tcPr>
          <w:p w:rsidR="007550BE" w:rsidRPr="00B210CA" w:rsidRDefault="007550BE" w:rsidP="00006973">
            <w:pPr>
              <w:spacing w:line="228" w:lineRule="auto"/>
              <w:jc w:val="center"/>
            </w:pPr>
            <w:r w:rsidRPr="00B210CA">
              <w:lastRenderedPageBreak/>
              <w:t>01.11.2012</w:t>
            </w:r>
          </w:p>
        </w:tc>
        <w:tc>
          <w:tcPr>
            <w:tcW w:w="2410" w:type="dxa"/>
          </w:tcPr>
          <w:p w:rsidR="007550BE" w:rsidRPr="00B210CA" w:rsidRDefault="00FE5514" w:rsidP="005272F0">
            <w:pPr>
              <w:spacing w:line="228" w:lineRule="auto"/>
              <w:jc w:val="center"/>
              <w:rPr>
                <w:spacing w:val="-4"/>
              </w:rPr>
            </w:pPr>
            <w:r w:rsidRPr="00B210CA">
              <w:rPr>
                <w:spacing w:val="-4"/>
              </w:rPr>
              <w:t xml:space="preserve">Заместитель главы администрации – </w:t>
            </w:r>
            <w:r w:rsidRPr="00B210CA">
              <w:rPr>
                <w:spacing w:val="-4"/>
              </w:rPr>
              <w:lastRenderedPageBreak/>
              <w:t>руководитель аппарата</w:t>
            </w:r>
          </w:p>
        </w:tc>
        <w:tc>
          <w:tcPr>
            <w:tcW w:w="3119" w:type="dxa"/>
          </w:tcPr>
          <w:p w:rsidR="007550BE" w:rsidRPr="00B210CA" w:rsidRDefault="007550BE" w:rsidP="005B61DA">
            <w:pPr>
              <w:spacing w:line="228" w:lineRule="auto"/>
              <w:jc w:val="both"/>
              <w:rPr>
                <w:spacing w:val="-4"/>
              </w:rPr>
            </w:pPr>
            <w:r w:rsidRPr="00B210CA">
              <w:rPr>
                <w:spacing w:val="-4"/>
              </w:rPr>
              <w:lastRenderedPageBreak/>
              <w:t xml:space="preserve">Вносятся предложения по формату проведения </w:t>
            </w:r>
            <w:r w:rsidRPr="00B210CA">
              <w:rPr>
                <w:spacing w:val="-4"/>
              </w:rPr>
              <w:lastRenderedPageBreak/>
              <w:t>экзамена по русскому языку и знания законодательства РФ, традиций РФ для трудящихся мигрантов</w:t>
            </w:r>
            <w:r w:rsidR="003B4DBD" w:rsidRPr="00B210CA">
              <w:rPr>
                <w:spacing w:val="-4"/>
              </w:rPr>
              <w:t>.</w:t>
            </w:r>
          </w:p>
        </w:tc>
      </w:tr>
      <w:tr w:rsidR="007550BE" w:rsidRPr="001A0B8D" w:rsidTr="00337DE6">
        <w:trPr>
          <w:trHeight w:val="1311"/>
        </w:trPr>
        <w:tc>
          <w:tcPr>
            <w:tcW w:w="852" w:type="dxa"/>
            <w:vMerge/>
          </w:tcPr>
          <w:p w:rsidR="007550BE" w:rsidRPr="00B210CA" w:rsidRDefault="007550BE"/>
        </w:tc>
        <w:tc>
          <w:tcPr>
            <w:tcW w:w="3685" w:type="dxa"/>
            <w:vMerge/>
          </w:tcPr>
          <w:p w:rsidR="007550BE" w:rsidRPr="00B210CA" w:rsidRDefault="007550BE" w:rsidP="00347D84">
            <w:pPr>
              <w:autoSpaceDE w:val="0"/>
              <w:autoSpaceDN w:val="0"/>
              <w:adjustRightInd w:val="0"/>
              <w:spacing w:line="228" w:lineRule="auto"/>
              <w:jc w:val="both"/>
            </w:pPr>
          </w:p>
        </w:tc>
        <w:tc>
          <w:tcPr>
            <w:tcW w:w="3969" w:type="dxa"/>
          </w:tcPr>
          <w:p w:rsidR="007550BE" w:rsidRPr="00B210CA" w:rsidRDefault="007550BE" w:rsidP="0040684A">
            <w:pPr>
              <w:spacing w:line="228" w:lineRule="auto"/>
              <w:jc w:val="both"/>
            </w:pPr>
            <w:r w:rsidRPr="00B210CA">
              <w:t>Выработка предложений по организации системы мониторинга состояния межнациональных отношений, включая регулярное проведение социологических исследов</w:t>
            </w:r>
            <w:r w:rsidRPr="00B210CA">
              <w:t>а</w:t>
            </w:r>
            <w:r w:rsidRPr="00B210CA">
              <w:t>ний.</w:t>
            </w:r>
          </w:p>
        </w:tc>
        <w:tc>
          <w:tcPr>
            <w:tcW w:w="1559" w:type="dxa"/>
          </w:tcPr>
          <w:p w:rsidR="007550BE" w:rsidRPr="00B210CA" w:rsidRDefault="007550BE" w:rsidP="00006973">
            <w:pPr>
              <w:tabs>
                <w:tab w:val="left" w:pos="480"/>
                <w:tab w:val="left" w:pos="1095"/>
              </w:tabs>
              <w:spacing w:line="228" w:lineRule="auto"/>
              <w:jc w:val="center"/>
            </w:pPr>
            <w:r w:rsidRPr="00B210CA">
              <w:t>20.07.2012</w:t>
            </w:r>
          </w:p>
        </w:tc>
        <w:tc>
          <w:tcPr>
            <w:tcW w:w="2410" w:type="dxa"/>
          </w:tcPr>
          <w:p w:rsidR="007550BE" w:rsidRPr="00B210CA" w:rsidRDefault="00FE5514" w:rsidP="005272F0">
            <w:pPr>
              <w:spacing w:line="228" w:lineRule="auto"/>
              <w:jc w:val="center"/>
              <w:rPr>
                <w:spacing w:val="-4"/>
              </w:rPr>
            </w:pPr>
            <w:r w:rsidRPr="00B210CA">
              <w:rPr>
                <w:spacing w:val="-4"/>
              </w:rPr>
              <w:t>Заместитель главы администрации – руководитель аппарата</w:t>
            </w:r>
          </w:p>
        </w:tc>
        <w:tc>
          <w:tcPr>
            <w:tcW w:w="3119" w:type="dxa"/>
          </w:tcPr>
          <w:p w:rsidR="007550BE" w:rsidRPr="00B210CA" w:rsidRDefault="007550BE" w:rsidP="00885AD8">
            <w:pPr>
              <w:spacing w:line="228" w:lineRule="auto"/>
              <w:jc w:val="both"/>
              <w:rPr>
                <w:spacing w:val="-4"/>
              </w:rPr>
            </w:pPr>
            <w:r w:rsidRPr="00B210CA">
              <w:rPr>
                <w:spacing w:val="-4"/>
              </w:rPr>
              <w:t>Представители разных национальностей и конфессий включены в общественные органы самоуправления с целью изучения и реализации их предложений, направленных на консолидацию общества</w:t>
            </w:r>
            <w:r w:rsidR="00216AAB" w:rsidRPr="00B210CA">
              <w:rPr>
                <w:spacing w:val="-4"/>
              </w:rPr>
              <w:t>.</w:t>
            </w:r>
          </w:p>
        </w:tc>
      </w:tr>
      <w:tr w:rsidR="007550BE" w:rsidRPr="001A0B8D" w:rsidTr="00653120">
        <w:tc>
          <w:tcPr>
            <w:tcW w:w="15594" w:type="dxa"/>
            <w:gridSpan w:val="6"/>
          </w:tcPr>
          <w:p w:rsidR="007550BE" w:rsidRPr="00B210CA" w:rsidRDefault="007550BE" w:rsidP="0012721D">
            <w:pPr>
              <w:spacing w:line="228" w:lineRule="auto"/>
              <w:jc w:val="center"/>
              <w:rPr>
                <w:b/>
                <w:spacing w:val="-4"/>
              </w:rPr>
            </w:pPr>
            <w:r w:rsidRPr="00B210CA">
              <w:rPr>
                <w:b/>
                <w:spacing w:val="-4"/>
              </w:rPr>
              <w:t>Указ Президента Российской Федерации от 07.05.2012 № 606 «О мерах по реализации демографической политики Российской Федерации»</w:t>
            </w:r>
          </w:p>
        </w:tc>
      </w:tr>
      <w:tr w:rsidR="007550BE" w:rsidRPr="001A0B8D" w:rsidTr="00337DE6">
        <w:tc>
          <w:tcPr>
            <w:tcW w:w="852" w:type="dxa"/>
          </w:tcPr>
          <w:p w:rsidR="007550BE" w:rsidRPr="00B210CA" w:rsidRDefault="007550BE"/>
        </w:tc>
        <w:tc>
          <w:tcPr>
            <w:tcW w:w="3685" w:type="dxa"/>
          </w:tcPr>
          <w:p w:rsidR="007550BE" w:rsidRPr="00B210CA" w:rsidRDefault="007550BE" w:rsidP="00347D84">
            <w:pPr>
              <w:autoSpaceDE w:val="0"/>
              <w:autoSpaceDN w:val="0"/>
              <w:adjustRightInd w:val="0"/>
              <w:spacing w:line="228" w:lineRule="auto"/>
              <w:jc w:val="both"/>
            </w:pPr>
          </w:p>
        </w:tc>
        <w:tc>
          <w:tcPr>
            <w:tcW w:w="3969" w:type="dxa"/>
          </w:tcPr>
          <w:p w:rsidR="007550BE" w:rsidRPr="00B210CA" w:rsidRDefault="007550BE" w:rsidP="00FB4A53">
            <w:pPr>
              <w:spacing w:line="223" w:lineRule="auto"/>
              <w:jc w:val="both"/>
            </w:pPr>
            <w:r w:rsidRPr="00B210CA">
              <w:t>Реализация межведомственного плана по улучшению демографической ситуации в муниципальном образовании «Вешкаймский район» «Демография+».</w:t>
            </w:r>
          </w:p>
        </w:tc>
        <w:tc>
          <w:tcPr>
            <w:tcW w:w="1559" w:type="dxa"/>
          </w:tcPr>
          <w:p w:rsidR="007550BE" w:rsidRPr="00B210CA" w:rsidRDefault="007550BE" w:rsidP="00E64ED7">
            <w:pPr>
              <w:autoSpaceDE w:val="0"/>
              <w:autoSpaceDN w:val="0"/>
              <w:adjustRightInd w:val="0"/>
              <w:spacing w:line="228" w:lineRule="auto"/>
              <w:jc w:val="center"/>
            </w:pPr>
            <w:r w:rsidRPr="00B210CA">
              <w:t>01.01.2015</w:t>
            </w:r>
          </w:p>
        </w:tc>
        <w:tc>
          <w:tcPr>
            <w:tcW w:w="2410" w:type="dxa"/>
          </w:tcPr>
          <w:p w:rsidR="007550BE" w:rsidRPr="00B210CA" w:rsidRDefault="007550BE" w:rsidP="0012721D">
            <w:pPr>
              <w:spacing w:line="228" w:lineRule="auto"/>
              <w:jc w:val="center"/>
              <w:rPr>
                <w:spacing w:val="-4"/>
              </w:rPr>
            </w:pPr>
            <w:r w:rsidRPr="00B210CA">
              <w:rPr>
                <w:spacing w:val="-4"/>
              </w:rPr>
              <w:t>Отдел ЗАГС, финансовое управление,</w:t>
            </w:r>
          </w:p>
          <w:p w:rsidR="007D7975" w:rsidRPr="00B210CA" w:rsidRDefault="007550BE" w:rsidP="0012721D">
            <w:pPr>
              <w:spacing w:line="228" w:lineRule="auto"/>
              <w:jc w:val="center"/>
              <w:rPr>
                <w:spacing w:val="-4"/>
              </w:rPr>
            </w:pPr>
            <w:r w:rsidRPr="00B210CA">
              <w:rPr>
                <w:spacing w:val="-4"/>
              </w:rPr>
              <w:t xml:space="preserve">управление МТ и СР по Вешкаймскому району </w:t>
            </w:r>
          </w:p>
          <w:p w:rsidR="007550BE" w:rsidRPr="00B210CA" w:rsidRDefault="007550BE" w:rsidP="0012721D">
            <w:pPr>
              <w:spacing w:line="228" w:lineRule="auto"/>
              <w:jc w:val="center"/>
              <w:rPr>
                <w:spacing w:val="-4"/>
              </w:rPr>
            </w:pPr>
            <w:r w:rsidRPr="00B210CA">
              <w:rPr>
                <w:spacing w:val="-4"/>
              </w:rPr>
              <w:t>(по согласованию)</w:t>
            </w:r>
          </w:p>
        </w:tc>
        <w:tc>
          <w:tcPr>
            <w:tcW w:w="3119" w:type="dxa"/>
          </w:tcPr>
          <w:p w:rsidR="007550BE" w:rsidRPr="00B210CA" w:rsidRDefault="007550BE" w:rsidP="00B37C8B">
            <w:pPr>
              <w:spacing w:line="228" w:lineRule="auto"/>
              <w:jc w:val="both"/>
              <w:rPr>
                <w:spacing w:val="-4"/>
              </w:rPr>
            </w:pPr>
            <w:r w:rsidRPr="00B210CA">
              <w:rPr>
                <w:spacing w:val="-4"/>
              </w:rPr>
              <w:t xml:space="preserve">Разработан </w:t>
            </w:r>
            <w:r w:rsidR="00216AAB" w:rsidRPr="00B210CA">
              <w:rPr>
                <w:spacing w:val="-4"/>
              </w:rPr>
              <w:t xml:space="preserve">и реализуется </w:t>
            </w:r>
            <w:r w:rsidRPr="00B210CA">
              <w:rPr>
                <w:spacing w:val="-4"/>
              </w:rPr>
              <w:t>план</w:t>
            </w:r>
            <w:r w:rsidR="00216AAB" w:rsidRPr="00B210CA">
              <w:rPr>
                <w:spacing w:val="-4"/>
              </w:rPr>
              <w:t xml:space="preserve"> </w:t>
            </w:r>
            <w:r w:rsidRPr="00B210CA">
              <w:rPr>
                <w:spacing w:val="-4"/>
              </w:rPr>
              <w:t xml:space="preserve"> районной целевой Программы демографического развития муниципального образования «Вешкаймский район» на 2012-2015 годы</w:t>
            </w:r>
            <w:r w:rsidR="00E25D80" w:rsidRPr="00B210CA">
              <w:rPr>
                <w:spacing w:val="-4"/>
              </w:rPr>
              <w:t>.</w:t>
            </w:r>
            <w:r w:rsidR="0084353A" w:rsidRPr="00B210CA">
              <w:rPr>
                <w:spacing w:val="-4"/>
              </w:rPr>
              <w:t xml:space="preserve"> Создан Совет по семейной и демографической политике при администрации муниципального образования «Вешкаймский район» на котором рассматриваются вопросы улучшения демографического положения на территории </w:t>
            </w:r>
            <w:r w:rsidR="00B37C8B" w:rsidRPr="00B210CA">
              <w:rPr>
                <w:spacing w:val="-4"/>
              </w:rPr>
              <w:t>МО</w:t>
            </w:r>
            <w:r w:rsidR="0084353A" w:rsidRPr="00B210CA">
              <w:rPr>
                <w:spacing w:val="-4"/>
              </w:rPr>
              <w:t xml:space="preserve">. В заседании Совета по семейным и демографическим вопросам </w:t>
            </w:r>
            <w:r w:rsidR="0084353A" w:rsidRPr="00B210CA">
              <w:rPr>
                <w:spacing w:val="-4"/>
              </w:rPr>
              <w:lastRenderedPageBreak/>
              <w:t>участвуют представители ГУЗ Вешкаймская ЦРБ, специалисты социальной защиты, центра «Семья», представители общественных организаций муниципального образования «Вешкаймский район»</w:t>
            </w:r>
          </w:p>
        </w:tc>
      </w:tr>
    </w:tbl>
    <w:p w:rsidR="00347D84" w:rsidRPr="001A0B8D" w:rsidRDefault="00347D84" w:rsidP="00D41364">
      <w:pPr>
        <w:ind w:left="-426"/>
        <w:rPr>
          <w:sz w:val="22"/>
          <w:szCs w:val="22"/>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6"/>
        <w:gridCol w:w="7428"/>
      </w:tblGrid>
      <w:tr w:rsidR="00871EEE" w:rsidRPr="001A0B8D" w:rsidTr="005B7632">
        <w:tc>
          <w:tcPr>
            <w:tcW w:w="8166" w:type="dxa"/>
          </w:tcPr>
          <w:p w:rsidR="00B67197" w:rsidRPr="001A0B8D" w:rsidRDefault="008E19AA" w:rsidP="00CA6409">
            <w:pPr>
              <w:pStyle w:val="ConsPlusNormal"/>
              <w:spacing w:line="252" w:lineRule="auto"/>
              <w:ind w:firstLine="0"/>
              <w:jc w:val="both"/>
              <w:rPr>
                <w:rFonts w:ascii="Times New Roman" w:hAnsi="Times New Roman" w:cs="Times New Roman"/>
                <w:sz w:val="22"/>
                <w:szCs w:val="22"/>
              </w:rPr>
            </w:pPr>
            <w:r w:rsidRPr="001A0B8D">
              <w:rPr>
                <w:rFonts w:ascii="Times New Roman" w:hAnsi="Times New Roman" w:cs="Times New Roman"/>
                <w:sz w:val="22"/>
                <w:szCs w:val="22"/>
              </w:rPr>
              <w:t>Заместитель главы администрации-</w:t>
            </w:r>
          </w:p>
          <w:p w:rsidR="008E19AA" w:rsidRPr="001A0B8D" w:rsidRDefault="00B67197" w:rsidP="00CA6409">
            <w:pPr>
              <w:pStyle w:val="ConsPlusNormal"/>
              <w:spacing w:line="252" w:lineRule="auto"/>
              <w:ind w:firstLine="0"/>
              <w:jc w:val="both"/>
              <w:rPr>
                <w:rFonts w:ascii="Times New Roman" w:hAnsi="Times New Roman" w:cs="Times New Roman"/>
                <w:sz w:val="22"/>
                <w:szCs w:val="22"/>
              </w:rPr>
            </w:pPr>
            <w:r w:rsidRPr="001A0B8D">
              <w:rPr>
                <w:rFonts w:ascii="Times New Roman" w:hAnsi="Times New Roman" w:cs="Times New Roman"/>
                <w:sz w:val="22"/>
                <w:szCs w:val="22"/>
              </w:rPr>
              <w:t>р</w:t>
            </w:r>
            <w:r w:rsidR="008E19AA" w:rsidRPr="001A0B8D">
              <w:rPr>
                <w:rFonts w:ascii="Times New Roman" w:hAnsi="Times New Roman" w:cs="Times New Roman"/>
                <w:sz w:val="22"/>
                <w:szCs w:val="22"/>
              </w:rPr>
              <w:t>уководитель аппарата администрации</w:t>
            </w:r>
            <w:r w:rsidRPr="001A0B8D">
              <w:rPr>
                <w:rFonts w:ascii="Times New Roman" w:hAnsi="Times New Roman" w:cs="Times New Roman"/>
                <w:sz w:val="22"/>
                <w:szCs w:val="22"/>
              </w:rPr>
              <w:t xml:space="preserve">         </w:t>
            </w:r>
            <w:r w:rsidR="004A281B" w:rsidRPr="001A0B8D">
              <w:rPr>
                <w:rFonts w:ascii="Times New Roman" w:hAnsi="Times New Roman" w:cs="Times New Roman"/>
                <w:sz w:val="22"/>
                <w:szCs w:val="22"/>
              </w:rPr>
              <w:t xml:space="preserve">                                                                                                                                                        </w:t>
            </w:r>
          </w:p>
        </w:tc>
        <w:tc>
          <w:tcPr>
            <w:tcW w:w="7428" w:type="dxa"/>
          </w:tcPr>
          <w:p w:rsidR="008B2EA4" w:rsidRPr="001A0B8D" w:rsidRDefault="008E19AA" w:rsidP="007E4C39">
            <w:pPr>
              <w:pStyle w:val="ConsPlusNormal"/>
              <w:spacing w:line="252" w:lineRule="auto"/>
              <w:ind w:firstLine="4932"/>
              <w:rPr>
                <w:rFonts w:ascii="Times New Roman" w:hAnsi="Times New Roman" w:cs="Times New Roman"/>
                <w:sz w:val="22"/>
                <w:szCs w:val="22"/>
              </w:rPr>
            </w:pPr>
            <w:r w:rsidRPr="001A0B8D">
              <w:rPr>
                <w:rFonts w:ascii="Times New Roman" w:hAnsi="Times New Roman" w:cs="Times New Roman"/>
                <w:sz w:val="22"/>
                <w:szCs w:val="22"/>
              </w:rPr>
              <w:t xml:space="preserve">           </w:t>
            </w:r>
            <w:r w:rsidR="008B2EA4" w:rsidRPr="001A0B8D">
              <w:rPr>
                <w:rFonts w:ascii="Times New Roman" w:hAnsi="Times New Roman" w:cs="Times New Roman"/>
                <w:sz w:val="22"/>
                <w:szCs w:val="22"/>
              </w:rPr>
              <w:t xml:space="preserve">     Н.Ю. Чиндина</w:t>
            </w:r>
          </w:p>
        </w:tc>
      </w:tr>
      <w:tr w:rsidR="008302A3" w:rsidRPr="001A0B8D" w:rsidTr="005B7632">
        <w:tc>
          <w:tcPr>
            <w:tcW w:w="8166" w:type="dxa"/>
          </w:tcPr>
          <w:p w:rsidR="002948B9" w:rsidRDefault="008302A3" w:rsidP="00845425">
            <w:pPr>
              <w:pStyle w:val="ConsPlusNormal"/>
              <w:spacing w:line="252" w:lineRule="auto"/>
              <w:ind w:firstLine="0"/>
              <w:jc w:val="both"/>
              <w:rPr>
                <w:rFonts w:ascii="Times New Roman" w:hAnsi="Times New Roman" w:cs="Times New Roman"/>
                <w:sz w:val="22"/>
                <w:szCs w:val="22"/>
              </w:rPr>
            </w:pPr>
            <w:r w:rsidRPr="001A0B8D">
              <w:rPr>
                <w:rFonts w:ascii="Times New Roman" w:hAnsi="Times New Roman" w:cs="Times New Roman"/>
                <w:sz w:val="22"/>
                <w:szCs w:val="22"/>
              </w:rPr>
              <w:t xml:space="preserve">Начальник управления экономики, развития </w:t>
            </w:r>
          </w:p>
          <w:p w:rsidR="008302A3" w:rsidRPr="001A0B8D" w:rsidRDefault="008302A3" w:rsidP="00845425">
            <w:pPr>
              <w:pStyle w:val="ConsPlusNormal"/>
              <w:spacing w:line="252" w:lineRule="auto"/>
              <w:ind w:firstLine="0"/>
              <w:jc w:val="both"/>
              <w:rPr>
                <w:rFonts w:ascii="Times New Roman" w:hAnsi="Times New Roman" w:cs="Times New Roman"/>
                <w:sz w:val="22"/>
                <w:szCs w:val="22"/>
              </w:rPr>
            </w:pPr>
            <w:r w:rsidRPr="001A0B8D">
              <w:rPr>
                <w:rFonts w:ascii="Times New Roman" w:hAnsi="Times New Roman" w:cs="Times New Roman"/>
                <w:sz w:val="22"/>
                <w:szCs w:val="22"/>
              </w:rPr>
              <w:t>промышленности и предпринимательства</w:t>
            </w:r>
          </w:p>
        </w:tc>
        <w:tc>
          <w:tcPr>
            <w:tcW w:w="7428" w:type="dxa"/>
          </w:tcPr>
          <w:p w:rsidR="008302A3" w:rsidRPr="001A0B8D" w:rsidRDefault="008302A3" w:rsidP="00845425">
            <w:pPr>
              <w:pStyle w:val="ConsPlusNormal"/>
              <w:spacing w:line="252" w:lineRule="auto"/>
              <w:ind w:firstLine="4932"/>
              <w:rPr>
                <w:rFonts w:ascii="Times New Roman" w:hAnsi="Times New Roman" w:cs="Times New Roman"/>
                <w:sz w:val="22"/>
                <w:szCs w:val="22"/>
              </w:rPr>
            </w:pPr>
            <w:r w:rsidRPr="001A0B8D">
              <w:rPr>
                <w:rFonts w:ascii="Times New Roman" w:hAnsi="Times New Roman" w:cs="Times New Roman"/>
                <w:sz w:val="22"/>
                <w:szCs w:val="22"/>
              </w:rPr>
              <w:t xml:space="preserve">           </w:t>
            </w:r>
            <w:r w:rsidR="00BA0504">
              <w:rPr>
                <w:rFonts w:ascii="Times New Roman" w:hAnsi="Times New Roman" w:cs="Times New Roman"/>
                <w:sz w:val="22"/>
                <w:szCs w:val="22"/>
              </w:rPr>
              <w:t xml:space="preserve">    </w:t>
            </w:r>
            <w:r w:rsidRPr="001A0B8D">
              <w:rPr>
                <w:rFonts w:ascii="Times New Roman" w:hAnsi="Times New Roman" w:cs="Times New Roman"/>
                <w:sz w:val="22"/>
                <w:szCs w:val="22"/>
              </w:rPr>
              <w:t>Н.Ю. Шилкина</w:t>
            </w:r>
          </w:p>
        </w:tc>
      </w:tr>
      <w:tr w:rsidR="008302A3" w:rsidRPr="001A0B8D" w:rsidTr="005B7632">
        <w:tc>
          <w:tcPr>
            <w:tcW w:w="8166" w:type="dxa"/>
          </w:tcPr>
          <w:p w:rsidR="008302A3" w:rsidRPr="001A0B8D" w:rsidRDefault="008302A3" w:rsidP="00CA6409">
            <w:pPr>
              <w:pStyle w:val="ConsPlusNormal"/>
              <w:spacing w:line="252" w:lineRule="auto"/>
              <w:ind w:firstLine="0"/>
              <w:jc w:val="both"/>
              <w:rPr>
                <w:rFonts w:ascii="Times New Roman" w:hAnsi="Times New Roman" w:cs="Times New Roman"/>
                <w:sz w:val="22"/>
                <w:szCs w:val="22"/>
              </w:rPr>
            </w:pPr>
            <w:r w:rsidRPr="001A0B8D">
              <w:rPr>
                <w:rFonts w:ascii="Times New Roman" w:hAnsi="Times New Roman" w:cs="Times New Roman"/>
                <w:sz w:val="22"/>
                <w:szCs w:val="22"/>
              </w:rPr>
              <w:t>Начальник управления финансов</w:t>
            </w:r>
          </w:p>
          <w:p w:rsidR="008302A3" w:rsidRPr="001A0B8D" w:rsidRDefault="008302A3" w:rsidP="00CA6409">
            <w:pPr>
              <w:pStyle w:val="ConsPlusNormal"/>
              <w:spacing w:line="252" w:lineRule="auto"/>
              <w:ind w:firstLine="0"/>
              <w:jc w:val="both"/>
              <w:rPr>
                <w:rFonts w:ascii="Times New Roman" w:hAnsi="Times New Roman" w:cs="Times New Roman"/>
                <w:sz w:val="22"/>
                <w:szCs w:val="22"/>
              </w:rPr>
            </w:pPr>
          </w:p>
        </w:tc>
        <w:tc>
          <w:tcPr>
            <w:tcW w:w="7428" w:type="dxa"/>
          </w:tcPr>
          <w:p w:rsidR="008302A3" w:rsidRPr="001A0B8D" w:rsidRDefault="008302A3" w:rsidP="006B1772">
            <w:pPr>
              <w:pStyle w:val="ConsPlusNormal"/>
              <w:spacing w:line="252" w:lineRule="auto"/>
              <w:ind w:firstLine="4932"/>
              <w:rPr>
                <w:rFonts w:ascii="Times New Roman" w:hAnsi="Times New Roman" w:cs="Times New Roman"/>
                <w:sz w:val="22"/>
                <w:szCs w:val="22"/>
              </w:rPr>
            </w:pPr>
            <w:r w:rsidRPr="001A0B8D">
              <w:rPr>
                <w:rFonts w:ascii="Times New Roman" w:hAnsi="Times New Roman" w:cs="Times New Roman"/>
                <w:sz w:val="22"/>
                <w:szCs w:val="22"/>
              </w:rPr>
              <w:t xml:space="preserve">          </w:t>
            </w:r>
            <w:r>
              <w:rPr>
                <w:rFonts w:ascii="Times New Roman" w:hAnsi="Times New Roman" w:cs="Times New Roman"/>
                <w:sz w:val="22"/>
                <w:szCs w:val="22"/>
              </w:rPr>
              <w:t xml:space="preserve">   </w:t>
            </w:r>
            <w:r w:rsidRPr="001A0B8D">
              <w:rPr>
                <w:rFonts w:ascii="Times New Roman" w:hAnsi="Times New Roman" w:cs="Times New Roman"/>
                <w:sz w:val="22"/>
                <w:szCs w:val="22"/>
              </w:rPr>
              <w:t>Т.А. Мартынова</w:t>
            </w:r>
          </w:p>
        </w:tc>
      </w:tr>
      <w:tr w:rsidR="008302A3" w:rsidRPr="001A0B8D" w:rsidTr="005B7632">
        <w:tc>
          <w:tcPr>
            <w:tcW w:w="8166" w:type="dxa"/>
          </w:tcPr>
          <w:p w:rsidR="008302A3" w:rsidRPr="001A0B8D" w:rsidRDefault="008302A3" w:rsidP="00CA6409">
            <w:pPr>
              <w:pStyle w:val="ConsPlusNormal"/>
              <w:spacing w:line="252" w:lineRule="auto"/>
              <w:ind w:firstLine="0"/>
              <w:jc w:val="both"/>
              <w:rPr>
                <w:rFonts w:ascii="Times New Roman" w:hAnsi="Times New Roman" w:cs="Times New Roman"/>
                <w:sz w:val="22"/>
                <w:szCs w:val="22"/>
              </w:rPr>
            </w:pPr>
            <w:r w:rsidRPr="001A0B8D">
              <w:rPr>
                <w:rFonts w:ascii="Times New Roman" w:hAnsi="Times New Roman" w:cs="Times New Roman"/>
                <w:sz w:val="22"/>
                <w:szCs w:val="22"/>
              </w:rPr>
              <w:t xml:space="preserve">Начальник управления образования                                                                                              </w:t>
            </w:r>
          </w:p>
        </w:tc>
        <w:tc>
          <w:tcPr>
            <w:tcW w:w="7428" w:type="dxa"/>
          </w:tcPr>
          <w:p w:rsidR="008302A3" w:rsidRPr="001A0B8D" w:rsidRDefault="008302A3" w:rsidP="00717B84">
            <w:pPr>
              <w:pStyle w:val="ConsPlusNormal"/>
              <w:spacing w:line="252" w:lineRule="auto"/>
              <w:ind w:firstLine="0"/>
              <w:rPr>
                <w:rFonts w:ascii="Times New Roman" w:hAnsi="Times New Roman" w:cs="Times New Roman"/>
                <w:sz w:val="22"/>
                <w:szCs w:val="22"/>
              </w:rPr>
            </w:pPr>
            <w:r w:rsidRPr="001A0B8D">
              <w:rPr>
                <w:rFonts w:ascii="Times New Roman" w:hAnsi="Times New Roman" w:cs="Times New Roman"/>
                <w:sz w:val="22"/>
                <w:szCs w:val="22"/>
              </w:rPr>
              <w:t xml:space="preserve">                                                                                               </w:t>
            </w:r>
            <w:r>
              <w:rPr>
                <w:rFonts w:ascii="Times New Roman" w:hAnsi="Times New Roman" w:cs="Times New Roman"/>
                <w:sz w:val="22"/>
                <w:szCs w:val="22"/>
              </w:rPr>
              <w:t xml:space="preserve">           </w:t>
            </w:r>
            <w:r w:rsidRPr="001A0B8D">
              <w:rPr>
                <w:rFonts w:ascii="Times New Roman" w:hAnsi="Times New Roman" w:cs="Times New Roman"/>
                <w:sz w:val="22"/>
                <w:szCs w:val="22"/>
              </w:rPr>
              <w:t>Т.Н. Стельмах</w:t>
            </w:r>
          </w:p>
        </w:tc>
      </w:tr>
      <w:tr w:rsidR="008302A3" w:rsidRPr="001A0B8D" w:rsidTr="005B7632">
        <w:tc>
          <w:tcPr>
            <w:tcW w:w="8166" w:type="dxa"/>
          </w:tcPr>
          <w:p w:rsidR="00791CEE" w:rsidRDefault="008302A3" w:rsidP="00CA6409">
            <w:pPr>
              <w:pStyle w:val="ConsPlusNormal"/>
              <w:spacing w:line="252" w:lineRule="auto"/>
              <w:ind w:firstLine="0"/>
              <w:jc w:val="both"/>
              <w:rPr>
                <w:rFonts w:ascii="Times New Roman" w:hAnsi="Times New Roman" w:cs="Times New Roman"/>
                <w:sz w:val="22"/>
                <w:szCs w:val="22"/>
              </w:rPr>
            </w:pPr>
            <w:r w:rsidRPr="001A0B8D">
              <w:rPr>
                <w:rFonts w:ascii="Times New Roman" w:hAnsi="Times New Roman" w:cs="Times New Roman"/>
                <w:sz w:val="22"/>
                <w:szCs w:val="22"/>
              </w:rPr>
              <w:t xml:space="preserve">Начальник управления ТЭР, ЖКХ, строительства </w:t>
            </w:r>
          </w:p>
          <w:p w:rsidR="008302A3" w:rsidRPr="001A0B8D" w:rsidRDefault="008302A3" w:rsidP="00CA6409">
            <w:pPr>
              <w:pStyle w:val="ConsPlusNormal"/>
              <w:spacing w:line="252" w:lineRule="auto"/>
              <w:ind w:firstLine="0"/>
              <w:jc w:val="both"/>
              <w:rPr>
                <w:rFonts w:ascii="Times New Roman" w:hAnsi="Times New Roman" w:cs="Times New Roman"/>
                <w:sz w:val="22"/>
                <w:szCs w:val="22"/>
              </w:rPr>
            </w:pPr>
            <w:r w:rsidRPr="001A0B8D">
              <w:rPr>
                <w:rFonts w:ascii="Times New Roman" w:hAnsi="Times New Roman" w:cs="Times New Roman"/>
                <w:sz w:val="22"/>
                <w:szCs w:val="22"/>
              </w:rPr>
              <w:t>и дорожной деятельности</w:t>
            </w:r>
          </w:p>
        </w:tc>
        <w:tc>
          <w:tcPr>
            <w:tcW w:w="7428" w:type="dxa"/>
          </w:tcPr>
          <w:p w:rsidR="008302A3" w:rsidRPr="001A0B8D" w:rsidRDefault="008302A3" w:rsidP="00717B84">
            <w:pPr>
              <w:pStyle w:val="ConsPlusNormal"/>
              <w:spacing w:line="252" w:lineRule="auto"/>
              <w:rPr>
                <w:rFonts w:ascii="Times New Roman" w:hAnsi="Times New Roman" w:cs="Times New Roman"/>
                <w:sz w:val="22"/>
                <w:szCs w:val="22"/>
              </w:rPr>
            </w:pPr>
            <w:r w:rsidRPr="001A0B8D">
              <w:rPr>
                <w:rFonts w:ascii="Times New Roman" w:hAnsi="Times New Roman" w:cs="Times New Roman"/>
                <w:sz w:val="22"/>
                <w:szCs w:val="22"/>
              </w:rPr>
              <w:t xml:space="preserve">                                                                                  </w:t>
            </w:r>
            <w:r>
              <w:rPr>
                <w:rFonts w:ascii="Times New Roman" w:hAnsi="Times New Roman" w:cs="Times New Roman"/>
                <w:sz w:val="22"/>
                <w:szCs w:val="22"/>
              </w:rPr>
              <w:t xml:space="preserve">          </w:t>
            </w:r>
            <w:r w:rsidRPr="001A0B8D">
              <w:rPr>
                <w:rFonts w:ascii="Times New Roman" w:hAnsi="Times New Roman" w:cs="Times New Roman"/>
                <w:sz w:val="22"/>
                <w:szCs w:val="22"/>
              </w:rPr>
              <w:t>Н. А.Ключарев</w:t>
            </w:r>
          </w:p>
        </w:tc>
      </w:tr>
      <w:tr w:rsidR="008302A3" w:rsidRPr="001A0B8D" w:rsidTr="005B7632">
        <w:tc>
          <w:tcPr>
            <w:tcW w:w="8166" w:type="dxa"/>
          </w:tcPr>
          <w:p w:rsidR="008348AD" w:rsidRDefault="008302A3" w:rsidP="00CA6409">
            <w:pPr>
              <w:pStyle w:val="ConsPlusNormal"/>
              <w:spacing w:line="252" w:lineRule="auto"/>
              <w:ind w:firstLine="0"/>
              <w:jc w:val="both"/>
              <w:rPr>
                <w:rFonts w:ascii="Times New Roman" w:hAnsi="Times New Roman" w:cs="Times New Roman"/>
                <w:sz w:val="22"/>
                <w:szCs w:val="22"/>
              </w:rPr>
            </w:pPr>
            <w:r w:rsidRPr="001A0B8D">
              <w:rPr>
                <w:rFonts w:ascii="Times New Roman" w:hAnsi="Times New Roman" w:cs="Times New Roman"/>
                <w:sz w:val="22"/>
                <w:szCs w:val="22"/>
              </w:rPr>
              <w:t xml:space="preserve">Начальник управления имущества и </w:t>
            </w:r>
          </w:p>
          <w:p w:rsidR="008302A3" w:rsidRPr="001A0B8D" w:rsidRDefault="009C10EB" w:rsidP="00CA6409">
            <w:pPr>
              <w:pStyle w:val="ConsPlusNormal"/>
              <w:spacing w:line="252" w:lineRule="auto"/>
              <w:ind w:firstLine="0"/>
              <w:jc w:val="both"/>
              <w:rPr>
                <w:rFonts w:ascii="Times New Roman" w:hAnsi="Times New Roman" w:cs="Times New Roman"/>
                <w:sz w:val="22"/>
                <w:szCs w:val="22"/>
              </w:rPr>
            </w:pPr>
            <w:r>
              <w:rPr>
                <w:rFonts w:ascii="Times New Roman" w:hAnsi="Times New Roman" w:cs="Times New Roman"/>
                <w:sz w:val="22"/>
                <w:szCs w:val="22"/>
              </w:rPr>
              <w:t>земельных</w:t>
            </w:r>
            <w:r w:rsidR="008302A3" w:rsidRPr="001A0B8D">
              <w:rPr>
                <w:rFonts w:ascii="Times New Roman" w:hAnsi="Times New Roman" w:cs="Times New Roman"/>
                <w:sz w:val="22"/>
                <w:szCs w:val="22"/>
              </w:rPr>
              <w:t xml:space="preserve"> отношений</w:t>
            </w:r>
          </w:p>
        </w:tc>
        <w:tc>
          <w:tcPr>
            <w:tcW w:w="7428" w:type="dxa"/>
          </w:tcPr>
          <w:p w:rsidR="008302A3" w:rsidRPr="001A0B8D" w:rsidRDefault="008302A3" w:rsidP="00CA6409">
            <w:pPr>
              <w:pStyle w:val="ConsPlusNormal"/>
              <w:spacing w:line="252" w:lineRule="auto"/>
              <w:ind w:firstLine="4932"/>
              <w:rPr>
                <w:rFonts w:ascii="Times New Roman" w:hAnsi="Times New Roman" w:cs="Times New Roman"/>
                <w:sz w:val="22"/>
                <w:szCs w:val="22"/>
              </w:rPr>
            </w:pPr>
            <w:r w:rsidRPr="001A0B8D">
              <w:rPr>
                <w:rFonts w:ascii="Times New Roman" w:hAnsi="Times New Roman" w:cs="Times New Roman"/>
                <w:sz w:val="22"/>
                <w:szCs w:val="22"/>
              </w:rPr>
              <w:t xml:space="preserve">             </w:t>
            </w:r>
            <w:r>
              <w:rPr>
                <w:rFonts w:ascii="Times New Roman" w:hAnsi="Times New Roman" w:cs="Times New Roman"/>
                <w:sz w:val="22"/>
                <w:szCs w:val="22"/>
              </w:rPr>
              <w:t xml:space="preserve">   </w:t>
            </w:r>
            <w:r w:rsidRPr="001A0B8D">
              <w:rPr>
                <w:rFonts w:ascii="Times New Roman" w:hAnsi="Times New Roman" w:cs="Times New Roman"/>
                <w:sz w:val="22"/>
                <w:szCs w:val="22"/>
              </w:rPr>
              <w:t>А.А. Борисова</w:t>
            </w:r>
          </w:p>
        </w:tc>
      </w:tr>
      <w:tr w:rsidR="008302A3" w:rsidRPr="001A0B8D" w:rsidTr="005B7632">
        <w:tc>
          <w:tcPr>
            <w:tcW w:w="8166" w:type="dxa"/>
          </w:tcPr>
          <w:p w:rsidR="009C10EB" w:rsidRDefault="009C10EB" w:rsidP="00CA6409">
            <w:pPr>
              <w:pStyle w:val="ConsPlusNormal"/>
              <w:spacing w:line="252" w:lineRule="auto"/>
              <w:ind w:firstLine="0"/>
              <w:jc w:val="both"/>
              <w:rPr>
                <w:rFonts w:ascii="Times New Roman" w:hAnsi="Times New Roman" w:cs="Times New Roman"/>
                <w:sz w:val="22"/>
                <w:szCs w:val="22"/>
              </w:rPr>
            </w:pPr>
            <w:r>
              <w:rPr>
                <w:rFonts w:ascii="Times New Roman" w:hAnsi="Times New Roman" w:cs="Times New Roman"/>
                <w:sz w:val="22"/>
                <w:szCs w:val="22"/>
              </w:rPr>
              <w:t xml:space="preserve">Начальник управления по делам культуры и </w:t>
            </w:r>
          </w:p>
          <w:p w:rsidR="008302A3" w:rsidRPr="001A0B8D" w:rsidRDefault="009C10EB" w:rsidP="00CA6409">
            <w:pPr>
              <w:pStyle w:val="ConsPlusNormal"/>
              <w:spacing w:line="252" w:lineRule="auto"/>
              <w:ind w:firstLine="0"/>
              <w:jc w:val="both"/>
              <w:rPr>
                <w:rFonts w:ascii="Times New Roman" w:hAnsi="Times New Roman" w:cs="Times New Roman"/>
                <w:sz w:val="22"/>
                <w:szCs w:val="22"/>
              </w:rPr>
            </w:pPr>
            <w:r>
              <w:rPr>
                <w:rFonts w:ascii="Times New Roman" w:hAnsi="Times New Roman" w:cs="Times New Roman"/>
                <w:sz w:val="22"/>
                <w:szCs w:val="22"/>
              </w:rPr>
              <w:t>организации досуга населения</w:t>
            </w:r>
          </w:p>
        </w:tc>
        <w:tc>
          <w:tcPr>
            <w:tcW w:w="7428" w:type="dxa"/>
          </w:tcPr>
          <w:p w:rsidR="008302A3" w:rsidRPr="001A0B8D" w:rsidRDefault="00DE40FC" w:rsidP="00CA6409">
            <w:pPr>
              <w:pStyle w:val="ConsPlusNormal"/>
              <w:spacing w:line="252" w:lineRule="auto"/>
              <w:ind w:firstLine="4932"/>
              <w:rPr>
                <w:rFonts w:ascii="Times New Roman" w:hAnsi="Times New Roman" w:cs="Times New Roman"/>
                <w:sz w:val="22"/>
                <w:szCs w:val="22"/>
              </w:rPr>
            </w:pPr>
            <w:r>
              <w:rPr>
                <w:rFonts w:ascii="Times New Roman" w:hAnsi="Times New Roman" w:cs="Times New Roman"/>
                <w:sz w:val="22"/>
                <w:szCs w:val="22"/>
              </w:rPr>
              <w:t xml:space="preserve">              Ю.Н. Ермохина</w:t>
            </w:r>
          </w:p>
        </w:tc>
      </w:tr>
    </w:tbl>
    <w:p w:rsidR="00871EEE" w:rsidRPr="001A0B8D" w:rsidRDefault="00871EEE" w:rsidP="00323543">
      <w:pPr>
        <w:rPr>
          <w:sz w:val="22"/>
          <w:szCs w:val="22"/>
        </w:rPr>
      </w:pPr>
    </w:p>
    <w:p w:rsidR="00727F25" w:rsidRPr="001A0B8D" w:rsidRDefault="00727F25">
      <w:pPr>
        <w:rPr>
          <w:sz w:val="22"/>
          <w:szCs w:val="22"/>
        </w:rPr>
      </w:pPr>
    </w:p>
    <w:sectPr w:rsidR="00727F25" w:rsidRPr="001A0B8D" w:rsidSect="00265BD4">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65BD4"/>
    <w:rsid w:val="000000A4"/>
    <w:rsid w:val="000000EB"/>
    <w:rsid w:val="00000272"/>
    <w:rsid w:val="00000277"/>
    <w:rsid w:val="0000047D"/>
    <w:rsid w:val="000019DF"/>
    <w:rsid w:val="00001B8E"/>
    <w:rsid w:val="00001F0B"/>
    <w:rsid w:val="00002640"/>
    <w:rsid w:val="0000291A"/>
    <w:rsid w:val="00002A9E"/>
    <w:rsid w:val="00003678"/>
    <w:rsid w:val="000037D3"/>
    <w:rsid w:val="00003825"/>
    <w:rsid w:val="00003FB1"/>
    <w:rsid w:val="0000412E"/>
    <w:rsid w:val="0000464A"/>
    <w:rsid w:val="00005217"/>
    <w:rsid w:val="00005739"/>
    <w:rsid w:val="00005956"/>
    <w:rsid w:val="00005971"/>
    <w:rsid w:val="00005B7D"/>
    <w:rsid w:val="00005FCB"/>
    <w:rsid w:val="00006973"/>
    <w:rsid w:val="00006C29"/>
    <w:rsid w:val="00006FFC"/>
    <w:rsid w:val="000100B6"/>
    <w:rsid w:val="00010215"/>
    <w:rsid w:val="00010456"/>
    <w:rsid w:val="000105EA"/>
    <w:rsid w:val="00010981"/>
    <w:rsid w:val="00010CAB"/>
    <w:rsid w:val="00010E07"/>
    <w:rsid w:val="000113C4"/>
    <w:rsid w:val="000115F9"/>
    <w:rsid w:val="000115FF"/>
    <w:rsid w:val="000116AC"/>
    <w:rsid w:val="00011B60"/>
    <w:rsid w:val="0001207B"/>
    <w:rsid w:val="000120DD"/>
    <w:rsid w:val="00012572"/>
    <w:rsid w:val="00013031"/>
    <w:rsid w:val="0001346B"/>
    <w:rsid w:val="00013DCB"/>
    <w:rsid w:val="00014751"/>
    <w:rsid w:val="000147B9"/>
    <w:rsid w:val="0001516A"/>
    <w:rsid w:val="00015607"/>
    <w:rsid w:val="000159C1"/>
    <w:rsid w:val="00015A2F"/>
    <w:rsid w:val="00016831"/>
    <w:rsid w:val="000169DB"/>
    <w:rsid w:val="00016A8F"/>
    <w:rsid w:val="00016E3C"/>
    <w:rsid w:val="00017282"/>
    <w:rsid w:val="00017887"/>
    <w:rsid w:val="0002035D"/>
    <w:rsid w:val="000206B9"/>
    <w:rsid w:val="0002160F"/>
    <w:rsid w:val="000218FB"/>
    <w:rsid w:val="00021A20"/>
    <w:rsid w:val="00021AB7"/>
    <w:rsid w:val="00021EA2"/>
    <w:rsid w:val="0002203F"/>
    <w:rsid w:val="00022FF9"/>
    <w:rsid w:val="0002377B"/>
    <w:rsid w:val="000239F1"/>
    <w:rsid w:val="000241F9"/>
    <w:rsid w:val="00024212"/>
    <w:rsid w:val="000242C8"/>
    <w:rsid w:val="00024805"/>
    <w:rsid w:val="00024813"/>
    <w:rsid w:val="00024A7E"/>
    <w:rsid w:val="00025320"/>
    <w:rsid w:val="0002535A"/>
    <w:rsid w:val="00025D86"/>
    <w:rsid w:val="00025E3F"/>
    <w:rsid w:val="00026101"/>
    <w:rsid w:val="00026398"/>
    <w:rsid w:val="00026747"/>
    <w:rsid w:val="00026D9B"/>
    <w:rsid w:val="000272B1"/>
    <w:rsid w:val="00027712"/>
    <w:rsid w:val="000278A0"/>
    <w:rsid w:val="00027FEE"/>
    <w:rsid w:val="000303B4"/>
    <w:rsid w:val="00030680"/>
    <w:rsid w:val="00031645"/>
    <w:rsid w:val="00031959"/>
    <w:rsid w:val="00031D25"/>
    <w:rsid w:val="00031EC3"/>
    <w:rsid w:val="000321F0"/>
    <w:rsid w:val="00032949"/>
    <w:rsid w:val="0003295B"/>
    <w:rsid w:val="00032F22"/>
    <w:rsid w:val="00033018"/>
    <w:rsid w:val="0003363F"/>
    <w:rsid w:val="0003366A"/>
    <w:rsid w:val="00033BCA"/>
    <w:rsid w:val="00033FE7"/>
    <w:rsid w:val="0003434C"/>
    <w:rsid w:val="00034436"/>
    <w:rsid w:val="000344D5"/>
    <w:rsid w:val="00034859"/>
    <w:rsid w:val="000349CE"/>
    <w:rsid w:val="00034F89"/>
    <w:rsid w:val="0003650C"/>
    <w:rsid w:val="0003683C"/>
    <w:rsid w:val="0003787F"/>
    <w:rsid w:val="00037DDA"/>
    <w:rsid w:val="0004012F"/>
    <w:rsid w:val="0004051B"/>
    <w:rsid w:val="00040BBF"/>
    <w:rsid w:val="0004107A"/>
    <w:rsid w:val="000412D2"/>
    <w:rsid w:val="0004136B"/>
    <w:rsid w:val="00041409"/>
    <w:rsid w:val="000414C6"/>
    <w:rsid w:val="000416B2"/>
    <w:rsid w:val="00041737"/>
    <w:rsid w:val="000417F8"/>
    <w:rsid w:val="00041AF3"/>
    <w:rsid w:val="00041B9C"/>
    <w:rsid w:val="00041DC7"/>
    <w:rsid w:val="00041E99"/>
    <w:rsid w:val="0004213B"/>
    <w:rsid w:val="0004230A"/>
    <w:rsid w:val="00042401"/>
    <w:rsid w:val="000426E3"/>
    <w:rsid w:val="0004279A"/>
    <w:rsid w:val="000430E9"/>
    <w:rsid w:val="000432D5"/>
    <w:rsid w:val="00043A6F"/>
    <w:rsid w:val="00043DD4"/>
    <w:rsid w:val="00043FA9"/>
    <w:rsid w:val="000442E6"/>
    <w:rsid w:val="00044763"/>
    <w:rsid w:val="00044977"/>
    <w:rsid w:val="00044C0B"/>
    <w:rsid w:val="00044C3E"/>
    <w:rsid w:val="000451F8"/>
    <w:rsid w:val="00045735"/>
    <w:rsid w:val="00045C4C"/>
    <w:rsid w:val="00046194"/>
    <w:rsid w:val="00046BA0"/>
    <w:rsid w:val="0004748A"/>
    <w:rsid w:val="000503FD"/>
    <w:rsid w:val="0005050D"/>
    <w:rsid w:val="00050889"/>
    <w:rsid w:val="00050928"/>
    <w:rsid w:val="0005108A"/>
    <w:rsid w:val="00051770"/>
    <w:rsid w:val="00051E50"/>
    <w:rsid w:val="00052100"/>
    <w:rsid w:val="000522F7"/>
    <w:rsid w:val="00052666"/>
    <w:rsid w:val="00052AC9"/>
    <w:rsid w:val="000533B0"/>
    <w:rsid w:val="000537DB"/>
    <w:rsid w:val="00053DF5"/>
    <w:rsid w:val="00054684"/>
    <w:rsid w:val="00054C38"/>
    <w:rsid w:val="00055A50"/>
    <w:rsid w:val="00055D75"/>
    <w:rsid w:val="00055F87"/>
    <w:rsid w:val="0005614F"/>
    <w:rsid w:val="000563EA"/>
    <w:rsid w:val="0005644A"/>
    <w:rsid w:val="000565F1"/>
    <w:rsid w:val="00056692"/>
    <w:rsid w:val="00056872"/>
    <w:rsid w:val="0005700E"/>
    <w:rsid w:val="00057183"/>
    <w:rsid w:val="00057599"/>
    <w:rsid w:val="00057674"/>
    <w:rsid w:val="00057F4D"/>
    <w:rsid w:val="00060744"/>
    <w:rsid w:val="00060D00"/>
    <w:rsid w:val="000610E8"/>
    <w:rsid w:val="000613AF"/>
    <w:rsid w:val="0006171C"/>
    <w:rsid w:val="00061C73"/>
    <w:rsid w:val="00061CA1"/>
    <w:rsid w:val="00063078"/>
    <w:rsid w:val="0006335D"/>
    <w:rsid w:val="000638C5"/>
    <w:rsid w:val="00063EC2"/>
    <w:rsid w:val="00064011"/>
    <w:rsid w:val="0006493F"/>
    <w:rsid w:val="000654EF"/>
    <w:rsid w:val="00065A7D"/>
    <w:rsid w:val="00065D97"/>
    <w:rsid w:val="00065F4D"/>
    <w:rsid w:val="00066010"/>
    <w:rsid w:val="00066028"/>
    <w:rsid w:val="00066149"/>
    <w:rsid w:val="0006627C"/>
    <w:rsid w:val="00066DCA"/>
    <w:rsid w:val="00066E50"/>
    <w:rsid w:val="00066FB7"/>
    <w:rsid w:val="000670F2"/>
    <w:rsid w:val="000672F0"/>
    <w:rsid w:val="000674EC"/>
    <w:rsid w:val="00067A7D"/>
    <w:rsid w:val="00067C45"/>
    <w:rsid w:val="00070139"/>
    <w:rsid w:val="000703D3"/>
    <w:rsid w:val="00070C4B"/>
    <w:rsid w:val="00071A5B"/>
    <w:rsid w:val="00072197"/>
    <w:rsid w:val="000721A8"/>
    <w:rsid w:val="00072494"/>
    <w:rsid w:val="000726D2"/>
    <w:rsid w:val="00072741"/>
    <w:rsid w:val="000729CC"/>
    <w:rsid w:val="00073220"/>
    <w:rsid w:val="0007386F"/>
    <w:rsid w:val="00073CCC"/>
    <w:rsid w:val="00074E10"/>
    <w:rsid w:val="00074E5A"/>
    <w:rsid w:val="000751C1"/>
    <w:rsid w:val="000752B0"/>
    <w:rsid w:val="00075E22"/>
    <w:rsid w:val="00075FFB"/>
    <w:rsid w:val="0007608E"/>
    <w:rsid w:val="000765AE"/>
    <w:rsid w:val="00077155"/>
    <w:rsid w:val="00077F37"/>
    <w:rsid w:val="00080203"/>
    <w:rsid w:val="000809C3"/>
    <w:rsid w:val="00080FFA"/>
    <w:rsid w:val="00081030"/>
    <w:rsid w:val="00081848"/>
    <w:rsid w:val="000818AD"/>
    <w:rsid w:val="000823E2"/>
    <w:rsid w:val="000824C2"/>
    <w:rsid w:val="0008251A"/>
    <w:rsid w:val="0008263B"/>
    <w:rsid w:val="00082C8E"/>
    <w:rsid w:val="00082EB4"/>
    <w:rsid w:val="0008399A"/>
    <w:rsid w:val="00083EC8"/>
    <w:rsid w:val="00084608"/>
    <w:rsid w:val="0008480E"/>
    <w:rsid w:val="00084962"/>
    <w:rsid w:val="0008623F"/>
    <w:rsid w:val="00086359"/>
    <w:rsid w:val="00086AC6"/>
    <w:rsid w:val="00086B27"/>
    <w:rsid w:val="00086C0E"/>
    <w:rsid w:val="00086C46"/>
    <w:rsid w:val="00086F20"/>
    <w:rsid w:val="000872B2"/>
    <w:rsid w:val="0008747C"/>
    <w:rsid w:val="00087ABA"/>
    <w:rsid w:val="00087C38"/>
    <w:rsid w:val="00090505"/>
    <w:rsid w:val="0009051A"/>
    <w:rsid w:val="0009061D"/>
    <w:rsid w:val="0009063B"/>
    <w:rsid w:val="000908C5"/>
    <w:rsid w:val="0009090E"/>
    <w:rsid w:val="00090D06"/>
    <w:rsid w:val="00090D12"/>
    <w:rsid w:val="00090D6C"/>
    <w:rsid w:val="00091219"/>
    <w:rsid w:val="00091330"/>
    <w:rsid w:val="0009151D"/>
    <w:rsid w:val="0009227E"/>
    <w:rsid w:val="000929D3"/>
    <w:rsid w:val="0009328A"/>
    <w:rsid w:val="000935C1"/>
    <w:rsid w:val="00093995"/>
    <w:rsid w:val="00093E3F"/>
    <w:rsid w:val="000942EA"/>
    <w:rsid w:val="0009455D"/>
    <w:rsid w:val="00094C5D"/>
    <w:rsid w:val="00094E31"/>
    <w:rsid w:val="000953C8"/>
    <w:rsid w:val="000954B7"/>
    <w:rsid w:val="00095659"/>
    <w:rsid w:val="00095861"/>
    <w:rsid w:val="00095869"/>
    <w:rsid w:val="00095902"/>
    <w:rsid w:val="00095C2A"/>
    <w:rsid w:val="00095DB5"/>
    <w:rsid w:val="00096019"/>
    <w:rsid w:val="000960CC"/>
    <w:rsid w:val="000964EA"/>
    <w:rsid w:val="0009681D"/>
    <w:rsid w:val="00096B3E"/>
    <w:rsid w:val="000976FE"/>
    <w:rsid w:val="00097A05"/>
    <w:rsid w:val="000A00FF"/>
    <w:rsid w:val="000A0836"/>
    <w:rsid w:val="000A0BE8"/>
    <w:rsid w:val="000A0D59"/>
    <w:rsid w:val="000A13BC"/>
    <w:rsid w:val="000A17C3"/>
    <w:rsid w:val="000A2059"/>
    <w:rsid w:val="000A24CA"/>
    <w:rsid w:val="000A25AE"/>
    <w:rsid w:val="000A2784"/>
    <w:rsid w:val="000A2A1C"/>
    <w:rsid w:val="000A2B2D"/>
    <w:rsid w:val="000A2D5B"/>
    <w:rsid w:val="000A2DC0"/>
    <w:rsid w:val="000A3036"/>
    <w:rsid w:val="000A30DA"/>
    <w:rsid w:val="000A39BC"/>
    <w:rsid w:val="000A3A28"/>
    <w:rsid w:val="000A3A63"/>
    <w:rsid w:val="000A4160"/>
    <w:rsid w:val="000A47A7"/>
    <w:rsid w:val="000A497C"/>
    <w:rsid w:val="000A4EF0"/>
    <w:rsid w:val="000A55F2"/>
    <w:rsid w:val="000A69B8"/>
    <w:rsid w:val="000A6AC7"/>
    <w:rsid w:val="000A6BE5"/>
    <w:rsid w:val="000A6DA1"/>
    <w:rsid w:val="000A7041"/>
    <w:rsid w:val="000A75AB"/>
    <w:rsid w:val="000A76A8"/>
    <w:rsid w:val="000A76AF"/>
    <w:rsid w:val="000A77D6"/>
    <w:rsid w:val="000A7D20"/>
    <w:rsid w:val="000A7EA5"/>
    <w:rsid w:val="000B059B"/>
    <w:rsid w:val="000B0D6B"/>
    <w:rsid w:val="000B0F8F"/>
    <w:rsid w:val="000B0FB1"/>
    <w:rsid w:val="000B14FD"/>
    <w:rsid w:val="000B158A"/>
    <w:rsid w:val="000B15A6"/>
    <w:rsid w:val="000B1E48"/>
    <w:rsid w:val="000B23DA"/>
    <w:rsid w:val="000B252F"/>
    <w:rsid w:val="000B27CF"/>
    <w:rsid w:val="000B2B50"/>
    <w:rsid w:val="000B2F57"/>
    <w:rsid w:val="000B2F8E"/>
    <w:rsid w:val="000B326E"/>
    <w:rsid w:val="000B3A71"/>
    <w:rsid w:val="000B3B34"/>
    <w:rsid w:val="000B3E0C"/>
    <w:rsid w:val="000B409F"/>
    <w:rsid w:val="000B4468"/>
    <w:rsid w:val="000B45B7"/>
    <w:rsid w:val="000B4784"/>
    <w:rsid w:val="000B48AA"/>
    <w:rsid w:val="000B48DD"/>
    <w:rsid w:val="000B4FEE"/>
    <w:rsid w:val="000B56D2"/>
    <w:rsid w:val="000B576A"/>
    <w:rsid w:val="000B599B"/>
    <w:rsid w:val="000B5A73"/>
    <w:rsid w:val="000B5CEF"/>
    <w:rsid w:val="000B5F41"/>
    <w:rsid w:val="000B628B"/>
    <w:rsid w:val="000B62A2"/>
    <w:rsid w:val="000B6448"/>
    <w:rsid w:val="000B65FE"/>
    <w:rsid w:val="000B6C40"/>
    <w:rsid w:val="000B7441"/>
    <w:rsid w:val="000B7475"/>
    <w:rsid w:val="000B78C4"/>
    <w:rsid w:val="000B7D4F"/>
    <w:rsid w:val="000B7DA3"/>
    <w:rsid w:val="000C00E4"/>
    <w:rsid w:val="000C0645"/>
    <w:rsid w:val="000C089C"/>
    <w:rsid w:val="000C0C65"/>
    <w:rsid w:val="000C1122"/>
    <w:rsid w:val="000C1188"/>
    <w:rsid w:val="000C1282"/>
    <w:rsid w:val="000C150E"/>
    <w:rsid w:val="000C186E"/>
    <w:rsid w:val="000C1CC0"/>
    <w:rsid w:val="000C2D3E"/>
    <w:rsid w:val="000C2E00"/>
    <w:rsid w:val="000C2E0D"/>
    <w:rsid w:val="000C2EAD"/>
    <w:rsid w:val="000C3194"/>
    <w:rsid w:val="000C3955"/>
    <w:rsid w:val="000C3E94"/>
    <w:rsid w:val="000C4029"/>
    <w:rsid w:val="000C4261"/>
    <w:rsid w:val="000C452A"/>
    <w:rsid w:val="000C4BC9"/>
    <w:rsid w:val="000C4CEC"/>
    <w:rsid w:val="000C4D95"/>
    <w:rsid w:val="000C4DC4"/>
    <w:rsid w:val="000C5258"/>
    <w:rsid w:val="000C5353"/>
    <w:rsid w:val="000C5552"/>
    <w:rsid w:val="000C582D"/>
    <w:rsid w:val="000C587C"/>
    <w:rsid w:val="000C5A0E"/>
    <w:rsid w:val="000C5F33"/>
    <w:rsid w:val="000C5F52"/>
    <w:rsid w:val="000C60A9"/>
    <w:rsid w:val="000C6792"/>
    <w:rsid w:val="000C6C02"/>
    <w:rsid w:val="000C6E6D"/>
    <w:rsid w:val="000C747C"/>
    <w:rsid w:val="000C7850"/>
    <w:rsid w:val="000C7D5D"/>
    <w:rsid w:val="000C7E3B"/>
    <w:rsid w:val="000D0367"/>
    <w:rsid w:val="000D0A43"/>
    <w:rsid w:val="000D0A90"/>
    <w:rsid w:val="000D1231"/>
    <w:rsid w:val="000D1897"/>
    <w:rsid w:val="000D19DC"/>
    <w:rsid w:val="000D1A4E"/>
    <w:rsid w:val="000D20A2"/>
    <w:rsid w:val="000D26F8"/>
    <w:rsid w:val="000D2E3A"/>
    <w:rsid w:val="000D4066"/>
    <w:rsid w:val="000D461D"/>
    <w:rsid w:val="000D4E99"/>
    <w:rsid w:val="000D4EB6"/>
    <w:rsid w:val="000D53C0"/>
    <w:rsid w:val="000D55BD"/>
    <w:rsid w:val="000D5748"/>
    <w:rsid w:val="000D5828"/>
    <w:rsid w:val="000D5844"/>
    <w:rsid w:val="000D5DDC"/>
    <w:rsid w:val="000D6524"/>
    <w:rsid w:val="000D6D97"/>
    <w:rsid w:val="000D7050"/>
    <w:rsid w:val="000D7070"/>
    <w:rsid w:val="000D7209"/>
    <w:rsid w:val="000D74C6"/>
    <w:rsid w:val="000D7C7D"/>
    <w:rsid w:val="000D7D22"/>
    <w:rsid w:val="000D7D25"/>
    <w:rsid w:val="000E038D"/>
    <w:rsid w:val="000E0578"/>
    <w:rsid w:val="000E0BDB"/>
    <w:rsid w:val="000E0DC8"/>
    <w:rsid w:val="000E150F"/>
    <w:rsid w:val="000E205A"/>
    <w:rsid w:val="000E242E"/>
    <w:rsid w:val="000E2542"/>
    <w:rsid w:val="000E26B3"/>
    <w:rsid w:val="000E2850"/>
    <w:rsid w:val="000E2A59"/>
    <w:rsid w:val="000E2ACC"/>
    <w:rsid w:val="000E2F7A"/>
    <w:rsid w:val="000E3137"/>
    <w:rsid w:val="000E3B24"/>
    <w:rsid w:val="000E4127"/>
    <w:rsid w:val="000E4489"/>
    <w:rsid w:val="000E4789"/>
    <w:rsid w:val="000E5717"/>
    <w:rsid w:val="000E5AB8"/>
    <w:rsid w:val="000E5D1A"/>
    <w:rsid w:val="000E5FD2"/>
    <w:rsid w:val="000E6452"/>
    <w:rsid w:val="000E6BB9"/>
    <w:rsid w:val="000E7141"/>
    <w:rsid w:val="000E7DF0"/>
    <w:rsid w:val="000F01D0"/>
    <w:rsid w:val="000F08AD"/>
    <w:rsid w:val="000F0BFD"/>
    <w:rsid w:val="000F0C50"/>
    <w:rsid w:val="000F0E68"/>
    <w:rsid w:val="000F0E8C"/>
    <w:rsid w:val="000F0F51"/>
    <w:rsid w:val="000F143C"/>
    <w:rsid w:val="000F15F6"/>
    <w:rsid w:val="000F1C4B"/>
    <w:rsid w:val="000F20C3"/>
    <w:rsid w:val="000F321D"/>
    <w:rsid w:val="000F3666"/>
    <w:rsid w:val="000F36F8"/>
    <w:rsid w:val="000F3844"/>
    <w:rsid w:val="000F38E7"/>
    <w:rsid w:val="000F3D57"/>
    <w:rsid w:val="000F3DE3"/>
    <w:rsid w:val="000F4655"/>
    <w:rsid w:val="000F4A2D"/>
    <w:rsid w:val="000F4BB7"/>
    <w:rsid w:val="000F4D40"/>
    <w:rsid w:val="000F511E"/>
    <w:rsid w:val="000F5234"/>
    <w:rsid w:val="000F543E"/>
    <w:rsid w:val="000F55D0"/>
    <w:rsid w:val="000F62D3"/>
    <w:rsid w:val="000F6397"/>
    <w:rsid w:val="000F63B5"/>
    <w:rsid w:val="000F68F2"/>
    <w:rsid w:val="000F73F6"/>
    <w:rsid w:val="000F759F"/>
    <w:rsid w:val="000F76D3"/>
    <w:rsid w:val="000F7B24"/>
    <w:rsid w:val="00100058"/>
    <w:rsid w:val="00100706"/>
    <w:rsid w:val="00100A7C"/>
    <w:rsid w:val="00100AAB"/>
    <w:rsid w:val="00100D03"/>
    <w:rsid w:val="00100D8D"/>
    <w:rsid w:val="001014B1"/>
    <w:rsid w:val="00101622"/>
    <w:rsid w:val="00101CFD"/>
    <w:rsid w:val="00103323"/>
    <w:rsid w:val="001033A4"/>
    <w:rsid w:val="00103973"/>
    <w:rsid w:val="00104232"/>
    <w:rsid w:val="00104330"/>
    <w:rsid w:val="00104A9C"/>
    <w:rsid w:val="00104B99"/>
    <w:rsid w:val="0010514F"/>
    <w:rsid w:val="00105304"/>
    <w:rsid w:val="00105852"/>
    <w:rsid w:val="00105D9A"/>
    <w:rsid w:val="00105FD8"/>
    <w:rsid w:val="00106191"/>
    <w:rsid w:val="00106212"/>
    <w:rsid w:val="0010635A"/>
    <w:rsid w:val="001064BB"/>
    <w:rsid w:val="00106720"/>
    <w:rsid w:val="0010699A"/>
    <w:rsid w:val="00106B9B"/>
    <w:rsid w:val="001070CB"/>
    <w:rsid w:val="001070F6"/>
    <w:rsid w:val="00107379"/>
    <w:rsid w:val="001076F9"/>
    <w:rsid w:val="00107B5C"/>
    <w:rsid w:val="00110104"/>
    <w:rsid w:val="001103E4"/>
    <w:rsid w:val="0011066F"/>
    <w:rsid w:val="001111FB"/>
    <w:rsid w:val="00111347"/>
    <w:rsid w:val="001116A8"/>
    <w:rsid w:val="00111D24"/>
    <w:rsid w:val="0011217E"/>
    <w:rsid w:val="0011259D"/>
    <w:rsid w:val="0011266D"/>
    <w:rsid w:val="00112BC9"/>
    <w:rsid w:val="00112BCA"/>
    <w:rsid w:val="001140A0"/>
    <w:rsid w:val="00114299"/>
    <w:rsid w:val="00114318"/>
    <w:rsid w:val="0011438C"/>
    <w:rsid w:val="001146D2"/>
    <w:rsid w:val="001148D0"/>
    <w:rsid w:val="00114B36"/>
    <w:rsid w:val="00115089"/>
    <w:rsid w:val="00115306"/>
    <w:rsid w:val="00115A49"/>
    <w:rsid w:val="00115A84"/>
    <w:rsid w:val="001161EE"/>
    <w:rsid w:val="0011655E"/>
    <w:rsid w:val="00116C56"/>
    <w:rsid w:val="00116CF6"/>
    <w:rsid w:val="001173EA"/>
    <w:rsid w:val="0011744B"/>
    <w:rsid w:val="00117BD7"/>
    <w:rsid w:val="00117FB5"/>
    <w:rsid w:val="00120148"/>
    <w:rsid w:val="00120357"/>
    <w:rsid w:val="0012175A"/>
    <w:rsid w:val="00121B09"/>
    <w:rsid w:val="00121C66"/>
    <w:rsid w:val="00121D3B"/>
    <w:rsid w:val="001227F1"/>
    <w:rsid w:val="00122A61"/>
    <w:rsid w:val="00122BDA"/>
    <w:rsid w:val="00122C02"/>
    <w:rsid w:val="00122FD0"/>
    <w:rsid w:val="0012318F"/>
    <w:rsid w:val="001236D8"/>
    <w:rsid w:val="00123AA8"/>
    <w:rsid w:val="00124107"/>
    <w:rsid w:val="00124973"/>
    <w:rsid w:val="00124D03"/>
    <w:rsid w:val="00125203"/>
    <w:rsid w:val="001253A7"/>
    <w:rsid w:val="00125621"/>
    <w:rsid w:val="0012578F"/>
    <w:rsid w:val="00125A78"/>
    <w:rsid w:val="00125C17"/>
    <w:rsid w:val="00125E85"/>
    <w:rsid w:val="0012640A"/>
    <w:rsid w:val="00126CB9"/>
    <w:rsid w:val="001271B4"/>
    <w:rsid w:val="001271F4"/>
    <w:rsid w:val="0012721D"/>
    <w:rsid w:val="001273C2"/>
    <w:rsid w:val="00127A40"/>
    <w:rsid w:val="00127B1E"/>
    <w:rsid w:val="00131002"/>
    <w:rsid w:val="0013106D"/>
    <w:rsid w:val="0013160B"/>
    <w:rsid w:val="00131860"/>
    <w:rsid w:val="00132031"/>
    <w:rsid w:val="001321BA"/>
    <w:rsid w:val="001323B1"/>
    <w:rsid w:val="001327B4"/>
    <w:rsid w:val="00132829"/>
    <w:rsid w:val="0013294D"/>
    <w:rsid w:val="00132F55"/>
    <w:rsid w:val="0013306F"/>
    <w:rsid w:val="001333CF"/>
    <w:rsid w:val="00133410"/>
    <w:rsid w:val="00133785"/>
    <w:rsid w:val="0013387F"/>
    <w:rsid w:val="001339A0"/>
    <w:rsid w:val="001345D1"/>
    <w:rsid w:val="00134A31"/>
    <w:rsid w:val="00134B15"/>
    <w:rsid w:val="00134DE0"/>
    <w:rsid w:val="0013567B"/>
    <w:rsid w:val="00135C3E"/>
    <w:rsid w:val="00136083"/>
    <w:rsid w:val="0013670C"/>
    <w:rsid w:val="001369F8"/>
    <w:rsid w:val="00136A9A"/>
    <w:rsid w:val="00136CFB"/>
    <w:rsid w:val="00137372"/>
    <w:rsid w:val="00137D08"/>
    <w:rsid w:val="00140165"/>
    <w:rsid w:val="0014071E"/>
    <w:rsid w:val="0014123D"/>
    <w:rsid w:val="0014154E"/>
    <w:rsid w:val="0014174B"/>
    <w:rsid w:val="00141D1C"/>
    <w:rsid w:val="00141D7E"/>
    <w:rsid w:val="001424D6"/>
    <w:rsid w:val="001426FC"/>
    <w:rsid w:val="00142ED8"/>
    <w:rsid w:val="001431F8"/>
    <w:rsid w:val="001434F0"/>
    <w:rsid w:val="0014373D"/>
    <w:rsid w:val="00143D62"/>
    <w:rsid w:val="00143DDC"/>
    <w:rsid w:val="00143DFB"/>
    <w:rsid w:val="00144A0C"/>
    <w:rsid w:val="00144E53"/>
    <w:rsid w:val="00145178"/>
    <w:rsid w:val="001459E3"/>
    <w:rsid w:val="00145A47"/>
    <w:rsid w:val="00145B35"/>
    <w:rsid w:val="00146C22"/>
    <w:rsid w:val="00146D92"/>
    <w:rsid w:val="00147140"/>
    <w:rsid w:val="00147494"/>
    <w:rsid w:val="00147F96"/>
    <w:rsid w:val="00150373"/>
    <w:rsid w:val="00150B13"/>
    <w:rsid w:val="00150E52"/>
    <w:rsid w:val="00151156"/>
    <w:rsid w:val="001518BD"/>
    <w:rsid w:val="00151F20"/>
    <w:rsid w:val="00151F4D"/>
    <w:rsid w:val="00152080"/>
    <w:rsid w:val="0015254A"/>
    <w:rsid w:val="00152632"/>
    <w:rsid w:val="00152E96"/>
    <w:rsid w:val="001532BD"/>
    <w:rsid w:val="00153583"/>
    <w:rsid w:val="0015380D"/>
    <w:rsid w:val="001543A8"/>
    <w:rsid w:val="0015476A"/>
    <w:rsid w:val="0015477E"/>
    <w:rsid w:val="00154939"/>
    <w:rsid w:val="00154EC2"/>
    <w:rsid w:val="00154FC0"/>
    <w:rsid w:val="001558EF"/>
    <w:rsid w:val="00155929"/>
    <w:rsid w:val="001559E3"/>
    <w:rsid w:val="00155B78"/>
    <w:rsid w:val="00156367"/>
    <w:rsid w:val="00156F56"/>
    <w:rsid w:val="00157461"/>
    <w:rsid w:val="0015776A"/>
    <w:rsid w:val="00157A7A"/>
    <w:rsid w:val="00157C1A"/>
    <w:rsid w:val="00160362"/>
    <w:rsid w:val="0016066D"/>
    <w:rsid w:val="001609D7"/>
    <w:rsid w:val="00160D57"/>
    <w:rsid w:val="00160D99"/>
    <w:rsid w:val="00160E84"/>
    <w:rsid w:val="001610C5"/>
    <w:rsid w:val="00161E92"/>
    <w:rsid w:val="00161EE3"/>
    <w:rsid w:val="00162080"/>
    <w:rsid w:val="0016219B"/>
    <w:rsid w:val="00162232"/>
    <w:rsid w:val="001629E9"/>
    <w:rsid w:val="00162E7D"/>
    <w:rsid w:val="00163382"/>
    <w:rsid w:val="0016346A"/>
    <w:rsid w:val="0016366F"/>
    <w:rsid w:val="0016376E"/>
    <w:rsid w:val="00163E86"/>
    <w:rsid w:val="00163F70"/>
    <w:rsid w:val="00163F77"/>
    <w:rsid w:val="001640D3"/>
    <w:rsid w:val="001640EE"/>
    <w:rsid w:val="001642B3"/>
    <w:rsid w:val="001642EF"/>
    <w:rsid w:val="0016444B"/>
    <w:rsid w:val="0016497C"/>
    <w:rsid w:val="001652C0"/>
    <w:rsid w:val="001654BA"/>
    <w:rsid w:val="00165689"/>
    <w:rsid w:val="0016578D"/>
    <w:rsid w:val="00165A12"/>
    <w:rsid w:val="00165C24"/>
    <w:rsid w:val="00166161"/>
    <w:rsid w:val="001665E0"/>
    <w:rsid w:val="001666D7"/>
    <w:rsid w:val="00166894"/>
    <w:rsid w:val="00166C3E"/>
    <w:rsid w:val="00166EA7"/>
    <w:rsid w:val="00166F93"/>
    <w:rsid w:val="00167198"/>
    <w:rsid w:val="0016778E"/>
    <w:rsid w:val="00167A2B"/>
    <w:rsid w:val="00167ECB"/>
    <w:rsid w:val="0017054A"/>
    <w:rsid w:val="00170905"/>
    <w:rsid w:val="00170A0C"/>
    <w:rsid w:val="00170FD7"/>
    <w:rsid w:val="00170FFA"/>
    <w:rsid w:val="00171145"/>
    <w:rsid w:val="0017185A"/>
    <w:rsid w:val="00171ED2"/>
    <w:rsid w:val="00171FFD"/>
    <w:rsid w:val="001720FC"/>
    <w:rsid w:val="00172137"/>
    <w:rsid w:val="00172A18"/>
    <w:rsid w:val="00172A66"/>
    <w:rsid w:val="00172F62"/>
    <w:rsid w:val="0017319D"/>
    <w:rsid w:val="00173643"/>
    <w:rsid w:val="00173852"/>
    <w:rsid w:val="001739FE"/>
    <w:rsid w:val="00174302"/>
    <w:rsid w:val="00174659"/>
    <w:rsid w:val="00174AAA"/>
    <w:rsid w:val="00174E92"/>
    <w:rsid w:val="0017525C"/>
    <w:rsid w:val="0017614F"/>
    <w:rsid w:val="00176924"/>
    <w:rsid w:val="0017723A"/>
    <w:rsid w:val="00177292"/>
    <w:rsid w:val="00177CE5"/>
    <w:rsid w:val="00177CEB"/>
    <w:rsid w:val="001803E0"/>
    <w:rsid w:val="001803E2"/>
    <w:rsid w:val="00180CC5"/>
    <w:rsid w:val="00180DC5"/>
    <w:rsid w:val="00180E52"/>
    <w:rsid w:val="0018153B"/>
    <w:rsid w:val="001816A0"/>
    <w:rsid w:val="00181ABD"/>
    <w:rsid w:val="00181E96"/>
    <w:rsid w:val="00181EEA"/>
    <w:rsid w:val="0018200E"/>
    <w:rsid w:val="00182622"/>
    <w:rsid w:val="0018272E"/>
    <w:rsid w:val="0018359F"/>
    <w:rsid w:val="00183B22"/>
    <w:rsid w:val="00183D65"/>
    <w:rsid w:val="00184450"/>
    <w:rsid w:val="0018474A"/>
    <w:rsid w:val="00185119"/>
    <w:rsid w:val="001858E6"/>
    <w:rsid w:val="00185CB4"/>
    <w:rsid w:val="00185E75"/>
    <w:rsid w:val="00186233"/>
    <w:rsid w:val="001867F5"/>
    <w:rsid w:val="00186B69"/>
    <w:rsid w:val="00186BBF"/>
    <w:rsid w:val="00186E97"/>
    <w:rsid w:val="00186F60"/>
    <w:rsid w:val="00187096"/>
    <w:rsid w:val="001872B0"/>
    <w:rsid w:val="00187875"/>
    <w:rsid w:val="00187C7E"/>
    <w:rsid w:val="00187DE6"/>
    <w:rsid w:val="00190B65"/>
    <w:rsid w:val="00190D3C"/>
    <w:rsid w:val="001919C4"/>
    <w:rsid w:val="00191C4E"/>
    <w:rsid w:val="00191EA1"/>
    <w:rsid w:val="0019240A"/>
    <w:rsid w:val="00192591"/>
    <w:rsid w:val="00192C13"/>
    <w:rsid w:val="00192FE7"/>
    <w:rsid w:val="001932F9"/>
    <w:rsid w:val="00193A57"/>
    <w:rsid w:val="0019406C"/>
    <w:rsid w:val="001940B0"/>
    <w:rsid w:val="00194CF4"/>
    <w:rsid w:val="0019506A"/>
    <w:rsid w:val="001950D9"/>
    <w:rsid w:val="001950E1"/>
    <w:rsid w:val="001957D2"/>
    <w:rsid w:val="00195D2F"/>
    <w:rsid w:val="00195E81"/>
    <w:rsid w:val="001964F3"/>
    <w:rsid w:val="001966DC"/>
    <w:rsid w:val="0019684F"/>
    <w:rsid w:val="00197503"/>
    <w:rsid w:val="00197639"/>
    <w:rsid w:val="0019794E"/>
    <w:rsid w:val="00197DC4"/>
    <w:rsid w:val="00197F78"/>
    <w:rsid w:val="001A00C5"/>
    <w:rsid w:val="001A0833"/>
    <w:rsid w:val="001A0950"/>
    <w:rsid w:val="001A0B8D"/>
    <w:rsid w:val="001A0F4F"/>
    <w:rsid w:val="001A1086"/>
    <w:rsid w:val="001A18DD"/>
    <w:rsid w:val="001A1960"/>
    <w:rsid w:val="001A1CDC"/>
    <w:rsid w:val="001A23FE"/>
    <w:rsid w:val="001A24DD"/>
    <w:rsid w:val="001A28B2"/>
    <w:rsid w:val="001A2D6E"/>
    <w:rsid w:val="001A2E6F"/>
    <w:rsid w:val="001A32C9"/>
    <w:rsid w:val="001A3452"/>
    <w:rsid w:val="001A35D7"/>
    <w:rsid w:val="001A3728"/>
    <w:rsid w:val="001A3B05"/>
    <w:rsid w:val="001A3F3B"/>
    <w:rsid w:val="001A401B"/>
    <w:rsid w:val="001A4500"/>
    <w:rsid w:val="001A47B1"/>
    <w:rsid w:val="001A4B87"/>
    <w:rsid w:val="001A4D55"/>
    <w:rsid w:val="001A55F0"/>
    <w:rsid w:val="001A573B"/>
    <w:rsid w:val="001A5CD2"/>
    <w:rsid w:val="001A616A"/>
    <w:rsid w:val="001A6498"/>
    <w:rsid w:val="001A6A14"/>
    <w:rsid w:val="001A6C37"/>
    <w:rsid w:val="001A7002"/>
    <w:rsid w:val="001A7782"/>
    <w:rsid w:val="001B0078"/>
    <w:rsid w:val="001B04A9"/>
    <w:rsid w:val="001B0502"/>
    <w:rsid w:val="001B08E1"/>
    <w:rsid w:val="001B09D4"/>
    <w:rsid w:val="001B0A3C"/>
    <w:rsid w:val="001B0DA7"/>
    <w:rsid w:val="001B0F08"/>
    <w:rsid w:val="001B14CF"/>
    <w:rsid w:val="001B15DC"/>
    <w:rsid w:val="001B1C31"/>
    <w:rsid w:val="001B1E69"/>
    <w:rsid w:val="001B1EAA"/>
    <w:rsid w:val="001B2012"/>
    <w:rsid w:val="001B2035"/>
    <w:rsid w:val="001B2A02"/>
    <w:rsid w:val="001B2AA5"/>
    <w:rsid w:val="001B2B36"/>
    <w:rsid w:val="001B2BE0"/>
    <w:rsid w:val="001B2D0B"/>
    <w:rsid w:val="001B3F18"/>
    <w:rsid w:val="001B43CA"/>
    <w:rsid w:val="001B4E68"/>
    <w:rsid w:val="001B52C8"/>
    <w:rsid w:val="001B55D9"/>
    <w:rsid w:val="001B56AB"/>
    <w:rsid w:val="001B57EE"/>
    <w:rsid w:val="001B5929"/>
    <w:rsid w:val="001B5938"/>
    <w:rsid w:val="001B5A1C"/>
    <w:rsid w:val="001B5A80"/>
    <w:rsid w:val="001B6120"/>
    <w:rsid w:val="001B6E13"/>
    <w:rsid w:val="001B6EF7"/>
    <w:rsid w:val="001B782E"/>
    <w:rsid w:val="001B7C56"/>
    <w:rsid w:val="001C0628"/>
    <w:rsid w:val="001C0857"/>
    <w:rsid w:val="001C0C00"/>
    <w:rsid w:val="001C11B0"/>
    <w:rsid w:val="001C1433"/>
    <w:rsid w:val="001C14C9"/>
    <w:rsid w:val="001C17B8"/>
    <w:rsid w:val="001C17FF"/>
    <w:rsid w:val="001C18A4"/>
    <w:rsid w:val="001C22C7"/>
    <w:rsid w:val="001C2603"/>
    <w:rsid w:val="001C2975"/>
    <w:rsid w:val="001C2EC5"/>
    <w:rsid w:val="001C3250"/>
    <w:rsid w:val="001C326F"/>
    <w:rsid w:val="001C32D8"/>
    <w:rsid w:val="001C35D9"/>
    <w:rsid w:val="001C3631"/>
    <w:rsid w:val="001C3695"/>
    <w:rsid w:val="001C36CE"/>
    <w:rsid w:val="001C3943"/>
    <w:rsid w:val="001C3CFC"/>
    <w:rsid w:val="001C407C"/>
    <w:rsid w:val="001C494D"/>
    <w:rsid w:val="001C4A0D"/>
    <w:rsid w:val="001C4D5C"/>
    <w:rsid w:val="001C5290"/>
    <w:rsid w:val="001C67FD"/>
    <w:rsid w:val="001C6822"/>
    <w:rsid w:val="001C6868"/>
    <w:rsid w:val="001C6E31"/>
    <w:rsid w:val="001C77C6"/>
    <w:rsid w:val="001D0A6C"/>
    <w:rsid w:val="001D0B48"/>
    <w:rsid w:val="001D0F81"/>
    <w:rsid w:val="001D1238"/>
    <w:rsid w:val="001D256E"/>
    <w:rsid w:val="001D28C0"/>
    <w:rsid w:val="001D295E"/>
    <w:rsid w:val="001D2E30"/>
    <w:rsid w:val="001D2E7F"/>
    <w:rsid w:val="001D3184"/>
    <w:rsid w:val="001D3451"/>
    <w:rsid w:val="001D3574"/>
    <w:rsid w:val="001D3CB0"/>
    <w:rsid w:val="001D3E0C"/>
    <w:rsid w:val="001D3F8C"/>
    <w:rsid w:val="001D4262"/>
    <w:rsid w:val="001D43CB"/>
    <w:rsid w:val="001D4826"/>
    <w:rsid w:val="001D4BAB"/>
    <w:rsid w:val="001D4CEC"/>
    <w:rsid w:val="001D50EA"/>
    <w:rsid w:val="001D50FC"/>
    <w:rsid w:val="001D52B9"/>
    <w:rsid w:val="001D56DC"/>
    <w:rsid w:val="001D57FB"/>
    <w:rsid w:val="001D595E"/>
    <w:rsid w:val="001D5D5D"/>
    <w:rsid w:val="001D5E90"/>
    <w:rsid w:val="001D5E9D"/>
    <w:rsid w:val="001D63BF"/>
    <w:rsid w:val="001D6736"/>
    <w:rsid w:val="001D6B97"/>
    <w:rsid w:val="001D7576"/>
    <w:rsid w:val="001D7A78"/>
    <w:rsid w:val="001E02D3"/>
    <w:rsid w:val="001E04F4"/>
    <w:rsid w:val="001E0D52"/>
    <w:rsid w:val="001E0E30"/>
    <w:rsid w:val="001E0FC8"/>
    <w:rsid w:val="001E103E"/>
    <w:rsid w:val="001E1576"/>
    <w:rsid w:val="001E16CC"/>
    <w:rsid w:val="001E1877"/>
    <w:rsid w:val="001E1932"/>
    <w:rsid w:val="001E1C4D"/>
    <w:rsid w:val="001E201B"/>
    <w:rsid w:val="001E2084"/>
    <w:rsid w:val="001E233C"/>
    <w:rsid w:val="001E2478"/>
    <w:rsid w:val="001E24FD"/>
    <w:rsid w:val="001E26E0"/>
    <w:rsid w:val="001E29E5"/>
    <w:rsid w:val="001E2E20"/>
    <w:rsid w:val="001E3327"/>
    <w:rsid w:val="001E37AD"/>
    <w:rsid w:val="001E38ED"/>
    <w:rsid w:val="001E40C0"/>
    <w:rsid w:val="001E4AC2"/>
    <w:rsid w:val="001E50F1"/>
    <w:rsid w:val="001E5277"/>
    <w:rsid w:val="001E5869"/>
    <w:rsid w:val="001E59E3"/>
    <w:rsid w:val="001E6BBD"/>
    <w:rsid w:val="001E6FF3"/>
    <w:rsid w:val="001E73FB"/>
    <w:rsid w:val="001E7B64"/>
    <w:rsid w:val="001E7D41"/>
    <w:rsid w:val="001F05AD"/>
    <w:rsid w:val="001F0A48"/>
    <w:rsid w:val="001F0B1A"/>
    <w:rsid w:val="001F0F71"/>
    <w:rsid w:val="001F15EA"/>
    <w:rsid w:val="001F1BE9"/>
    <w:rsid w:val="001F1ED8"/>
    <w:rsid w:val="001F22B5"/>
    <w:rsid w:val="001F27F7"/>
    <w:rsid w:val="001F2928"/>
    <w:rsid w:val="001F2B17"/>
    <w:rsid w:val="001F2C62"/>
    <w:rsid w:val="001F2EF0"/>
    <w:rsid w:val="001F2FF7"/>
    <w:rsid w:val="001F3D2F"/>
    <w:rsid w:val="001F3DB6"/>
    <w:rsid w:val="001F3F2D"/>
    <w:rsid w:val="001F4844"/>
    <w:rsid w:val="001F4998"/>
    <w:rsid w:val="001F4D98"/>
    <w:rsid w:val="001F507B"/>
    <w:rsid w:val="001F5BDF"/>
    <w:rsid w:val="001F5DB3"/>
    <w:rsid w:val="001F5F50"/>
    <w:rsid w:val="001F74AE"/>
    <w:rsid w:val="001F7ED3"/>
    <w:rsid w:val="002003FA"/>
    <w:rsid w:val="002010EF"/>
    <w:rsid w:val="002013FA"/>
    <w:rsid w:val="00201779"/>
    <w:rsid w:val="00201805"/>
    <w:rsid w:val="00201941"/>
    <w:rsid w:val="002019CE"/>
    <w:rsid w:val="00201BDD"/>
    <w:rsid w:val="00201F2A"/>
    <w:rsid w:val="0020237F"/>
    <w:rsid w:val="00202B28"/>
    <w:rsid w:val="0020351C"/>
    <w:rsid w:val="00203795"/>
    <w:rsid w:val="00203CEF"/>
    <w:rsid w:val="00204038"/>
    <w:rsid w:val="002046EB"/>
    <w:rsid w:val="002048B9"/>
    <w:rsid w:val="00204B08"/>
    <w:rsid w:val="00204B21"/>
    <w:rsid w:val="00204D4E"/>
    <w:rsid w:val="00204E88"/>
    <w:rsid w:val="00204EDF"/>
    <w:rsid w:val="00205010"/>
    <w:rsid w:val="002052B7"/>
    <w:rsid w:val="00205DD1"/>
    <w:rsid w:val="00205FD7"/>
    <w:rsid w:val="00206405"/>
    <w:rsid w:val="00206C64"/>
    <w:rsid w:val="00206D17"/>
    <w:rsid w:val="00206D5E"/>
    <w:rsid w:val="002070C0"/>
    <w:rsid w:val="00207DD2"/>
    <w:rsid w:val="00210189"/>
    <w:rsid w:val="00210257"/>
    <w:rsid w:val="00210377"/>
    <w:rsid w:val="002106F9"/>
    <w:rsid w:val="00210C8A"/>
    <w:rsid w:val="0021108A"/>
    <w:rsid w:val="002113E7"/>
    <w:rsid w:val="00211AFC"/>
    <w:rsid w:val="00211C00"/>
    <w:rsid w:val="002121A3"/>
    <w:rsid w:val="00212521"/>
    <w:rsid w:val="002131B4"/>
    <w:rsid w:val="00213237"/>
    <w:rsid w:val="00213892"/>
    <w:rsid w:val="00213D99"/>
    <w:rsid w:val="00214219"/>
    <w:rsid w:val="002143B7"/>
    <w:rsid w:val="0021487E"/>
    <w:rsid w:val="00215093"/>
    <w:rsid w:val="00215502"/>
    <w:rsid w:val="00215C8D"/>
    <w:rsid w:val="00215D63"/>
    <w:rsid w:val="00215F86"/>
    <w:rsid w:val="002161D4"/>
    <w:rsid w:val="00216AAB"/>
    <w:rsid w:val="00216BDF"/>
    <w:rsid w:val="00216C99"/>
    <w:rsid w:val="00216E76"/>
    <w:rsid w:val="00216F55"/>
    <w:rsid w:val="0021717C"/>
    <w:rsid w:val="002174D7"/>
    <w:rsid w:val="0022021A"/>
    <w:rsid w:val="00220E8F"/>
    <w:rsid w:val="0022109A"/>
    <w:rsid w:val="00221E6E"/>
    <w:rsid w:val="002222AD"/>
    <w:rsid w:val="0022240C"/>
    <w:rsid w:val="00222A32"/>
    <w:rsid w:val="00222CA0"/>
    <w:rsid w:val="00222E49"/>
    <w:rsid w:val="0022369B"/>
    <w:rsid w:val="0022380C"/>
    <w:rsid w:val="00223AB5"/>
    <w:rsid w:val="00223BFD"/>
    <w:rsid w:val="0022426D"/>
    <w:rsid w:val="00224E34"/>
    <w:rsid w:val="00224E40"/>
    <w:rsid w:val="002256F1"/>
    <w:rsid w:val="002264A8"/>
    <w:rsid w:val="002265E1"/>
    <w:rsid w:val="0022790F"/>
    <w:rsid w:val="00227A0D"/>
    <w:rsid w:val="00227F19"/>
    <w:rsid w:val="002306E7"/>
    <w:rsid w:val="002308DE"/>
    <w:rsid w:val="00230D5B"/>
    <w:rsid w:val="00230E13"/>
    <w:rsid w:val="0023101B"/>
    <w:rsid w:val="002312B5"/>
    <w:rsid w:val="0023134D"/>
    <w:rsid w:val="002319ED"/>
    <w:rsid w:val="00231C3E"/>
    <w:rsid w:val="00232055"/>
    <w:rsid w:val="002321E4"/>
    <w:rsid w:val="0023222B"/>
    <w:rsid w:val="00232CF0"/>
    <w:rsid w:val="00233070"/>
    <w:rsid w:val="00233310"/>
    <w:rsid w:val="00233399"/>
    <w:rsid w:val="00233CD9"/>
    <w:rsid w:val="00233D33"/>
    <w:rsid w:val="00233D93"/>
    <w:rsid w:val="002343B9"/>
    <w:rsid w:val="00234937"/>
    <w:rsid w:val="00234B3F"/>
    <w:rsid w:val="00234BAB"/>
    <w:rsid w:val="00234F23"/>
    <w:rsid w:val="00235573"/>
    <w:rsid w:val="0023582C"/>
    <w:rsid w:val="00235D0D"/>
    <w:rsid w:val="002361B5"/>
    <w:rsid w:val="00236281"/>
    <w:rsid w:val="00236735"/>
    <w:rsid w:val="00236746"/>
    <w:rsid w:val="002367E7"/>
    <w:rsid w:val="00236B82"/>
    <w:rsid w:val="0023717B"/>
    <w:rsid w:val="0023733D"/>
    <w:rsid w:val="00237A58"/>
    <w:rsid w:val="00237B6A"/>
    <w:rsid w:val="002400CD"/>
    <w:rsid w:val="0024055E"/>
    <w:rsid w:val="00240697"/>
    <w:rsid w:val="00240844"/>
    <w:rsid w:val="00240FAF"/>
    <w:rsid w:val="0024108F"/>
    <w:rsid w:val="00241118"/>
    <w:rsid w:val="00241A48"/>
    <w:rsid w:val="00241B33"/>
    <w:rsid w:val="00242191"/>
    <w:rsid w:val="002423B9"/>
    <w:rsid w:val="002425DC"/>
    <w:rsid w:val="00242A79"/>
    <w:rsid w:val="00242B1D"/>
    <w:rsid w:val="00242B24"/>
    <w:rsid w:val="002432D3"/>
    <w:rsid w:val="0024340B"/>
    <w:rsid w:val="00243A0B"/>
    <w:rsid w:val="0024411C"/>
    <w:rsid w:val="00244430"/>
    <w:rsid w:val="00244485"/>
    <w:rsid w:val="00244662"/>
    <w:rsid w:val="002448DB"/>
    <w:rsid w:val="002448E8"/>
    <w:rsid w:val="00244A66"/>
    <w:rsid w:val="00244CB3"/>
    <w:rsid w:val="0024508A"/>
    <w:rsid w:val="00245932"/>
    <w:rsid w:val="00245D87"/>
    <w:rsid w:val="002460ED"/>
    <w:rsid w:val="002461FD"/>
    <w:rsid w:val="0024632F"/>
    <w:rsid w:val="002463A8"/>
    <w:rsid w:val="0024647A"/>
    <w:rsid w:val="00246728"/>
    <w:rsid w:val="002469FF"/>
    <w:rsid w:val="00246C2D"/>
    <w:rsid w:val="00246DB4"/>
    <w:rsid w:val="00246E3A"/>
    <w:rsid w:val="00247977"/>
    <w:rsid w:val="00247AEA"/>
    <w:rsid w:val="00250318"/>
    <w:rsid w:val="002507DA"/>
    <w:rsid w:val="00250976"/>
    <w:rsid w:val="00250C61"/>
    <w:rsid w:val="0025152F"/>
    <w:rsid w:val="00251617"/>
    <w:rsid w:val="0025180F"/>
    <w:rsid w:val="00251B12"/>
    <w:rsid w:val="00252274"/>
    <w:rsid w:val="00252806"/>
    <w:rsid w:val="00252842"/>
    <w:rsid w:val="00252A0D"/>
    <w:rsid w:val="002535CC"/>
    <w:rsid w:val="002536D8"/>
    <w:rsid w:val="002539EF"/>
    <w:rsid w:val="00253A57"/>
    <w:rsid w:val="00253A80"/>
    <w:rsid w:val="00253BB2"/>
    <w:rsid w:val="00253D70"/>
    <w:rsid w:val="00253ED4"/>
    <w:rsid w:val="00253FF1"/>
    <w:rsid w:val="002540E8"/>
    <w:rsid w:val="002541D4"/>
    <w:rsid w:val="00254287"/>
    <w:rsid w:val="00254374"/>
    <w:rsid w:val="0025464C"/>
    <w:rsid w:val="00254B09"/>
    <w:rsid w:val="00255740"/>
    <w:rsid w:val="00255AB3"/>
    <w:rsid w:val="00255E7F"/>
    <w:rsid w:val="00256161"/>
    <w:rsid w:val="00256CE4"/>
    <w:rsid w:val="00256E36"/>
    <w:rsid w:val="0025711D"/>
    <w:rsid w:val="00257315"/>
    <w:rsid w:val="00257B90"/>
    <w:rsid w:val="00257D0F"/>
    <w:rsid w:val="00257F7F"/>
    <w:rsid w:val="00260290"/>
    <w:rsid w:val="00260450"/>
    <w:rsid w:val="00260562"/>
    <w:rsid w:val="002606C9"/>
    <w:rsid w:val="00260889"/>
    <w:rsid w:val="002608FE"/>
    <w:rsid w:val="002610CE"/>
    <w:rsid w:val="002615E9"/>
    <w:rsid w:val="0026193E"/>
    <w:rsid w:val="00261ABE"/>
    <w:rsid w:val="00261B92"/>
    <w:rsid w:val="00261B93"/>
    <w:rsid w:val="0026217B"/>
    <w:rsid w:val="002624A9"/>
    <w:rsid w:val="00262798"/>
    <w:rsid w:val="002629EA"/>
    <w:rsid w:val="00262AEB"/>
    <w:rsid w:val="002633D7"/>
    <w:rsid w:val="00263E3A"/>
    <w:rsid w:val="00263FB8"/>
    <w:rsid w:val="002640A6"/>
    <w:rsid w:val="0026449C"/>
    <w:rsid w:val="002644B6"/>
    <w:rsid w:val="00264C0A"/>
    <w:rsid w:val="00264F3B"/>
    <w:rsid w:val="002651A9"/>
    <w:rsid w:val="002653BB"/>
    <w:rsid w:val="00265BD4"/>
    <w:rsid w:val="00265BF2"/>
    <w:rsid w:val="00265CD9"/>
    <w:rsid w:val="00265D81"/>
    <w:rsid w:val="00265E2C"/>
    <w:rsid w:val="00265EE0"/>
    <w:rsid w:val="0026610D"/>
    <w:rsid w:val="0026638A"/>
    <w:rsid w:val="002667BE"/>
    <w:rsid w:val="0026698E"/>
    <w:rsid w:val="00266C44"/>
    <w:rsid w:val="00266F38"/>
    <w:rsid w:val="002672CE"/>
    <w:rsid w:val="00267647"/>
    <w:rsid w:val="00267C62"/>
    <w:rsid w:val="00270BBA"/>
    <w:rsid w:val="00270F49"/>
    <w:rsid w:val="002724B5"/>
    <w:rsid w:val="00272618"/>
    <w:rsid w:val="00272668"/>
    <w:rsid w:val="00272C6B"/>
    <w:rsid w:val="00272E8B"/>
    <w:rsid w:val="0027310A"/>
    <w:rsid w:val="002739EF"/>
    <w:rsid w:val="00273B56"/>
    <w:rsid w:val="00273CED"/>
    <w:rsid w:val="002740C3"/>
    <w:rsid w:val="0027415E"/>
    <w:rsid w:val="00274564"/>
    <w:rsid w:val="00274993"/>
    <w:rsid w:val="00274ACA"/>
    <w:rsid w:val="00274E90"/>
    <w:rsid w:val="00274EF4"/>
    <w:rsid w:val="002750BF"/>
    <w:rsid w:val="00275987"/>
    <w:rsid w:val="00275A09"/>
    <w:rsid w:val="00275DB6"/>
    <w:rsid w:val="0027602C"/>
    <w:rsid w:val="0027662F"/>
    <w:rsid w:val="0027677F"/>
    <w:rsid w:val="002767FA"/>
    <w:rsid w:val="00276A04"/>
    <w:rsid w:val="002801CC"/>
    <w:rsid w:val="002805DF"/>
    <w:rsid w:val="00280A37"/>
    <w:rsid w:val="00280CB6"/>
    <w:rsid w:val="00280E63"/>
    <w:rsid w:val="00280FD3"/>
    <w:rsid w:val="002810D4"/>
    <w:rsid w:val="0028121F"/>
    <w:rsid w:val="00281341"/>
    <w:rsid w:val="00281401"/>
    <w:rsid w:val="00281431"/>
    <w:rsid w:val="00281447"/>
    <w:rsid w:val="00281D16"/>
    <w:rsid w:val="00281E90"/>
    <w:rsid w:val="0028254C"/>
    <w:rsid w:val="00282A2B"/>
    <w:rsid w:val="00282B36"/>
    <w:rsid w:val="00282C3A"/>
    <w:rsid w:val="00283721"/>
    <w:rsid w:val="00283B12"/>
    <w:rsid w:val="00283D64"/>
    <w:rsid w:val="00283ECA"/>
    <w:rsid w:val="00283F23"/>
    <w:rsid w:val="00284042"/>
    <w:rsid w:val="002843D5"/>
    <w:rsid w:val="002848F8"/>
    <w:rsid w:val="00285801"/>
    <w:rsid w:val="00285B10"/>
    <w:rsid w:val="00286190"/>
    <w:rsid w:val="002863FD"/>
    <w:rsid w:val="00286B0E"/>
    <w:rsid w:val="0028732A"/>
    <w:rsid w:val="00287581"/>
    <w:rsid w:val="00287958"/>
    <w:rsid w:val="00287A86"/>
    <w:rsid w:val="00287CBC"/>
    <w:rsid w:val="002900FA"/>
    <w:rsid w:val="002902E1"/>
    <w:rsid w:val="00290FC5"/>
    <w:rsid w:val="0029140C"/>
    <w:rsid w:val="00291A1C"/>
    <w:rsid w:val="00291CA0"/>
    <w:rsid w:val="00292757"/>
    <w:rsid w:val="0029288C"/>
    <w:rsid w:val="0029290D"/>
    <w:rsid w:val="00292D39"/>
    <w:rsid w:val="0029323C"/>
    <w:rsid w:val="0029356B"/>
    <w:rsid w:val="00293721"/>
    <w:rsid w:val="00293895"/>
    <w:rsid w:val="00293994"/>
    <w:rsid w:val="002939D0"/>
    <w:rsid w:val="00293B94"/>
    <w:rsid w:val="00293D0A"/>
    <w:rsid w:val="002943F8"/>
    <w:rsid w:val="002944DC"/>
    <w:rsid w:val="0029476E"/>
    <w:rsid w:val="002948B9"/>
    <w:rsid w:val="00294E68"/>
    <w:rsid w:val="00295D75"/>
    <w:rsid w:val="00295DD9"/>
    <w:rsid w:val="00296A17"/>
    <w:rsid w:val="00296E35"/>
    <w:rsid w:val="00297255"/>
    <w:rsid w:val="0029733E"/>
    <w:rsid w:val="002A03AD"/>
    <w:rsid w:val="002A1056"/>
    <w:rsid w:val="002A184D"/>
    <w:rsid w:val="002A18EB"/>
    <w:rsid w:val="002A1920"/>
    <w:rsid w:val="002A196B"/>
    <w:rsid w:val="002A2229"/>
    <w:rsid w:val="002A235B"/>
    <w:rsid w:val="002A29F4"/>
    <w:rsid w:val="002A2B16"/>
    <w:rsid w:val="002A2CB4"/>
    <w:rsid w:val="002A2D73"/>
    <w:rsid w:val="002A303C"/>
    <w:rsid w:val="002A3529"/>
    <w:rsid w:val="002A37CE"/>
    <w:rsid w:val="002A3ACF"/>
    <w:rsid w:val="002A3B62"/>
    <w:rsid w:val="002A3E2F"/>
    <w:rsid w:val="002A420E"/>
    <w:rsid w:val="002A46AF"/>
    <w:rsid w:val="002A4AC8"/>
    <w:rsid w:val="002A5199"/>
    <w:rsid w:val="002A5B40"/>
    <w:rsid w:val="002A654B"/>
    <w:rsid w:val="002A6ED7"/>
    <w:rsid w:val="002A6EDC"/>
    <w:rsid w:val="002A728E"/>
    <w:rsid w:val="002A748B"/>
    <w:rsid w:val="002B083C"/>
    <w:rsid w:val="002B0B3F"/>
    <w:rsid w:val="002B0F0A"/>
    <w:rsid w:val="002B0F16"/>
    <w:rsid w:val="002B1C42"/>
    <w:rsid w:val="002B1CB4"/>
    <w:rsid w:val="002B213E"/>
    <w:rsid w:val="002B2191"/>
    <w:rsid w:val="002B28BB"/>
    <w:rsid w:val="002B2BAC"/>
    <w:rsid w:val="002B2D8F"/>
    <w:rsid w:val="002B30E6"/>
    <w:rsid w:val="002B326C"/>
    <w:rsid w:val="002B3391"/>
    <w:rsid w:val="002B3AB9"/>
    <w:rsid w:val="002B3E86"/>
    <w:rsid w:val="002B40E4"/>
    <w:rsid w:val="002B5272"/>
    <w:rsid w:val="002B5523"/>
    <w:rsid w:val="002B5A21"/>
    <w:rsid w:val="002B5B0F"/>
    <w:rsid w:val="002B5DE3"/>
    <w:rsid w:val="002B604D"/>
    <w:rsid w:val="002B605F"/>
    <w:rsid w:val="002B6444"/>
    <w:rsid w:val="002B687E"/>
    <w:rsid w:val="002B68FF"/>
    <w:rsid w:val="002B76EC"/>
    <w:rsid w:val="002B78EF"/>
    <w:rsid w:val="002B7AB9"/>
    <w:rsid w:val="002C025C"/>
    <w:rsid w:val="002C0D1C"/>
    <w:rsid w:val="002C1096"/>
    <w:rsid w:val="002C15CB"/>
    <w:rsid w:val="002C1AC9"/>
    <w:rsid w:val="002C1C57"/>
    <w:rsid w:val="002C1D5C"/>
    <w:rsid w:val="002C1E4C"/>
    <w:rsid w:val="002C2334"/>
    <w:rsid w:val="002C2556"/>
    <w:rsid w:val="002C2823"/>
    <w:rsid w:val="002C2A01"/>
    <w:rsid w:val="002C353D"/>
    <w:rsid w:val="002C3BB6"/>
    <w:rsid w:val="002C41D1"/>
    <w:rsid w:val="002C44A7"/>
    <w:rsid w:val="002C49BC"/>
    <w:rsid w:val="002C4CC1"/>
    <w:rsid w:val="002C5069"/>
    <w:rsid w:val="002C53E4"/>
    <w:rsid w:val="002C546E"/>
    <w:rsid w:val="002C5547"/>
    <w:rsid w:val="002C55F3"/>
    <w:rsid w:val="002C5E9E"/>
    <w:rsid w:val="002C68C1"/>
    <w:rsid w:val="002C6B43"/>
    <w:rsid w:val="002C6CBA"/>
    <w:rsid w:val="002C70CC"/>
    <w:rsid w:val="002C7565"/>
    <w:rsid w:val="002C75FF"/>
    <w:rsid w:val="002C79C5"/>
    <w:rsid w:val="002C7B1A"/>
    <w:rsid w:val="002C7D8A"/>
    <w:rsid w:val="002C7D94"/>
    <w:rsid w:val="002C7F2C"/>
    <w:rsid w:val="002D0A23"/>
    <w:rsid w:val="002D0D9B"/>
    <w:rsid w:val="002D1022"/>
    <w:rsid w:val="002D1454"/>
    <w:rsid w:val="002D18EC"/>
    <w:rsid w:val="002D1BAD"/>
    <w:rsid w:val="002D1BD0"/>
    <w:rsid w:val="002D205F"/>
    <w:rsid w:val="002D21D9"/>
    <w:rsid w:val="002D23EF"/>
    <w:rsid w:val="002D260A"/>
    <w:rsid w:val="002D26D0"/>
    <w:rsid w:val="002D2E18"/>
    <w:rsid w:val="002D364C"/>
    <w:rsid w:val="002D381F"/>
    <w:rsid w:val="002D38A8"/>
    <w:rsid w:val="002D3B5E"/>
    <w:rsid w:val="002D3D52"/>
    <w:rsid w:val="002D3DF1"/>
    <w:rsid w:val="002D472D"/>
    <w:rsid w:val="002D4C6B"/>
    <w:rsid w:val="002D4F24"/>
    <w:rsid w:val="002D5058"/>
    <w:rsid w:val="002D51E3"/>
    <w:rsid w:val="002D541B"/>
    <w:rsid w:val="002D5529"/>
    <w:rsid w:val="002D5637"/>
    <w:rsid w:val="002D689A"/>
    <w:rsid w:val="002D69B9"/>
    <w:rsid w:val="002D6A0E"/>
    <w:rsid w:val="002D6D20"/>
    <w:rsid w:val="002D7866"/>
    <w:rsid w:val="002D7B46"/>
    <w:rsid w:val="002D7C69"/>
    <w:rsid w:val="002E04F0"/>
    <w:rsid w:val="002E0BCC"/>
    <w:rsid w:val="002E0EC8"/>
    <w:rsid w:val="002E15C8"/>
    <w:rsid w:val="002E16CE"/>
    <w:rsid w:val="002E194F"/>
    <w:rsid w:val="002E1FA5"/>
    <w:rsid w:val="002E2036"/>
    <w:rsid w:val="002E20E9"/>
    <w:rsid w:val="002E22AB"/>
    <w:rsid w:val="002E25EE"/>
    <w:rsid w:val="002E2902"/>
    <w:rsid w:val="002E2A6E"/>
    <w:rsid w:val="002E2CF4"/>
    <w:rsid w:val="002E2DCF"/>
    <w:rsid w:val="002E3B8A"/>
    <w:rsid w:val="002E3DC0"/>
    <w:rsid w:val="002E43AB"/>
    <w:rsid w:val="002E4608"/>
    <w:rsid w:val="002E494E"/>
    <w:rsid w:val="002E55E6"/>
    <w:rsid w:val="002E56A9"/>
    <w:rsid w:val="002E5A72"/>
    <w:rsid w:val="002E5BF0"/>
    <w:rsid w:val="002E5D27"/>
    <w:rsid w:val="002E60CB"/>
    <w:rsid w:val="002E62B0"/>
    <w:rsid w:val="002E66C8"/>
    <w:rsid w:val="002E6AD0"/>
    <w:rsid w:val="002E6C9B"/>
    <w:rsid w:val="002E6E50"/>
    <w:rsid w:val="002E7004"/>
    <w:rsid w:val="002E73FA"/>
    <w:rsid w:val="002E7BB3"/>
    <w:rsid w:val="002E7D2C"/>
    <w:rsid w:val="002F0B71"/>
    <w:rsid w:val="002F11D3"/>
    <w:rsid w:val="002F1731"/>
    <w:rsid w:val="002F199D"/>
    <w:rsid w:val="002F1A9F"/>
    <w:rsid w:val="002F1EAB"/>
    <w:rsid w:val="002F35ED"/>
    <w:rsid w:val="002F3709"/>
    <w:rsid w:val="002F49A4"/>
    <w:rsid w:val="002F4DAB"/>
    <w:rsid w:val="002F523C"/>
    <w:rsid w:val="002F548E"/>
    <w:rsid w:val="002F6919"/>
    <w:rsid w:val="002F6CA9"/>
    <w:rsid w:val="002F714A"/>
    <w:rsid w:val="002F718B"/>
    <w:rsid w:val="002F734B"/>
    <w:rsid w:val="002F7C80"/>
    <w:rsid w:val="002F7D75"/>
    <w:rsid w:val="002F7F55"/>
    <w:rsid w:val="00300455"/>
    <w:rsid w:val="003009F1"/>
    <w:rsid w:val="00300C01"/>
    <w:rsid w:val="00300FBF"/>
    <w:rsid w:val="00301360"/>
    <w:rsid w:val="003013C4"/>
    <w:rsid w:val="0030158B"/>
    <w:rsid w:val="00301EFB"/>
    <w:rsid w:val="00301F57"/>
    <w:rsid w:val="00301FFF"/>
    <w:rsid w:val="00302504"/>
    <w:rsid w:val="0030264D"/>
    <w:rsid w:val="00302BF3"/>
    <w:rsid w:val="00303112"/>
    <w:rsid w:val="003031EB"/>
    <w:rsid w:val="00303222"/>
    <w:rsid w:val="00303B15"/>
    <w:rsid w:val="00303B22"/>
    <w:rsid w:val="00303CDA"/>
    <w:rsid w:val="00303D00"/>
    <w:rsid w:val="00303E2C"/>
    <w:rsid w:val="00303FB4"/>
    <w:rsid w:val="003044B6"/>
    <w:rsid w:val="00304526"/>
    <w:rsid w:val="00304695"/>
    <w:rsid w:val="0030489A"/>
    <w:rsid w:val="003052B0"/>
    <w:rsid w:val="00305612"/>
    <w:rsid w:val="003059D2"/>
    <w:rsid w:val="00305A7A"/>
    <w:rsid w:val="00305D38"/>
    <w:rsid w:val="00305DB0"/>
    <w:rsid w:val="00305F09"/>
    <w:rsid w:val="003067F1"/>
    <w:rsid w:val="00306B99"/>
    <w:rsid w:val="00306E55"/>
    <w:rsid w:val="00307038"/>
    <w:rsid w:val="00307AA1"/>
    <w:rsid w:val="00307D72"/>
    <w:rsid w:val="003101F9"/>
    <w:rsid w:val="00310266"/>
    <w:rsid w:val="003105F6"/>
    <w:rsid w:val="00310804"/>
    <w:rsid w:val="00310DB8"/>
    <w:rsid w:val="00311983"/>
    <w:rsid w:val="00311C9D"/>
    <w:rsid w:val="00311E33"/>
    <w:rsid w:val="00311FC7"/>
    <w:rsid w:val="00312075"/>
    <w:rsid w:val="0031207B"/>
    <w:rsid w:val="00312083"/>
    <w:rsid w:val="003124BB"/>
    <w:rsid w:val="003125E1"/>
    <w:rsid w:val="003126D1"/>
    <w:rsid w:val="00312810"/>
    <w:rsid w:val="00312A6F"/>
    <w:rsid w:val="00313132"/>
    <w:rsid w:val="003134FC"/>
    <w:rsid w:val="003136A0"/>
    <w:rsid w:val="003137E7"/>
    <w:rsid w:val="003143BC"/>
    <w:rsid w:val="00314532"/>
    <w:rsid w:val="00314581"/>
    <w:rsid w:val="00314774"/>
    <w:rsid w:val="00314B48"/>
    <w:rsid w:val="00314ED9"/>
    <w:rsid w:val="0031549F"/>
    <w:rsid w:val="00315945"/>
    <w:rsid w:val="00315E42"/>
    <w:rsid w:val="00316864"/>
    <w:rsid w:val="003169F5"/>
    <w:rsid w:val="00316AA6"/>
    <w:rsid w:val="00316F8E"/>
    <w:rsid w:val="00317B3F"/>
    <w:rsid w:val="00317DD2"/>
    <w:rsid w:val="00320184"/>
    <w:rsid w:val="003205D6"/>
    <w:rsid w:val="0032060C"/>
    <w:rsid w:val="00320F03"/>
    <w:rsid w:val="003211A5"/>
    <w:rsid w:val="003215EB"/>
    <w:rsid w:val="00321AD9"/>
    <w:rsid w:val="00321CD5"/>
    <w:rsid w:val="00322139"/>
    <w:rsid w:val="00322309"/>
    <w:rsid w:val="00323543"/>
    <w:rsid w:val="0032378F"/>
    <w:rsid w:val="00323B4D"/>
    <w:rsid w:val="00323BDD"/>
    <w:rsid w:val="00323C85"/>
    <w:rsid w:val="0032423D"/>
    <w:rsid w:val="003244DF"/>
    <w:rsid w:val="0032459C"/>
    <w:rsid w:val="003253DA"/>
    <w:rsid w:val="003256DD"/>
    <w:rsid w:val="00325DA1"/>
    <w:rsid w:val="00325DAD"/>
    <w:rsid w:val="003263E5"/>
    <w:rsid w:val="0032669B"/>
    <w:rsid w:val="0032685D"/>
    <w:rsid w:val="00326870"/>
    <w:rsid w:val="0032756C"/>
    <w:rsid w:val="003276D1"/>
    <w:rsid w:val="0032777E"/>
    <w:rsid w:val="00327902"/>
    <w:rsid w:val="00327A1F"/>
    <w:rsid w:val="00327B11"/>
    <w:rsid w:val="00327F00"/>
    <w:rsid w:val="003303F1"/>
    <w:rsid w:val="00330478"/>
    <w:rsid w:val="0033072C"/>
    <w:rsid w:val="0033075B"/>
    <w:rsid w:val="00330B9D"/>
    <w:rsid w:val="00330CB5"/>
    <w:rsid w:val="003310FC"/>
    <w:rsid w:val="003314E0"/>
    <w:rsid w:val="00331608"/>
    <w:rsid w:val="00332819"/>
    <w:rsid w:val="00332925"/>
    <w:rsid w:val="00332A36"/>
    <w:rsid w:val="003336AE"/>
    <w:rsid w:val="003338E7"/>
    <w:rsid w:val="00333C58"/>
    <w:rsid w:val="003340F8"/>
    <w:rsid w:val="003349DB"/>
    <w:rsid w:val="00335054"/>
    <w:rsid w:val="00335201"/>
    <w:rsid w:val="0033531F"/>
    <w:rsid w:val="0033536F"/>
    <w:rsid w:val="0033698E"/>
    <w:rsid w:val="0033716F"/>
    <w:rsid w:val="00337934"/>
    <w:rsid w:val="003379BE"/>
    <w:rsid w:val="00337DE6"/>
    <w:rsid w:val="00340030"/>
    <w:rsid w:val="00340223"/>
    <w:rsid w:val="00340F60"/>
    <w:rsid w:val="0034151E"/>
    <w:rsid w:val="003415D0"/>
    <w:rsid w:val="00341671"/>
    <w:rsid w:val="003416FA"/>
    <w:rsid w:val="00341FBB"/>
    <w:rsid w:val="00342045"/>
    <w:rsid w:val="003428F2"/>
    <w:rsid w:val="003429BF"/>
    <w:rsid w:val="00342E4B"/>
    <w:rsid w:val="0034353D"/>
    <w:rsid w:val="003438E3"/>
    <w:rsid w:val="00343A7F"/>
    <w:rsid w:val="00343B28"/>
    <w:rsid w:val="00343F0D"/>
    <w:rsid w:val="00343F83"/>
    <w:rsid w:val="00344079"/>
    <w:rsid w:val="00344080"/>
    <w:rsid w:val="003441A8"/>
    <w:rsid w:val="003449C1"/>
    <w:rsid w:val="00344BEA"/>
    <w:rsid w:val="00344DFB"/>
    <w:rsid w:val="00344DFD"/>
    <w:rsid w:val="00344EC3"/>
    <w:rsid w:val="0034511A"/>
    <w:rsid w:val="0034578D"/>
    <w:rsid w:val="0034593A"/>
    <w:rsid w:val="0034728D"/>
    <w:rsid w:val="00347318"/>
    <w:rsid w:val="00347D7D"/>
    <w:rsid w:val="00347D84"/>
    <w:rsid w:val="00347E69"/>
    <w:rsid w:val="00347F09"/>
    <w:rsid w:val="003504A7"/>
    <w:rsid w:val="003508A4"/>
    <w:rsid w:val="00350AE9"/>
    <w:rsid w:val="00350DC5"/>
    <w:rsid w:val="0035118D"/>
    <w:rsid w:val="00351411"/>
    <w:rsid w:val="00351728"/>
    <w:rsid w:val="00352387"/>
    <w:rsid w:val="003523F3"/>
    <w:rsid w:val="00352821"/>
    <w:rsid w:val="00352841"/>
    <w:rsid w:val="00352D96"/>
    <w:rsid w:val="00352F7E"/>
    <w:rsid w:val="00353429"/>
    <w:rsid w:val="00353630"/>
    <w:rsid w:val="00353D8A"/>
    <w:rsid w:val="00353EA1"/>
    <w:rsid w:val="003541DB"/>
    <w:rsid w:val="00354364"/>
    <w:rsid w:val="003545C6"/>
    <w:rsid w:val="003545EB"/>
    <w:rsid w:val="0035517B"/>
    <w:rsid w:val="0035604F"/>
    <w:rsid w:val="00356121"/>
    <w:rsid w:val="00356425"/>
    <w:rsid w:val="00356943"/>
    <w:rsid w:val="00356FCB"/>
    <w:rsid w:val="0035725A"/>
    <w:rsid w:val="00357443"/>
    <w:rsid w:val="003575C8"/>
    <w:rsid w:val="003577EC"/>
    <w:rsid w:val="003579A2"/>
    <w:rsid w:val="00360A8E"/>
    <w:rsid w:val="00360F74"/>
    <w:rsid w:val="0036105D"/>
    <w:rsid w:val="003619B0"/>
    <w:rsid w:val="00362315"/>
    <w:rsid w:val="00362B67"/>
    <w:rsid w:val="00362BBF"/>
    <w:rsid w:val="003632F9"/>
    <w:rsid w:val="0036351D"/>
    <w:rsid w:val="00363833"/>
    <w:rsid w:val="0036498F"/>
    <w:rsid w:val="0036522E"/>
    <w:rsid w:val="0036577B"/>
    <w:rsid w:val="003657C5"/>
    <w:rsid w:val="00365B32"/>
    <w:rsid w:val="00366C8E"/>
    <w:rsid w:val="00367676"/>
    <w:rsid w:val="003676F6"/>
    <w:rsid w:val="00367732"/>
    <w:rsid w:val="0036783E"/>
    <w:rsid w:val="00367E38"/>
    <w:rsid w:val="00367ED0"/>
    <w:rsid w:val="00370425"/>
    <w:rsid w:val="003705D4"/>
    <w:rsid w:val="00370B18"/>
    <w:rsid w:val="00370EA3"/>
    <w:rsid w:val="00370EBF"/>
    <w:rsid w:val="00370FA8"/>
    <w:rsid w:val="00371227"/>
    <w:rsid w:val="003714B7"/>
    <w:rsid w:val="00371711"/>
    <w:rsid w:val="003722CF"/>
    <w:rsid w:val="00372536"/>
    <w:rsid w:val="00372556"/>
    <w:rsid w:val="00372A63"/>
    <w:rsid w:val="00372F06"/>
    <w:rsid w:val="0037306C"/>
    <w:rsid w:val="0037307F"/>
    <w:rsid w:val="00373AA9"/>
    <w:rsid w:val="00373DDF"/>
    <w:rsid w:val="00373ED1"/>
    <w:rsid w:val="0037421E"/>
    <w:rsid w:val="00374C27"/>
    <w:rsid w:val="00375449"/>
    <w:rsid w:val="00375E32"/>
    <w:rsid w:val="00375E69"/>
    <w:rsid w:val="00376369"/>
    <w:rsid w:val="00376989"/>
    <w:rsid w:val="00377562"/>
    <w:rsid w:val="003804CF"/>
    <w:rsid w:val="003806FC"/>
    <w:rsid w:val="003809DA"/>
    <w:rsid w:val="003819BB"/>
    <w:rsid w:val="00381A86"/>
    <w:rsid w:val="00381C51"/>
    <w:rsid w:val="00381CF5"/>
    <w:rsid w:val="00381F5A"/>
    <w:rsid w:val="00382CD4"/>
    <w:rsid w:val="00382E1F"/>
    <w:rsid w:val="00383634"/>
    <w:rsid w:val="003838F5"/>
    <w:rsid w:val="0038396B"/>
    <w:rsid w:val="00383F9E"/>
    <w:rsid w:val="0038487E"/>
    <w:rsid w:val="00384E48"/>
    <w:rsid w:val="00385140"/>
    <w:rsid w:val="00385341"/>
    <w:rsid w:val="0038536D"/>
    <w:rsid w:val="00385CCD"/>
    <w:rsid w:val="0038612B"/>
    <w:rsid w:val="00386174"/>
    <w:rsid w:val="003867F0"/>
    <w:rsid w:val="003869E8"/>
    <w:rsid w:val="00386AF9"/>
    <w:rsid w:val="00386BF1"/>
    <w:rsid w:val="00386DED"/>
    <w:rsid w:val="003871EC"/>
    <w:rsid w:val="00387431"/>
    <w:rsid w:val="00387483"/>
    <w:rsid w:val="00387531"/>
    <w:rsid w:val="00387A39"/>
    <w:rsid w:val="00387F87"/>
    <w:rsid w:val="00390153"/>
    <w:rsid w:val="00390262"/>
    <w:rsid w:val="003903A3"/>
    <w:rsid w:val="00390669"/>
    <w:rsid w:val="00390D93"/>
    <w:rsid w:val="00391092"/>
    <w:rsid w:val="0039162C"/>
    <w:rsid w:val="00391913"/>
    <w:rsid w:val="00391950"/>
    <w:rsid w:val="00391B49"/>
    <w:rsid w:val="003923FC"/>
    <w:rsid w:val="003924BA"/>
    <w:rsid w:val="003925A5"/>
    <w:rsid w:val="00393136"/>
    <w:rsid w:val="00393143"/>
    <w:rsid w:val="00393324"/>
    <w:rsid w:val="003936ED"/>
    <w:rsid w:val="0039372F"/>
    <w:rsid w:val="00393752"/>
    <w:rsid w:val="00393A52"/>
    <w:rsid w:val="00393E46"/>
    <w:rsid w:val="0039424F"/>
    <w:rsid w:val="003943D6"/>
    <w:rsid w:val="003945D5"/>
    <w:rsid w:val="00394776"/>
    <w:rsid w:val="003947EC"/>
    <w:rsid w:val="003947FF"/>
    <w:rsid w:val="00394800"/>
    <w:rsid w:val="00394989"/>
    <w:rsid w:val="00394AC0"/>
    <w:rsid w:val="00394DA7"/>
    <w:rsid w:val="00394F88"/>
    <w:rsid w:val="0039579A"/>
    <w:rsid w:val="003957B0"/>
    <w:rsid w:val="003957F1"/>
    <w:rsid w:val="0039594F"/>
    <w:rsid w:val="00395A26"/>
    <w:rsid w:val="00395AA2"/>
    <w:rsid w:val="00395AF7"/>
    <w:rsid w:val="00395D17"/>
    <w:rsid w:val="00395F4C"/>
    <w:rsid w:val="00396B0A"/>
    <w:rsid w:val="00396C76"/>
    <w:rsid w:val="00396D75"/>
    <w:rsid w:val="00396E4E"/>
    <w:rsid w:val="00396FA3"/>
    <w:rsid w:val="003974A9"/>
    <w:rsid w:val="003976C4"/>
    <w:rsid w:val="003A056E"/>
    <w:rsid w:val="003A0C83"/>
    <w:rsid w:val="003A0FBE"/>
    <w:rsid w:val="003A105E"/>
    <w:rsid w:val="003A1118"/>
    <w:rsid w:val="003A1693"/>
    <w:rsid w:val="003A1946"/>
    <w:rsid w:val="003A1A87"/>
    <w:rsid w:val="003A1D71"/>
    <w:rsid w:val="003A1FC7"/>
    <w:rsid w:val="003A2F1A"/>
    <w:rsid w:val="003A3031"/>
    <w:rsid w:val="003A30C7"/>
    <w:rsid w:val="003A310B"/>
    <w:rsid w:val="003A342E"/>
    <w:rsid w:val="003A3699"/>
    <w:rsid w:val="003A42C2"/>
    <w:rsid w:val="003A42EE"/>
    <w:rsid w:val="003A4359"/>
    <w:rsid w:val="003A4471"/>
    <w:rsid w:val="003A4825"/>
    <w:rsid w:val="003A5E5F"/>
    <w:rsid w:val="003A6A2D"/>
    <w:rsid w:val="003A6BD3"/>
    <w:rsid w:val="003A6F11"/>
    <w:rsid w:val="003A76E8"/>
    <w:rsid w:val="003A7938"/>
    <w:rsid w:val="003B00CF"/>
    <w:rsid w:val="003B0902"/>
    <w:rsid w:val="003B0EFB"/>
    <w:rsid w:val="003B1485"/>
    <w:rsid w:val="003B1598"/>
    <w:rsid w:val="003B1A5F"/>
    <w:rsid w:val="003B1DBA"/>
    <w:rsid w:val="003B1F96"/>
    <w:rsid w:val="003B245E"/>
    <w:rsid w:val="003B2E02"/>
    <w:rsid w:val="003B31A3"/>
    <w:rsid w:val="003B360A"/>
    <w:rsid w:val="003B38C2"/>
    <w:rsid w:val="003B391D"/>
    <w:rsid w:val="003B39B2"/>
    <w:rsid w:val="003B3ADE"/>
    <w:rsid w:val="003B4594"/>
    <w:rsid w:val="003B49E9"/>
    <w:rsid w:val="003B4DBD"/>
    <w:rsid w:val="003B517D"/>
    <w:rsid w:val="003B51C1"/>
    <w:rsid w:val="003B557A"/>
    <w:rsid w:val="003B59BE"/>
    <w:rsid w:val="003B5C79"/>
    <w:rsid w:val="003B5D47"/>
    <w:rsid w:val="003B657F"/>
    <w:rsid w:val="003B6EEB"/>
    <w:rsid w:val="003B71D6"/>
    <w:rsid w:val="003B7532"/>
    <w:rsid w:val="003B7B2D"/>
    <w:rsid w:val="003B7C02"/>
    <w:rsid w:val="003B7C37"/>
    <w:rsid w:val="003B7C92"/>
    <w:rsid w:val="003C0626"/>
    <w:rsid w:val="003C0938"/>
    <w:rsid w:val="003C0C3F"/>
    <w:rsid w:val="003C0EB6"/>
    <w:rsid w:val="003C1051"/>
    <w:rsid w:val="003C10DE"/>
    <w:rsid w:val="003C17FA"/>
    <w:rsid w:val="003C1841"/>
    <w:rsid w:val="003C1A6A"/>
    <w:rsid w:val="003C1C9D"/>
    <w:rsid w:val="003C2527"/>
    <w:rsid w:val="003C2D3F"/>
    <w:rsid w:val="003C3317"/>
    <w:rsid w:val="003C3343"/>
    <w:rsid w:val="003C354B"/>
    <w:rsid w:val="003C36F0"/>
    <w:rsid w:val="003C3AE0"/>
    <w:rsid w:val="003C3BDB"/>
    <w:rsid w:val="003C4540"/>
    <w:rsid w:val="003C4640"/>
    <w:rsid w:val="003C464E"/>
    <w:rsid w:val="003C4C61"/>
    <w:rsid w:val="003C4E4F"/>
    <w:rsid w:val="003C5498"/>
    <w:rsid w:val="003C5881"/>
    <w:rsid w:val="003C62C2"/>
    <w:rsid w:val="003C6669"/>
    <w:rsid w:val="003C6830"/>
    <w:rsid w:val="003C6A26"/>
    <w:rsid w:val="003C6B13"/>
    <w:rsid w:val="003C6B7D"/>
    <w:rsid w:val="003C774B"/>
    <w:rsid w:val="003C787B"/>
    <w:rsid w:val="003C79E4"/>
    <w:rsid w:val="003C7C0A"/>
    <w:rsid w:val="003D03E4"/>
    <w:rsid w:val="003D099B"/>
    <w:rsid w:val="003D139A"/>
    <w:rsid w:val="003D1712"/>
    <w:rsid w:val="003D17EA"/>
    <w:rsid w:val="003D18C7"/>
    <w:rsid w:val="003D1B62"/>
    <w:rsid w:val="003D21FF"/>
    <w:rsid w:val="003D27EF"/>
    <w:rsid w:val="003D2B0E"/>
    <w:rsid w:val="003D392A"/>
    <w:rsid w:val="003D3CC7"/>
    <w:rsid w:val="003D3CEC"/>
    <w:rsid w:val="003D3E51"/>
    <w:rsid w:val="003D3FC4"/>
    <w:rsid w:val="003D43B1"/>
    <w:rsid w:val="003D46D2"/>
    <w:rsid w:val="003D4EE9"/>
    <w:rsid w:val="003D5437"/>
    <w:rsid w:val="003D55AA"/>
    <w:rsid w:val="003D56CD"/>
    <w:rsid w:val="003D579A"/>
    <w:rsid w:val="003D5E39"/>
    <w:rsid w:val="003D6212"/>
    <w:rsid w:val="003D64B0"/>
    <w:rsid w:val="003D64BD"/>
    <w:rsid w:val="003D6563"/>
    <w:rsid w:val="003D69B8"/>
    <w:rsid w:val="003D7170"/>
    <w:rsid w:val="003D778E"/>
    <w:rsid w:val="003D79CE"/>
    <w:rsid w:val="003D7F84"/>
    <w:rsid w:val="003E03DA"/>
    <w:rsid w:val="003E0465"/>
    <w:rsid w:val="003E066B"/>
    <w:rsid w:val="003E0CE0"/>
    <w:rsid w:val="003E0CF2"/>
    <w:rsid w:val="003E1746"/>
    <w:rsid w:val="003E1C70"/>
    <w:rsid w:val="003E1CA9"/>
    <w:rsid w:val="003E1FD8"/>
    <w:rsid w:val="003E1FEE"/>
    <w:rsid w:val="003E2170"/>
    <w:rsid w:val="003E2215"/>
    <w:rsid w:val="003E2579"/>
    <w:rsid w:val="003E309A"/>
    <w:rsid w:val="003E32AB"/>
    <w:rsid w:val="003E36A9"/>
    <w:rsid w:val="003E3AD1"/>
    <w:rsid w:val="003E3F38"/>
    <w:rsid w:val="003E401D"/>
    <w:rsid w:val="003E407C"/>
    <w:rsid w:val="003E494A"/>
    <w:rsid w:val="003E4A05"/>
    <w:rsid w:val="003E4A9E"/>
    <w:rsid w:val="003E4B29"/>
    <w:rsid w:val="003E4F43"/>
    <w:rsid w:val="003E4FEA"/>
    <w:rsid w:val="003E5367"/>
    <w:rsid w:val="003E53BB"/>
    <w:rsid w:val="003E54EE"/>
    <w:rsid w:val="003E5F49"/>
    <w:rsid w:val="003E68F9"/>
    <w:rsid w:val="003E6A87"/>
    <w:rsid w:val="003E6E35"/>
    <w:rsid w:val="003E6EAD"/>
    <w:rsid w:val="003E7335"/>
    <w:rsid w:val="003E747E"/>
    <w:rsid w:val="003E7CB2"/>
    <w:rsid w:val="003F031C"/>
    <w:rsid w:val="003F04B5"/>
    <w:rsid w:val="003F06A6"/>
    <w:rsid w:val="003F0ECB"/>
    <w:rsid w:val="003F1062"/>
    <w:rsid w:val="003F117F"/>
    <w:rsid w:val="003F1589"/>
    <w:rsid w:val="003F17E2"/>
    <w:rsid w:val="003F1D64"/>
    <w:rsid w:val="003F21CC"/>
    <w:rsid w:val="003F278C"/>
    <w:rsid w:val="003F34E5"/>
    <w:rsid w:val="003F3822"/>
    <w:rsid w:val="003F3EC0"/>
    <w:rsid w:val="003F40E8"/>
    <w:rsid w:val="003F42DC"/>
    <w:rsid w:val="003F4763"/>
    <w:rsid w:val="003F476D"/>
    <w:rsid w:val="003F4BAB"/>
    <w:rsid w:val="003F4FF2"/>
    <w:rsid w:val="003F5085"/>
    <w:rsid w:val="003F51F8"/>
    <w:rsid w:val="003F5719"/>
    <w:rsid w:val="003F5B78"/>
    <w:rsid w:val="003F5CF4"/>
    <w:rsid w:val="003F5E34"/>
    <w:rsid w:val="003F6C65"/>
    <w:rsid w:val="003F6FB4"/>
    <w:rsid w:val="003F7088"/>
    <w:rsid w:val="003F709E"/>
    <w:rsid w:val="003F736E"/>
    <w:rsid w:val="00400244"/>
    <w:rsid w:val="0040085C"/>
    <w:rsid w:val="00400C64"/>
    <w:rsid w:val="00401893"/>
    <w:rsid w:val="004019C1"/>
    <w:rsid w:val="00401BEC"/>
    <w:rsid w:val="00401C99"/>
    <w:rsid w:val="00401EE2"/>
    <w:rsid w:val="00401EE6"/>
    <w:rsid w:val="004020CC"/>
    <w:rsid w:val="00402203"/>
    <w:rsid w:val="0040278C"/>
    <w:rsid w:val="00402C44"/>
    <w:rsid w:val="00402CF7"/>
    <w:rsid w:val="0040333E"/>
    <w:rsid w:val="00403398"/>
    <w:rsid w:val="004033EC"/>
    <w:rsid w:val="0040340C"/>
    <w:rsid w:val="00403DA6"/>
    <w:rsid w:val="004047F2"/>
    <w:rsid w:val="00404907"/>
    <w:rsid w:val="00404D52"/>
    <w:rsid w:val="00404FE6"/>
    <w:rsid w:val="004055D2"/>
    <w:rsid w:val="0040573A"/>
    <w:rsid w:val="00405C8E"/>
    <w:rsid w:val="00405D36"/>
    <w:rsid w:val="004061BE"/>
    <w:rsid w:val="004062D5"/>
    <w:rsid w:val="0040648E"/>
    <w:rsid w:val="004066EB"/>
    <w:rsid w:val="0040684A"/>
    <w:rsid w:val="00406C6C"/>
    <w:rsid w:val="00406E38"/>
    <w:rsid w:val="00407059"/>
    <w:rsid w:val="004071E7"/>
    <w:rsid w:val="00407B83"/>
    <w:rsid w:val="00407E83"/>
    <w:rsid w:val="004108C1"/>
    <w:rsid w:val="0041122B"/>
    <w:rsid w:val="00411830"/>
    <w:rsid w:val="00411913"/>
    <w:rsid w:val="00411C3C"/>
    <w:rsid w:val="00412059"/>
    <w:rsid w:val="00412811"/>
    <w:rsid w:val="00412AE5"/>
    <w:rsid w:val="00412DFB"/>
    <w:rsid w:val="004130B6"/>
    <w:rsid w:val="004132E8"/>
    <w:rsid w:val="0041342B"/>
    <w:rsid w:val="004137DE"/>
    <w:rsid w:val="0041387B"/>
    <w:rsid w:val="00413EF6"/>
    <w:rsid w:val="0041411A"/>
    <w:rsid w:val="004141AE"/>
    <w:rsid w:val="00414694"/>
    <w:rsid w:val="0041479F"/>
    <w:rsid w:val="00415175"/>
    <w:rsid w:val="004152C4"/>
    <w:rsid w:val="004155B8"/>
    <w:rsid w:val="00415935"/>
    <w:rsid w:val="00415B06"/>
    <w:rsid w:val="00415D5C"/>
    <w:rsid w:val="00416417"/>
    <w:rsid w:val="00416551"/>
    <w:rsid w:val="00416F53"/>
    <w:rsid w:val="004170F1"/>
    <w:rsid w:val="004171E6"/>
    <w:rsid w:val="00420AAF"/>
    <w:rsid w:val="00420E0B"/>
    <w:rsid w:val="004210AE"/>
    <w:rsid w:val="00421635"/>
    <w:rsid w:val="00421C87"/>
    <w:rsid w:val="00421E3A"/>
    <w:rsid w:val="0042246E"/>
    <w:rsid w:val="00422675"/>
    <w:rsid w:val="004229CA"/>
    <w:rsid w:val="00422A26"/>
    <w:rsid w:val="00422E81"/>
    <w:rsid w:val="00422EAA"/>
    <w:rsid w:val="004231B1"/>
    <w:rsid w:val="0042330E"/>
    <w:rsid w:val="0042361B"/>
    <w:rsid w:val="00424B1C"/>
    <w:rsid w:val="00424B75"/>
    <w:rsid w:val="00424FAC"/>
    <w:rsid w:val="00425571"/>
    <w:rsid w:val="004256A8"/>
    <w:rsid w:val="004256D3"/>
    <w:rsid w:val="00425F12"/>
    <w:rsid w:val="00426707"/>
    <w:rsid w:val="00426C55"/>
    <w:rsid w:val="004277A7"/>
    <w:rsid w:val="00430952"/>
    <w:rsid w:val="00430C09"/>
    <w:rsid w:val="00430FF6"/>
    <w:rsid w:val="00431130"/>
    <w:rsid w:val="0043114A"/>
    <w:rsid w:val="00431538"/>
    <w:rsid w:val="00431A03"/>
    <w:rsid w:val="00431B3F"/>
    <w:rsid w:val="00431C29"/>
    <w:rsid w:val="00431CDA"/>
    <w:rsid w:val="00432263"/>
    <w:rsid w:val="0043239D"/>
    <w:rsid w:val="004324DE"/>
    <w:rsid w:val="00432774"/>
    <w:rsid w:val="00432783"/>
    <w:rsid w:val="00432D59"/>
    <w:rsid w:val="00432D87"/>
    <w:rsid w:val="00432F14"/>
    <w:rsid w:val="00432F48"/>
    <w:rsid w:val="004332A8"/>
    <w:rsid w:val="00433E4B"/>
    <w:rsid w:val="004343D3"/>
    <w:rsid w:val="0043520D"/>
    <w:rsid w:val="00435E34"/>
    <w:rsid w:val="004368D6"/>
    <w:rsid w:val="00436A5F"/>
    <w:rsid w:val="0043704E"/>
    <w:rsid w:val="004374B8"/>
    <w:rsid w:val="00437594"/>
    <w:rsid w:val="00437CA8"/>
    <w:rsid w:val="00440177"/>
    <w:rsid w:val="004403C6"/>
    <w:rsid w:val="004412CA"/>
    <w:rsid w:val="00441417"/>
    <w:rsid w:val="004424E9"/>
    <w:rsid w:val="00442E59"/>
    <w:rsid w:val="0044302E"/>
    <w:rsid w:val="00443257"/>
    <w:rsid w:val="004439BD"/>
    <w:rsid w:val="00443A73"/>
    <w:rsid w:val="00443C51"/>
    <w:rsid w:val="00443F8E"/>
    <w:rsid w:val="0044437F"/>
    <w:rsid w:val="004443CE"/>
    <w:rsid w:val="00444674"/>
    <w:rsid w:val="00444812"/>
    <w:rsid w:val="00444D0B"/>
    <w:rsid w:val="00444EFC"/>
    <w:rsid w:val="00445059"/>
    <w:rsid w:val="0044516B"/>
    <w:rsid w:val="004454E9"/>
    <w:rsid w:val="004458C0"/>
    <w:rsid w:val="00445A9B"/>
    <w:rsid w:val="00445DC6"/>
    <w:rsid w:val="004465DC"/>
    <w:rsid w:val="004468D8"/>
    <w:rsid w:val="0044734A"/>
    <w:rsid w:val="00447828"/>
    <w:rsid w:val="004501CF"/>
    <w:rsid w:val="00450507"/>
    <w:rsid w:val="0045051D"/>
    <w:rsid w:val="004507CA"/>
    <w:rsid w:val="00450DC7"/>
    <w:rsid w:val="004512A2"/>
    <w:rsid w:val="00451351"/>
    <w:rsid w:val="00451438"/>
    <w:rsid w:val="00451861"/>
    <w:rsid w:val="0045192E"/>
    <w:rsid w:val="00451B23"/>
    <w:rsid w:val="0045312F"/>
    <w:rsid w:val="0045316E"/>
    <w:rsid w:val="00453C25"/>
    <w:rsid w:val="00453CFA"/>
    <w:rsid w:val="0045400B"/>
    <w:rsid w:val="00454062"/>
    <w:rsid w:val="00454250"/>
    <w:rsid w:val="0045451D"/>
    <w:rsid w:val="00454658"/>
    <w:rsid w:val="0045468B"/>
    <w:rsid w:val="00454930"/>
    <w:rsid w:val="00454BA6"/>
    <w:rsid w:val="00454E7D"/>
    <w:rsid w:val="00455067"/>
    <w:rsid w:val="00455092"/>
    <w:rsid w:val="0045564C"/>
    <w:rsid w:val="0045596D"/>
    <w:rsid w:val="00455B35"/>
    <w:rsid w:val="00455EF2"/>
    <w:rsid w:val="004561E6"/>
    <w:rsid w:val="00456257"/>
    <w:rsid w:val="004563FF"/>
    <w:rsid w:val="00456B4D"/>
    <w:rsid w:val="004570A4"/>
    <w:rsid w:val="004570B6"/>
    <w:rsid w:val="0045749D"/>
    <w:rsid w:val="00457533"/>
    <w:rsid w:val="004578C0"/>
    <w:rsid w:val="00457FFB"/>
    <w:rsid w:val="00460535"/>
    <w:rsid w:val="004605A2"/>
    <w:rsid w:val="00460788"/>
    <w:rsid w:val="00460988"/>
    <w:rsid w:val="00461EDF"/>
    <w:rsid w:val="00461F0F"/>
    <w:rsid w:val="00461F85"/>
    <w:rsid w:val="00461FD7"/>
    <w:rsid w:val="004629EA"/>
    <w:rsid w:val="00462BBA"/>
    <w:rsid w:val="00462D3F"/>
    <w:rsid w:val="00462F03"/>
    <w:rsid w:val="0046319B"/>
    <w:rsid w:val="004632C9"/>
    <w:rsid w:val="00463B23"/>
    <w:rsid w:val="00463BD9"/>
    <w:rsid w:val="00463EC9"/>
    <w:rsid w:val="00463ED1"/>
    <w:rsid w:val="0046440D"/>
    <w:rsid w:val="00464BC2"/>
    <w:rsid w:val="00464C17"/>
    <w:rsid w:val="00464F1C"/>
    <w:rsid w:val="00465429"/>
    <w:rsid w:val="004655C0"/>
    <w:rsid w:val="004659D8"/>
    <w:rsid w:val="00465A11"/>
    <w:rsid w:val="00465E4F"/>
    <w:rsid w:val="0046625B"/>
    <w:rsid w:val="00466A84"/>
    <w:rsid w:val="00466CED"/>
    <w:rsid w:val="004672B0"/>
    <w:rsid w:val="00467C81"/>
    <w:rsid w:val="00467E65"/>
    <w:rsid w:val="00470486"/>
    <w:rsid w:val="00470713"/>
    <w:rsid w:val="00470A2A"/>
    <w:rsid w:val="00471428"/>
    <w:rsid w:val="0047171E"/>
    <w:rsid w:val="00471C0E"/>
    <w:rsid w:val="00471C91"/>
    <w:rsid w:val="00471D9C"/>
    <w:rsid w:val="00471E51"/>
    <w:rsid w:val="004721A6"/>
    <w:rsid w:val="00472252"/>
    <w:rsid w:val="004722F0"/>
    <w:rsid w:val="00472707"/>
    <w:rsid w:val="004729C3"/>
    <w:rsid w:val="004729DE"/>
    <w:rsid w:val="00472C59"/>
    <w:rsid w:val="00472C6F"/>
    <w:rsid w:val="00472D52"/>
    <w:rsid w:val="00472FFC"/>
    <w:rsid w:val="004733BA"/>
    <w:rsid w:val="00474804"/>
    <w:rsid w:val="00474C3E"/>
    <w:rsid w:val="00474C62"/>
    <w:rsid w:val="00475066"/>
    <w:rsid w:val="00475510"/>
    <w:rsid w:val="00475AD6"/>
    <w:rsid w:val="00476225"/>
    <w:rsid w:val="00476CD7"/>
    <w:rsid w:val="00477716"/>
    <w:rsid w:val="00477AB8"/>
    <w:rsid w:val="004804D1"/>
    <w:rsid w:val="00480AE5"/>
    <w:rsid w:val="00480E3E"/>
    <w:rsid w:val="00480EE9"/>
    <w:rsid w:val="00481810"/>
    <w:rsid w:val="00481A4C"/>
    <w:rsid w:val="004829F4"/>
    <w:rsid w:val="00482B23"/>
    <w:rsid w:val="00483F4B"/>
    <w:rsid w:val="00483FA5"/>
    <w:rsid w:val="004843A3"/>
    <w:rsid w:val="0048453E"/>
    <w:rsid w:val="0048458E"/>
    <w:rsid w:val="00484811"/>
    <w:rsid w:val="00484AB0"/>
    <w:rsid w:val="00484E52"/>
    <w:rsid w:val="00485027"/>
    <w:rsid w:val="00485D2E"/>
    <w:rsid w:val="00485ECF"/>
    <w:rsid w:val="00486C5C"/>
    <w:rsid w:val="00487D49"/>
    <w:rsid w:val="00490097"/>
    <w:rsid w:val="00490453"/>
    <w:rsid w:val="004904ED"/>
    <w:rsid w:val="0049070E"/>
    <w:rsid w:val="0049133A"/>
    <w:rsid w:val="00491881"/>
    <w:rsid w:val="00491ABA"/>
    <w:rsid w:val="00491CBD"/>
    <w:rsid w:val="00492304"/>
    <w:rsid w:val="004927BC"/>
    <w:rsid w:val="00492F5C"/>
    <w:rsid w:val="00492FB6"/>
    <w:rsid w:val="004935BA"/>
    <w:rsid w:val="00493B91"/>
    <w:rsid w:val="00493BE5"/>
    <w:rsid w:val="00493D13"/>
    <w:rsid w:val="004941D5"/>
    <w:rsid w:val="0049463C"/>
    <w:rsid w:val="00494CDF"/>
    <w:rsid w:val="00495071"/>
    <w:rsid w:val="00495095"/>
    <w:rsid w:val="00495115"/>
    <w:rsid w:val="004952E7"/>
    <w:rsid w:val="00495346"/>
    <w:rsid w:val="004953BE"/>
    <w:rsid w:val="004954E5"/>
    <w:rsid w:val="00495D02"/>
    <w:rsid w:val="004961E5"/>
    <w:rsid w:val="004963AC"/>
    <w:rsid w:val="00497086"/>
    <w:rsid w:val="00497FEF"/>
    <w:rsid w:val="004A01A3"/>
    <w:rsid w:val="004A01D4"/>
    <w:rsid w:val="004A03D0"/>
    <w:rsid w:val="004A0BEA"/>
    <w:rsid w:val="004A133A"/>
    <w:rsid w:val="004A1C9B"/>
    <w:rsid w:val="004A1F6C"/>
    <w:rsid w:val="004A24F6"/>
    <w:rsid w:val="004A2648"/>
    <w:rsid w:val="004A26E9"/>
    <w:rsid w:val="004A281B"/>
    <w:rsid w:val="004A28DF"/>
    <w:rsid w:val="004A2922"/>
    <w:rsid w:val="004A2D21"/>
    <w:rsid w:val="004A3151"/>
    <w:rsid w:val="004A34A0"/>
    <w:rsid w:val="004A388E"/>
    <w:rsid w:val="004A38CA"/>
    <w:rsid w:val="004A39A4"/>
    <w:rsid w:val="004A4523"/>
    <w:rsid w:val="004A49FA"/>
    <w:rsid w:val="004A528A"/>
    <w:rsid w:val="004A5A78"/>
    <w:rsid w:val="004A62BE"/>
    <w:rsid w:val="004A630B"/>
    <w:rsid w:val="004A66B6"/>
    <w:rsid w:val="004A6E24"/>
    <w:rsid w:val="004A7268"/>
    <w:rsid w:val="004A7359"/>
    <w:rsid w:val="004A75BF"/>
    <w:rsid w:val="004A7792"/>
    <w:rsid w:val="004A7AC2"/>
    <w:rsid w:val="004A7F4B"/>
    <w:rsid w:val="004A7F51"/>
    <w:rsid w:val="004B0086"/>
    <w:rsid w:val="004B06AF"/>
    <w:rsid w:val="004B1435"/>
    <w:rsid w:val="004B1578"/>
    <w:rsid w:val="004B164A"/>
    <w:rsid w:val="004B1A58"/>
    <w:rsid w:val="004B1EC7"/>
    <w:rsid w:val="004B2DC8"/>
    <w:rsid w:val="004B2F3D"/>
    <w:rsid w:val="004B339E"/>
    <w:rsid w:val="004B35D0"/>
    <w:rsid w:val="004B37FC"/>
    <w:rsid w:val="004B37FD"/>
    <w:rsid w:val="004B39E9"/>
    <w:rsid w:val="004B3BE8"/>
    <w:rsid w:val="004B3D28"/>
    <w:rsid w:val="004B3E5E"/>
    <w:rsid w:val="004B3F6E"/>
    <w:rsid w:val="004B42F2"/>
    <w:rsid w:val="004B4454"/>
    <w:rsid w:val="004B4495"/>
    <w:rsid w:val="004B46FE"/>
    <w:rsid w:val="004B4D82"/>
    <w:rsid w:val="004B4E46"/>
    <w:rsid w:val="004B53CA"/>
    <w:rsid w:val="004B58FF"/>
    <w:rsid w:val="004B5F16"/>
    <w:rsid w:val="004B5FCA"/>
    <w:rsid w:val="004B602C"/>
    <w:rsid w:val="004B6030"/>
    <w:rsid w:val="004B64FF"/>
    <w:rsid w:val="004B6883"/>
    <w:rsid w:val="004B6CA2"/>
    <w:rsid w:val="004B6D70"/>
    <w:rsid w:val="004B70DE"/>
    <w:rsid w:val="004B7154"/>
    <w:rsid w:val="004B79E4"/>
    <w:rsid w:val="004B7C91"/>
    <w:rsid w:val="004B7CA6"/>
    <w:rsid w:val="004C0394"/>
    <w:rsid w:val="004C064E"/>
    <w:rsid w:val="004C09ED"/>
    <w:rsid w:val="004C10BC"/>
    <w:rsid w:val="004C1A9D"/>
    <w:rsid w:val="004C2095"/>
    <w:rsid w:val="004C2339"/>
    <w:rsid w:val="004C2657"/>
    <w:rsid w:val="004C291E"/>
    <w:rsid w:val="004C2AB4"/>
    <w:rsid w:val="004C303A"/>
    <w:rsid w:val="004C3173"/>
    <w:rsid w:val="004C43AB"/>
    <w:rsid w:val="004C45CD"/>
    <w:rsid w:val="004C4605"/>
    <w:rsid w:val="004C51A8"/>
    <w:rsid w:val="004C5439"/>
    <w:rsid w:val="004C59C7"/>
    <w:rsid w:val="004C5BA0"/>
    <w:rsid w:val="004C62D4"/>
    <w:rsid w:val="004C631D"/>
    <w:rsid w:val="004C6401"/>
    <w:rsid w:val="004C6FDC"/>
    <w:rsid w:val="004C758F"/>
    <w:rsid w:val="004C783E"/>
    <w:rsid w:val="004C79AD"/>
    <w:rsid w:val="004C7BBC"/>
    <w:rsid w:val="004D0424"/>
    <w:rsid w:val="004D0C3D"/>
    <w:rsid w:val="004D0C3F"/>
    <w:rsid w:val="004D0C53"/>
    <w:rsid w:val="004D17D1"/>
    <w:rsid w:val="004D1DC3"/>
    <w:rsid w:val="004D259E"/>
    <w:rsid w:val="004D2D83"/>
    <w:rsid w:val="004D2EA3"/>
    <w:rsid w:val="004D3055"/>
    <w:rsid w:val="004D328D"/>
    <w:rsid w:val="004D3538"/>
    <w:rsid w:val="004D35A8"/>
    <w:rsid w:val="004D378F"/>
    <w:rsid w:val="004D3874"/>
    <w:rsid w:val="004D3C6B"/>
    <w:rsid w:val="004D3D8D"/>
    <w:rsid w:val="004D3E34"/>
    <w:rsid w:val="004D4806"/>
    <w:rsid w:val="004D4AD1"/>
    <w:rsid w:val="004D4B45"/>
    <w:rsid w:val="004D4FDC"/>
    <w:rsid w:val="004D59E0"/>
    <w:rsid w:val="004D5C61"/>
    <w:rsid w:val="004D5C96"/>
    <w:rsid w:val="004D5D13"/>
    <w:rsid w:val="004D5F18"/>
    <w:rsid w:val="004D6271"/>
    <w:rsid w:val="004D658A"/>
    <w:rsid w:val="004D669D"/>
    <w:rsid w:val="004D6865"/>
    <w:rsid w:val="004D6881"/>
    <w:rsid w:val="004D6B87"/>
    <w:rsid w:val="004D7193"/>
    <w:rsid w:val="004D7195"/>
    <w:rsid w:val="004D77D0"/>
    <w:rsid w:val="004D79A2"/>
    <w:rsid w:val="004D7A71"/>
    <w:rsid w:val="004E06FF"/>
    <w:rsid w:val="004E1291"/>
    <w:rsid w:val="004E1709"/>
    <w:rsid w:val="004E186D"/>
    <w:rsid w:val="004E1A69"/>
    <w:rsid w:val="004E1A9D"/>
    <w:rsid w:val="004E2C96"/>
    <w:rsid w:val="004E33A2"/>
    <w:rsid w:val="004E348B"/>
    <w:rsid w:val="004E38B4"/>
    <w:rsid w:val="004E3A21"/>
    <w:rsid w:val="004E4468"/>
    <w:rsid w:val="004E4F49"/>
    <w:rsid w:val="004E55CC"/>
    <w:rsid w:val="004E5654"/>
    <w:rsid w:val="004E5B5F"/>
    <w:rsid w:val="004E5C56"/>
    <w:rsid w:val="004E5E9B"/>
    <w:rsid w:val="004E6352"/>
    <w:rsid w:val="004E63AF"/>
    <w:rsid w:val="004E6584"/>
    <w:rsid w:val="004E67C0"/>
    <w:rsid w:val="004E6879"/>
    <w:rsid w:val="004E749B"/>
    <w:rsid w:val="004E7B92"/>
    <w:rsid w:val="004F02D3"/>
    <w:rsid w:val="004F09F0"/>
    <w:rsid w:val="004F1058"/>
    <w:rsid w:val="004F1672"/>
    <w:rsid w:val="004F1788"/>
    <w:rsid w:val="004F1927"/>
    <w:rsid w:val="004F19C7"/>
    <w:rsid w:val="004F1A20"/>
    <w:rsid w:val="004F2313"/>
    <w:rsid w:val="004F2752"/>
    <w:rsid w:val="004F2C88"/>
    <w:rsid w:val="004F2CE9"/>
    <w:rsid w:val="004F30BC"/>
    <w:rsid w:val="004F3406"/>
    <w:rsid w:val="004F37ED"/>
    <w:rsid w:val="004F382D"/>
    <w:rsid w:val="004F3919"/>
    <w:rsid w:val="004F3AFC"/>
    <w:rsid w:val="004F3D14"/>
    <w:rsid w:val="004F3DE4"/>
    <w:rsid w:val="004F4220"/>
    <w:rsid w:val="004F49A6"/>
    <w:rsid w:val="004F5057"/>
    <w:rsid w:val="004F5B16"/>
    <w:rsid w:val="004F5C43"/>
    <w:rsid w:val="004F5EC2"/>
    <w:rsid w:val="004F6151"/>
    <w:rsid w:val="004F66C0"/>
    <w:rsid w:val="004F6843"/>
    <w:rsid w:val="004F74CB"/>
    <w:rsid w:val="004F79CF"/>
    <w:rsid w:val="004F7ACE"/>
    <w:rsid w:val="004F7B60"/>
    <w:rsid w:val="004F7D53"/>
    <w:rsid w:val="00500C0E"/>
    <w:rsid w:val="00500D7B"/>
    <w:rsid w:val="00500D94"/>
    <w:rsid w:val="00500EB5"/>
    <w:rsid w:val="00500FA1"/>
    <w:rsid w:val="005012B7"/>
    <w:rsid w:val="005013A7"/>
    <w:rsid w:val="00501752"/>
    <w:rsid w:val="00501C49"/>
    <w:rsid w:val="00502605"/>
    <w:rsid w:val="00502BEF"/>
    <w:rsid w:val="00502C5C"/>
    <w:rsid w:val="00503376"/>
    <w:rsid w:val="005035E8"/>
    <w:rsid w:val="00503AC6"/>
    <w:rsid w:val="00503C91"/>
    <w:rsid w:val="00503FBA"/>
    <w:rsid w:val="00504339"/>
    <w:rsid w:val="00504666"/>
    <w:rsid w:val="00504775"/>
    <w:rsid w:val="0050516F"/>
    <w:rsid w:val="00505177"/>
    <w:rsid w:val="005058CB"/>
    <w:rsid w:val="00506023"/>
    <w:rsid w:val="00506172"/>
    <w:rsid w:val="00506257"/>
    <w:rsid w:val="0050636A"/>
    <w:rsid w:val="00506429"/>
    <w:rsid w:val="00506692"/>
    <w:rsid w:val="00506730"/>
    <w:rsid w:val="00506B48"/>
    <w:rsid w:val="00506CCC"/>
    <w:rsid w:val="00506FFC"/>
    <w:rsid w:val="0050703C"/>
    <w:rsid w:val="00507482"/>
    <w:rsid w:val="0050752D"/>
    <w:rsid w:val="00507DFF"/>
    <w:rsid w:val="00510114"/>
    <w:rsid w:val="00510283"/>
    <w:rsid w:val="005108C3"/>
    <w:rsid w:val="00510920"/>
    <w:rsid w:val="00510EA1"/>
    <w:rsid w:val="00511031"/>
    <w:rsid w:val="00511600"/>
    <w:rsid w:val="005116F7"/>
    <w:rsid w:val="00511B86"/>
    <w:rsid w:val="00511C74"/>
    <w:rsid w:val="00511C77"/>
    <w:rsid w:val="00511CBF"/>
    <w:rsid w:val="00512B7F"/>
    <w:rsid w:val="00512BB3"/>
    <w:rsid w:val="00512E60"/>
    <w:rsid w:val="00512FCD"/>
    <w:rsid w:val="00512FD1"/>
    <w:rsid w:val="00513041"/>
    <w:rsid w:val="00513137"/>
    <w:rsid w:val="00513510"/>
    <w:rsid w:val="005138A8"/>
    <w:rsid w:val="0051392A"/>
    <w:rsid w:val="00513A91"/>
    <w:rsid w:val="00513B85"/>
    <w:rsid w:val="00513D10"/>
    <w:rsid w:val="00513DF9"/>
    <w:rsid w:val="00513EBA"/>
    <w:rsid w:val="005143D2"/>
    <w:rsid w:val="005145E2"/>
    <w:rsid w:val="0051466B"/>
    <w:rsid w:val="0051478F"/>
    <w:rsid w:val="00514881"/>
    <w:rsid w:val="00514D0C"/>
    <w:rsid w:val="00515007"/>
    <w:rsid w:val="0051538D"/>
    <w:rsid w:val="005154B5"/>
    <w:rsid w:val="00515D2F"/>
    <w:rsid w:val="0051629A"/>
    <w:rsid w:val="005164EF"/>
    <w:rsid w:val="00516D5D"/>
    <w:rsid w:val="0051743A"/>
    <w:rsid w:val="00517695"/>
    <w:rsid w:val="00517F8F"/>
    <w:rsid w:val="00520351"/>
    <w:rsid w:val="00520978"/>
    <w:rsid w:val="005212DF"/>
    <w:rsid w:val="00521C80"/>
    <w:rsid w:val="00521F07"/>
    <w:rsid w:val="00521F2C"/>
    <w:rsid w:val="005227CE"/>
    <w:rsid w:val="005227F6"/>
    <w:rsid w:val="00522959"/>
    <w:rsid w:val="00522F01"/>
    <w:rsid w:val="00523260"/>
    <w:rsid w:val="00523343"/>
    <w:rsid w:val="00523DF7"/>
    <w:rsid w:val="005245A3"/>
    <w:rsid w:val="00524DC3"/>
    <w:rsid w:val="00524F44"/>
    <w:rsid w:val="00524F97"/>
    <w:rsid w:val="005257C2"/>
    <w:rsid w:val="00525C7D"/>
    <w:rsid w:val="00525CC8"/>
    <w:rsid w:val="00525EEB"/>
    <w:rsid w:val="005262C0"/>
    <w:rsid w:val="0052675B"/>
    <w:rsid w:val="00526E4F"/>
    <w:rsid w:val="00526EBD"/>
    <w:rsid w:val="005272F0"/>
    <w:rsid w:val="00527841"/>
    <w:rsid w:val="00527877"/>
    <w:rsid w:val="00527AF6"/>
    <w:rsid w:val="005308F3"/>
    <w:rsid w:val="00530F73"/>
    <w:rsid w:val="00531136"/>
    <w:rsid w:val="00531A88"/>
    <w:rsid w:val="00531BDB"/>
    <w:rsid w:val="00531F78"/>
    <w:rsid w:val="005323E6"/>
    <w:rsid w:val="005324AE"/>
    <w:rsid w:val="00532EDE"/>
    <w:rsid w:val="0053308F"/>
    <w:rsid w:val="0053315F"/>
    <w:rsid w:val="0053347B"/>
    <w:rsid w:val="005334E9"/>
    <w:rsid w:val="0053383F"/>
    <w:rsid w:val="00534067"/>
    <w:rsid w:val="00535221"/>
    <w:rsid w:val="0053546C"/>
    <w:rsid w:val="00535551"/>
    <w:rsid w:val="00535CB1"/>
    <w:rsid w:val="00536157"/>
    <w:rsid w:val="00536AA9"/>
    <w:rsid w:val="00536B06"/>
    <w:rsid w:val="00536FA2"/>
    <w:rsid w:val="00537726"/>
    <w:rsid w:val="0053791F"/>
    <w:rsid w:val="005379DE"/>
    <w:rsid w:val="00537ABF"/>
    <w:rsid w:val="00537B53"/>
    <w:rsid w:val="005402F4"/>
    <w:rsid w:val="00540B98"/>
    <w:rsid w:val="00540D21"/>
    <w:rsid w:val="00540D30"/>
    <w:rsid w:val="00540E3C"/>
    <w:rsid w:val="00541303"/>
    <w:rsid w:val="00541352"/>
    <w:rsid w:val="005413D1"/>
    <w:rsid w:val="0054141F"/>
    <w:rsid w:val="00541539"/>
    <w:rsid w:val="00542073"/>
    <w:rsid w:val="005426C8"/>
    <w:rsid w:val="0054322A"/>
    <w:rsid w:val="0054334B"/>
    <w:rsid w:val="00543B5B"/>
    <w:rsid w:val="00543C7F"/>
    <w:rsid w:val="00543CD7"/>
    <w:rsid w:val="0054431F"/>
    <w:rsid w:val="00544A27"/>
    <w:rsid w:val="00544A65"/>
    <w:rsid w:val="00544F0A"/>
    <w:rsid w:val="00545E4D"/>
    <w:rsid w:val="0054600B"/>
    <w:rsid w:val="0054607B"/>
    <w:rsid w:val="00546C96"/>
    <w:rsid w:val="00547099"/>
    <w:rsid w:val="00547218"/>
    <w:rsid w:val="005479ED"/>
    <w:rsid w:val="00547D8C"/>
    <w:rsid w:val="00547FE8"/>
    <w:rsid w:val="005504C9"/>
    <w:rsid w:val="005511D5"/>
    <w:rsid w:val="00551902"/>
    <w:rsid w:val="00551A54"/>
    <w:rsid w:val="00551EBA"/>
    <w:rsid w:val="00551F4A"/>
    <w:rsid w:val="00551FF4"/>
    <w:rsid w:val="005530BB"/>
    <w:rsid w:val="005530C6"/>
    <w:rsid w:val="0055317D"/>
    <w:rsid w:val="005533E4"/>
    <w:rsid w:val="005539EB"/>
    <w:rsid w:val="00553C13"/>
    <w:rsid w:val="00554E43"/>
    <w:rsid w:val="00555E29"/>
    <w:rsid w:val="00555ED0"/>
    <w:rsid w:val="00556CEA"/>
    <w:rsid w:val="00556EC4"/>
    <w:rsid w:val="00556FA4"/>
    <w:rsid w:val="0055707B"/>
    <w:rsid w:val="00557EEA"/>
    <w:rsid w:val="00557FD5"/>
    <w:rsid w:val="0056037C"/>
    <w:rsid w:val="00560752"/>
    <w:rsid w:val="0056088C"/>
    <w:rsid w:val="00560A0B"/>
    <w:rsid w:val="00560A8B"/>
    <w:rsid w:val="00560C41"/>
    <w:rsid w:val="00560D15"/>
    <w:rsid w:val="00560ECB"/>
    <w:rsid w:val="00560FC8"/>
    <w:rsid w:val="00561050"/>
    <w:rsid w:val="00561745"/>
    <w:rsid w:val="00561EEF"/>
    <w:rsid w:val="00561F6A"/>
    <w:rsid w:val="005621A8"/>
    <w:rsid w:val="00562691"/>
    <w:rsid w:val="0056305F"/>
    <w:rsid w:val="005633E0"/>
    <w:rsid w:val="0056353A"/>
    <w:rsid w:val="005642F6"/>
    <w:rsid w:val="005647FA"/>
    <w:rsid w:val="0056498B"/>
    <w:rsid w:val="00564AA1"/>
    <w:rsid w:val="00564AA5"/>
    <w:rsid w:val="00564B74"/>
    <w:rsid w:val="00565314"/>
    <w:rsid w:val="005656C7"/>
    <w:rsid w:val="005657B3"/>
    <w:rsid w:val="005659E1"/>
    <w:rsid w:val="005659FB"/>
    <w:rsid w:val="00565C2D"/>
    <w:rsid w:val="00565CDE"/>
    <w:rsid w:val="005666F3"/>
    <w:rsid w:val="005668E7"/>
    <w:rsid w:val="00566C68"/>
    <w:rsid w:val="00566DFA"/>
    <w:rsid w:val="00567876"/>
    <w:rsid w:val="00567887"/>
    <w:rsid w:val="00567963"/>
    <w:rsid w:val="00570338"/>
    <w:rsid w:val="00570402"/>
    <w:rsid w:val="00570679"/>
    <w:rsid w:val="00570B3A"/>
    <w:rsid w:val="00570C09"/>
    <w:rsid w:val="00570D9D"/>
    <w:rsid w:val="00570DB9"/>
    <w:rsid w:val="00571030"/>
    <w:rsid w:val="005712B9"/>
    <w:rsid w:val="005713D1"/>
    <w:rsid w:val="005714C4"/>
    <w:rsid w:val="005714CB"/>
    <w:rsid w:val="005718BA"/>
    <w:rsid w:val="0057198F"/>
    <w:rsid w:val="00571E7B"/>
    <w:rsid w:val="00572739"/>
    <w:rsid w:val="00572812"/>
    <w:rsid w:val="005728B3"/>
    <w:rsid w:val="00572F8C"/>
    <w:rsid w:val="00573079"/>
    <w:rsid w:val="005734CF"/>
    <w:rsid w:val="0057358D"/>
    <w:rsid w:val="0057369F"/>
    <w:rsid w:val="00574193"/>
    <w:rsid w:val="005746CC"/>
    <w:rsid w:val="005749EC"/>
    <w:rsid w:val="0057536F"/>
    <w:rsid w:val="00575723"/>
    <w:rsid w:val="005759CA"/>
    <w:rsid w:val="00575AB0"/>
    <w:rsid w:val="00575CF0"/>
    <w:rsid w:val="00576906"/>
    <w:rsid w:val="00576A79"/>
    <w:rsid w:val="00577990"/>
    <w:rsid w:val="005804AF"/>
    <w:rsid w:val="0058069C"/>
    <w:rsid w:val="00580F4D"/>
    <w:rsid w:val="00581136"/>
    <w:rsid w:val="00581167"/>
    <w:rsid w:val="00581431"/>
    <w:rsid w:val="0058158A"/>
    <w:rsid w:val="005816D9"/>
    <w:rsid w:val="00581B17"/>
    <w:rsid w:val="00581FFF"/>
    <w:rsid w:val="00582544"/>
    <w:rsid w:val="00582C68"/>
    <w:rsid w:val="00582DE8"/>
    <w:rsid w:val="005830F1"/>
    <w:rsid w:val="005833A1"/>
    <w:rsid w:val="00583DE2"/>
    <w:rsid w:val="00584110"/>
    <w:rsid w:val="005847CB"/>
    <w:rsid w:val="005848DA"/>
    <w:rsid w:val="005849C2"/>
    <w:rsid w:val="00584A3C"/>
    <w:rsid w:val="00584B7E"/>
    <w:rsid w:val="005854C9"/>
    <w:rsid w:val="00585533"/>
    <w:rsid w:val="005861D3"/>
    <w:rsid w:val="005863E4"/>
    <w:rsid w:val="00586737"/>
    <w:rsid w:val="00586C70"/>
    <w:rsid w:val="00586CD2"/>
    <w:rsid w:val="00586D28"/>
    <w:rsid w:val="00586F1A"/>
    <w:rsid w:val="00587172"/>
    <w:rsid w:val="00587188"/>
    <w:rsid w:val="00587306"/>
    <w:rsid w:val="005873DF"/>
    <w:rsid w:val="00587965"/>
    <w:rsid w:val="00587A38"/>
    <w:rsid w:val="00587C46"/>
    <w:rsid w:val="00587F70"/>
    <w:rsid w:val="005903AD"/>
    <w:rsid w:val="00590441"/>
    <w:rsid w:val="005906BF"/>
    <w:rsid w:val="005908A3"/>
    <w:rsid w:val="00590CF0"/>
    <w:rsid w:val="0059195A"/>
    <w:rsid w:val="00591AB8"/>
    <w:rsid w:val="0059253C"/>
    <w:rsid w:val="00592995"/>
    <w:rsid w:val="00592C28"/>
    <w:rsid w:val="00592E33"/>
    <w:rsid w:val="00593140"/>
    <w:rsid w:val="005933BE"/>
    <w:rsid w:val="0059390D"/>
    <w:rsid w:val="0059394D"/>
    <w:rsid w:val="00593C6F"/>
    <w:rsid w:val="0059465D"/>
    <w:rsid w:val="0059466A"/>
    <w:rsid w:val="005946E7"/>
    <w:rsid w:val="00594FCA"/>
    <w:rsid w:val="005950E7"/>
    <w:rsid w:val="0059510B"/>
    <w:rsid w:val="00595BDF"/>
    <w:rsid w:val="00596466"/>
    <w:rsid w:val="0059653A"/>
    <w:rsid w:val="00596613"/>
    <w:rsid w:val="0059678D"/>
    <w:rsid w:val="00596F20"/>
    <w:rsid w:val="00597813"/>
    <w:rsid w:val="005A0430"/>
    <w:rsid w:val="005A1633"/>
    <w:rsid w:val="005A190D"/>
    <w:rsid w:val="005A1A45"/>
    <w:rsid w:val="005A1F0E"/>
    <w:rsid w:val="005A233C"/>
    <w:rsid w:val="005A291C"/>
    <w:rsid w:val="005A319F"/>
    <w:rsid w:val="005A35EC"/>
    <w:rsid w:val="005A37D3"/>
    <w:rsid w:val="005A39EF"/>
    <w:rsid w:val="005A470C"/>
    <w:rsid w:val="005A48E5"/>
    <w:rsid w:val="005A4ED7"/>
    <w:rsid w:val="005A4F21"/>
    <w:rsid w:val="005A5830"/>
    <w:rsid w:val="005A5AE4"/>
    <w:rsid w:val="005A6139"/>
    <w:rsid w:val="005A654F"/>
    <w:rsid w:val="005A6DDC"/>
    <w:rsid w:val="005A7063"/>
    <w:rsid w:val="005A71E1"/>
    <w:rsid w:val="005A7834"/>
    <w:rsid w:val="005A7BB7"/>
    <w:rsid w:val="005A7E1D"/>
    <w:rsid w:val="005A7F68"/>
    <w:rsid w:val="005B00FC"/>
    <w:rsid w:val="005B0118"/>
    <w:rsid w:val="005B02D9"/>
    <w:rsid w:val="005B0A82"/>
    <w:rsid w:val="005B0E26"/>
    <w:rsid w:val="005B1645"/>
    <w:rsid w:val="005B1AB5"/>
    <w:rsid w:val="005B2507"/>
    <w:rsid w:val="005B2BD1"/>
    <w:rsid w:val="005B2F29"/>
    <w:rsid w:val="005B3147"/>
    <w:rsid w:val="005B33B8"/>
    <w:rsid w:val="005B3552"/>
    <w:rsid w:val="005B39E5"/>
    <w:rsid w:val="005B3CC6"/>
    <w:rsid w:val="005B3EA7"/>
    <w:rsid w:val="005B44FB"/>
    <w:rsid w:val="005B4CA8"/>
    <w:rsid w:val="005B5084"/>
    <w:rsid w:val="005B5216"/>
    <w:rsid w:val="005B54DD"/>
    <w:rsid w:val="005B5832"/>
    <w:rsid w:val="005B5B75"/>
    <w:rsid w:val="005B5C2F"/>
    <w:rsid w:val="005B5E1E"/>
    <w:rsid w:val="005B5F8C"/>
    <w:rsid w:val="005B618A"/>
    <w:rsid w:val="005B61DA"/>
    <w:rsid w:val="005B6357"/>
    <w:rsid w:val="005B6371"/>
    <w:rsid w:val="005B663F"/>
    <w:rsid w:val="005B6D41"/>
    <w:rsid w:val="005B7466"/>
    <w:rsid w:val="005B7632"/>
    <w:rsid w:val="005B76B9"/>
    <w:rsid w:val="005B77E8"/>
    <w:rsid w:val="005B7F42"/>
    <w:rsid w:val="005C08E4"/>
    <w:rsid w:val="005C0FBB"/>
    <w:rsid w:val="005C11FB"/>
    <w:rsid w:val="005C18E5"/>
    <w:rsid w:val="005C1B45"/>
    <w:rsid w:val="005C1EF3"/>
    <w:rsid w:val="005C2030"/>
    <w:rsid w:val="005C2036"/>
    <w:rsid w:val="005C2394"/>
    <w:rsid w:val="005C3B18"/>
    <w:rsid w:val="005C3CA8"/>
    <w:rsid w:val="005C3CAE"/>
    <w:rsid w:val="005C3D9D"/>
    <w:rsid w:val="005C3DAC"/>
    <w:rsid w:val="005C3E2D"/>
    <w:rsid w:val="005C3EBF"/>
    <w:rsid w:val="005C3FAC"/>
    <w:rsid w:val="005C404D"/>
    <w:rsid w:val="005C40B4"/>
    <w:rsid w:val="005C514B"/>
    <w:rsid w:val="005C5453"/>
    <w:rsid w:val="005C547A"/>
    <w:rsid w:val="005C5522"/>
    <w:rsid w:val="005C62C2"/>
    <w:rsid w:val="005C6309"/>
    <w:rsid w:val="005C671A"/>
    <w:rsid w:val="005C6B20"/>
    <w:rsid w:val="005C6C5E"/>
    <w:rsid w:val="005C774C"/>
    <w:rsid w:val="005C79F7"/>
    <w:rsid w:val="005C7E79"/>
    <w:rsid w:val="005C7F42"/>
    <w:rsid w:val="005D029A"/>
    <w:rsid w:val="005D058D"/>
    <w:rsid w:val="005D142F"/>
    <w:rsid w:val="005D1699"/>
    <w:rsid w:val="005D2077"/>
    <w:rsid w:val="005D208E"/>
    <w:rsid w:val="005D2522"/>
    <w:rsid w:val="005D287B"/>
    <w:rsid w:val="005D3277"/>
    <w:rsid w:val="005D3528"/>
    <w:rsid w:val="005D3DEE"/>
    <w:rsid w:val="005D42A5"/>
    <w:rsid w:val="005D4B7C"/>
    <w:rsid w:val="005D51EF"/>
    <w:rsid w:val="005D697A"/>
    <w:rsid w:val="005D6D02"/>
    <w:rsid w:val="005D6DFD"/>
    <w:rsid w:val="005D6F09"/>
    <w:rsid w:val="005D6FEE"/>
    <w:rsid w:val="005D7107"/>
    <w:rsid w:val="005D74F9"/>
    <w:rsid w:val="005D789A"/>
    <w:rsid w:val="005D7960"/>
    <w:rsid w:val="005D7A87"/>
    <w:rsid w:val="005D7B10"/>
    <w:rsid w:val="005D7CC7"/>
    <w:rsid w:val="005E0094"/>
    <w:rsid w:val="005E04B2"/>
    <w:rsid w:val="005E0647"/>
    <w:rsid w:val="005E07EE"/>
    <w:rsid w:val="005E0ED4"/>
    <w:rsid w:val="005E0F1B"/>
    <w:rsid w:val="005E1262"/>
    <w:rsid w:val="005E1C42"/>
    <w:rsid w:val="005E25E3"/>
    <w:rsid w:val="005E28EF"/>
    <w:rsid w:val="005E29B2"/>
    <w:rsid w:val="005E3155"/>
    <w:rsid w:val="005E3A59"/>
    <w:rsid w:val="005E3A8A"/>
    <w:rsid w:val="005E406A"/>
    <w:rsid w:val="005E51D5"/>
    <w:rsid w:val="005E5A2B"/>
    <w:rsid w:val="005E5A97"/>
    <w:rsid w:val="005E5C51"/>
    <w:rsid w:val="005E5D81"/>
    <w:rsid w:val="005E60E2"/>
    <w:rsid w:val="005E61A4"/>
    <w:rsid w:val="005E623B"/>
    <w:rsid w:val="005E6FE4"/>
    <w:rsid w:val="005E70A1"/>
    <w:rsid w:val="005E7166"/>
    <w:rsid w:val="005E730A"/>
    <w:rsid w:val="005E795F"/>
    <w:rsid w:val="005E7C5B"/>
    <w:rsid w:val="005E7DC2"/>
    <w:rsid w:val="005E7DD9"/>
    <w:rsid w:val="005F01DB"/>
    <w:rsid w:val="005F046E"/>
    <w:rsid w:val="005F0CE7"/>
    <w:rsid w:val="005F1062"/>
    <w:rsid w:val="005F2410"/>
    <w:rsid w:val="005F2C5C"/>
    <w:rsid w:val="005F35B6"/>
    <w:rsid w:val="005F3831"/>
    <w:rsid w:val="005F3E43"/>
    <w:rsid w:val="005F476C"/>
    <w:rsid w:val="005F49E0"/>
    <w:rsid w:val="005F4ABC"/>
    <w:rsid w:val="005F5123"/>
    <w:rsid w:val="005F5136"/>
    <w:rsid w:val="005F5CF7"/>
    <w:rsid w:val="005F5F4E"/>
    <w:rsid w:val="005F623A"/>
    <w:rsid w:val="005F6275"/>
    <w:rsid w:val="005F745A"/>
    <w:rsid w:val="0060021C"/>
    <w:rsid w:val="00600303"/>
    <w:rsid w:val="0060064D"/>
    <w:rsid w:val="006013B4"/>
    <w:rsid w:val="00601942"/>
    <w:rsid w:val="00602249"/>
    <w:rsid w:val="00602869"/>
    <w:rsid w:val="00602C6A"/>
    <w:rsid w:val="00602E0D"/>
    <w:rsid w:val="00602EF1"/>
    <w:rsid w:val="0060351F"/>
    <w:rsid w:val="00603B00"/>
    <w:rsid w:val="00603DE8"/>
    <w:rsid w:val="00603F13"/>
    <w:rsid w:val="0060406B"/>
    <w:rsid w:val="00605344"/>
    <w:rsid w:val="00605346"/>
    <w:rsid w:val="00605C2A"/>
    <w:rsid w:val="006060DE"/>
    <w:rsid w:val="0060619D"/>
    <w:rsid w:val="006065E5"/>
    <w:rsid w:val="006069EC"/>
    <w:rsid w:val="00606A82"/>
    <w:rsid w:val="00606F80"/>
    <w:rsid w:val="00607ED2"/>
    <w:rsid w:val="00607F62"/>
    <w:rsid w:val="006100DD"/>
    <w:rsid w:val="00610466"/>
    <w:rsid w:val="00610766"/>
    <w:rsid w:val="00610B61"/>
    <w:rsid w:val="00611330"/>
    <w:rsid w:val="00611351"/>
    <w:rsid w:val="00611377"/>
    <w:rsid w:val="00611559"/>
    <w:rsid w:val="00611DB8"/>
    <w:rsid w:val="006123A9"/>
    <w:rsid w:val="0061250F"/>
    <w:rsid w:val="00612B7B"/>
    <w:rsid w:val="00612CBB"/>
    <w:rsid w:val="00612FE2"/>
    <w:rsid w:val="00613037"/>
    <w:rsid w:val="00613132"/>
    <w:rsid w:val="006132AE"/>
    <w:rsid w:val="00613B45"/>
    <w:rsid w:val="00613BB5"/>
    <w:rsid w:val="00613DDF"/>
    <w:rsid w:val="00613F53"/>
    <w:rsid w:val="00614CA4"/>
    <w:rsid w:val="00614D5F"/>
    <w:rsid w:val="0061505C"/>
    <w:rsid w:val="00615091"/>
    <w:rsid w:val="006150F4"/>
    <w:rsid w:val="0061522B"/>
    <w:rsid w:val="0061530B"/>
    <w:rsid w:val="0061588B"/>
    <w:rsid w:val="00615FD5"/>
    <w:rsid w:val="00616518"/>
    <w:rsid w:val="0061666E"/>
    <w:rsid w:val="00616CCE"/>
    <w:rsid w:val="00616E19"/>
    <w:rsid w:val="00617003"/>
    <w:rsid w:val="006176DB"/>
    <w:rsid w:val="0061779A"/>
    <w:rsid w:val="00617CB9"/>
    <w:rsid w:val="00617CF0"/>
    <w:rsid w:val="00617FB6"/>
    <w:rsid w:val="006200EF"/>
    <w:rsid w:val="00620415"/>
    <w:rsid w:val="006208CB"/>
    <w:rsid w:val="0062099B"/>
    <w:rsid w:val="00620CF8"/>
    <w:rsid w:val="00620E03"/>
    <w:rsid w:val="00620E81"/>
    <w:rsid w:val="006212DE"/>
    <w:rsid w:val="006214D2"/>
    <w:rsid w:val="006219EE"/>
    <w:rsid w:val="00622470"/>
    <w:rsid w:val="0062286F"/>
    <w:rsid w:val="00622AE6"/>
    <w:rsid w:val="00622E6D"/>
    <w:rsid w:val="00622EDF"/>
    <w:rsid w:val="0062351C"/>
    <w:rsid w:val="0062451A"/>
    <w:rsid w:val="006249E4"/>
    <w:rsid w:val="00624A21"/>
    <w:rsid w:val="00625422"/>
    <w:rsid w:val="00625562"/>
    <w:rsid w:val="00625EA4"/>
    <w:rsid w:val="006263F8"/>
    <w:rsid w:val="00626CB6"/>
    <w:rsid w:val="00626F23"/>
    <w:rsid w:val="0062709B"/>
    <w:rsid w:val="006270A8"/>
    <w:rsid w:val="0062745F"/>
    <w:rsid w:val="006276D9"/>
    <w:rsid w:val="0062786D"/>
    <w:rsid w:val="00630316"/>
    <w:rsid w:val="00630660"/>
    <w:rsid w:val="00630A06"/>
    <w:rsid w:val="00630A72"/>
    <w:rsid w:val="00630B1C"/>
    <w:rsid w:val="00630CE8"/>
    <w:rsid w:val="00630F66"/>
    <w:rsid w:val="00631251"/>
    <w:rsid w:val="00631612"/>
    <w:rsid w:val="0063173E"/>
    <w:rsid w:val="0063195E"/>
    <w:rsid w:val="00631AB2"/>
    <w:rsid w:val="00631C12"/>
    <w:rsid w:val="00631EB2"/>
    <w:rsid w:val="006322DB"/>
    <w:rsid w:val="00632321"/>
    <w:rsid w:val="0063340A"/>
    <w:rsid w:val="00633411"/>
    <w:rsid w:val="006338AA"/>
    <w:rsid w:val="00633D51"/>
    <w:rsid w:val="00633FD7"/>
    <w:rsid w:val="006343C3"/>
    <w:rsid w:val="00634552"/>
    <w:rsid w:val="0063462C"/>
    <w:rsid w:val="00634892"/>
    <w:rsid w:val="006349A7"/>
    <w:rsid w:val="006352A4"/>
    <w:rsid w:val="006352F5"/>
    <w:rsid w:val="006360FA"/>
    <w:rsid w:val="006362C8"/>
    <w:rsid w:val="00636474"/>
    <w:rsid w:val="00636526"/>
    <w:rsid w:val="00636B61"/>
    <w:rsid w:val="00636F2D"/>
    <w:rsid w:val="006376DD"/>
    <w:rsid w:val="00637707"/>
    <w:rsid w:val="00637D6A"/>
    <w:rsid w:val="006403BF"/>
    <w:rsid w:val="00640865"/>
    <w:rsid w:val="0064087F"/>
    <w:rsid w:val="00640DDA"/>
    <w:rsid w:val="00641024"/>
    <w:rsid w:val="00641067"/>
    <w:rsid w:val="006411D0"/>
    <w:rsid w:val="0064141A"/>
    <w:rsid w:val="00641492"/>
    <w:rsid w:val="006419EA"/>
    <w:rsid w:val="00641A8C"/>
    <w:rsid w:val="00641CB4"/>
    <w:rsid w:val="00641FED"/>
    <w:rsid w:val="0064252F"/>
    <w:rsid w:val="00642984"/>
    <w:rsid w:val="006430E4"/>
    <w:rsid w:val="00643214"/>
    <w:rsid w:val="00643B57"/>
    <w:rsid w:val="00644022"/>
    <w:rsid w:val="00644341"/>
    <w:rsid w:val="006443C2"/>
    <w:rsid w:val="0064451A"/>
    <w:rsid w:val="0064494F"/>
    <w:rsid w:val="00644966"/>
    <w:rsid w:val="006449FF"/>
    <w:rsid w:val="00644A0F"/>
    <w:rsid w:val="00644C25"/>
    <w:rsid w:val="00644D04"/>
    <w:rsid w:val="00645332"/>
    <w:rsid w:val="006453B9"/>
    <w:rsid w:val="00645B35"/>
    <w:rsid w:val="0064600F"/>
    <w:rsid w:val="00646701"/>
    <w:rsid w:val="006467D1"/>
    <w:rsid w:val="00646A4D"/>
    <w:rsid w:val="00646C59"/>
    <w:rsid w:val="00647260"/>
    <w:rsid w:val="0064747D"/>
    <w:rsid w:val="006476AB"/>
    <w:rsid w:val="006476FA"/>
    <w:rsid w:val="00647C0D"/>
    <w:rsid w:val="00647C58"/>
    <w:rsid w:val="00647D4F"/>
    <w:rsid w:val="0065031F"/>
    <w:rsid w:val="00650E5B"/>
    <w:rsid w:val="0065118B"/>
    <w:rsid w:val="006511E0"/>
    <w:rsid w:val="00651E4E"/>
    <w:rsid w:val="00652F2B"/>
    <w:rsid w:val="00653120"/>
    <w:rsid w:val="00653400"/>
    <w:rsid w:val="00653C3D"/>
    <w:rsid w:val="00653DBB"/>
    <w:rsid w:val="00654161"/>
    <w:rsid w:val="00654582"/>
    <w:rsid w:val="00654722"/>
    <w:rsid w:val="006548F7"/>
    <w:rsid w:val="00654A08"/>
    <w:rsid w:val="00654AFE"/>
    <w:rsid w:val="00654F1D"/>
    <w:rsid w:val="00655647"/>
    <w:rsid w:val="006557C8"/>
    <w:rsid w:val="00655A5C"/>
    <w:rsid w:val="00655AD5"/>
    <w:rsid w:val="006564C1"/>
    <w:rsid w:val="00656551"/>
    <w:rsid w:val="00656CDF"/>
    <w:rsid w:val="00656CEC"/>
    <w:rsid w:val="00656EC5"/>
    <w:rsid w:val="0065703A"/>
    <w:rsid w:val="006575B0"/>
    <w:rsid w:val="00660405"/>
    <w:rsid w:val="0066046A"/>
    <w:rsid w:val="006607DD"/>
    <w:rsid w:val="00660C50"/>
    <w:rsid w:val="00660CA9"/>
    <w:rsid w:val="00660F93"/>
    <w:rsid w:val="006613FE"/>
    <w:rsid w:val="00661ADC"/>
    <w:rsid w:val="00661DD0"/>
    <w:rsid w:val="00661ECB"/>
    <w:rsid w:val="00662085"/>
    <w:rsid w:val="00662370"/>
    <w:rsid w:val="0066242E"/>
    <w:rsid w:val="00662553"/>
    <w:rsid w:val="006628CB"/>
    <w:rsid w:val="006628D2"/>
    <w:rsid w:val="00662B61"/>
    <w:rsid w:val="00662C05"/>
    <w:rsid w:val="00662FB5"/>
    <w:rsid w:val="0066348E"/>
    <w:rsid w:val="00663655"/>
    <w:rsid w:val="00663D88"/>
    <w:rsid w:val="006645CA"/>
    <w:rsid w:val="00664979"/>
    <w:rsid w:val="0066543C"/>
    <w:rsid w:val="006663A3"/>
    <w:rsid w:val="00666789"/>
    <w:rsid w:val="006669A0"/>
    <w:rsid w:val="00666E01"/>
    <w:rsid w:val="00667AC5"/>
    <w:rsid w:val="00667BD6"/>
    <w:rsid w:val="00667DBE"/>
    <w:rsid w:val="00667E8B"/>
    <w:rsid w:val="006701CC"/>
    <w:rsid w:val="0067098F"/>
    <w:rsid w:val="00670B96"/>
    <w:rsid w:val="00670BE2"/>
    <w:rsid w:val="00670D4E"/>
    <w:rsid w:val="00670F3B"/>
    <w:rsid w:val="0067108D"/>
    <w:rsid w:val="00672187"/>
    <w:rsid w:val="00672376"/>
    <w:rsid w:val="00672919"/>
    <w:rsid w:val="00672B40"/>
    <w:rsid w:val="00672D8E"/>
    <w:rsid w:val="00673386"/>
    <w:rsid w:val="006736EB"/>
    <w:rsid w:val="006738D4"/>
    <w:rsid w:val="0067399A"/>
    <w:rsid w:val="00673BE8"/>
    <w:rsid w:val="00674271"/>
    <w:rsid w:val="006749E4"/>
    <w:rsid w:val="00674DAB"/>
    <w:rsid w:val="00674DDE"/>
    <w:rsid w:val="00675CA7"/>
    <w:rsid w:val="00675E24"/>
    <w:rsid w:val="00676A48"/>
    <w:rsid w:val="00677198"/>
    <w:rsid w:val="00677307"/>
    <w:rsid w:val="006773F1"/>
    <w:rsid w:val="00677B9C"/>
    <w:rsid w:val="006803A8"/>
    <w:rsid w:val="00680A9E"/>
    <w:rsid w:val="00680BF6"/>
    <w:rsid w:val="00680CCC"/>
    <w:rsid w:val="006819F7"/>
    <w:rsid w:val="00681BC3"/>
    <w:rsid w:val="00681C3D"/>
    <w:rsid w:val="00681D8E"/>
    <w:rsid w:val="00682696"/>
    <w:rsid w:val="00682E13"/>
    <w:rsid w:val="00682FFA"/>
    <w:rsid w:val="00683056"/>
    <w:rsid w:val="0068340C"/>
    <w:rsid w:val="006834A5"/>
    <w:rsid w:val="0068372F"/>
    <w:rsid w:val="006838D8"/>
    <w:rsid w:val="00684AD1"/>
    <w:rsid w:val="00684E3D"/>
    <w:rsid w:val="00684FEB"/>
    <w:rsid w:val="00685050"/>
    <w:rsid w:val="006857AD"/>
    <w:rsid w:val="0068594E"/>
    <w:rsid w:val="00686596"/>
    <w:rsid w:val="00686676"/>
    <w:rsid w:val="00686D58"/>
    <w:rsid w:val="0068701A"/>
    <w:rsid w:val="006871EF"/>
    <w:rsid w:val="006873AB"/>
    <w:rsid w:val="0068791F"/>
    <w:rsid w:val="00687D63"/>
    <w:rsid w:val="0069069A"/>
    <w:rsid w:val="006906DE"/>
    <w:rsid w:val="00690A10"/>
    <w:rsid w:val="00690EB5"/>
    <w:rsid w:val="0069101A"/>
    <w:rsid w:val="0069126D"/>
    <w:rsid w:val="00691468"/>
    <w:rsid w:val="006916C2"/>
    <w:rsid w:val="006918F9"/>
    <w:rsid w:val="006922E9"/>
    <w:rsid w:val="0069284A"/>
    <w:rsid w:val="00692DF7"/>
    <w:rsid w:val="00692F4F"/>
    <w:rsid w:val="00692FE9"/>
    <w:rsid w:val="00693378"/>
    <w:rsid w:val="00693556"/>
    <w:rsid w:val="0069424F"/>
    <w:rsid w:val="00694531"/>
    <w:rsid w:val="006945E5"/>
    <w:rsid w:val="0069485D"/>
    <w:rsid w:val="00694DB6"/>
    <w:rsid w:val="00695068"/>
    <w:rsid w:val="00695A56"/>
    <w:rsid w:val="00696301"/>
    <w:rsid w:val="00696CA9"/>
    <w:rsid w:val="00696D74"/>
    <w:rsid w:val="00697641"/>
    <w:rsid w:val="006A04BA"/>
    <w:rsid w:val="006A052E"/>
    <w:rsid w:val="006A072F"/>
    <w:rsid w:val="006A0C33"/>
    <w:rsid w:val="006A0EE3"/>
    <w:rsid w:val="006A12E5"/>
    <w:rsid w:val="006A1501"/>
    <w:rsid w:val="006A1B61"/>
    <w:rsid w:val="006A1DF1"/>
    <w:rsid w:val="006A1E35"/>
    <w:rsid w:val="006A2867"/>
    <w:rsid w:val="006A3375"/>
    <w:rsid w:val="006A3668"/>
    <w:rsid w:val="006A41AC"/>
    <w:rsid w:val="006A4946"/>
    <w:rsid w:val="006A4C04"/>
    <w:rsid w:val="006A4C14"/>
    <w:rsid w:val="006A4E35"/>
    <w:rsid w:val="006A51E1"/>
    <w:rsid w:val="006A549A"/>
    <w:rsid w:val="006A5981"/>
    <w:rsid w:val="006A62D7"/>
    <w:rsid w:val="006A6628"/>
    <w:rsid w:val="006A69AB"/>
    <w:rsid w:val="006A6CE3"/>
    <w:rsid w:val="006A7397"/>
    <w:rsid w:val="006A7BE8"/>
    <w:rsid w:val="006B004D"/>
    <w:rsid w:val="006B033F"/>
    <w:rsid w:val="006B07A6"/>
    <w:rsid w:val="006B0B77"/>
    <w:rsid w:val="006B0CF8"/>
    <w:rsid w:val="006B14C6"/>
    <w:rsid w:val="006B1560"/>
    <w:rsid w:val="006B1772"/>
    <w:rsid w:val="006B18BD"/>
    <w:rsid w:val="006B1F17"/>
    <w:rsid w:val="006B328A"/>
    <w:rsid w:val="006B3340"/>
    <w:rsid w:val="006B355D"/>
    <w:rsid w:val="006B37AD"/>
    <w:rsid w:val="006B3C00"/>
    <w:rsid w:val="006B3F0C"/>
    <w:rsid w:val="006B4009"/>
    <w:rsid w:val="006B403F"/>
    <w:rsid w:val="006B4042"/>
    <w:rsid w:val="006B42AC"/>
    <w:rsid w:val="006B4664"/>
    <w:rsid w:val="006B46D7"/>
    <w:rsid w:val="006B48A6"/>
    <w:rsid w:val="006B5681"/>
    <w:rsid w:val="006B5CE7"/>
    <w:rsid w:val="006B62ED"/>
    <w:rsid w:val="006B6334"/>
    <w:rsid w:val="006B6C7F"/>
    <w:rsid w:val="006B6F70"/>
    <w:rsid w:val="006B722A"/>
    <w:rsid w:val="006B7449"/>
    <w:rsid w:val="006B7A95"/>
    <w:rsid w:val="006B7BA7"/>
    <w:rsid w:val="006B7F2A"/>
    <w:rsid w:val="006C00F6"/>
    <w:rsid w:val="006C0711"/>
    <w:rsid w:val="006C098C"/>
    <w:rsid w:val="006C0B69"/>
    <w:rsid w:val="006C0C65"/>
    <w:rsid w:val="006C117A"/>
    <w:rsid w:val="006C1304"/>
    <w:rsid w:val="006C194C"/>
    <w:rsid w:val="006C1A6C"/>
    <w:rsid w:val="006C279B"/>
    <w:rsid w:val="006C30B4"/>
    <w:rsid w:val="006C323B"/>
    <w:rsid w:val="006C3490"/>
    <w:rsid w:val="006C366B"/>
    <w:rsid w:val="006C36A2"/>
    <w:rsid w:val="006C4A76"/>
    <w:rsid w:val="006C4D05"/>
    <w:rsid w:val="006C4DB6"/>
    <w:rsid w:val="006C4F82"/>
    <w:rsid w:val="006C51BE"/>
    <w:rsid w:val="006C5503"/>
    <w:rsid w:val="006C56C6"/>
    <w:rsid w:val="006C56D6"/>
    <w:rsid w:val="006C56F3"/>
    <w:rsid w:val="006C5CCE"/>
    <w:rsid w:val="006C5DE6"/>
    <w:rsid w:val="006C5F87"/>
    <w:rsid w:val="006C6484"/>
    <w:rsid w:val="006C64BC"/>
    <w:rsid w:val="006C6820"/>
    <w:rsid w:val="006C6974"/>
    <w:rsid w:val="006C69D1"/>
    <w:rsid w:val="006C6C14"/>
    <w:rsid w:val="006C7097"/>
    <w:rsid w:val="006C72C5"/>
    <w:rsid w:val="006C73A2"/>
    <w:rsid w:val="006C76E1"/>
    <w:rsid w:val="006C7834"/>
    <w:rsid w:val="006C7C7F"/>
    <w:rsid w:val="006D0048"/>
    <w:rsid w:val="006D0A1A"/>
    <w:rsid w:val="006D0E9B"/>
    <w:rsid w:val="006D100B"/>
    <w:rsid w:val="006D1272"/>
    <w:rsid w:val="006D177E"/>
    <w:rsid w:val="006D1BD7"/>
    <w:rsid w:val="006D1CEC"/>
    <w:rsid w:val="006D1ED6"/>
    <w:rsid w:val="006D1F87"/>
    <w:rsid w:val="006D2291"/>
    <w:rsid w:val="006D2F40"/>
    <w:rsid w:val="006D31BB"/>
    <w:rsid w:val="006D337F"/>
    <w:rsid w:val="006D37B0"/>
    <w:rsid w:val="006D3993"/>
    <w:rsid w:val="006D3B8F"/>
    <w:rsid w:val="006D5491"/>
    <w:rsid w:val="006D5856"/>
    <w:rsid w:val="006D5863"/>
    <w:rsid w:val="006D58DC"/>
    <w:rsid w:val="006D5C31"/>
    <w:rsid w:val="006D6086"/>
    <w:rsid w:val="006D6EA5"/>
    <w:rsid w:val="006D6F9F"/>
    <w:rsid w:val="006D70C0"/>
    <w:rsid w:val="006D75B7"/>
    <w:rsid w:val="006D75F3"/>
    <w:rsid w:val="006D78F2"/>
    <w:rsid w:val="006D7D4E"/>
    <w:rsid w:val="006E0350"/>
    <w:rsid w:val="006E0432"/>
    <w:rsid w:val="006E093B"/>
    <w:rsid w:val="006E19C2"/>
    <w:rsid w:val="006E2DF3"/>
    <w:rsid w:val="006E2E35"/>
    <w:rsid w:val="006E3056"/>
    <w:rsid w:val="006E30A1"/>
    <w:rsid w:val="006E3535"/>
    <w:rsid w:val="006E36DA"/>
    <w:rsid w:val="006E3F9E"/>
    <w:rsid w:val="006E40E1"/>
    <w:rsid w:val="006E43E8"/>
    <w:rsid w:val="006E4C3A"/>
    <w:rsid w:val="006E5037"/>
    <w:rsid w:val="006E5B7B"/>
    <w:rsid w:val="006E6008"/>
    <w:rsid w:val="006E6405"/>
    <w:rsid w:val="006E6C85"/>
    <w:rsid w:val="006E6D81"/>
    <w:rsid w:val="006E709C"/>
    <w:rsid w:val="006E70B7"/>
    <w:rsid w:val="006E7196"/>
    <w:rsid w:val="006F0104"/>
    <w:rsid w:val="006F032C"/>
    <w:rsid w:val="006F088A"/>
    <w:rsid w:val="006F08E7"/>
    <w:rsid w:val="006F099E"/>
    <w:rsid w:val="006F0B7E"/>
    <w:rsid w:val="006F195D"/>
    <w:rsid w:val="006F195E"/>
    <w:rsid w:val="006F1A96"/>
    <w:rsid w:val="006F1E43"/>
    <w:rsid w:val="006F1EFB"/>
    <w:rsid w:val="006F2103"/>
    <w:rsid w:val="006F242A"/>
    <w:rsid w:val="006F2909"/>
    <w:rsid w:val="006F3201"/>
    <w:rsid w:val="006F36EA"/>
    <w:rsid w:val="006F429C"/>
    <w:rsid w:val="006F4CBC"/>
    <w:rsid w:val="006F4F56"/>
    <w:rsid w:val="006F4F9E"/>
    <w:rsid w:val="006F56BD"/>
    <w:rsid w:val="006F5C0E"/>
    <w:rsid w:val="006F6700"/>
    <w:rsid w:val="006F691B"/>
    <w:rsid w:val="006F6E68"/>
    <w:rsid w:val="006F7395"/>
    <w:rsid w:val="006F7520"/>
    <w:rsid w:val="006F78A6"/>
    <w:rsid w:val="006F7DBB"/>
    <w:rsid w:val="006F7FC2"/>
    <w:rsid w:val="00700088"/>
    <w:rsid w:val="007006A0"/>
    <w:rsid w:val="00700AE7"/>
    <w:rsid w:val="00700B09"/>
    <w:rsid w:val="0070158E"/>
    <w:rsid w:val="007016AF"/>
    <w:rsid w:val="00701763"/>
    <w:rsid w:val="00701DDD"/>
    <w:rsid w:val="00701E0F"/>
    <w:rsid w:val="00702112"/>
    <w:rsid w:val="00702531"/>
    <w:rsid w:val="00702540"/>
    <w:rsid w:val="007029E6"/>
    <w:rsid w:val="00702C85"/>
    <w:rsid w:val="0070325B"/>
    <w:rsid w:val="007036DE"/>
    <w:rsid w:val="0070403A"/>
    <w:rsid w:val="00704157"/>
    <w:rsid w:val="0070484D"/>
    <w:rsid w:val="00704C95"/>
    <w:rsid w:val="00705151"/>
    <w:rsid w:val="007052A8"/>
    <w:rsid w:val="007055F0"/>
    <w:rsid w:val="007059EC"/>
    <w:rsid w:val="00705B37"/>
    <w:rsid w:val="00705C16"/>
    <w:rsid w:val="00706388"/>
    <w:rsid w:val="0070656A"/>
    <w:rsid w:val="007070E6"/>
    <w:rsid w:val="0070730B"/>
    <w:rsid w:val="007110BB"/>
    <w:rsid w:val="007112D3"/>
    <w:rsid w:val="00711622"/>
    <w:rsid w:val="00711656"/>
    <w:rsid w:val="0071222D"/>
    <w:rsid w:val="00712394"/>
    <w:rsid w:val="007124AF"/>
    <w:rsid w:val="00712C36"/>
    <w:rsid w:val="0071330A"/>
    <w:rsid w:val="00713888"/>
    <w:rsid w:val="00713BDE"/>
    <w:rsid w:val="00713DF6"/>
    <w:rsid w:val="007144E5"/>
    <w:rsid w:val="00714ACA"/>
    <w:rsid w:val="00715422"/>
    <w:rsid w:val="00715497"/>
    <w:rsid w:val="0071564C"/>
    <w:rsid w:val="00715E94"/>
    <w:rsid w:val="00715F7F"/>
    <w:rsid w:val="00716085"/>
    <w:rsid w:val="0071789D"/>
    <w:rsid w:val="00717B84"/>
    <w:rsid w:val="00717E35"/>
    <w:rsid w:val="00720271"/>
    <w:rsid w:val="007206F4"/>
    <w:rsid w:val="00720922"/>
    <w:rsid w:val="00720E01"/>
    <w:rsid w:val="00721101"/>
    <w:rsid w:val="007212B4"/>
    <w:rsid w:val="007212CD"/>
    <w:rsid w:val="00721605"/>
    <w:rsid w:val="007218C1"/>
    <w:rsid w:val="00721B94"/>
    <w:rsid w:val="00721D56"/>
    <w:rsid w:val="00721E33"/>
    <w:rsid w:val="007221AE"/>
    <w:rsid w:val="00722D07"/>
    <w:rsid w:val="00722EDF"/>
    <w:rsid w:val="007235FC"/>
    <w:rsid w:val="00723ADA"/>
    <w:rsid w:val="00723D90"/>
    <w:rsid w:val="00724365"/>
    <w:rsid w:val="00725212"/>
    <w:rsid w:val="00725290"/>
    <w:rsid w:val="00725598"/>
    <w:rsid w:val="00725F0C"/>
    <w:rsid w:val="00725FFE"/>
    <w:rsid w:val="0072609F"/>
    <w:rsid w:val="00726B52"/>
    <w:rsid w:val="007274B8"/>
    <w:rsid w:val="00727905"/>
    <w:rsid w:val="00727A94"/>
    <w:rsid w:val="00727E9A"/>
    <w:rsid w:val="00727F25"/>
    <w:rsid w:val="0073039C"/>
    <w:rsid w:val="00730ACC"/>
    <w:rsid w:val="007313CB"/>
    <w:rsid w:val="00731786"/>
    <w:rsid w:val="00731B20"/>
    <w:rsid w:val="00731BA6"/>
    <w:rsid w:val="00731F61"/>
    <w:rsid w:val="00732192"/>
    <w:rsid w:val="0073228A"/>
    <w:rsid w:val="00732691"/>
    <w:rsid w:val="00733010"/>
    <w:rsid w:val="007336EA"/>
    <w:rsid w:val="007336F4"/>
    <w:rsid w:val="00733F74"/>
    <w:rsid w:val="00734341"/>
    <w:rsid w:val="00734AA7"/>
    <w:rsid w:val="00734C9D"/>
    <w:rsid w:val="00735077"/>
    <w:rsid w:val="0073513C"/>
    <w:rsid w:val="0073517F"/>
    <w:rsid w:val="007356BC"/>
    <w:rsid w:val="0073579D"/>
    <w:rsid w:val="00735D9F"/>
    <w:rsid w:val="00735ED6"/>
    <w:rsid w:val="00736938"/>
    <w:rsid w:val="007370A9"/>
    <w:rsid w:val="0073735C"/>
    <w:rsid w:val="0073745E"/>
    <w:rsid w:val="007374F1"/>
    <w:rsid w:val="007375D1"/>
    <w:rsid w:val="00737BD8"/>
    <w:rsid w:val="00737E2F"/>
    <w:rsid w:val="007402F9"/>
    <w:rsid w:val="00741473"/>
    <w:rsid w:val="007414F7"/>
    <w:rsid w:val="00741792"/>
    <w:rsid w:val="00741D7E"/>
    <w:rsid w:val="00741DA6"/>
    <w:rsid w:val="00741E58"/>
    <w:rsid w:val="007420E6"/>
    <w:rsid w:val="00742359"/>
    <w:rsid w:val="0074260D"/>
    <w:rsid w:val="00742866"/>
    <w:rsid w:val="007429F4"/>
    <w:rsid w:val="00743467"/>
    <w:rsid w:val="007438F0"/>
    <w:rsid w:val="00743AD8"/>
    <w:rsid w:val="00743B46"/>
    <w:rsid w:val="00743C10"/>
    <w:rsid w:val="007441C7"/>
    <w:rsid w:val="0074479A"/>
    <w:rsid w:val="007449B3"/>
    <w:rsid w:val="00744D69"/>
    <w:rsid w:val="00744F8F"/>
    <w:rsid w:val="007454E7"/>
    <w:rsid w:val="007456E1"/>
    <w:rsid w:val="00745ABB"/>
    <w:rsid w:val="00745E36"/>
    <w:rsid w:val="00745E89"/>
    <w:rsid w:val="00745EC1"/>
    <w:rsid w:val="00745F86"/>
    <w:rsid w:val="00745FD0"/>
    <w:rsid w:val="007463EF"/>
    <w:rsid w:val="00746539"/>
    <w:rsid w:val="00746C09"/>
    <w:rsid w:val="00746D45"/>
    <w:rsid w:val="00747300"/>
    <w:rsid w:val="007475A6"/>
    <w:rsid w:val="00747B04"/>
    <w:rsid w:val="00747C38"/>
    <w:rsid w:val="00750368"/>
    <w:rsid w:val="0075089E"/>
    <w:rsid w:val="007514DF"/>
    <w:rsid w:val="00751501"/>
    <w:rsid w:val="00751925"/>
    <w:rsid w:val="00751D84"/>
    <w:rsid w:val="00751E5F"/>
    <w:rsid w:val="00751E71"/>
    <w:rsid w:val="00752002"/>
    <w:rsid w:val="007523AE"/>
    <w:rsid w:val="0075241B"/>
    <w:rsid w:val="00753367"/>
    <w:rsid w:val="00753A42"/>
    <w:rsid w:val="00754122"/>
    <w:rsid w:val="007550BE"/>
    <w:rsid w:val="007554CC"/>
    <w:rsid w:val="00755565"/>
    <w:rsid w:val="007557C0"/>
    <w:rsid w:val="00755AB5"/>
    <w:rsid w:val="007564A7"/>
    <w:rsid w:val="007566BA"/>
    <w:rsid w:val="00756A44"/>
    <w:rsid w:val="00756C75"/>
    <w:rsid w:val="00756F3D"/>
    <w:rsid w:val="00757027"/>
    <w:rsid w:val="00757288"/>
    <w:rsid w:val="007573F3"/>
    <w:rsid w:val="0075753C"/>
    <w:rsid w:val="007579F3"/>
    <w:rsid w:val="0076020B"/>
    <w:rsid w:val="0076036C"/>
    <w:rsid w:val="00760741"/>
    <w:rsid w:val="00760C6F"/>
    <w:rsid w:val="00760EFF"/>
    <w:rsid w:val="0076113F"/>
    <w:rsid w:val="0076130C"/>
    <w:rsid w:val="0076140E"/>
    <w:rsid w:val="007615DD"/>
    <w:rsid w:val="0076194A"/>
    <w:rsid w:val="00762107"/>
    <w:rsid w:val="0076212E"/>
    <w:rsid w:val="007621AC"/>
    <w:rsid w:val="007627DF"/>
    <w:rsid w:val="0076295C"/>
    <w:rsid w:val="00762B0A"/>
    <w:rsid w:val="00762E73"/>
    <w:rsid w:val="00763C2C"/>
    <w:rsid w:val="0076414B"/>
    <w:rsid w:val="007641E8"/>
    <w:rsid w:val="00764A8C"/>
    <w:rsid w:val="00764BE7"/>
    <w:rsid w:val="007653EE"/>
    <w:rsid w:val="00765732"/>
    <w:rsid w:val="007663D5"/>
    <w:rsid w:val="00766639"/>
    <w:rsid w:val="00766821"/>
    <w:rsid w:val="00766B00"/>
    <w:rsid w:val="00767253"/>
    <w:rsid w:val="007673E3"/>
    <w:rsid w:val="0076741F"/>
    <w:rsid w:val="00767BC7"/>
    <w:rsid w:val="00767F8A"/>
    <w:rsid w:val="00770284"/>
    <w:rsid w:val="0077165B"/>
    <w:rsid w:val="00771945"/>
    <w:rsid w:val="00771948"/>
    <w:rsid w:val="00771DA8"/>
    <w:rsid w:val="007721B0"/>
    <w:rsid w:val="007721E2"/>
    <w:rsid w:val="0077247D"/>
    <w:rsid w:val="00772487"/>
    <w:rsid w:val="007724F1"/>
    <w:rsid w:val="007730DE"/>
    <w:rsid w:val="0077350C"/>
    <w:rsid w:val="00773544"/>
    <w:rsid w:val="00773592"/>
    <w:rsid w:val="00773707"/>
    <w:rsid w:val="00773C06"/>
    <w:rsid w:val="00773E58"/>
    <w:rsid w:val="007742E5"/>
    <w:rsid w:val="00775104"/>
    <w:rsid w:val="00775118"/>
    <w:rsid w:val="007752F0"/>
    <w:rsid w:val="00775700"/>
    <w:rsid w:val="00775F66"/>
    <w:rsid w:val="007763E5"/>
    <w:rsid w:val="007765AD"/>
    <w:rsid w:val="00776634"/>
    <w:rsid w:val="007768BC"/>
    <w:rsid w:val="00776F0C"/>
    <w:rsid w:val="00777446"/>
    <w:rsid w:val="00777E59"/>
    <w:rsid w:val="007800BC"/>
    <w:rsid w:val="00780519"/>
    <w:rsid w:val="00780755"/>
    <w:rsid w:val="0078095A"/>
    <w:rsid w:val="00780968"/>
    <w:rsid w:val="00780C82"/>
    <w:rsid w:val="00780D54"/>
    <w:rsid w:val="0078135B"/>
    <w:rsid w:val="00781498"/>
    <w:rsid w:val="007818A9"/>
    <w:rsid w:val="007819E2"/>
    <w:rsid w:val="00781C74"/>
    <w:rsid w:val="007823AB"/>
    <w:rsid w:val="00782B7D"/>
    <w:rsid w:val="00783C07"/>
    <w:rsid w:val="00783C8B"/>
    <w:rsid w:val="0078452D"/>
    <w:rsid w:val="00784588"/>
    <w:rsid w:val="007846FE"/>
    <w:rsid w:val="00785627"/>
    <w:rsid w:val="00785663"/>
    <w:rsid w:val="00785F46"/>
    <w:rsid w:val="007871C7"/>
    <w:rsid w:val="0078742A"/>
    <w:rsid w:val="00787803"/>
    <w:rsid w:val="0078794B"/>
    <w:rsid w:val="007879CE"/>
    <w:rsid w:val="00787B44"/>
    <w:rsid w:val="00787BF2"/>
    <w:rsid w:val="00787D9A"/>
    <w:rsid w:val="00787E98"/>
    <w:rsid w:val="00790378"/>
    <w:rsid w:val="007903FC"/>
    <w:rsid w:val="00790663"/>
    <w:rsid w:val="00790861"/>
    <w:rsid w:val="00790A34"/>
    <w:rsid w:val="00790D58"/>
    <w:rsid w:val="0079147C"/>
    <w:rsid w:val="0079182A"/>
    <w:rsid w:val="00791C9F"/>
    <w:rsid w:val="00791CEE"/>
    <w:rsid w:val="00791E3D"/>
    <w:rsid w:val="00791E62"/>
    <w:rsid w:val="00791EB7"/>
    <w:rsid w:val="0079224F"/>
    <w:rsid w:val="00792551"/>
    <w:rsid w:val="007927FF"/>
    <w:rsid w:val="00793236"/>
    <w:rsid w:val="007934FA"/>
    <w:rsid w:val="00793D57"/>
    <w:rsid w:val="00793E65"/>
    <w:rsid w:val="00793F15"/>
    <w:rsid w:val="00793F63"/>
    <w:rsid w:val="007940F0"/>
    <w:rsid w:val="0079435B"/>
    <w:rsid w:val="007947A0"/>
    <w:rsid w:val="00794960"/>
    <w:rsid w:val="00794DB5"/>
    <w:rsid w:val="007956E8"/>
    <w:rsid w:val="007957C3"/>
    <w:rsid w:val="00795D6C"/>
    <w:rsid w:val="00796656"/>
    <w:rsid w:val="00796748"/>
    <w:rsid w:val="007972E2"/>
    <w:rsid w:val="007975D5"/>
    <w:rsid w:val="00797A03"/>
    <w:rsid w:val="00797FA4"/>
    <w:rsid w:val="007A080E"/>
    <w:rsid w:val="007A08C0"/>
    <w:rsid w:val="007A09BE"/>
    <w:rsid w:val="007A0B5D"/>
    <w:rsid w:val="007A14E5"/>
    <w:rsid w:val="007A154B"/>
    <w:rsid w:val="007A1618"/>
    <w:rsid w:val="007A19DC"/>
    <w:rsid w:val="007A1D05"/>
    <w:rsid w:val="007A1DE5"/>
    <w:rsid w:val="007A24B6"/>
    <w:rsid w:val="007A357F"/>
    <w:rsid w:val="007A3817"/>
    <w:rsid w:val="007A38C9"/>
    <w:rsid w:val="007A3DF5"/>
    <w:rsid w:val="007A40E1"/>
    <w:rsid w:val="007A4A30"/>
    <w:rsid w:val="007A4AEC"/>
    <w:rsid w:val="007A4C66"/>
    <w:rsid w:val="007A4EFA"/>
    <w:rsid w:val="007A520B"/>
    <w:rsid w:val="007A54EE"/>
    <w:rsid w:val="007A5A5D"/>
    <w:rsid w:val="007A5E4D"/>
    <w:rsid w:val="007A617A"/>
    <w:rsid w:val="007A6B47"/>
    <w:rsid w:val="007A6F48"/>
    <w:rsid w:val="007A718B"/>
    <w:rsid w:val="007B06CA"/>
    <w:rsid w:val="007B0CB4"/>
    <w:rsid w:val="007B141E"/>
    <w:rsid w:val="007B15BD"/>
    <w:rsid w:val="007B1A1A"/>
    <w:rsid w:val="007B26FF"/>
    <w:rsid w:val="007B2AFE"/>
    <w:rsid w:val="007B2B3B"/>
    <w:rsid w:val="007B2B74"/>
    <w:rsid w:val="007B3110"/>
    <w:rsid w:val="007B367D"/>
    <w:rsid w:val="007B3E74"/>
    <w:rsid w:val="007B3FA3"/>
    <w:rsid w:val="007B448C"/>
    <w:rsid w:val="007B4589"/>
    <w:rsid w:val="007B4833"/>
    <w:rsid w:val="007B490C"/>
    <w:rsid w:val="007B4C36"/>
    <w:rsid w:val="007B4E9D"/>
    <w:rsid w:val="007B4FC7"/>
    <w:rsid w:val="007B50B0"/>
    <w:rsid w:val="007B513D"/>
    <w:rsid w:val="007B55C4"/>
    <w:rsid w:val="007B57A6"/>
    <w:rsid w:val="007B5A15"/>
    <w:rsid w:val="007B640E"/>
    <w:rsid w:val="007B6436"/>
    <w:rsid w:val="007B657C"/>
    <w:rsid w:val="007B660C"/>
    <w:rsid w:val="007B690C"/>
    <w:rsid w:val="007B69DA"/>
    <w:rsid w:val="007B6DF4"/>
    <w:rsid w:val="007B71B2"/>
    <w:rsid w:val="007B71FF"/>
    <w:rsid w:val="007B7687"/>
    <w:rsid w:val="007B7E0B"/>
    <w:rsid w:val="007C041A"/>
    <w:rsid w:val="007C054D"/>
    <w:rsid w:val="007C0A3C"/>
    <w:rsid w:val="007C0AB6"/>
    <w:rsid w:val="007C0C3F"/>
    <w:rsid w:val="007C12DA"/>
    <w:rsid w:val="007C15DD"/>
    <w:rsid w:val="007C1640"/>
    <w:rsid w:val="007C195A"/>
    <w:rsid w:val="007C1BA8"/>
    <w:rsid w:val="007C2712"/>
    <w:rsid w:val="007C28CF"/>
    <w:rsid w:val="007C2B2A"/>
    <w:rsid w:val="007C36F5"/>
    <w:rsid w:val="007C4D9C"/>
    <w:rsid w:val="007C5287"/>
    <w:rsid w:val="007C59CB"/>
    <w:rsid w:val="007C5DBA"/>
    <w:rsid w:val="007C5E3B"/>
    <w:rsid w:val="007C631A"/>
    <w:rsid w:val="007C6557"/>
    <w:rsid w:val="007C6869"/>
    <w:rsid w:val="007C6F5C"/>
    <w:rsid w:val="007C759B"/>
    <w:rsid w:val="007C773D"/>
    <w:rsid w:val="007D0035"/>
    <w:rsid w:val="007D06A2"/>
    <w:rsid w:val="007D073A"/>
    <w:rsid w:val="007D0BA9"/>
    <w:rsid w:val="007D1169"/>
    <w:rsid w:val="007D11AE"/>
    <w:rsid w:val="007D13C7"/>
    <w:rsid w:val="007D1531"/>
    <w:rsid w:val="007D1565"/>
    <w:rsid w:val="007D1D49"/>
    <w:rsid w:val="007D2301"/>
    <w:rsid w:val="007D2870"/>
    <w:rsid w:val="007D294B"/>
    <w:rsid w:val="007D2DBB"/>
    <w:rsid w:val="007D374E"/>
    <w:rsid w:val="007D3817"/>
    <w:rsid w:val="007D3893"/>
    <w:rsid w:val="007D39B6"/>
    <w:rsid w:val="007D3B9E"/>
    <w:rsid w:val="007D3DEC"/>
    <w:rsid w:val="007D3E82"/>
    <w:rsid w:val="007D3EAB"/>
    <w:rsid w:val="007D3EAE"/>
    <w:rsid w:val="007D4093"/>
    <w:rsid w:val="007D482E"/>
    <w:rsid w:val="007D4985"/>
    <w:rsid w:val="007D4BDA"/>
    <w:rsid w:val="007D4E7D"/>
    <w:rsid w:val="007D5434"/>
    <w:rsid w:val="007D57C3"/>
    <w:rsid w:val="007D5F1B"/>
    <w:rsid w:val="007D621C"/>
    <w:rsid w:val="007D632B"/>
    <w:rsid w:val="007D6699"/>
    <w:rsid w:val="007D67B5"/>
    <w:rsid w:val="007D7121"/>
    <w:rsid w:val="007D7975"/>
    <w:rsid w:val="007D7A48"/>
    <w:rsid w:val="007E033A"/>
    <w:rsid w:val="007E0704"/>
    <w:rsid w:val="007E08DF"/>
    <w:rsid w:val="007E09DC"/>
    <w:rsid w:val="007E0A00"/>
    <w:rsid w:val="007E0E6B"/>
    <w:rsid w:val="007E10CC"/>
    <w:rsid w:val="007E1781"/>
    <w:rsid w:val="007E1A05"/>
    <w:rsid w:val="007E1ABA"/>
    <w:rsid w:val="007E1CE8"/>
    <w:rsid w:val="007E1F7D"/>
    <w:rsid w:val="007E2320"/>
    <w:rsid w:val="007E241E"/>
    <w:rsid w:val="007E27BA"/>
    <w:rsid w:val="007E33B9"/>
    <w:rsid w:val="007E3734"/>
    <w:rsid w:val="007E3799"/>
    <w:rsid w:val="007E3C91"/>
    <w:rsid w:val="007E4745"/>
    <w:rsid w:val="007E4AC5"/>
    <w:rsid w:val="007E4B79"/>
    <w:rsid w:val="007E4C39"/>
    <w:rsid w:val="007E4D45"/>
    <w:rsid w:val="007E5BD2"/>
    <w:rsid w:val="007E5C32"/>
    <w:rsid w:val="007E5F73"/>
    <w:rsid w:val="007E63AC"/>
    <w:rsid w:val="007E659B"/>
    <w:rsid w:val="007E675C"/>
    <w:rsid w:val="007E67F6"/>
    <w:rsid w:val="007E71C9"/>
    <w:rsid w:val="007E72F0"/>
    <w:rsid w:val="007E74AC"/>
    <w:rsid w:val="007E7764"/>
    <w:rsid w:val="007E7EA4"/>
    <w:rsid w:val="007F03F8"/>
    <w:rsid w:val="007F0909"/>
    <w:rsid w:val="007F0A9A"/>
    <w:rsid w:val="007F0BDD"/>
    <w:rsid w:val="007F0E23"/>
    <w:rsid w:val="007F0EA3"/>
    <w:rsid w:val="007F10B0"/>
    <w:rsid w:val="007F11EE"/>
    <w:rsid w:val="007F13CF"/>
    <w:rsid w:val="007F181E"/>
    <w:rsid w:val="007F1FF7"/>
    <w:rsid w:val="007F2457"/>
    <w:rsid w:val="007F2528"/>
    <w:rsid w:val="007F29A0"/>
    <w:rsid w:val="007F29E6"/>
    <w:rsid w:val="007F2B2A"/>
    <w:rsid w:val="007F3510"/>
    <w:rsid w:val="007F3ABC"/>
    <w:rsid w:val="007F3C10"/>
    <w:rsid w:val="007F4390"/>
    <w:rsid w:val="007F43A1"/>
    <w:rsid w:val="007F4804"/>
    <w:rsid w:val="007F4D4D"/>
    <w:rsid w:val="007F4F4F"/>
    <w:rsid w:val="007F57FE"/>
    <w:rsid w:val="007F61AC"/>
    <w:rsid w:val="007F6527"/>
    <w:rsid w:val="007F65D2"/>
    <w:rsid w:val="007F6B88"/>
    <w:rsid w:val="007F6BA5"/>
    <w:rsid w:val="007F72BB"/>
    <w:rsid w:val="007F75FC"/>
    <w:rsid w:val="007F7815"/>
    <w:rsid w:val="007F7C30"/>
    <w:rsid w:val="007F7D78"/>
    <w:rsid w:val="007F7DF6"/>
    <w:rsid w:val="007F7FD1"/>
    <w:rsid w:val="00800328"/>
    <w:rsid w:val="00800413"/>
    <w:rsid w:val="0080048D"/>
    <w:rsid w:val="00800644"/>
    <w:rsid w:val="00800E46"/>
    <w:rsid w:val="008013AA"/>
    <w:rsid w:val="00801427"/>
    <w:rsid w:val="00801EB3"/>
    <w:rsid w:val="00802072"/>
    <w:rsid w:val="008020DF"/>
    <w:rsid w:val="008028C3"/>
    <w:rsid w:val="00802A03"/>
    <w:rsid w:val="00802C46"/>
    <w:rsid w:val="00803365"/>
    <w:rsid w:val="00803705"/>
    <w:rsid w:val="00803AEB"/>
    <w:rsid w:val="00803C35"/>
    <w:rsid w:val="008043EC"/>
    <w:rsid w:val="00804E8F"/>
    <w:rsid w:val="00804FFE"/>
    <w:rsid w:val="0080532D"/>
    <w:rsid w:val="0080552E"/>
    <w:rsid w:val="00805A42"/>
    <w:rsid w:val="00805A8E"/>
    <w:rsid w:val="00805CE0"/>
    <w:rsid w:val="008065C4"/>
    <w:rsid w:val="00806648"/>
    <w:rsid w:val="008067A9"/>
    <w:rsid w:val="00806A56"/>
    <w:rsid w:val="00806B9E"/>
    <w:rsid w:val="00806EBF"/>
    <w:rsid w:val="008072C3"/>
    <w:rsid w:val="00807524"/>
    <w:rsid w:val="00807943"/>
    <w:rsid w:val="00807EB8"/>
    <w:rsid w:val="00810076"/>
    <w:rsid w:val="00810C17"/>
    <w:rsid w:val="00810CD1"/>
    <w:rsid w:val="00810D4E"/>
    <w:rsid w:val="00810EF3"/>
    <w:rsid w:val="00811385"/>
    <w:rsid w:val="0081145A"/>
    <w:rsid w:val="008115AE"/>
    <w:rsid w:val="008116F0"/>
    <w:rsid w:val="00811836"/>
    <w:rsid w:val="0081234A"/>
    <w:rsid w:val="008125CC"/>
    <w:rsid w:val="00812752"/>
    <w:rsid w:val="00812827"/>
    <w:rsid w:val="008129CF"/>
    <w:rsid w:val="00812D88"/>
    <w:rsid w:val="00812E24"/>
    <w:rsid w:val="008130D2"/>
    <w:rsid w:val="00813227"/>
    <w:rsid w:val="008135FA"/>
    <w:rsid w:val="00813AF8"/>
    <w:rsid w:val="00813B50"/>
    <w:rsid w:val="00813F05"/>
    <w:rsid w:val="00814351"/>
    <w:rsid w:val="00814639"/>
    <w:rsid w:val="008146B9"/>
    <w:rsid w:val="008149B9"/>
    <w:rsid w:val="00814DD2"/>
    <w:rsid w:val="00815504"/>
    <w:rsid w:val="00815529"/>
    <w:rsid w:val="0081681E"/>
    <w:rsid w:val="00816911"/>
    <w:rsid w:val="008169D1"/>
    <w:rsid w:val="00816ACF"/>
    <w:rsid w:val="008171ED"/>
    <w:rsid w:val="00817502"/>
    <w:rsid w:val="00817BFF"/>
    <w:rsid w:val="00820853"/>
    <w:rsid w:val="0082099A"/>
    <w:rsid w:val="00821702"/>
    <w:rsid w:val="0082197E"/>
    <w:rsid w:val="008226BB"/>
    <w:rsid w:val="00822860"/>
    <w:rsid w:val="00822DDB"/>
    <w:rsid w:val="00822E5E"/>
    <w:rsid w:val="00823075"/>
    <w:rsid w:val="0082333D"/>
    <w:rsid w:val="00823709"/>
    <w:rsid w:val="00823BDE"/>
    <w:rsid w:val="00823E9C"/>
    <w:rsid w:val="0082418F"/>
    <w:rsid w:val="00824241"/>
    <w:rsid w:val="008243F8"/>
    <w:rsid w:val="008245D8"/>
    <w:rsid w:val="008247A8"/>
    <w:rsid w:val="00824EC7"/>
    <w:rsid w:val="008251E6"/>
    <w:rsid w:val="008252F8"/>
    <w:rsid w:val="00825523"/>
    <w:rsid w:val="00826116"/>
    <w:rsid w:val="008265BA"/>
    <w:rsid w:val="00826889"/>
    <w:rsid w:val="00826999"/>
    <w:rsid w:val="00826EF4"/>
    <w:rsid w:val="00827086"/>
    <w:rsid w:val="008273F1"/>
    <w:rsid w:val="00827638"/>
    <w:rsid w:val="00827EC2"/>
    <w:rsid w:val="008302A3"/>
    <w:rsid w:val="00830964"/>
    <w:rsid w:val="00830E19"/>
    <w:rsid w:val="00830EEF"/>
    <w:rsid w:val="00830F37"/>
    <w:rsid w:val="008311DE"/>
    <w:rsid w:val="00831330"/>
    <w:rsid w:val="00831438"/>
    <w:rsid w:val="00831802"/>
    <w:rsid w:val="00831D7A"/>
    <w:rsid w:val="008322CD"/>
    <w:rsid w:val="00832538"/>
    <w:rsid w:val="008325E2"/>
    <w:rsid w:val="008327D4"/>
    <w:rsid w:val="00832F37"/>
    <w:rsid w:val="00833BE7"/>
    <w:rsid w:val="00833FFC"/>
    <w:rsid w:val="008340C2"/>
    <w:rsid w:val="00834764"/>
    <w:rsid w:val="00834892"/>
    <w:rsid w:val="008348AD"/>
    <w:rsid w:val="008354D6"/>
    <w:rsid w:val="00835515"/>
    <w:rsid w:val="00835AE8"/>
    <w:rsid w:val="00835D7F"/>
    <w:rsid w:val="00835F11"/>
    <w:rsid w:val="0083678B"/>
    <w:rsid w:val="0083711B"/>
    <w:rsid w:val="008371B7"/>
    <w:rsid w:val="00837457"/>
    <w:rsid w:val="008376B8"/>
    <w:rsid w:val="0083798D"/>
    <w:rsid w:val="00840721"/>
    <w:rsid w:val="008409F7"/>
    <w:rsid w:val="00840E31"/>
    <w:rsid w:val="008410B6"/>
    <w:rsid w:val="008418DE"/>
    <w:rsid w:val="0084199F"/>
    <w:rsid w:val="00841B34"/>
    <w:rsid w:val="00841B50"/>
    <w:rsid w:val="00842112"/>
    <w:rsid w:val="00842602"/>
    <w:rsid w:val="0084288B"/>
    <w:rsid w:val="00842BEE"/>
    <w:rsid w:val="00842C7D"/>
    <w:rsid w:val="00843174"/>
    <w:rsid w:val="008431E9"/>
    <w:rsid w:val="00843384"/>
    <w:rsid w:val="0084353A"/>
    <w:rsid w:val="008438F5"/>
    <w:rsid w:val="00843D7A"/>
    <w:rsid w:val="008440B7"/>
    <w:rsid w:val="0084432C"/>
    <w:rsid w:val="00844C98"/>
    <w:rsid w:val="00844CED"/>
    <w:rsid w:val="00844D24"/>
    <w:rsid w:val="00844EEA"/>
    <w:rsid w:val="00845425"/>
    <w:rsid w:val="00845C21"/>
    <w:rsid w:val="00845C8A"/>
    <w:rsid w:val="00845F1F"/>
    <w:rsid w:val="0084684A"/>
    <w:rsid w:val="00846A3C"/>
    <w:rsid w:val="00846F45"/>
    <w:rsid w:val="00846F7E"/>
    <w:rsid w:val="00847019"/>
    <w:rsid w:val="00847A9D"/>
    <w:rsid w:val="00847C8E"/>
    <w:rsid w:val="00847CD9"/>
    <w:rsid w:val="00847E7F"/>
    <w:rsid w:val="008501F9"/>
    <w:rsid w:val="00850811"/>
    <w:rsid w:val="008509C6"/>
    <w:rsid w:val="00851342"/>
    <w:rsid w:val="00851366"/>
    <w:rsid w:val="00851926"/>
    <w:rsid w:val="00851B71"/>
    <w:rsid w:val="00851D3E"/>
    <w:rsid w:val="00851F7F"/>
    <w:rsid w:val="00852203"/>
    <w:rsid w:val="0085245C"/>
    <w:rsid w:val="008526CE"/>
    <w:rsid w:val="00852740"/>
    <w:rsid w:val="00852EA1"/>
    <w:rsid w:val="00852EE9"/>
    <w:rsid w:val="00853135"/>
    <w:rsid w:val="0085400A"/>
    <w:rsid w:val="008542CE"/>
    <w:rsid w:val="00854387"/>
    <w:rsid w:val="00854A8D"/>
    <w:rsid w:val="00854D82"/>
    <w:rsid w:val="00854E52"/>
    <w:rsid w:val="00855F10"/>
    <w:rsid w:val="00856B0E"/>
    <w:rsid w:val="00856E41"/>
    <w:rsid w:val="00857525"/>
    <w:rsid w:val="00857665"/>
    <w:rsid w:val="008576EA"/>
    <w:rsid w:val="008578B2"/>
    <w:rsid w:val="00857A99"/>
    <w:rsid w:val="00857C2A"/>
    <w:rsid w:val="00860283"/>
    <w:rsid w:val="00860448"/>
    <w:rsid w:val="0086053F"/>
    <w:rsid w:val="00860610"/>
    <w:rsid w:val="00860789"/>
    <w:rsid w:val="0086095F"/>
    <w:rsid w:val="00860A1B"/>
    <w:rsid w:val="00860B01"/>
    <w:rsid w:val="00860B27"/>
    <w:rsid w:val="00860B64"/>
    <w:rsid w:val="00860DC3"/>
    <w:rsid w:val="00861899"/>
    <w:rsid w:val="00861E95"/>
    <w:rsid w:val="00862724"/>
    <w:rsid w:val="00863018"/>
    <w:rsid w:val="00863247"/>
    <w:rsid w:val="0086341B"/>
    <w:rsid w:val="00863570"/>
    <w:rsid w:val="008637E6"/>
    <w:rsid w:val="00863B46"/>
    <w:rsid w:val="00863E89"/>
    <w:rsid w:val="0086402E"/>
    <w:rsid w:val="00864308"/>
    <w:rsid w:val="00864309"/>
    <w:rsid w:val="0086446A"/>
    <w:rsid w:val="00864E47"/>
    <w:rsid w:val="00865220"/>
    <w:rsid w:val="00865375"/>
    <w:rsid w:val="00865A9B"/>
    <w:rsid w:val="008662D3"/>
    <w:rsid w:val="00866955"/>
    <w:rsid w:val="00866AF7"/>
    <w:rsid w:val="00866FDE"/>
    <w:rsid w:val="0086737A"/>
    <w:rsid w:val="0086763B"/>
    <w:rsid w:val="0086774F"/>
    <w:rsid w:val="008706B4"/>
    <w:rsid w:val="00870E60"/>
    <w:rsid w:val="00870E90"/>
    <w:rsid w:val="00871071"/>
    <w:rsid w:val="00871130"/>
    <w:rsid w:val="00871541"/>
    <w:rsid w:val="00871697"/>
    <w:rsid w:val="0087169A"/>
    <w:rsid w:val="008717C4"/>
    <w:rsid w:val="00871A19"/>
    <w:rsid w:val="00871AEF"/>
    <w:rsid w:val="00871C29"/>
    <w:rsid w:val="00871E13"/>
    <w:rsid w:val="00871EEE"/>
    <w:rsid w:val="00872181"/>
    <w:rsid w:val="00872195"/>
    <w:rsid w:val="00872260"/>
    <w:rsid w:val="008727BC"/>
    <w:rsid w:val="0087327F"/>
    <w:rsid w:val="00873479"/>
    <w:rsid w:val="008735FD"/>
    <w:rsid w:val="00873A2D"/>
    <w:rsid w:val="00873E4A"/>
    <w:rsid w:val="00873FCB"/>
    <w:rsid w:val="00873FF9"/>
    <w:rsid w:val="00874497"/>
    <w:rsid w:val="008748EE"/>
    <w:rsid w:val="0087490E"/>
    <w:rsid w:val="00874D84"/>
    <w:rsid w:val="00874F73"/>
    <w:rsid w:val="008751AB"/>
    <w:rsid w:val="008752A8"/>
    <w:rsid w:val="00875397"/>
    <w:rsid w:val="0087574F"/>
    <w:rsid w:val="00875906"/>
    <w:rsid w:val="008759B9"/>
    <w:rsid w:val="008762EA"/>
    <w:rsid w:val="00876724"/>
    <w:rsid w:val="00876AE8"/>
    <w:rsid w:val="00876BCC"/>
    <w:rsid w:val="00876ED2"/>
    <w:rsid w:val="00877C89"/>
    <w:rsid w:val="00880986"/>
    <w:rsid w:val="008809E8"/>
    <w:rsid w:val="00880A04"/>
    <w:rsid w:val="00880D38"/>
    <w:rsid w:val="0088111A"/>
    <w:rsid w:val="00881667"/>
    <w:rsid w:val="00881799"/>
    <w:rsid w:val="008817E3"/>
    <w:rsid w:val="00881B3F"/>
    <w:rsid w:val="00882415"/>
    <w:rsid w:val="0088278A"/>
    <w:rsid w:val="00883416"/>
    <w:rsid w:val="00884118"/>
    <w:rsid w:val="00884216"/>
    <w:rsid w:val="0088423D"/>
    <w:rsid w:val="0088428F"/>
    <w:rsid w:val="0088429F"/>
    <w:rsid w:val="00884661"/>
    <w:rsid w:val="00884808"/>
    <w:rsid w:val="00884A2E"/>
    <w:rsid w:val="00884CCB"/>
    <w:rsid w:val="00884FAA"/>
    <w:rsid w:val="008855A9"/>
    <w:rsid w:val="008855E6"/>
    <w:rsid w:val="008856D3"/>
    <w:rsid w:val="00885AD8"/>
    <w:rsid w:val="00885F4E"/>
    <w:rsid w:val="0088627F"/>
    <w:rsid w:val="00886E62"/>
    <w:rsid w:val="00886FC7"/>
    <w:rsid w:val="00887343"/>
    <w:rsid w:val="008878A0"/>
    <w:rsid w:val="0088796B"/>
    <w:rsid w:val="008902F7"/>
    <w:rsid w:val="0089041F"/>
    <w:rsid w:val="00890A3B"/>
    <w:rsid w:val="00890A9F"/>
    <w:rsid w:val="00890C89"/>
    <w:rsid w:val="00890DFD"/>
    <w:rsid w:val="00890E14"/>
    <w:rsid w:val="00890E70"/>
    <w:rsid w:val="00891466"/>
    <w:rsid w:val="0089178A"/>
    <w:rsid w:val="00892604"/>
    <w:rsid w:val="0089261D"/>
    <w:rsid w:val="008926A6"/>
    <w:rsid w:val="00892772"/>
    <w:rsid w:val="00892B57"/>
    <w:rsid w:val="00893078"/>
    <w:rsid w:val="0089366D"/>
    <w:rsid w:val="008939C0"/>
    <w:rsid w:val="008939F6"/>
    <w:rsid w:val="00893A15"/>
    <w:rsid w:val="00893BBD"/>
    <w:rsid w:val="00893CF9"/>
    <w:rsid w:val="00894DB1"/>
    <w:rsid w:val="00895177"/>
    <w:rsid w:val="0089527B"/>
    <w:rsid w:val="00895517"/>
    <w:rsid w:val="008956DD"/>
    <w:rsid w:val="00896300"/>
    <w:rsid w:val="00896332"/>
    <w:rsid w:val="008965FB"/>
    <w:rsid w:val="00896922"/>
    <w:rsid w:val="00896DCB"/>
    <w:rsid w:val="00897041"/>
    <w:rsid w:val="008977DA"/>
    <w:rsid w:val="0089782E"/>
    <w:rsid w:val="00897B42"/>
    <w:rsid w:val="00897F10"/>
    <w:rsid w:val="008A059F"/>
    <w:rsid w:val="008A0E4C"/>
    <w:rsid w:val="008A1B37"/>
    <w:rsid w:val="008A2533"/>
    <w:rsid w:val="008A2565"/>
    <w:rsid w:val="008A25DC"/>
    <w:rsid w:val="008A3BD6"/>
    <w:rsid w:val="008A3C52"/>
    <w:rsid w:val="008A43E9"/>
    <w:rsid w:val="008A4C99"/>
    <w:rsid w:val="008A5219"/>
    <w:rsid w:val="008A55A7"/>
    <w:rsid w:val="008A5B67"/>
    <w:rsid w:val="008A5BC4"/>
    <w:rsid w:val="008A6259"/>
    <w:rsid w:val="008A64EC"/>
    <w:rsid w:val="008A6B69"/>
    <w:rsid w:val="008A6EDE"/>
    <w:rsid w:val="008A72E1"/>
    <w:rsid w:val="008A72ED"/>
    <w:rsid w:val="008A73D5"/>
    <w:rsid w:val="008A784F"/>
    <w:rsid w:val="008A7919"/>
    <w:rsid w:val="008A7C12"/>
    <w:rsid w:val="008B0042"/>
    <w:rsid w:val="008B03C5"/>
    <w:rsid w:val="008B0423"/>
    <w:rsid w:val="008B065A"/>
    <w:rsid w:val="008B07C3"/>
    <w:rsid w:val="008B0D50"/>
    <w:rsid w:val="008B0EFD"/>
    <w:rsid w:val="008B135F"/>
    <w:rsid w:val="008B163D"/>
    <w:rsid w:val="008B171E"/>
    <w:rsid w:val="008B1740"/>
    <w:rsid w:val="008B1925"/>
    <w:rsid w:val="008B19C5"/>
    <w:rsid w:val="008B1B1F"/>
    <w:rsid w:val="008B1B59"/>
    <w:rsid w:val="008B25FF"/>
    <w:rsid w:val="008B2BD1"/>
    <w:rsid w:val="008B2BE6"/>
    <w:rsid w:val="008B2D24"/>
    <w:rsid w:val="008B2EA4"/>
    <w:rsid w:val="008B3BE4"/>
    <w:rsid w:val="008B40E9"/>
    <w:rsid w:val="008B4877"/>
    <w:rsid w:val="008B4BE4"/>
    <w:rsid w:val="008B56EB"/>
    <w:rsid w:val="008B571A"/>
    <w:rsid w:val="008B617D"/>
    <w:rsid w:val="008B6470"/>
    <w:rsid w:val="008B6ABD"/>
    <w:rsid w:val="008B6B44"/>
    <w:rsid w:val="008B6CF5"/>
    <w:rsid w:val="008B7397"/>
    <w:rsid w:val="008B74B7"/>
    <w:rsid w:val="008C01DC"/>
    <w:rsid w:val="008C0456"/>
    <w:rsid w:val="008C0DA7"/>
    <w:rsid w:val="008C0FA3"/>
    <w:rsid w:val="008C1109"/>
    <w:rsid w:val="008C1459"/>
    <w:rsid w:val="008C1640"/>
    <w:rsid w:val="008C1BEC"/>
    <w:rsid w:val="008C24BF"/>
    <w:rsid w:val="008C2D71"/>
    <w:rsid w:val="008C3AD5"/>
    <w:rsid w:val="008C3ADE"/>
    <w:rsid w:val="008C54C7"/>
    <w:rsid w:val="008C5786"/>
    <w:rsid w:val="008C5834"/>
    <w:rsid w:val="008C6005"/>
    <w:rsid w:val="008C61CD"/>
    <w:rsid w:val="008C64EB"/>
    <w:rsid w:val="008C68B2"/>
    <w:rsid w:val="008C6940"/>
    <w:rsid w:val="008C7206"/>
    <w:rsid w:val="008C78A8"/>
    <w:rsid w:val="008C7995"/>
    <w:rsid w:val="008C7D2E"/>
    <w:rsid w:val="008C7D7A"/>
    <w:rsid w:val="008C7EBA"/>
    <w:rsid w:val="008D10FD"/>
    <w:rsid w:val="008D15E5"/>
    <w:rsid w:val="008D1791"/>
    <w:rsid w:val="008D198E"/>
    <w:rsid w:val="008D21BA"/>
    <w:rsid w:val="008D291A"/>
    <w:rsid w:val="008D2921"/>
    <w:rsid w:val="008D3579"/>
    <w:rsid w:val="008D3A3E"/>
    <w:rsid w:val="008D3DBD"/>
    <w:rsid w:val="008D46B4"/>
    <w:rsid w:val="008D48B8"/>
    <w:rsid w:val="008D4BEF"/>
    <w:rsid w:val="008D5162"/>
    <w:rsid w:val="008D5D86"/>
    <w:rsid w:val="008D5DD7"/>
    <w:rsid w:val="008D5F45"/>
    <w:rsid w:val="008D6178"/>
    <w:rsid w:val="008D627A"/>
    <w:rsid w:val="008D6644"/>
    <w:rsid w:val="008D69DA"/>
    <w:rsid w:val="008D7523"/>
    <w:rsid w:val="008D7729"/>
    <w:rsid w:val="008E013E"/>
    <w:rsid w:val="008E027B"/>
    <w:rsid w:val="008E037C"/>
    <w:rsid w:val="008E0DDB"/>
    <w:rsid w:val="008E11C6"/>
    <w:rsid w:val="008E121A"/>
    <w:rsid w:val="008E179A"/>
    <w:rsid w:val="008E19AA"/>
    <w:rsid w:val="008E1BB4"/>
    <w:rsid w:val="008E1D09"/>
    <w:rsid w:val="008E2ADB"/>
    <w:rsid w:val="008E2C92"/>
    <w:rsid w:val="008E321E"/>
    <w:rsid w:val="008E3D53"/>
    <w:rsid w:val="008E44A3"/>
    <w:rsid w:val="008E4553"/>
    <w:rsid w:val="008E4EA0"/>
    <w:rsid w:val="008E5644"/>
    <w:rsid w:val="008E5A03"/>
    <w:rsid w:val="008E5A19"/>
    <w:rsid w:val="008E5A1B"/>
    <w:rsid w:val="008E5E1F"/>
    <w:rsid w:val="008E5FE9"/>
    <w:rsid w:val="008E640F"/>
    <w:rsid w:val="008E6EC5"/>
    <w:rsid w:val="008E7054"/>
    <w:rsid w:val="008E72FD"/>
    <w:rsid w:val="008E730E"/>
    <w:rsid w:val="008E73B4"/>
    <w:rsid w:val="008E752F"/>
    <w:rsid w:val="008E7616"/>
    <w:rsid w:val="008E788C"/>
    <w:rsid w:val="008F068C"/>
    <w:rsid w:val="008F074E"/>
    <w:rsid w:val="008F09A5"/>
    <w:rsid w:val="008F0B26"/>
    <w:rsid w:val="008F0D78"/>
    <w:rsid w:val="008F10F7"/>
    <w:rsid w:val="008F16C5"/>
    <w:rsid w:val="008F17B3"/>
    <w:rsid w:val="008F18B4"/>
    <w:rsid w:val="008F1E17"/>
    <w:rsid w:val="008F1EA9"/>
    <w:rsid w:val="008F219D"/>
    <w:rsid w:val="008F2313"/>
    <w:rsid w:val="008F23C4"/>
    <w:rsid w:val="008F27D7"/>
    <w:rsid w:val="008F2894"/>
    <w:rsid w:val="008F2C7A"/>
    <w:rsid w:val="008F3639"/>
    <w:rsid w:val="008F3859"/>
    <w:rsid w:val="008F388E"/>
    <w:rsid w:val="008F39D3"/>
    <w:rsid w:val="008F3B09"/>
    <w:rsid w:val="008F4151"/>
    <w:rsid w:val="008F4199"/>
    <w:rsid w:val="008F4B73"/>
    <w:rsid w:val="008F526E"/>
    <w:rsid w:val="008F53E1"/>
    <w:rsid w:val="008F56D7"/>
    <w:rsid w:val="008F58A7"/>
    <w:rsid w:val="008F6824"/>
    <w:rsid w:val="008F6938"/>
    <w:rsid w:val="008F69A1"/>
    <w:rsid w:val="008F6EBA"/>
    <w:rsid w:val="008F71BD"/>
    <w:rsid w:val="008F7893"/>
    <w:rsid w:val="008F7A3E"/>
    <w:rsid w:val="0090008B"/>
    <w:rsid w:val="009008EB"/>
    <w:rsid w:val="00900D61"/>
    <w:rsid w:val="00900F6B"/>
    <w:rsid w:val="009010C0"/>
    <w:rsid w:val="00901620"/>
    <w:rsid w:val="009019C7"/>
    <w:rsid w:val="00902CDC"/>
    <w:rsid w:val="00902D30"/>
    <w:rsid w:val="009032E7"/>
    <w:rsid w:val="00903B88"/>
    <w:rsid w:val="00904316"/>
    <w:rsid w:val="00904531"/>
    <w:rsid w:val="00904DDC"/>
    <w:rsid w:val="0090584A"/>
    <w:rsid w:val="00906214"/>
    <w:rsid w:val="00906264"/>
    <w:rsid w:val="00906CE3"/>
    <w:rsid w:val="00907D81"/>
    <w:rsid w:val="009101A3"/>
    <w:rsid w:val="009101DA"/>
    <w:rsid w:val="0091028A"/>
    <w:rsid w:val="00910807"/>
    <w:rsid w:val="00910C47"/>
    <w:rsid w:val="0091108B"/>
    <w:rsid w:val="009111CD"/>
    <w:rsid w:val="0091171A"/>
    <w:rsid w:val="009119EE"/>
    <w:rsid w:val="00911EB7"/>
    <w:rsid w:val="00912168"/>
    <w:rsid w:val="00912414"/>
    <w:rsid w:val="00912485"/>
    <w:rsid w:val="00912C6A"/>
    <w:rsid w:val="00912ECB"/>
    <w:rsid w:val="0091386F"/>
    <w:rsid w:val="009138E9"/>
    <w:rsid w:val="009144B4"/>
    <w:rsid w:val="009146AF"/>
    <w:rsid w:val="0091494C"/>
    <w:rsid w:val="00914B67"/>
    <w:rsid w:val="00914E00"/>
    <w:rsid w:val="00914FE2"/>
    <w:rsid w:val="00915403"/>
    <w:rsid w:val="0091566D"/>
    <w:rsid w:val="009159AF"/>
    <w:rsid w:val="009160E9"/>
    <w:rsid w:val="0091685D"/>
    <w:rsid w:val="00916C04"/>
    <w:rsid w:val="00916CF4"/>
    <w:rsid w:val="00917088"/>
    <w:rsid w:val="009170FB"/>
    <w:rsid w:val="00917BA0"/>
    <w:rsid w:val="00917C1A"/>
    <w:rsid w:val="00921163"/>
    <w:rsid w:val="0092119E"/>
    <w:rsid w:val="00921586"/>
    <w:rsid w:val="00921C98"/>
    <w:rsid w:val="00921E15"/>
    <w:rsid w:val="00921EF3"/>
    <w:rsid w:val="009221FB"/>
    <w:rsid w:val="00922E12"/>
    <w:rsid w:val="00922FEC"/>
    <w:rsid w:val="009231AA"/>
    <w:rsid w:val="00923BDB"/>
    <w:rsid w:val="00923E7C"/>
    <w:rsid w:val="00924202"/>
    <w:rsid w:val="0092468A"/>
    <w:rsid w:val="009247EA"/>
    <w:rsid w:val="0092480C"/>
    <w:rsid w:val="00924877"/>
    <w:rsid w:val="00924C28"/>
    <w:rsid w:val="00924D0E"/>
    <w:rsid w:val="00924FCA"/>
    <w:rsid w:val="0092543E"/>
    <w:rsid w:val="00925695"/>
    <w:rsid w:val="00925DCF"/>
    <w:rsid w:val="00926013"/>
    <w:rsid w:val="009262E4"/>
    <w:rsid w:val="0092646F"/>
    <w:rsid w:val="00927466"/>
    <w:rsid w:val="009276B7"/>
    <w:rsid w:val="009302C3"/>
    <w:rsid w:val="009303FE"/>
    <w:rsid w:val="0093118A"/>
    <w:rsid w:val="009311A9"/>
    <w:rsid w:val="009312BA"/>
    <w:rsid w:val="009318DD"/>
    <w:rsid w:val="00931B6B"/>
    <w:rsid w:val="00931DE3"/>
    <w:rsid w:val="00931E03"/>
    <w:rsid w:val="0093210F"/>
    <w:rsid w:val="009322DB"/>
    <w:rsid w:val="00932604"/>
    <w:rsid w:val="00932814"/>
    <w:rsid w:val="00932FA5"/>
    <w:rsid w:val="0093399E"/>
    <w:rsid w:val="00933C51"/>
    <w:rsid w:val="009347BB"/>
    <w:rsid w:val="00934964"/>
    <w:rsid w:val="00934B8B"/>
    <w:rsid w:val="00934DD4"/>
    <w:rsid w:val="00935D8E"/>
    <w:rsid w:val="00936295"/>
    <w:rsid w:val="0093684F"/>
    <w:rsid w:val="0093691D"/>
    <w:rsid w:val="009371CE"/>
    <w:rsid w:val="00937357"/>
    <w:rsid w:val="00937824"/>
    <w:rsid w:val="009379BA"/>
    <w:rsid w:val="009401EE"/>
    <w:rsid w:val="009401F1"/>
    <w:rsid w:val="0094020C"/>
    <w:rsid w:val="009402A2"/>
    <w:rsid w:val="0094038A"/>
    <w:rsid w:val="00940F31"/>
    <w:rsid w:val="00941081"/>
    <w:rsid w:val="0094124A"/>
    <w:rsid w:val="009417E5"/>
    <w:rsid w:val="00942311"/>
    <w:rsid w:val="00942933"/>
    <w:rsid w:val="00942959"/>
    <w:rsid w:val="00942B6C"/>
    <w:rsid w:val="00942F38"/>
    <w:rsid w:val="00943027"/>
    <w:rsid w:val="009432EB"/>
    <w:rsid w:val="00943726"/>
    <w:rsid w:val="0094379B"/>
    <w:rsid w:val="00944008"/>
    <w:rsid w:val="00944573"/>
    <w:rsid w:val="009445DC"/>
    <w:rsid w:val="00945735"/>
    <w:rsid w:val="0094578E"/>
    <w:rsid w:val="00945DFE"/>
    <w:rsid w:val="0094653B"/>
    <w:rsid w:val="0094671D"/>
    <w:rsid w:val="009471A8"/>
    <w:rsid w:val="00947276"/>
    <w:rsid w:val="00947397"/>
    <w:rsid w:val="00947586"/>
    <w:rsid w:val="009477A6"/>
    <w:rsid w:val="00947880"/>
    <w:rsid w:val="00950017"/>
    <w:rsid w:val="00950708"/>
    <w:rsid w:val="009507FB"/>
    <w:rsid w:val="009510AA"/>
    <w:rsid w:val="00951256"/>
    <w:rsid w:val="0095153F"/>
    <w:rsid w:val="00951561"/>
    <w:rsid w:val="00951B61"/>
    <w:rsid w:val="00951C19"/>
    <w:rsid w:val="00951EED"/>
    <w:rsid w:val="00951EF7"/>
    <w:rsid w:val="0095201B"/>
    <w:rsid w:val="0095202F"/>
    <w:rsid w:val="009520B6"/>
    <w:rsid w:val="00952130"/>
    <w:rsid w:val="00952500"/>
    <w:rsid w:val="0095250E"/>
    <w:rsid w:val="00952951"/>
    <w:rsid w:val="00952BE2"/>
    <w:rsid w:val="009530C3"/>
    <w:rsid w:val="0095387F"/>
    <w:rsid w:val="009546E7"/>
    <w:rsid w:val="00954A72"/>
    <w:rsid w:val="00954ADD"/>
    <w:rsid w:val="00954D48"/>
    <w:rsid w:val="00955740"/>
    <w:rsid w:val="009557EB"/>
    <w:rsid w:val="009557F8"/>
    <w:rsid w:val="00955D42"/>
    <w:rsid w:val="00955F1D"/>
    <w:rsid w:val="009561C2"/>
    <w:rsid w:val="00956627"/>
    <w:rsid w:val="00956D0F"/>
    <w:rsid w:val="00957718"/>
    <w:rsid w:val="00957EF5"/>
    <w:rsid w:val="00957F78"/>
    <w:rsid w:val="00960328"/>
    <w:rsid w:val="00960542"/>
    <w:rsid w:val="00961335"/>
    <w:rsid w:val="0096140B"/>
    <w:rsid w:val="00962414"/>
    <w:rsid w:val="0096243A"/>
    <w:rsid w:val="00962490"/>
    <w:rsid w:val="009628E0"/>
    <w:rsid w:val="00963111"/>
    <w:rsid w:val="00963ACB"/>
    <w:rsid w:val="00963DCB"/>
    <w:rsid w:val="0096459B"/>
    <w:rsid w:val="00964F54"/>
    <w:rsid w:val="009655ED"/>
    <w:rsid w:val="009669F9"/>
    <w:rsid w:val="00966D54"/>
    <w:rsid w:val="00966F8D"/>
    <w:rsid w:val="009705D8"/>
    <w:rsid w:val="00970923"/>
    <w:rsid w:val="00970B3C"/>
    <w:rsid w:val="00970E4F"/>
    <w:rsid w:val="00971489"/>
    <w:rsid w:val="009715C1"/>
    <w:rsid w:val="009716C6"/>
    <w:rsid w:val="009716EA"/>
    <w:rsid w:val="009719BE"/>
    <w:rsid w:val="00971FB0"/>
    <w:rsid w:val="0097210A"/>
    <w:rsid w:val="0097216F"/>
    <w:rsid w:val="0097244E"/>
    <w:rsid w:val="009729CC"/>
    <w:rsid w:val="00972A63"/>
    <w:rsid w:val="00972CA3"/>
    <w:rsid w:val="00972FDE"/>
    <w:rsid w:val="00973202"/>
    <w:rsid w:val="00973431"/>
    <w:rsid w:val="00973BEF"/>
    <w:rsid w:val="00974195"/>
    <w:rsid w:val="00974762"/>
    <w:rsid w:val="00974CC3"/>
    <w:rsid w:val="00975049"/>
    <w:rsid w:val="00975522"/>
    <w:rsid w:val="00976349"/>
    <w:rsid w:val="00976C4E"/>
    <w:rsid w:val="00977161"/>
    <w:rsid w:val="00977860"/>
    <w:rsid w:val="009779A2"/>
    <w:rsid w:val="00980156"/>
    <w:rsid w:val="00980A71"/>
    <w:rsid w:val="00981D3F"/>
    <w:rsid w:val="00981DF6"/>
    <w:rsid w:val="00981F1E"/>
    <w:rsid w:val="00982477"/>
    <w:rsid w:val="00982A46"/>
    <w:rsid w:val="00982E16"/>
    <w:rsid w:val="009831B8"/>
    <w:rsid w:val="009837BF"/>
    <w:rsid w:val="00983B72"/>
    <w:rsid w:val="00984279"/>
    <w:rsid w:val="00984788"/>
    <w:rsid w:val="0098478F"/>
    <w:rsid w:val="00984AD2"/>
    <w:rsid w:val="00985090"/>
    <w:rsid w:val="009850C0"/>
    <w:rsid w:val="009856BA"/>
    <w:rsid w:val="00985707"/>
    <w:rsid w:val="00985ACB"/>
    <w:rsid w:val="00985ECA"/>
    <w:rsid w:val="00986155"/>
    <w:rsid w:val="00986736"/>
    <w:rsid w:val="00986AA7"/>
    <w:rsid w:val="00986C8D"/>
    <w:rsid w:val="009877C2"/>
    <w:rsid w:val="0099003D"/>
    <w:rsid w:val="00990106"/>
    <w:rsid w:val="00990307"/>
    <w:rsid w:val="00990490"/>
    <w:rsid w:val="009904FF"/>
    <w:rsid w:val="00990CFA"/>
    <w:rsid w:val="00990D79"/>
    <w:rsid w:val="00990E1E"/>
    <w:rsid w:val="00990EFB"/>
    <w:rsid w:val="00990F1E"/>
    <w:rsid w:val="00991010"/>
    <w:rsid w:val="0099101A"/>
    <w:rsid w:val="00991147"/>
    <w:rsid w:val="009911F1"/>
    <w:rsid w:val="0099157B"/>
    <w:rsid w:val="00991F96"/>
    <w:rsid w:val="009920CD"/>
    <w:rsid w:val="00992315"/>
    <w:rsid w:val="00992C13"/>
    <w:rsid w:val="00993027"/>
    <w:rsid w:val="0099362F"/>
    <w:rsid w:val="00993711"/>
    <w:rsid w:val="00993A23"/>
    <w:rsid w:val="00994297"/>
    <w:rsid w:val="00995023"/>
    <w:rsid w:val="0099563A"/>
    <w:rsid w:val="00995758"/>
    <w:rsid w:val="00995C1F"/>
    <w:rsid w:val="00996145"/>
    <w:rsid w:val="009973B3"/>
    <w:rsid w:val="00997DE1"/>
    <w:rsid w:val="009A0145"/>
    <w:rsid w:val="009A01CC"/>
    <w:rsid w:val="009A0315"/>
    <w:rsid w:val="009A035D"/>
    <w:rsid w:val="009A13C6"/>
    <w:rsid w:val="009A1AC6"/>
    <w:rsid w:val="009A1B71"/>
    <w:rsid w:val="009A1D9B"/>
    <w:rsid w:val="009A23D3"/>
    <w:rsid w:val="009A2799"/>
    <w:rsid w:val="009A2DFE"/>
    <w:rsid w:val="009A3AF0"/>
    <w:rsid w:val="009A3BEA"/>
    <w:rsid w:val="009A3BF9"/>
    <w:rsid w:val="009A3EDB"/>
    <w:rsid w:val="009A43FA"/>
    <w:rsid w:val="009A45DA"/>
    <w:rsid w:val="009A4824"/>
    <w:rsid w:val="009A51B4"/>
    <w:rsid w:val="009A5350"/>
    <w:rsid w:val="009A5659"/>
    <w:rsid w:val="009A583F"/>
    <w:rsid w:val="009A6955"/>
    <w:rsid w:val="009A777F"/>
    <w:rsid w:val="009A7C1F"/>
    <w:rsid w:val="009B00AC"/>
    <w:rsid w:val="009B066E"/>
    <w:rsid w:val="009B0CBF"/>
    <w:rsid w:val="009B0EBB"/>
    <w:rsid w:val="009B0FB4"/>
    <w:rsid w:val="009B1343"/>
    <w:rsid w:val="009B1572"/>
    <w:rsid w:val="009B1F42"/>
    <w:rsid w:val="009B27FA"/>
    <w:rsid w:val="009B2CD3"/>
    <w:rsid w:val="009B2D49"/>
    <w:rsid w:val="009B2F6B"/>
    <w:rsid w:val="009B32FE"/>
    <w:rsid w:val="009B33C8"/>
    <w:rsid w:val="009B34A1"/>
    <w:rsid w:val="009B3B0B"/>
    <w:rsid w:val="009B407B"/>
    <w:rsid w:val="009B446D"/>
    <w:rsid w:val="009B4AA3"/>
    <w:rsid w:val="009B4C29"/>
    <w:rsid w:val="009B50D6"/>
    <w:rsid w:val="009B55FA"/>
    <w:rsid w:val="009B57BD"/>
    <w:rsid w:val="009B57FD"/>
    <w:rsid w:val="009B5EC2"/>
    <w:rsid w:val="009B5F75"/>
    <w:rsid w:val="009B60D6"/>
    <w:rsid w:val="009B639D"/>
    <w:rsid w:val="009B63BA"/>
    <w:rsid w:val="009B63FC"/>
    <w:rsid w:val="009B64A9"/>
    <w:rsid w:val="009B68B0"/>
    <w:rsid w:val="009B6A3E"/>
    <w:rsid w:val="009B6A82"/>
    <w:rsid w:val="009B72D9"/>
    <w:rsid w:val="009B7DC0"/>
    <w:rsid w:val="009B7DC4"/>
    <w:rsid w:val="009C00F2"/>
    <w:rsid w:val="009C0155"/>
    <w:rsid w:val="009C0404"/>
    <w:rsid w:val="009C0500"/>
    <w:rsid w:val="009C0D90"/>
    <w:rsid w:val="009C108C"/>
    <w:rsid w:val="009C10EB"/>
    <w:rsid w:val="009C1478"/>
    <w:rsid w:val="009C3233"/>
    <w:rsid w:val="009C3471"/>
    <w:rsid w:val="009C36E0"/>
    <w:rsid w:val="009C3992"/>
    <w:rsid w:val="009C3CAF"/>
    <w:rsid w:val="009C433D"/>
    <w:rsid w:val="009C4B5C"/>
    <w:rsid w:val="009C4C60"/>
    <w:rsid w:val="009C4DD6"/>
    <w:rsid w:val="009C4EB9"/>
    <w:rsid w:val="009C5106"/>
    <w:rsid w:val="009C56F6"/>
    <w:rsid w:val="009C5D44"/>
    <w:rsid w:val="009C5F3A"/>
    <w:rsid w:val="009C608E"/>
    <w:rsid w:val="009C60CD"/>
    <w:rsid w:val="009C6127"/>
    <w:rsid w:val="009C63E3"/>
    <w:rsid w:val="009C65C3"/>
    <w:rsid w:val="009C6B51"/>
    <w:rsid w:val="009C7137"/>
    <w:rsid w:val="009C78B0"/>
    <w:rsid w:val="009C79BC"/>
    <w:rsid w:val="009C7D2E"/>
    <w:rsid w:val="009C7DCF"/>
    <w:rsid w:val="009C7F40"/>
    <w:rsid w:val="009D065A"/>
    <w:rsid w:val="009D0A5C"/>
    <w:rsid w:val="009D11B0"/>
    <w:rsid w:val="009D123F"/>
    <w:rsid w:val="009D17DF"/>
    <w:rsid w:val="009D1ADC"/>
    <w:rsid w:val="009D1D45"/>
    <w:rsid w:val="009D23AC"/>
    <w:rsid w:val="009D2724"/>
    <w:rsid w:val="009D27D9"/>
    <w:rsid w:val="009D2A81"/>
    <w:rsid w:val="009D2FDF"/>
    <w:rsid w:val="009D3635"/>
    <w:rsid w:val="009D394C"/>
    <w:rsid w:val="009D3B64"/>
    <w:rsid w:val="009D3F22"/>
    <w:rsid w:val="009D4073"/>
    <w:rsid w:val="009D4252"/>
    <w:rsid w:val="009D45B7"/>
    <w:rsid w:val="009D4717"/>
    <w:rsid w:val="009D4890"/>
    <w:rsid w:val="009D4CDA"/>
    <w:rsid w:val="009D5223"/>
    <w:rsid w:val="009D5593"/>
    <w:rsid w:val="009D5987"/>
    <w:rsid w:val="009D59FB"/>
    <w:rsid w:val="009D5BF5"/>
    <w:rsid w:val="009D61C6"/>
    <w:rsid w:val="009D6570"/>
    <w:rsid w:val="009D6B8D"/>
    <w:rsid w:val="009D6F6E"/>
    <w:rsid w:val="009D7B31"/>
    <w:rsid w:val="009D7D0A"/>
    <w:rsid w:val="009D7DD5"/>
    <w:rsid w:val="009E0383"/>
    <w:rsid w:val="009E0EC5"/>
    <w:rsid w:val="009E132D"/>
    <w:rsid w:val="009E22A5"/>
    <w:rsid w:val="009E28F7"/>
    <w:rsid w:val="009E2B4E"/>
    <w:rsid w:val="009E2F4C"/>
    <w:rsid w:val="009E3685"/>
    <w:rsid w:val="009E36CD"/>
    <w:rsid w:val="009E3865"/>
    <w:rsid w:val="009E399B"/>
    <w:rsid w:val="009E3A04"/>
    <w:rsid w:val="009E3C8B"/>
    <w:rsid w:val="009E451A"/>
    <w:rsid w:val="009E49B8"/>
    <w:rsid w:val="009E55CF"/>
    <w:rsid w:val="009E5712"/>
    <w:rsid w:val="009E5717"/>
    <w:rsid w:val="009E576C"/>
    <w:rsid w:val="009E587F"/>
    <w:rsid w:val="009E59D9"/>
    <w:rsid w:val="009E61EE"/>
    <w:rsid w:val="009E65F9"/>
    <w:rsid w:val="009E6A10"/>
    <w:rsid w:val="009E6AAA"/>
    <w:rsid w:val="009E70CF"/>
    <w:rsid w:val="009E7514"/>
    <w:rsid w:val="009E7703"/>
    <w:rsid w:val="009E7EAE"/>
    <w:rsid w:val="009E7FF9"/>
    <w:rsid w:val="009F0413"/>
    <w:rsid w:val="009F144C"/>
    <w:rsid w:val="009F1DFB"/>
    <w:rsid w:val="009F23B3"/>
    <w:rsid w:val="009F27FB"/>
    <w:rsid w:val="009F294C"/>
    <w:rsid w:val="009F2CFF"/>
    <w:rsid w:val="009F3043"/>
    <w:rsid w:val="009F3293"/>
    <w:rsid w:val="009F331D"/>
    <w:rsid w:val="009F33D1"/>
    <w:rsid w:val="009F3719"/>
    <w:rsid w:val="009F3AA9"/>
    <w:rsid w:val="009F3F8F"/>
    <w:rsid w:val="009F416E"/>
    <w:rsid w:val="009F43F0"/>
    <w:rsid w:val="009F4421"/>
    <w:rsid w:val="009F46C2"/>
    <w:rsid w:val="009F4E3D"/>
    <w:rsid w:val="009F50E5"/>
    <w:rsid w:val="009F51E7"/>
    <w:rsid w:val="009F55D8"/>
    <w:rsid w:val="009F5893"/>
    <w:rsid w:val="009F5C8E"/>
    <w:rsid w:val="009F5DD6"/>
    <w:rsid w:val="009F60B0"/>
    <w:rsid w:val="009F6A6B"/>
    <w:rsid w:val="009F6AA4"/>
    <w:rsid w:val="009F78EB"/>
    <w:rsid w:val="009F79ED"/>
    <w:rsid w:val="009F7F0F"/>
    <w:rsid w:val="00A00282"/>
    <w:rsid w:val="00A01840"/>
    <w:rsid w:val="00A01C16"/>
    <w:rsid w:val="00A02021"/>
    <w:rsid w:val="00A0218E"/>
    <w:rsid w:val="00A02192"/>
    <w:rsid w:val="00A026E4"/>
    <w:rsid w:val="00A02944"/>
    <w:rsid w:val="00A029CE"/>
    <w:rsid w:val="00A0337C"/>
    <w:rsid w:val="00A043D4"/>
    <w:rsid w:val="00A0497F"/>
    <w:rsid w:val="00A04EF0"/>
    <w:rsid w:val="00A04F05"/>
    <w:rsid w:val="00A05818"/>
    <w:rsid w:val="00A058A5"/>
    <w:rsid w:val="00A0590B"/>
    <w:rsid w:val="00A05AF5"/>
    <w:rsid w:val="00A05EF7"/>
    <w:rsid w:val="00A0731A"/>
    <w:rsid w:val="00A0751F"/>
    <w:rsid w:val="00A0766E"/>
    <w:rsid w:val="00A07CC7"/>
    <w:rsid w:val="00A10153"/>
    <w:rsid w:val="00A1048E"/>
    <w:rsid w:val="00A105D1"/>
    <w:rsid w:val="00A10CC5"/>
    <w:rsid w:val="00A10CF3"/>
    <w:rsid w:val="00A11225"/>
    <w:rsid w:val="00A112D7"/>
    <w:rsid w:val="00A1159E"/>
    <w:rsid w:val="00A11637"/>
    <w:rsid w:val="00A11887"/>
    <w:rsid w:val="00A11BE4"/>
    <w:rsid w:val="00A11D08"/>
    <w:rsid w:val="00A11D80"/>
    <w:rsid w:val="00A11FE5"/>
    <w:rsid w:val="00A1234E"/>
    <w:rsid w:val="00A126E4"/>
    <w:rsid w:val="00A12929"/>
    <w:rsid w:val="00A12A16"/>
    <w:rsid w:val="00A130FB"/>
    <w:rsid w:val="00A131DB"/>
    <w:rsid w:val="00A13263"/>
    <w:rsid w:val="00A134C9"/>
    <w:rsid w:val="00A136A4"/>
    <w:rsid w:val="00A137F0"/>
    <w:rsid w:val="00A13FD8"/>
    <w:rsid w:val="00A14D1A"/>
    <w:rsid w:val="00A15121"/>
    <w:rsid w:val="00A151D5"/>
    <w:rsid w:val="00A15770"/>
    <w:rsid w:val="00A15C80"/>
    <w:rsid w:val="00A15FBB"/>
    <w:rsid w:val="00A1605B"/>
    <w:rsid w:val="00A16185"/>
    <w:rsid w:val="00A1619D"/>
    <w:rsid w:val="00A16415"/>
    <w:rsid w:val="00A16695"/>
    <w:rsid w:val="00A16ACF"/>
    <w:rsid w:val="00A16D2C"/>
    <w:rsid w:val="00A17E93"/>
    <w:rsid w:val="00A17FF4"/>
    <w:rsid w:val="00A20199"/>
    <w:rsid w:val="00A201D0"/>
    <w:rsid w:val="00A20792"/>
    <w:rsid w:val="00A2139B"/>
    <w:rsid w:val="00A21A6F"/>
    <w:rsid w:val="00A22458"/>
    <w:rsid w:val="00A22B2B"/>
    <w:rsid w:val="00A22EEA"/>
    <w:rsid w:val="00A22F1C"/>
    <w:rsid w:val="00A22F25"/>
    <w:rsid w:val="00A23301"/>
    <w:rsid w:val="00A23368"/>
    <w:rsid w:val="00A233D3"/>
    <w:rsid w:val="00A23C05"/>
    <w:rsid w:val="00A24375"/>
    <w:rsid w:val="00A248BA"/>
    <w:rsid w:val="00A24BDF"/>
    <w:rsid w:val="00A24D0A"/>
    <w:rsid w:val="00A250D3"/>
    <w:rsid w:val="00A25226"/>
    <w:rsid w:val="00A25892"/>
    <w:rsid w:val="00A25B4E"/>
    <w:rsid w:val="00A26074"/>
    <w:rsid w:val="00A26B91"/>
    <w:rsid w:val="00A26F8E"/>
    <w:rsid w:val="00A271DF"/>
    <w:rsid w:val="00A27371"/>
    <w:rsid w:val="00A300A3"/>
    <w:rsid w:val="00A30D40"/>
    <w:rsid w:val="00A310B4"/>
    <w:rsid w:val="00A311E3"/>
    <w:rsid w:val="00A31330"/>
    <w:rsid w:val="00A31BD4"/>
    <w:rsid w:val="00A31BE9"/>
    <w:rsid w:val="00A31EFF"/>
    <w:rsid w:val="00A3202F"/>
    <w:rsid w:val="00A32964"/>
    <w:rsid w:val="00A32BA1"/>
    <w:rsid w:val="00A33102"/>
    <w:rsid w:val="00A337E4"/>
    <w:rsid w:val="00A3449A"/>
    <w:rsid w:val="00A344CF"/>
    <w:rsid w:val="00A34CDA"/>
    <w:rsid w:val="00A34E54"/>
    <w:rsid w:val="00A35050"/>
    <w:rsid w:val="00A35FE9"/>
    <w:rsid w:val="00A3629E"/>
    <w:rsid w:val="00A3648B"/>
    <w:rsid w:val="00A3675B"/>
    <w:rsid w:val="00A36F06"/>
    <w:rsid w:val="00A3724D"/>
    <w:rsid w:val="00A37E55"/>
    <w:rsid w:val="00A37F98"/>
    <w:rsid w:val="00A40050"/>
    <w:rsid w:val="00A40247"/>
    <w:rsid w:val="00A40384"/>
    <w:rsid w:val="00A405F9"/>
    <w:rsid w:val="00A40621"/>
    <w:rsid w:val="00A40782"/>
    <w:rsid w:val="00A40871"/>
    <w:rsid w:val="00A40A7A"/>
    <w:rsid w:val="00A40F96"/>
    <w:rsid w:val="00A410BE"/>
    <w:rsid w:val="00A41438"/>
    <w:rsid w:val="00A416DD"/>
    <w:rsid w:val="00A41729"/>
    <w:rsid w:val="00A419D8"/>
    <w:rsid w:val="00A4258D"/>
    <w:rsid w:val="00A4265D"/>
    <w:rsid w:val="00A42729"/>
    <w:rsid w:val="00A43258"/>
    <w:rsid w:val="00A43445"/>
    <w:rsid w:val="00A43626"/>
    <w:rsid w:val="00A43E33"/>
    <w:rsid w:val="00A44001"/>
    <w:rsid w:val="00A4458D"/>
    <w:rsid w:val="00A445EB"/>
    <w:rsid w:val="00A446BF"/>
    <w:rsid w:val="00A44CE8"/>
    <w:rsid w:val="00A44D54"/>
    <w:rsid w:val="00A450AA"/>
    <w:rsid w:val="00A450BF"/>
    <w:rsid w:val="00A45100"/>
    <w:rsid w:val="00A45664"/>
    <w:rsid w:val="00A4568B"/>
    <w:rsid w:val="00A457DD"/>
    <w:rsid w:val="00A45B1F"/>
    <w:rsid w:val="00A4617D"/>
    <w:rsid w:val="00A46275"/>
    <w:rsid w:val="00A46340"/>
    <w:rsid w:val="00A4651F"/>
    <w:rsid w:val="00A466B4"/>
    <w:rsid w:val="00A4670E"/>
    <w:rsid w:val="00A467D5"/>
    <w:rsid w:val="00A46D35"/>
    <w:rsid w:val="00A46DF4"/>
    <w:rsid w:val="00A46FA9"/>
    <w:rsid w:val="00A47637"/>
    <w:rsid w:val="00A47B1E"/>
    <w:rsid w:val="00A47E74"/>
    <w:rsid w:val="00A500EF"/>
    <w:rsid w:val="00A50516"/>
    <w:rsid w:val="00A50699"/>
    <w:rsid w:val="00A508F4"/>
    <w:rsid w:val="00A512B9"/>
    <w:rsid w:val="00A513BB"/>
    <w:rsid w:val="00A516BB"/>
    <w:rsid w:val="00A5179A"/>
    <w:rsid w:val="00A51AD1"/>
    <w:rsid w:val="00A51D5C"/>
    <w:rsid w:val="00A52872"/>
    <w:rsid w:val="00A531B3"/>
    <w:rsid w:val="00A5364F"/>
    <w:rsid w:val="00A5366D"/>
    <w:rsid w:val="00A537B8"/>
    <w:rsid w:val="00A53A7B"/>
    <w:rsid w:val="00A53B5A"/>
    <w:rsid w:val="00A53BE3"/>
    <w:rsid w:val="00A53D2C"/>
    <w:rsid w:val="00A54270"/>
    <w:rsid w:val="00A54394"/>
    <w:rsid w:val="00A5484E"/>
    <w:rsid w:val="00A54A3E"/>
    <w:rsid w:val="00A54B66"/>
    <w:rsid w:val="00A54E88"/>
    <w:rsid w:val="00A5533C"/>
    <w:rsid w:val="00A55B40"/>
    <w:rsid w:val="00A55C5B"/>
    <w:rsid w:val="00A56387"/>
    <w:rsid w:val="00A56C9A"/>
    <w:rsid w:val="00A56EF4"/>
    <w:rsid w:val="00A575DB"/>
    <w:rsid w:val="00A5770A"/>
    <w:rsid w:val="00A577EC"/>
    <w:rsid w:val="00A57DEC"/>
    <w:rsid w:val="00A57E01"/>
    <w:rsid w:val="00A604B0"/>
    <w:rsid w:val="00A60695"/>
    <w:rsid w:val="00A60D35"/>
    <w:rsid w:val="00A60E0D"/>
    <w:rsid w:val="00A6118D"/>
    <w:rsid w:val="00A611BA"/>
    <w:rsid w:val="00A612BF"/>
    <w:rsid w:val="00A614B7"/>
    <w:rsid w:val="00A61A56"/>
    <w:rsid w:val="00A62A57"/>
    <w:rsid w:val="00A62BB9"/>
    <w:rsid w:val="00A632B1"/>
    <w:rsid w:val="00A6359B"/>
    <w:rsid w:val="00A63B92"/>
    <w:rsid w:val="00A63C15"/>
    <w:rsid w:val="00A63C8F"/>
    <w:rsid w:val="00A64254"/>
    <w:rsid w:val="00A64B15"/>
    <w:rsid w:val="00A64C23"/>
    <w:rsid w:val="00A64C64"/>
    <w:rsid w:val="00A64C9D"/>
    <w:rsid w:val="00A64CFE"/>
    <w:rsid w:val="00A64EB4"/>
    <w:rsid w:val="00A65318"/>
    <w:rsid w:val="00A65834"/>
    <w:rsid w:val="00A6635E"/>
    <w:rsid w:val="00A66AFD"/>
    <w:rsid w:val="00A66B6E"/>
    <w:rsid w:val="00A6700D"/>
    <w:rsid w:val="00A67477"/>
    <w:rsid w:val="00A67AAD"/>
    <w:rsid w:val="00A67B00"/>
    <w:rsid w:val="00A67CA2"/>
    <w:rsid w:val="00A67E8C"/>
    <w:rsid w:val="00A67E9B"/>
    <w:rsid w:val="00A70213"/>
    <w:rsid w:val="00A716CC"/>
    <w:rsid w:val="00A7189D"/>
    <w:rsid w:val="00A718D8"/>
    <w:rsid w:val="00A71CFC"/>
    <w:rsid w:val="00A72150"/>
    <w:rsid w:val="00A726C6"/>
    <w:rsid w:val="00A72808"/>
    <w:rsid w:val="00A728C3"/>
    <w:rsid w:val="00A72BF0"/>
    <w:rsid w:val="00A730C4"/>
    <w:rsid w:val="00A73584"/>
    <w:rsid w:val="00A74997"/>
    <w:rsid w:val="00A749A9"/>
    <w:rsid w:val="00A74B42"/>
    <w:rsid w:val="00A74BFA"/>
    <w:rsid w:val="00A74D6A"/>
    <w:rsid w:val="00A75C22"/>
    <w:rsid w:val="00A76A11"/>
    <w:rsid w:val="00A76C6B"/>
    <w:rsid w:val="00A76D5A"/>
    <w:rsid w:val="00A8022D"/>
    <w:rsid w:val="00A80567"/>
    <w:rsid w:val="00A80CDF"/>
    <w:rsid w:val="00A80D52"/>
    <w:rsid w:val="00A81250"/>
    <w:rsid w:val="00A81A41"/>
    <w:rsid w:val="00A824F6"/>
    <w:rsid w:val="00A8261A"/>
    <w:rsid w:val="00A82B6A"/>
    <w:rsid w:val="00A83561"/>
    <w:rsid w:val="00A838EB"/>
    <w:rsid w:val="00A84443"/>
    <w:rsid w:val="00A84648"/>
    <w:rsid w:val="00A84892"/>
    <w:rsid w:val="00A84E5E"/>
    <w:rsid w:val="00A85126"/>
    <w:rsid w:val="00A8522B"/>
    <w:rsid w:val="00A86326"/>
    <w:rsid w:val="00A867A3"/>
    <w:rsid w:val="00A86A82"/>
    <w:rsid w:val="00A86B13"/>
    <w:rsid w:val="00A86ECF"/>
    <w:rsid w:val="00A873FF"/>
    <w:rsid w:val="00A879A6"/>
    <w:rsid w:val="00A87E9D"/>
    <w:rsid w:val="00A904C5"/>
    <w:rsid w:val="00A90590"/>
    <w:rsid w:val="00A90ECC"/>
    <w:rsid w:val="00A91719"/>
    <w:rsid w:val="00A91DB6"/>
    <w:rsid w:val="00A91F8B"/>
    <w:rsid w:val="00A92108"/>
    <w:rsid w:val="00A923FB"/>
    <w:rsid w:val="00A92B3C"/>
    <w:rsid w:val="00A92C89"/>
    <w:rsid w:val="00A92D05"/>
    <w:rsid w:val="00A92E39"/>
    <w:rsid w:val="00A93280"/>
    <w:rsid w:val="00A93575"/>
    <w:rsid w:val="00A93A00"/>
    <w:rsid w:val="00A93B9D"/>
    <w:rsid w:val="00A9434F"/>
    <w:rsid w:val="00A94466"/>
    <w:rsid w:val="00A94840"/>
    <w:rsid w:val="00A9504A"/>
    <w:rsid w:val="00A95145"/>
    <w:rsid w:val="00A95345"/>
    <w:rsid w:val="00A95532"/>
    <w:rsid w:val="00A9561C"/>
    <w:rsid w:val="00A95CF4"/>
    <w:rsid w:val="00A9617F"/>
    <w:rsid w:val="00A96539"/>
    <w:rsid w:val="00A9667A"/>
    <w:rsid w:val="00A9689A"/>
    <w:rsid w:val="00A96D12"/>
    <w:rsid w:val="00A9710E"/>
    <w:rsid w:val="00A9717C"/>
    <w:rsid w:val="00A97283"/>
    <w:rsid w:val="00A973DB"/>
    <w:rsid w:val="00A9747F"/>
    <w:rsid w:val="00A978E2"/>
    <w:rsid w:val="00A97A20"/>
    <w:rsid w:val="00A97C05"/>
    <w:rsid w:val="00AA0118"/>
    <w:rsid w:val="00AA02D9"/>
    <w:rsid w:val="00AA07B8"/>
    <w:rsid w:val="00AA080B"/>
    <w:rsid w:val="00AA0F40"/>
    <w:rsid w:val="00AA1266"/>
    <w:rsid w:val="00AA1442"/>
    <w:rsid w:val="00AA1544"/>
    <w:rsid w:val="00AA1559"/>
    <w:rsid w:val="00AA16B6"/>
    <w:rsid w:val="00AA173D"/>
    <w:rsid w:val="00AA1D34"/>
    <w:rsid w:val="00AA26D6"/>
    <w:rsid w:val="00AA26DB"/>
    <w:rsid w:val="00AA2E9A"/>
    <w:rsid w:val="00AA2FA4"/>
    <w:rsid w:val="00AA330E"/>
    <w:rsid w:val="00AA3518"/>
    <w:rsid w:val="00AA3C37"/>
    <w:rsid w:val="00AA3F3B"/>
    <w:rsid w:val="00AA49FE"/>
    <w:rsid w:val="00AA4D55"/>
    <w:rsid w:val="00AA4F03"/>
    <w:rsid w:val="00AA4F2B"/>
    <w:rsid w:val="00AA5DC8"/>
    <w:rsid w:val="00AA5DCC"/>
    <w:rsid w:val="00AA62BA"/>
    <w:rsid w:val="00AA63B5"/>
    <w:rsid w:val="00AA6587"/>
    <w:rsid w:val="00AA6B65"/>
    <w:rsid w:val="00AA713F"/>
    <w:rsid w:val="00AA7208"/>
    <w:rsid w:val="00AA747E"/>
    <w:rsid w:val="00AA74B9"/>
    <w:rsid w:val="00AA797A"/>
    <w:rsid w:val="00AA79EF"/>
    <w:rsid w:val="00AA7F59"/>
    <w:rsid w:val="00AB00D5"/>
    <w:rsid w:val="00AB01F4"/>
    <w:rsid w:val="00AB0567"/>
    <w:rsid w:val="00AB1378"/>
    <w:rsid w:val="00AB1603"/>
    <w:rsid w:val="00AB18D4"/>
    <w:rsid w:val="00AB1AC8"/>
    <w:rsid w:val="00AB1C2E"/>
    <w:rsid w:val="00AB237B"/>
    <w:rsid w:val="00AB266A"/>
    <w:rsid w:val="00AB27A9"/>
    <w:rsid w:val="00AB2D96"/>
    <w:rsid w:val="00AB2EF1"/>
    <w:rsid w:val="00AB30FD"/>
    <w:rsid w:val="00AB333A"/>
    <w:rsid w:val="00AB3D26"/>
    <w:rsid w:val="00AB4045"/>
    <w:rsid w:val="00AB42F9"/>
    <w:rsid w:val="00AB47F6"/>
    <w:rsid w:val="00AB495D"/>
    <w:rsid w:val="00AB4C0A"/>
    <w:rsid w:val="00AB4C0D"/>
    <w:rsid w:val="00AB4FE4"/>
    <w:rsid w:val="00AB502A"/>
    <w:rsid w:val="00AB502C"/>
    <w:rsid w:val="00AB5410"/>
    <w:rsid w:val="00AB54FE"/>
    <w:rsid w:val="00AB592F"/>
    <w:rsid w:val="00AB606F"/>
    <w:rsid w:val="00AB655B"/>
    <w:rsid w:val="00AB6BB4"/>
    <w:rsid w:val="00AB6CDF"/>
    <w:rsid w:val="00AB7272"/>
    <w:rsid w:val="00AB7794"/>
    <w:rsid w:val="00AB79BE"/>
    <w:rsid w:val="00AB7AA0"/>
    <w:rsid w:val="00AB7DDE"/>
    <w:rsid w:val="00AC0B26"/>
    <w:rsid w:val="00AC0CF5"/>
    <w:rsid w:val="00AC0E18"/>
    <w:rsid w:val="00AC12EE"/>
    <w:rsid w:val="00AC1878"/>
    <w:rsid w:val="00AC193C"/>
    <w:rsid w:val="00AC19B7"/>
    <w:rsid w:val="00AC1D2F"/>
    <w:rsid w:val="00AC1F97"/>
    <w:rsid w:val="00AC2047"/>
    <w:rsid w:val="00AC2389"/>
    <w:rsid w:val="00AC2943"/>
    <w:rsid w:val="00AC2E55"/>
    <w:rsid w:val="00AC34F1"/>
    <w:rsid w:val="00AC40E0"/>
    <w:rsid w:val="00AC41FC"/>
    <w:rsid w:val="00AC434E"/>
    <w:rsid w:val="00AC53CF"/>
    <w:rsid w:val="00AC5684"/>
    <w:rsid w:val="00AC5B8F"/>
    <w:rsid w:val="00AC623F"/>
    <w:rsid w:val="00AC67C0"/>
    <w:rsid w:val="00AC685A"/>
    <w:rsid w:val="00AC6D59"/>
    <w:rsid w:val="00AC793E"/>
    <w:rsid w:val="00AC7CDD"/>
    <w:rsid w:val="00AC7EF3"/>
    <w:rsid w:val="00AD04DB"/>
    <w:rsid w:val="00AD05ED"/>
    <w:rsid w:val="00AD099C"/>
    <w:rsid w:val="00AD277D"/>
    <w:rsid w:val="00AD2A0F"/>
    <w:rsid w:val="00AD2B4A"/>
    <w:rsid w:val="00AD2C90"/>
    <w:rsid w:val="00AD2F27"/>
    <w:rsid w:val="00AD470F"/>
    <w:rsid w:val="00AD4FD7"/>
    <w:rsid w:val="00AD52F4"/>
    <w:rsid w:val="00AD554D"/>
    <w:rsid w:val="00AD5701"/>
    <w:rsid w:val="00AD5A78"/>
    <w:rsid w:val="00AD5B9B"/>
    <w:rsid w:val="00AD5DC1"/>
    <w:rsid w:val="00AD5FC4"/>
    <w:rsid w:val="00AD6569"/>
    <w:rsid w:val="00AD6B70"/>
    <w:rsid w:val="00AD748E"/>
    <w:rsid w:val="00AD74EE"/>
    <w:rsid w:val="00AD754C"/>
    <w:rsid w:val="00AD769F"/>
    <w:rsid w:val="00AD7AE9"/>
    <w:rsid w:val="00AD7C2F"/>
    <w:rsid w:val="00AD7F02"/>
    <w:rsid w:val="00AD7F72"/>
    <w:rsid w:val="00AE0D0B"/>
    <w:rsid w:val="00AE0E16"/>
    <w:rsid w:val="00AE1159"/>
    <w:rsid w:val="00AE1D50"/>
    <w:rsid w:val="00AE28FC"/>
    <w:rsid w:val="00AE2A62"/>
    <w:rsid w:val="00AE2A95"/>
    <w:rsid w:val="00AE2AB7"/>
    <w:rsid w:val="00AE2D84"/>
    <w:rsid w:val="00AE2FA2"/>
    <w:rsid w:val="00AE3454"/>
    <w:rsid w:val="00AE4101"/>
    <w:rsid w:val="00AE48E1"/>
    <w:rsid w:val="00AE4A1A"/>
    <w:rsid w:val="00AE4AEF"/>
    <w:rsid w:val="00AE4BD5"/>
    <w:rsid w:val="00AE4D31"/>
    <w:rsid w:val="00AE4E3F"/>
    <w:rsid w:val="00AE518C"/>
    <w:rsid w:val="00AE5830"/>
    <w:rsid w:val="00AE5C82"/>
    <w:rsid w:val="00AE5E3D"/>
    <w:rsid w:val="00AE6220"/>
    <w:rsid w:val="00AE6B66"/>
    <w:rsid w:val="00AE6B76"/>
    <w:rsid w:val="00AE6DBE"/>
    <w:rsid w:val="00AE6E5F"/>
    <w:rsid w:val="00AE7A7C"/>
    <w:rsid w:val="00AE7D49"/>
    <w:rsid w:val="00AE7E6B"/>
    <w:rsid w:val="00AE7F1A"/>
    <w:rsid w:val="00AF0C0D"/>
    <w:rsid w:val="00AF1391"/>
    <w:rsid w:val="00AF1432"/>
    <w:rsid w:val="00AF155B"/>
    <w:rsid w:val="00AF1A82"/>
    <w:rsid w:val="00AF29A1"/>
    <w:rsid w:val="00AF29DD"/>
    <w:rsid w:val="00AF2B79"/>
    <w:rsid w:val="00AF3A9E"/>
    <w:rsid w:val="00AF3AE1"/>
    <w:rsid w:val="00AF3F15"/>
    <w:rsid w:val="00AF4148"/>
    <w:rsid w:val="00AF42D3"/>
    <w:rsid w:val="00AF43F5"/>
    <w:rsid w:val="00AF46C6"/>
    <w:rsid w:val="00AF53BD"/>
    <w:rsid w:val="00AF5EFD"/>
    <w:rsid w:val="00AF633B"/>
    <w:rsid w:val="00AF6352"/>
    <w:rsid w:val="00AF6D89"/>
    <w:rsid w:val="00AF7912"/>
    <w:rsid w:val="00B0013F"/>
    <w:rsid w:val="00B00473"/>
    <w:rsid w:val="00B00502"/>
    <w:rsid w:val="00B00D21"/>
    <w:rsid w:val="00B00F86"/>
    <w:rsid w:val="00B01834"/>
    <w:rsid w:val="00B019B5"/>
    <w:rsid w:val="00B01CE0"/>
    <w:rsid w:val="00B01E88"/>
    <w:rsid w:val="00B01F01"/>
    <w:rsid w:val="00B01FC1"/>
    <w:rsid w:val="00B025EE"/>
    <w:rsid w:val="00B02CE7"/>
    <w:rsid w:val="00B02D75"/>
    <w:rsid w:val="00B033AD"/>
    <w:rsid w:val="00B03457"/>
    <w:rsid w:val="00B035AF"/>
    <w:rsid w:val="00B03A6B"/>
    <w:rsid w:val="00B03BEE"/>
    <w:rsid w:val="00B03D0B"/>
    <w:rsid w:val="00B03FD2"/>
    <w:rsid w:val="00B040A0"/>
    <w:rsid w:val="00B04143"/>
    <w:rsid w:val="00B049ED"/>
    <w:rsid w:val="00B04A85"/>
    <w:rsid w:val="00B04AD8"/>
    <w:rsid w:val="00B04B10"/>
    <w:rsid w:val="00B05190"/>
    <w:rsid w:val="00B05240"/>
    <w:rsid w:val="00B05B25"/>
    <w:rsid w:val="00B05ED9"/>
    <w:rsid w:val="00B0627C"/>
    <w:rsid w:val="00B0645A"/>
    <w:rsid w:val="00B06AD1"/>
    <w:rsid w:val="00B06CD0"/>
    <w:rsid w:val="00B06DA5"/>
    <w:rsid w:val="00B0728E"/>
    <w:rsid w:val="00B079F9"/>
    <w:rsid w:val="00B07B03"/>
    <w:rsid w:val="00B07B3D"/>
    <w:rsid w:val="00B07B88"/>
    <w:rsid w:val="00B07F0E"/>
    <w:rsid w:val="00B07FF4"/>
    <w:rsid w:val="00B10328"/>
    <w:rsid w:val="00B10B16"/>
    <w:rsid w:val="00B10B66"/>
    <w:rsid w:val="00B10FE5"/>
    <w:rsid w:val="00B11007"/>
    <w:rsid w:val="00B110B1"/>
    <w:rsid w:val="00B11E4C"/>
    <w:rsid w:val="00B11E5B"/>
    <w:rsid w:val="00B11FDA"/>
    <w:rsid w:val="00B12311"/>
    <w:rsid w:val="00B128CF"/>
    <w:rsid w:val="00B12E80"/>
    <w:rsid w:val="00B132F3"/>
    <w:rsid w:val="00B1337F"/>
    <w:rsid w:val="00B133E1"/>
    <w:rsid w:val="00B13C83"/>
    <w:rsid w:val="00B1434A"/>
    <w:rsid w:val="00B144DE"/>
    <w:rsid w:val="00B14A9C"/>
    <w:rsid w:val="00B14EF3"/>
    <w:rsid w:val="00B15440"/>
    <w:rsid w:val="00B15764"/>
    <w:rsid w:val="00B1579B"/>
    <w:rsid w:val="00B159B1"/>
    <w:rsid w:val="00B15E82"/>
    <w:rsid w:val="00B16233"/>
    <w:rsid w:val="00B16854"/>
    <w:rsid w:val="00B1692A"/>
    <w:rsid w:val="00B16DE1"/>
    <w:rsid w:val="00B16DE9"/>
    <w:rsid w:val="00B16E91"/>
    <w:rsid w:val="00B16FE9"/>
    <w:rsid w:val="00B1719F"/>
    <w:rsid w:val="00B174C1"/>
    <w:rsid w:val="00B17A43"/>
    <w:rsid w:val="00B17BB2"/>
    <w:rsid w:val="00B17D61"/>
    <w:rsid w:val="00B17F55"/>
    <w:rsid w:val="00B21080"/>
    <w:rsid w:val="00B210CA"/>
    <w:rsid w:val="00B213C9"/>
    <w:rsid w:val="00B21D23"/>
    <w:rsid w:val="00B21EC0"/>
    <w:rsid w:val="00B233C6"/>
    <w:rsid w:val="00B23AAF"/>
    <w:rsid w:val="00B23EB0"/>
    <w:rsid w:val="00B24793"/>
    <w:rsid w:val="00B24DA9"/>
    <w:rsid w:val="00B24EE6"/>
    <w:rsid w:val="00B25338"/>
    <w:rsid w:val="00B2617B"/>
    <w:rsid w:val="00B263C2"/>
    <w:rsid w:val="00B2678C"/>
    <w:rsid w:val="00B26809"/>
    <w:rsid w:val="00B26C59"/>
    <w:rsid w:val="00B2718A"/>
    <w:rsid w:val="00B27A62"/>
    <w:rsid w:val="00B27F0D"/>
    <w:rsid w:val="00B301B7"/>
    <w:rsid w:val="00B3045D"/>
    <w:rsid w:val="00B30509"/>
    <w:rsid w:val="00B307F7"/>
    <w:rsid w:val="00B30CEC"/>
    <w:rsid w:val="00B30FF6"/>
    <w:rsid w:val="00B3124A"/>
    <w:rsid w:val="00B31339"/>
    <w:rsid w:val="00B31934"/>
    <w:rsid w:val="00B31D97"/>
    <w:rsid w:val="00B31FD3"/>
    <w:rsid w:val="00B32023"/>
    <w:rsid w:val="00B32694"/>
    <w:rsid w:val="00B32A16"/>
    <w:rsid w:val="00B32EE1"/>
    <w:rsid w:val="00B331DE"/>
    <w:rsid w:val="00B332AB"/>
    <w:rsid w:val="00B3354D"/>
    <w:rsid w:val="00B3376F"/>
    <w:rsid w:val="00B33C4C"/>
    <w:rsid w:val="00B34656"/>
    <w:rsid w:val="00B349B4"/>
    <w:rsid w:val="00B34D99"/>
    <w:rsid w:val="00B353D0"/>
    <w:rsid w:val="00B35438"/>
    <w:rsid w:val="00B35A4F"/>
    <w:rsid w:val="00B35FAC"/>
    <w:rsid w:val="00B36109"/>
    <w:rsid w:val="00B361C8"/>
    <w:rsid w:val="00B362DA"/>
    <w:rsid w:val="00B36B91"/>
    <w:rsid w:val="00B36C15"/>
    <w:rsid w:val="00B36C5C"/>
    <w:rsid w:val="00B36CFA"/>
    <w:rsid w:val="00B36E01"/>
    <w:rsid w:val="00B36E26"/>
    <w:rsid w:val="00B370C2"/>
    <w:rsid w:val="00B370ED"/>
    <w:rsid w:val="00B371E9"/>
    <w:rsid w:val="00B37C8B"/>
    <w:rsid w:val="00B40055"/>
    <w:rsid w:val="00B40058"/>
    <w:rsid w:val="00B402CB"/>
    <w:rsid w:val="00B4030F"/>
    <w:rsid w:val="00B4040E"/>
    <w:rsid w:val="00B4058C"/>
    <w:rsid w:val="00B40923"/>
    <w:rsid w:val="00B411C9"/>
    <w:rsid w:val="00B41488"/>
    <w:rsid w:val="00B41E27"/>
    <w:rsid w:val="00B42A9D"/>
    <w:rsid w:val="00B42BF7"/>
    <w:rsid w:val="00B433E8"/>
    <w:rsid w:val="00B44400"/>
    <w:rsid w:val="00B4467E"/>
    <w:rsid w:val="00B446E4"/>
    <w:rsid w:val="00B4504D"/>
    <w:rsid w:val="00B45E37"/>
    <w:rsid w:val="00B46CAB"/>
    <w:rsid w:val="00B47619"/>
    <w:rsid w:val="00B47655"/>
    <w:rsid w:val="00B479F5"/>
    <w:rsid w:val="00B47B0F"/>
    <w:rsid w:val="00B47DFF"/>
    <w:rsid w:val="00B50721"/>
    <w:rsid w:val="00B508D7"/>
    <w:rsid w:val="00B5103E"/>
    <w:rsid w:val="00B51070"/>
    <w:rsid w:val="00B511FF"/>
    <w:rsid w:val="00B51306"/>
    <w:rsid w:val="00B51433"/>
    <w:rsid w:val="00B527FB"/>
    <w:rsid w:val="00B52816"/>
    <w:rsid w:val="00B52CBD"/>
    <w:rsid w:val="00B52DA1"/>
    <w:rsid w:val="00B5318A"/>
    <w:rsid w:val="00B533EB"/>
    <w:rsid w:val="00B535D3"/>
    <w:rsid w:val="00B53FB3"/>
    <w:rsid w:val="00B540A8"/>
    <w:rsid w:val="00B54531"/>
    <w:rsid w:val="00B54A83"/>
    <w:rsid w:val="00B54BE4"/>
    <w:rsid w:val="00B54F80"/>
    <w:rsid w:val="00B550D6"/>
    <w:rsid w:val="00B5528B"/>
    <w:rsid w:val="00B55932"/>
    <w:rsid w:val="00B55EA9"/>
    <w:rsid w:val="00B56019"/>
    <w:rsid w:val="00B5715A"/>
    <w:rsid w:val="00B572A0"/>
    <w:rsid w:val="00B574F9"/>
    <w:rsid w:val="00B57D62"/>
    <w:rsid w:val="00B60008"/>
    <w:rsid w:val="00B601F6"/>
    <w:rsid w:val="00B604A3"/>
    <w:rsid w:val="00B60D34"/>
    <w:rsid w:val="00B60F9C"/>
    <w:rsid w:val="00B61098"/>
    <w:rsid w:val="00B6138D"/>
    <w:rsid w:val="00B61D87"/>
    <w:rsid w:val="00B61FBB"/>
    <w:rsid w:val="00B62419"/>
    <w:rsid w:val="00B6273C"/>
    <w:rsid w:val="00B62957"/>
    <w:rsid w:val="00B62F93"/>
    <w:rsid w:val="00B63077"/>
    <w:rsid w:val="00B630D6"/>
    <w:rsid w:val="00B631D6"/>
    <w:rsid w:val="00B6322B"/>
    <w:rsid w:val="00B6367F"/>
    <w:rsid w:val="00B638B4"/>
    <w:rsid w:val="00B645DF"/>
    <w:rsid w:val="00B64A93"/>
    <w:rsid w:val="00B64AAD"/>
    <w:rsid w:val="00B650A2"/>
    <w:rsid w:val="00B6528B"/>
    <w:rsid w:val="00B653DC"/>
    <w:rsid w:val="00B65513"/>
    <w:rsid w:val="00B65B05"/>
    <w:rsid w:val="00B6664A"/>
    <w:rsid w:val="00B666AB"/>
    <w:rsid w:val="00B66856"/>
    <w:rsid w:val="00B66A24"/>
    <w:rsid w:val="00B66D1B"/>
    <w:rsid w:val="00B67197"/>
    <w:rsid w:val="00B67711"/>
    <w:rsid w:val="00B677CB"/>
    <w:rsid w:val="00B6786E"/>
    <w:rsid w:val="00B67F9F"/>
    <w:rsid w:val="00B702A7"/>
    <w:rsid w:val="00B707B4"/>
    <w:rsid w:val="00B70C81"/>
    <w:rsid w:val="00B71D94"/>
    <w:rsid w:val="00B71E3D"/>
    <w:rsid w:val="00B72431"/>
    <w:rsid w:val="00B72BDA"/>
    <w:rsid w:val="00B72CC9"/>
    <w:rsid w:val="00B72DE8"/>
    <w:rsid w:val="00B73820"/>
    <w:rsid w:val="00B73D39"/>
    <w:rsid w:val="00B74842"/>
    <w:rsid w:val="00B7486B"/>
    <w:rsid w:val="00B74C53"/>
    <w:rsid w:val="00B758F7"/>
    <w:rsid w:val="00B75B46"/>
    <w:rsid w:val="00B7608A"/>
    <w:rsid w:val="00B761E3"/>
    <w:rsid w:val="00B7627C"/>
    <w:rsid w:val="00B762DC"/>
    <w:rsid w:val="00B764BA"/>
    <w:rsid w:val="00B765CE"/>
    <w:rsid w:val="00B76F51"/>
    <w:rsid w:val="00B771D4"/>
    <w:rsid w:val="00B77546"/>
    <w:rsid w:val="00B777A3"/>
    <w:rsid w:val="00B777A9"/>
    <w:rsid w:val="00B777DF"/>
    <w:rsid w:val="00B77D2A"/>
    <w:rsid w:val="00B77ED4"/>
    <w:rsid w:val="00B80673"/>
    <w:rsid w:val="00B8081B"/>
    <w:rsid w:val="00B80AD2"/>
    <w:rsid w:val="00B80C5C"/>
    <w:rsid w:val="00B80D16"/>
    <w:rsid w:val="00B81135"/>
    <w:rsid w:val="00B814F7"/>
    <w:rsid w:val="00B81585"/>
    <w:rsid w:val="00B819AE"/>
    <w:rsid w:val="00B81D63"/>
    <w:rsid w:val="00B8268F"/>
    <w:rsid w:val="00B830C6"/>
    <w:rsid w:val="00B8316A"/>
    <w:rsid w:val="00B831EF"/>
    <w:rsid w:val="00B83361"/>
    <w:rsid w:val="00B839E6"/>
    <w:rsid w:val="00B83AC2"/>
    <w:rsid w:val="00B83C21"/>
    <w:rsid w:val="00B847A0"/>
    <w:rsid w:val="00B84837"/>
    <w:rsid w:val="00B84B6A"/>
    <w:rsid w:val="00B85036"/>
    <w:rsid w:val="00B8561D"/>
    <w:rsid w:val="00B856D8"/>
    <w:rsid w:val="00B8589B"/>
    <w:rsid w:val="00B85B33"/>
    <w:rsid w:val="00B860D6"/>
    <w:rsid w:val="00B8618D"/>
    <w:rsid w:val="00B8623D"/>
    <w:rsid w:val="00B866AD"/>
    <w:rsid w:val="00B869D8"/>
    <w:rsid w:val="00B86AA8"/>
    <w:rsid w:val="00B86ABF"/>
    <w:rsid w:val="00B86BF2"/>
    <w:rsid w:val="00B86E02"/>
    <w:rsid w:val="00B8757F"/>
    <w:rsid w:val="00B87F3D"/>
    <w:rsid w:val="00B908A4"/>
    <w:rsid w:val="00B909ED"/>
    <w:rsid w:val="00B90B9C"/>
    <w:rsid w:val="00B9123D"/>
    <w:rsid w:val="00B9138E"/>
    <w:rsid w:val="00B918EB"/>
    <w:rsid w:val="00B92035"/>
    <w:rsid w:val="00B92185"/>
    <w:rsid w:val="00B928A9"/>
    <w:rsid w:val="00B92CEE"/>
    <w:rsid w:val="00B92DA3"/>
    <w:rsid w:val="00B92DE3"/>
    <w:rsid w:val="00B9372E"/>
    <w:rsid w:val="00B9440D"/>
    <w:rsid w:val="00B9455B"/>
    <w:rsid w:val="00B949CD"/>
    <w:rsid w:val="00B95908"/>
    <w:rsid w:val="00B95E0B"/>
    <w:rsid w:val="00B962AE"/>
    <w:rsid w:val="00B96437"/>
    <w:rsid w:val="00B9660A"/>
    <w:rsid w:val="00B9691E"/>
    <w:rsid w:val="00B969D3"/>
    <w:rsid w:val="00B96CA8"/>
    <w:rsid w:val="00B97401"/>
    <w:rsid w:val="00B97527"/>
    <w:rsid w:val="00BA0504"/>
    <w:rsid w:val="00BA054E"/>
    <w:rsid w:val="00BA0953"/>
    <w:rsid w:val="00BA0988"/>
    <w:rsid w:val="00BA0ACF"/>
    <w:rsid w:val="00BA1014"/>
    <w:rsid w:val="00BA12C7"/>
    <w:rsid w:val="00BA17EA"/>
    <w:rsid w:val="00BA1AD3"/>
    <w:rsid w:val="00BA1D5C"/>
    <w:rsid w:val="00BA2288"/>
    <w:rsid w:val="00BA2647"/>
    <w:rsid w:val="00BA2944"/>
    <w:rsid w:val="00BA29AC"/>
    <w:rsid w:val="00BA320D"/>
    <w:rsid w:val="00BA3282"/>
    <w:rsid w:val="00BA3310"/>
    <w:rsid w:val="00BA3508"/>
    <w:rsid w:val="00BA3512"/>
    <w:rsid w:val="00BA3789"/>
    <w:rsid w:val="00BA3CEF"/>
    <w:rsid w:val="00BA3D31"/>
    <w:rsid w:val="00BA3E43"/>
    <w:rsid w:val="00BA4526"/>
    <w:rsid w:val="00BA4642"/>
    <w:rsid w:val="00BA47B8"/>
    <w:rsid w:val="00BA47B9"/>
    <w:rsid w:val="00BA4CEA"/>
    <w:rsid w:val="00BA4DE8"/>
    <w:rsid w:val="00BA53FE"/>
    <w:rsid w:val="00BA5B4B"/>
    <w:rsid w:val="00BA5D83"/>
    <w:rsid w:val="00BA67B3"/>
    <w:rsid w:val="00BA6866"/>
    <w:rsid w:val="00BA688A"/>
    <w:rsid w:val="00BA6EF0"/>
    <w:rsid w:val="00BA6F3C"/>
    <w:rsid w:val="00BA75ED"/>
    <w:rsid w:val="00BA7AC6"/>
    <w:rsid w:val="00BA7BF6"/>
    <w:rsid w:val="00BA7FE2"/>
    <w:rsid w:val="00BB0075"/>
    <w:rsid w:val="00BB0371"/>
    <w:rsid w:val="00BB1049"/>
    <w:rsid w:val="00BB1A63"/>
    <w:rsid w:val="00BB2792"/>
    <w:rsid w:val="00BB2A00"/>
    <w:rsid w:val="00BB2C20"/>
    <w:rsid w:val="00BB2C3F"/>
    <w:rsid w:val="00BB3590"/>
    <w:rsid w:val="00BB3972"/>
    <w:rsid w:val="00BB3974"/>
    <w:rsid w:val="00BB39C9"/>
    <w:rsid w:val="00BB3EE3"/>
    <w:rsid w:val="00BB4079"/>
    <w:rsid w:val="00BB4282"/>
    <w:rsid w:val="00BB4CD5"/>
    <w:rsid w:val="00BB4F0E"/>
    <w:rsid w:val="00BB4FD4"/>
    <w:rsid w:val="00BB4FFB"/>
    <w:rsid w:val="00BB5260"/>
    <w:rsid w:val="00BB55C8"/>
    <w:rsid w:val="00BB5B68"/>
    <w:rsid w:val="00BB5C18"/>
    <w:rsid w:val="00BB5FD5"/>
    <w:rsid w:val="00BB64D3"/>
    <w:rsid w:val="00BB64DD"/>
    <w:rsid w:val="00BB69FB"/>
    <w:rsid w:val="00BB6AD4"/>
    <w:rsid w:val="00BB6D42"/>
    <w:rsid w:val="00BB71B6"/>
    <w:rsid w:val="00BB734E"/>
    <w:rsid w:val="00BB736E"/>
    <w:rsid w:val="00BB7D94"/>
    <w:rsid w:val="00BC0275"/>
    <w:rsid w:val="00BC0A2A"/>
    <w:rsid w:val="00BC0F02"/>
    <w:rsid w:val="00BC101E"/>
    <w:rsid w:val="00BC1164"/>
    <w:rsid w:val="00BC13F2"/>
    <w:rsid w:val="00BC168E"/>
    <w:rsid w:val="00BC185B"/>
    <w:rsid w:val="00BC1964"/>
    <w:rsid w:val="00BC203F"/>
    <w:rsid w:val="00BC210A"/>
    <w:rsid w:val="00BC23AE"/>
    <w:rsid w:val="00BC29B2"/>
    <w:rsid w:val="00BC29C2"/>
    <w:rsid w:val="00BC2A1E"/>
    <w:rsid w:val="00BC2A30"/>
    <w:rsid w:val="00BC2C94"/>
    <w:rsid w:val="00BC2D6C"/>
    <w:rsid w:val="00BC2F96"/>
    <w:rsid w:val="00BC36B1"/>
    <w:rsid w:val="00BC3E70"/>
    <w:rsid w:val="00BC4A01"/>
    <w:rsid w:val="00BC4A22"/>
    <w:rsid w:val="00BC4FE1"/>
    <w:rsid w:val="00BC51D1"/>
    <w:rsid w:val="00BC5698"/>
    <w:rsid w:val="00BC5B61"/>
    <w:rsid w:val="00BC5C42"/>
    <w:rsid w:val="00BC61B0"/>
    <w:rsid w:val="00BC6401"/>
    <w:rsid w:val="00BC6A0C"/>
    <w:rsid w:val="00BC706E"/>
    <w:rsid w:val="00BC7235"/>
    <w:rsid w:val="00BC7299"/>
    <w:rsid w:val="00BC74D9"/>
    <w:rsid w:val="00BC754D"/>
    <w:rsid w:val="00BC766E"/>
    <w:rsid w:val="00BC79CF"/>
    <w:rsid w:val="00BC7C7F"/>
    <w:rsid w:val="00BD08FA"/>
    <w:rsid w:val="00BD0D29"/>
    <w:rsid w:val="00BD10D4"/>
    <w:rsid w:val="00BD1269"/>
    <w:rsid w:val="00BD2C32"/>
    <w:rsid w:val="00BD327B"/>
    <w:rsid w:val="00BD368B"/>
    <w:rsid w:val="00BD377D"/>
    <w:rsid w:val="00BD3A9E"/>
    <w:rsid w:val="00BD3CE3"/>
    <w:rsid w:val="00BD41AA"/>
    <w:rsid w:val="00BD431D"/>
    <w:rsid w:val="00BD4E18"/>
    <w:rsid w:val="00BD5169"/>
    <w:rsid w:val="00BD5689"/>
    <w:rsid w:val="00BD56D9"/>
    <w:rsid w:val="00BD58E3"/>
    <w:rsid w:val="00BD5C31"/>
    <w:rsid w:val="00BD5DD6"/>
    <w:rsid w:val="00BD6035"/>
    <w:rsid w:val="00BD6F12"/>
    <w:rsid w:val="00BD7162"/>
    <w:rsid w:val="00BD7783"/>
    <w:rsid w:val="00BD7D2E"/>
    <w:rsid w:val="00BD7D4C"/>
    <w:rsid w:val="00BD7FB7"/>
    <w:rsid w:val="00BE0899"/>
    <w:rsid w:val="00BE0964"/>
    <w:rsid w:val="00BE0E08"/>
    <w:rsid w:val="00BE0F05"/>
    <w:rsid w:val="00BE0FC3"/>
    <w:rsid w:val="00BE1740"/>
    <w:rsid w:val="00BE1F3E"/>
    <w:rsid w:val="00BE2341"/>
    <w:rsid w:val="00BE2D91"/>
    <w:rsid w:val="00BE3733"/>
    <w:rsid w:val="00BE3829"/>
    <w:rsid w:val="00BE3CA9"/>
    <w:rsid w:val="00BE405D"/>
    <w:rsid w:val="00BE435B"/>
    <w:rsid w:val="00BE474B"/>
    <w:rsid w:val="00BE4943"/>
    <w:rsid w:val="00BE4E4C"/>
    <w:rsid w:val="00BE5E4A"/>
    <w:rsid w:val="00BE5F3D"/>
    <w:rsid w:val="00BE6043"/>
    <w:rsid w:val="00BE641B"/>
    <w:rsid w:val="00BE6FF0"/>
    <w:rsid w:val="00BE7171"/>
    <w:rsid w:val="00BE7273"/>
    <w:rsid w:val="00BE7483"/>
    <w:rsid w:val="00BE7819"/>
    <w:rsid w:val="00BF0096"/>
    <w:rsid w:val="00BF02A4"/>
    <w:rsid w:val="00BF031D"/>
    <w:rsid w:val="00BF03DD"/>
    <w:rsid w:val="00BF04BB"/>
    <w:rsid w:val="00BF0721"/>
    <w:rsid w:val="00BF0983"/>
    <w:rsid w:val="00BF0F37"/>
    <w:rsid w:val="00BF140B"/>
    <w:rsid w:val="00BF20EB"/>
    <w:rsid w:val="00BF27C8"/>
    <w:rsid w:val="00BF2927"/>
    <w:rsid w:val="00BF2AF8"/>
    <w:rsid w:val="00BF2C2A"/>
    <w:rsid w:val="00BF3188"/>
    <w:rsid w:val="00BF3D57"/>
    <w:rsid w:val="00BF3D7B"/>
    <w:rsid w:val="00BF3D9C"/>
    <w:rsid w:val="00BF4055"/>
    <w:rsid w:val="00BF432D"/>
    <w:rsid w:val="00BF469F"/>
    <w:rsid w:val="00BF49D0"/>
    <w:rsid w:val="00BF5146"/>
    <w:rsid w:val="00BF5284"/>
    <w:rsid w:val="00BF5577"/>
    <w:rsid w:val="00BF628B"/>
    <w:rsid w:val="00BF6596"/>
    <w:rsid w:val="00BF661B"/>
    <w:rsid w:val="00BF6BAA"/>
    <w:rsid w:val="00BF6D0C"/>
    <w:rsid w:val="00BF6D94"/>
    <w:rsid w:val="00BF77DB"/>
    <w:rsid w:val="00BF78E4"/>
    <w:rsid w:val="00BF7948"/>
    <w:rsid w:val="00BF7FFA"/>
    <w:rsid w:val="00C0013A"/>
    <w:rsid w:val="00C0076A"/>
    <w:rsid w:val="00C008EE"/>
    <w:rsid w:val="00C00B67"/>
    <w:rsid w:val="00C01075"/>
    <w:rsid w:val="00C012F0"/>
    <w:rsid w:val="00C01BF5"/>
    <w:rsid w:val="00C0244A"/>
    <w:rsid w:val="00C029AB"/>
    <w:rsid w:val="00C029B4"/>
    <w:rsid w:val="00C02B4D"/>
    <w:rsid w:val="00C02C5B"/>
    <w:rsid w:val="00C02C90"/>
    <w:rsid w:val="00C03BB4"/>
    <w:rsid w:val="00C03F03"/>
    <w:rsid w:val="00C04099"/>
    <w:rsid w:val="00C049F6"/>
    <w:rsid w:val="00C04D84"/>
    <w:rsid w:val="00C0541A"/>
    <w:rsid w:val="00C05644"/>
    <w:rsid w:val="00C0579D"/>
    <w:rsid w:val="00C0586A"/>
    <w:rsid w:val="00C05AF7"/>
    <w:rsid w:val="00C05DA4"/>
    <w:rsid w:val="00C0624A"/>
    <w:rsid w:val="00C06276"/>
    <w:rsid w:val="00C06F26"/>
    <w:rsid w:val="00C0700E"/>
    <w:rsid w:val="00C07014"/>
    <w:rsid w:val="00C0749A"/>
    <w:rsid w:val="00C07AB8"/>
    <w:rsid w:val="00C103B2"/>
    <w:rsid w:val="00C1131B"/>
    <w:rsid w:val="00C1133B"/>
    <w:rsid w:val="00C114A6"/>
    <w:rsid w:val="00C1156C"/>
    <w:rsid w:val="00C1179C"/>
    <w:rsid w:val="00C11B78"/>
    <w:rsid w:val="00C12099"/>
    <w:rsid w:val="00C124CB"/>
    <w:rsid w:val="00C12CD3"/>
    <w:rsid w:val="00C13331"/>
    <w:rsid w:val="00C13AFE"/>
    <w:rsid w:val="00C147A4"/>
    <w:rsid w:val="00C14CD7"/>
    <w:rsid w:val="00C158A5"/>
    <w:rsid w:val="00C15A21"/>
    <w:rsid w:val="00C15C42"/>
    <w:rsid w:val="00C15E8E"/>
    <w:rsid w:val="00C16131"/>
    <w:rsid w:val="00C16334"/>
    <w:rsid w:val="00C16573"/>
    <w:rsid w:val="00C166CB"/>
    <w:rsid w:val="00C166F2"/>
    <w:rsid w:val="00C1671E"/>
    <w:rsid w:val="00C169A5"/>
    <w:rsid w:val="00C16A79"/>
    <w:rsid w:val="00C16AA7"/>
    <w:rsid w:val="00C16F5E"/>
    <w:rsid w:val="00C1708C"/>
    <w:rsid w:val="00C170C2"/>
    <w:rsid w:val="00C17539"/>
    <w:rsid w:val="00C1759A"/>
    <w:rsid w:val="00C1759F"/>
    <w:rsid w:val="00C17924"/>
    <w:rsid w:val="00C20719"/>
    <w:rsid w:val="00C20BDA"/>
    <w:rsid w:val="00C20D47"/>
    <w:rsid w:val="00C20E4E"/>
    <w:rsid w:val="00C214D0"/>
    <w:rsid w:val="00C21569"/>
    <w:rsid w:val="00C21F81"/>
    <w:rsid w:val="00C2256B"/>
    <w:rsid w:val="00C22687"/>
    <w:rsid w:val="00C22AD9"/>
    <w:rsid w:val="00C23336"/>
    <w:rsid w:val="00C236D6"/>
    <w:rsid w:val="00C237F1"/>
    <w:rsid w:val="00C2388E"/>
    <w:rsid w:val="00C23AE0"/>
    <w:rsid w:val="00C23C9E"/>
    <w:rsid w:val="00C23DAD"/>
    <w:rsid w:val="00C2407D"/>
    <w:rsid w:val="00C24634"/>
    <w:rsid w:val="00C24689"/>
    <w:rsid w:val="00C24B6A"/>
    <w:rsid w:val="00C253FB"/>
    <w:rsid w:val="00C2557B"/>
    <w:rsid w:val="00C259F4"/>
    <w:rsid w:val="00C25AE7"/>
    <w:rsid w:val="00C25DF9"/>
    <w:rsid w:val="00C25EDC"/>
    <w:rsid w:val="00C2603D"/>
    <w:rsid w:val="00C2636F"/>
    <w:rsid w:val="00C26815"/>
    <w:rsid w:val="00C269AE"/>
    <w:rsid w:val="00C26F12"/>
    <w:rsid w:val="00C2718C"/>
    <w:rsid w:val="00C271F9"/>
    <w:rsid w:val="00C274E4"/>
    <w:rsid w:val="00C27D78"/>
    <w:rsid w:val="00C3002D"/>
    <w:rsid w:val="00C302E3"/>
    <w:rsid w:val="00C30731"/>
    <w:rsid w:val="00C3076E"/>
    <w:rsid w:val="00C3079B"/>
    <w:rsid w:val="00C30A43"/>
    <w:rsid w:val="00C30A44"/>
    <w:rsid w:val="00C30D6E"/>
    <w:rsid w:val="00C3108A"/>
    <w:rsid w:val="00C311F8"/>
    <w:rsid w:val="00C31579"/>
    <w:rsid w:val="00C316D9"/>
    <w:rsid w:val="00C318C4"/>
    <w:rsid w:val="00C31995"/>
    <w:rsid w:val="00C31FD8"/>
    <w:rsid w:val="00C33224"/>
    <w:rsid w:val="00C337B3"/>
    <w:rsid w:val="00C33AC2"/>
    <w:rsid w:val="00C33F6F"/>
    <w:rsid w:val="00C340A2"/>
    <w:rsid w:val="00C34186"/>
    <w:rsid w:val="00C34C29"/>
    <w:rsid w:val="00C35264"/>
    <w:rsid w:val="00C3563C"/>
    <w:rsid w:val="00C356F7"/>
    <w:rsid w:val="00C35B84"/>
    <w:rsid w:val="00C35D0D"/>
    <w:rsid w:val="00C35D61"/>
    <w:rsid w:val="00C35E92"/>
    <w:rsid w:val="00C35FB8"/>
    <w:rsid w:val="00C36048"/>
    <w:rsid w:val="00C36A02"/>
    <w:rsid w:val="00C36C59"/>
    <w:rsid w:val="00C36F81"/>
    <w:rsid w:val="00C370FE"/>
    <w:rsid w:val="00C37138"/>
    <w:rsid w:val="00C373E9"/>
    <w:rsid w:val="00C37977"/>
    <w:rsid w:val="00C40423"/>
    <w:rsid w:val="00C41F78"/>
    <w:rsid w:val="00C422D4"/>
    <w:rsid w:val="00C42853"/>
    <w:rsid w:val="00C4295B"/>
    <w:rsid w:val="00C4331A"/>
    <w:rsid w:val="00C43D65"/>
    <w:rsid w:val="00C43DB7"/>
    <w:rsid w:val="00C4452B"/>
    <w:rsid w:val="00C44803"/>
    <w:rsid w:val="00C44CF5"/>
    <w:rsid w:val="00C4594F"/>
    <w:rsid w:val="00C46BF4"/>
    <w:rsid w:val="00C46D09"/>
    <w:rsid w:val="00C46E10"/>
    <w:rsid w:val="00C46F2B"/>
    <w:rsid w:val="00C47535"/>
    <w:rsid w:val="00C475EA"/>
    <w:rsid w:val="00C47663"/>
    <w:rsid w:val="00C47FA4"/>
    <w:rsid w:val="00C50A85"/>
    <w:rsid w:val="00C50EB0"/>
    <w:rsid w:val="00C51497"/>
    <w:rsid w:val="00C51543"/>
    <w:rsid w:val="00C51550"/>
    <w:rsid w:val="00C51776"/>
    <w:rsid w:val="00C51E2C"/>
    <w:rsid w:val="00C520A5"/>
    <w:rsid w:val="00C52655"/>
    <w:rsid w:val="00C528AF"/>
    <w:rsid w:val="00C52D8D"/>
    <w:rsid w:val="00C52E01"/>
    <w:rsid w:val="00C53050"/>
    <w:rsid w:val="00C53302"/>
    <w:rsid w:val="00C53321"/>
    <w:rsid w:val="00C5340C"/>
    <w:rsid w:val="00C53AA0"/>
    <w:rsid w:val="00C53CE9"/>
    <w:rsid w:val="00C53DC2"/>
    <w:rsid w:val="00C54A03"/>
    <w:rsid w:val="00C54E53"/>
    <w:rsid w:val="00C552D0"/>
    <w:rsid w:val="00C55586"/>
    <w:rsid w:val="00C556B2"/>
    <w:rsid w:val="00C556BC"/>
    <w:rsid w:val="00C5580A"/>
    <w:rsid w:val="00C55957"/>
    <w:rsid w:val="00C55A97"/>
    <w:rsid w:val="00C55DC3"/>
    <w:rsid w:val="00C5747E"/>
    <w:rsid w:val="00C57483"/>
    <w:rsid w:val="00C57A8A"/>
    <w:rsid w:val="00C57D6F"/>
    <w:rsid w:val="00C57DDD"/>
    <w:rsid w:val="00C606EA"/>
    <w:rsid w:val="00C60DE5"/>
    <w:rsid w:val="00C60FA9"/>
    <w:rsid w:val="00C61322"/>
    <w:rsid w:val="00C613F7"/>
    <w:rsid w:val="00C614EC"/>
    <w:rsid w:val="00C617D7"/>
    <w:rsid w:val="00C6186A"/>
    <w:rsid w:val="00C61BC1"/>
    <w:rsid w:val="00C61CD4"/>
    <w:rsid w:val="00C61D52"/>
    <w:rsid w:val="00C61F10"/>
    <w:rsid w:val="00C61F71"/>
    <w:rsid w:val="00C6206B"/>
    <w:rsid w:val="00C62333"/>
    <w:rsid w:val="00C62CE9"/>
    <w:rsid w:val="00C62E7F"/>
    <w:rsid w:val="00C631D4"/>
    <w:rsid w:val="00C63E57"/>
    <w:rsid w:val="00C64136"/>
    <w:rsid w:val="00C6437A"/>
    <w:rsid w:val="00C645F3"/>
    <w:rsid w:val="00C64D1D"/>
    <w:rsid w:val="00C65829"/>
    <w:rsid w:val="00C65A1D"/>
    <w:rsid w:val="00C65ACA"/>
    <w:rsid w:val="00C65C2A"/>
    <w:rsid w:val="00C66286"/>
    <w:rsid w:val="00C662E8"/>
    <w:rsid w:val="00C668EC"/>
    <w:rsid w:val="00C669D5"/>
    <w:rsid w:val="00C67021"/>
    <w:rsid w:val="00C67029"/>
    <w:rsid w:val="00C675CA"/>
    <w:rsid w:val="00C7014B"/>
    <w:rsid w:val="00C70274"/>
    <w:rsid w:val="00C703E6"/>
    <w:rsid w:val="00C70AD5"/>
    <w:rsid w:val="00C71026"/>
    <w:rsid w:val="00C7164E"/>
    <w:rsid w:val="00C71C4C"/>
    <w:rsid w:val="00C71E16"/>
    <w:rsid w:val="00C72C8D"/>
    <w:rsid w:val="00C72F86"/>
    <w:rsid w:val="00C736A5"/>
    <w:rsid w:val="00C73872"/>
    <w:rsid w:val="00C7403C"/>
    <w:rsid w:val="00C74F17"/>
    <w:rsid w:val="00C75720"/>
    <w:rsid w:val="00C75A8E"/>
    <w:rsid w:val="00C75C95"/>
    <w:rsid w:val="00C75F17"/>
    <w:rsid w:val="00C76045"/>
    <w:rsid w:val="00C76111"/>
    <w:rsid w:val="00C764E3"/>
    <w:rsid w:val="00C76EED"/>
    <w:rsid w:val="00C776F0"/>
    <w:rsid w:val="00C77725"/>
    <w:rsid w:val="00C8006D"/>
    <w:rsid w:val="00C80349"/>
    <w:rsid w:val="00C80872"/>
    <w:rsid w:val="00C80A4D"/>
    <w:rsid w:val="00C80B93"/>
    <w:rsid w:val="00C80E58"/>
    <w:rsid w:val="00C80EA0"/>
    <w:rsid w:val="00C81C06"/>
    <w:rsid w:val="00C82118"/>
    <w:rsid w:val="00C821AD"/>
    <w:rsid w:val="00C821C3"/>
    <w:rsid w:val="00C8272E"/>
    <w:rsid w:val="00C82B44"/>
    <w:rsid w:val="00C830AD"/>
    <w:rsid w:val="00C8318D"/>
    <w:rsid w:val="00C83575"/>
    <w:rsid w:val="00C83630"/>
    <w:rsid w:val="00C837AF"/>
    <w:rsid w:val="00C83BC7"/>
    <w:rsid w:val="00C84CB3"/>
    <w:rsid w:val="00C84D31"/>
    <w:rsid w:val="00C84E58"/>
    <w:rsid w:val="00C84F20"/>
    <w:rsid w:val="00C853C8"/>
    <w:rsid w:val="00C85540"/>
    <w:rsid w:val="00C8571F"/>
    <w:rsid w:val="00C85B72"/>
    <w:rsid w:val="00C85C51"/>
    <w:rsid w:val="00C85F02"/>
    <w:rsid w:val="00C861C2"/>
    <w:rsid w:val="00C8652B"/>
    <w:rsid w:val="00C86572"/>
    <w:rsid w:val="00C8666B"/>
    <w:rsid w:val="00C86681"/>
    <w:rsid w:val="00C86ED1"/>
    <w:rsid w:val="00C876ED"/>
    <w:rsid w:val="00C87BEF"/>
    <w:rsid w:val="00C87D4B"/>
    <w:rsid w:val="00C9043A"/>
    <w:rsid w:val="00C90BB3"/>
    <w:rsid w:val="00C90CBD"/>
    <w:rsid w:val="00C90D41"/>
    <w:rsid w:val="00C90F7B"/>
    <w:rsid w:val="00C91B3E"/>
    <w:rsid w:val="00C91E05"/>
    <w:rsid w:val="00C92B5D"/>
    <w:rsid w:val="00C92EA4"/>
    <w:rsid w:val="00C92F14"/>
    <w:rsid w:val="00C92F35"/>
    <w:rsid w:val="00C93088"/>
    <w:rsid w:val="00C9390E"/>
    <w:rsid w:val="00C942A3"/>
    <w:rsid w:val="00C944AB"/>
    <w:rsid w:val="00C94A61"/>
    <w:rsid w:val="00C94B4E"/>
    <w:rsid w:val="00C94DBB"/>
    <w:rsid w:val="00C94F47"/>
    <w:rsid w:val="00C95225"/>
    <w:rsid w:val="00C95326"/>
    <w:rsid w:val="00C95841"/>
    <w:rsid w:val="00C971EA"/>
    <w:rsid w:val="00C97234"/>
    <w:rsid w:val="00C9759E"/>
    <w:rsid w:val="00C9774F"/>
    <w:rsid w:val="00C97AA2"/>
    <w:rsid w:val="00C97C74"/>
    <w:rsid w:val="00CA006D"/>
    <w:rsid w:val="00CA00A9"/>
    <w:rsid w:val="00CA00BA"/>
    <w:rsid w:val="00CA01D1"/>
    <w:rsid w:val="00CA0698"/>
    <w:rsid w:val="00CA073F"/>
    <w:rsid w:val="00CA0CB2"/>
    <w:rsid w:val="00CA0D44"/>
    <w:rsid w:val="00CA0F0D"/>
    <w:rsid w:val="00CA1601"/>
    <w:rsid w:val="00CA1920"/>
    <w:rsid w:val="00CA1D37"/>
    <w:rsid w:val="00CA2223"/>
    <w:rsid w:val="00CA23EA"/>
    <w:rsid w:val="00CA2595"/>
    <w:rsid w:val="00CA25EC"/>
    <w:rsid w:val="00CA2A95"/>
    <w:rsid w:val="00CA2AC3"/>
    <w:rsid w:val="00CA31DD"/>
    <w:rsid w:val="00CA324E"/>
    <w:rsid w:val="00CA33C9"/>
    <w:rsid w:val="00CA3531"/>
    <w:rsid w:val="00CA3558"/>
    <w:rsid w:val="00CA3693"/>
    <w:rsid w:val="00CA3926"/>
    <w:rsid w:val="00CA3C38"/>
    <w:rsid w:val="00CA3CB5"/>
    <w:rsid w:val="00CA3E50"/>
    <w:rsid w:val="00CA4092"/>
    <w:rsid w:val="00CA40F3"/>
    <w:rsid w:val="00CA41B4"/>
    <w:rsid w:val="00CA434D"/>
    <w:rsid w:val="00CA4444"/>
    <w:rsid w:val="00CA45B2"/>
    <w:rsid w:val="00CA4F3A"/>
    <w:rsid w:val="00CA6409"/>
    <w:rsid w:val="00CA64AB"/>
    <w:rsid w:val="00CA658B"/>
    <w:rsid w:val="00CA6D24"/>
    <w:rsid w:val="00CA72E5"/>
    <w:rsid w:val="00CA761D"/>
    <w:rsid w:val="00CA7737"/>
    <w:rsid w:val="00CA7826"/>
    <w:rsid w:val="00CA78E7"/>
    <w:rsid w:val="00CA7AE0"/>
    <w:rsid w:val="00CA7FF7"/>
    <w:rsid w:val="00CB0700"/>
    <w:rsid w:val="00CB0A0E"/>
    <w:rsid w:val="00CB0B31"/>
    <w:rsid w:val="00CB0C6C"/>
    <w:rsid w:val="00CB0D8E"/>
    <w:rsid w:val="00CB0E0E"/>
    <w:rsid w:val="00CB1323"/>
    <w:rsid w:val="00CB155D"/>
    <w:rsid w:val="00CB1651"/>
    <w:rsid w:val="00CB1783"/>
    <w:rsid w:val="00CB199E"/>
    <w:rsid w:val="00CB1D28"/>
    <w:rsid w:val="00CB1E4E"/>
    <w:rsid w:val="00CB223B"/>
    <w:rsid w:val="00CB2745"/>
    <w:rsid w:val="00CB27CF"/>
    <w:rsid w:val="00CB2CDD"/>
    <w:rsid w:val="00CB2D1D"/>
    <w:rsid w:val="00CB3221"/>
    <w:rsid w:val="00CB3B61"/>
    <w:rsid w:val="00CB3F62"/>
    <w:rsid w:val="00CB44A5"/>
    <w:rsid w:val="00CB4879"/>
    <w:rsid w:val="00CB5374"/>
    <w:rsid w:val="00CB6259"/>
    <w:rsid w:val="00CB62D9"/>
    <w:rsid w:val="00CB63E3"/>
    <w:rsid w:val="00CB6579"/>
    <w:rsid w:val="00CB6F50"/>
    <w:rsid w:val="00CB75BD"/>
    <w:rsid w:val="00CB7995"/>
    <w:rsid w:val="00CC0136"/>
    <w:rsid w:val="00CC0850"/>
    <w:rsid w:val="00CC105A"/>
    <w:rsid w:val="00CC1116"/>
    <w:rsid w:val="00CC122D"/>
    <w:rsid w:val="00CC1610"/>
    <w:rsid w:val="00CC1816"/>
    <w:rsid w:val="00CC1FD1"/>
    <w:rsid w:val="00CC220A"/>
    <w:rsid w:val="00CC2256"/>
    <w:rsid w:val="00CC2F11"/>
    <w:rsid w:val="00CC3932"/>
    <w:rsid w:val="00CC393A"/>
    <w:rsid w:val="00CC3AC6"/>
    <w:rsid w:val="00CC3CD5"/>
    <w:rsid w:val="00CC41EF"/>
    <w:rsid w:val="00CC4EB5"/>
    <w:rsid w:val="00CC502C"/>
    <w:rsid w:val="00CC5902"/>
    <w:rsid w:val="00CC5CAB"/>
    <w:rsid w:val="00CC5F5F"/>
    <w:rsid w:val="00CC67F5"/>
    <w:rsid w:val="00CC6C3C"/>
    <w:rsid w:val="00CC7096"/>
    <w:rsid w:val="00CC70A4"/>
    <w:rsid w:val="00CC72D0"/>
    <w:rsid w:val="00CC76F7"/>
    <w:rsid w:val="00CC79F5"/>
    <w:rsid w:val="00CC7A4F"/>
    <w:rsid w:val="00CC7ADA"/>
    <w:rsid w:val="00CC7AE9"/>
    <w:rsid w:val="00CC7DEC"/>
    <w:rsid w:val="00CC7E1E"/>
    <w:rsid w:val="00CC7FEC"/>
    <w:rsid w:val="00CD0011"/>
    <w:rsid w:val="00CD0053"/>
    <w:rsid w:val="00CD0387"/>
    <w:rsid w:val="00CD08C5"/>
    <w:rsid w:val="00CD0A16"/>
    <w:rsid w:val="00CD1924"/>
    <w:rsid w:val="00CD1A84"/>
    <w:rsid w:val="00CD2163"/>
    <w:rsid w:val="00CD2187"/>
    <w:rsid w:val="00CD23C6"/>
    <w:rsid w:val="00CD25D7"/>
    <w:rsid w:val="00CD260C"/>
    <w:rsid w:val="00CD26D8"/>
    <w:rsid w:val="00CD2DE9"/>
    <w:rsid w:val="00CD2E96"/>
    <w:rsid w:val="00CD304F"/>
    <w:rsid w:val="00CD30EC"/>
    <w:rsid w:val="00CD31C6"/>
    <w:rsid w:val="00CD32B9"/>
    <w:rsid w:val="00CD372D"/>
    <w:rsid w:val="00CD379F"/>
    <w:rsid w:val="00CD456A"/>
    <w:rsid w:val="00CD478A"/>
    <w:rsid w:val="00CD4973"/>
    <w:rsid w:val="00CD4F00"/>
    <w:rsid w:val="00CD50AA"/>
    <w:rsid w:val="00CD51B9"/>
    <w:rsid w:val="00CD57ED"/>
    <w:rsid w:val="00CD5EA7"/>
    <w:rsid w:val="00CD7039"/>
    <w:rsid w:val="00CD756A"/>
    <w:rsid w:val="00CD75B6"/>
    <w:rsid w:val="00CD75CB"/>
    <w:rsid w:val="00CD7B91"/>
    <w:rsid w:val="00CD7E6E"/>
    <w:rsid w:val="00CE0817"/>
    <w:rsid w:val="00CE17C2"/>
    <w:rsid w:val="00CE2000"/>
    <w:rsid w:val="00CE242E"/>
    <w:rsid w:val="00CE25FF"/>
    <w:rsid w:val="00CE282A"/>
    <w:rsid w:val="00CE2E1E"/>
    <w:rsid w:val="00CE2FBD"/>
    <w:rsid w:val="00CE2FC8"/>
    <w:rsid w:val="00CE3006"/>
    <w:rsid w:val="00CE3724"/>
    <w:rsid w:val="00CE38D0"/>
    <w:rsid w:val="00CE3AF8"/>
    <w:rsid w:val="00CE42AD"/>
    <w:rsid w:val="00CE4493"/>
    <w:rsid w:val="00CE4C75"/>
    <w:rsid w:val="00CE4D1B"/>
    <w:rsid w:val="00CE5045"/>
    <w:rsid w:val="00CE5057"/>
    <w:rsid w:val="00CE5237"/>
    <w:rsid w:val="00CE5336"/>
    <w:rsid w:val="00CE59C1"/>
    <w:rsid w:val="00CE5E09"/>
    <w:rsid w:val="00CE5E10"/>
    <w:rsid w:val="00CE611A"/>
    <w:rsid w:val="00CE62E0"/>
    <w:rsid w:val="00CE64A4"/>
    <w:rsid w:val="00CE64AD"/>
    <w:rsid w:val="00CE691F"/>
    <w:rsid w:val="00CE6FAE"/>
    <w:rsid w:val="00CE71E1"/>
    <w:rsid w:val="00CE7554"/>
    <w:rsid w:val="00CE7B76"/>
    <w:rsid w:val="00CE7D2E"/>
    <w:rsid w:val="00CF035D"/>
    <w:rsid w:val="00CF0713"/>
    <w:rsid w:val="00CF0D9B"/>
    <w:rsid w:val="00CF14A0"/>
    <w:rsid w:val="00CF1A0B"/>
    <w:rsid w:val="00CF1A85"/>
    <w:rsid w:val="00CF1BC8"/>
    <w:rsid w:val="00CF1C00"/>
    <w:rsid w:val="00CF1EC2"/>
    <w:rsid w:val="00CF29BA"/>
    <w:rsid w:val="00CF2CDA"/>
    <w:rsid w:val="00CF33AE"/>
    <w:rsid w:val="00CF347C"/>
    <w:rsid w:val="00CF3DBB"/>
    <w:rsid w:val="00CF3DC1"/>
    <w:rsid w:val="00CF5292"/>
    <w:rsid w:val="00CF5564"/>
    <w:rsid w:val="00CF579E"/>
    <w:rsid w:val="00CF5A57"/>
    <w:rsid w:val="00CF5B4C"/>
    <w:rsid w:val="00CF67EA"/>
    <w:rsid w:val="00CF6AF4"/>
    <w:rsid w:val="00CF6B01"/>
    <w:rsid w:val="00CF6DF8"/>
    <w:rsid w:val="00CF6E64"/>
    <w:rsid w:val="00CF7597"/>
    <w:rsid w:val="00CF75C9"/>
    <w:rsid w:val="00CF7639"/>
    <w:rsid w:val="00CF7A90"/>
    <w:rsid w:val="00CF7D22"/>
    <w:rsid w:val="00CF7F0D"/>
    <w:rsid w:val="00D00381"/>
    <w:rsid w:val="00D00C06"/>
    <w:rsid w:val="00D011A5"/>
    <w:rsid w:val="00D0133C"/>
    <w:rsid w:val="00D01360"/>
    <w:rsid w:val="00D014E9"/>
    <w:rsid w:val="00D017DA"/>
    <w:rsid w:val="00D01C63"/>
    <w:rsid w:val="00D01F03"/>
    <w:rsid w:val="00D01F43"/>
    <w:rsid w:val="00D021E3"/>
    <w:rsid w:val="00D0232D"/>
    <w:rsid w:val="00D026FD"/>
    <w:rsid w:val="00D02DE4"/>
    <w:rsid w:val="00D031D5"/>
    <w:rsid w:val="00D037B8"/>
    <w:rsid w:val="00D03C0A"/>
    <w:rsid w:val="00D03FE5"/>
    <w:rsid w:val="00D041FC"/>
    <w:rsid w:val="00D04362"/>
    <w:rsid w:val="00D04483"/>
    <w:rsid w:val="00D04795"/>
    <w:rsid w:val="00D05629"/>
    <w:rsid w:val="00D05B15"/>
    <w:rsid w:val="00D05C7D"/>
    <w:rsid w:val="00D06D9B"/>
    <w:rsid w:val="00D076CA"/>
    <w:rsid w:val="00D077CB"/>
    <w:rsid w:val="00D07A9F"/>
    <w:rsid w:val="00D07F32"/>
    <w:rsid w:val="00D10269"/>
    <w:rsid w:val="00D10B1B"/>
    <w:rsid w:val="00D10C19"/>
    <w:rsid w:val="00D113DD"/>
    <w:rsid w:val="00D11D8F"/>
    <w:rsid w:val="00D11F1B"/>
    <w:rsid w:val="00D11F38"/>
    <w:rsid w:val="00D11FB6"/>
    <w:rsid w:val="00D11FEA"/>
    <w:rsid w:val="00D12137"/>
    <w:rsid w:val="00D122F0"/>
    <w:rsid w:val="00D126FA"/>
    <w:rsid w:val="00D127C7"/>
    <w:rsid w:val="00D12BCD"/>
    <w:rsid w:val="00D134F9"/>
    <w:rsid w:val="00D13A8A"/>
    <w:rsid w:val="00D13B67"/>
    <w:rsid w:val="00D13BB5"/>
    <w:rsid w:val="00D13CE2"/>
    <w:rsid w:val="00D13D99"/>
    <w:rsid w:val="00D14036"/>
    <w:rsid w:val="00D14353"/>
    <w:rsid w:val="00D14F58"/>
    <w:rsid w:val="00D15278"/>
    <w:rsid w:val="00D15748"/>
    <w:rsid w:val="00D15ADB"/>
    <w:rsid w:val="00D15CB1"/>
    <w:rsid w:val="00D15D01"/>
    <w:rsid w:val="00D15D13"/>
    <w:rsid w:val="00D15F0C"/>
    <w:rsid w:val="00D165AF"/>
    <w:rsid w:val="00D168C7"/>
    <w:rsid w:val="00D169DA"/>
    <w:rsid w:val="00D16D20"/>
    <w:rsid w:val="00D16D95"/>
    <w:rsid w:val="00D17A45"/>
    <w:rsid w:val="00D20448"/>
    <w:rsid w:val="00D204EB"/>
    <w:rsid w:val="00D20530"/>
    <w:rsid w:val="00D2054C"/>
    <w:rsid w:val="00D21162"/>
    <w:rsid w:val="00D2150C"/>
    <w:rsid w:val="00D21FB4"/>
    <w:rsid w:val="00D22379"/>
    <w:rsid w:val="00D2257B"/>
    <w:rsid w:val="00D22715"/>
    <w:rsid w:val="00D22902"/>
    <w:rsid w:val="00D22D15"/>
    <w:rsid w:val="00D22F5F"/>
    <w:rsid w:val="00D23061"/>
    <w:rsid w:val="00D23357"/>
    <w:rsid w:val="00D236ED"/>
    <w:rsid w:val="00D23846"/>
    <w:rsid w:val="00D23A79"/>
    <w:rsid w:val="00D23AB4"/>
    <w:rsid w:val="00D23C00"/>
    <w:rsid w:val="00D23C93"/>
    <w:rsid w:val="00D23F62"/>
    <w:rsid w:val="00D23F8E"/>
    <w:rsid w:val="00D2433E"/>
    <w:rsid w:val="00D24BB8"/>
    <w:rsid w:val="00D25093"/>
    <w:rsid w:val="00D2556C"/>
    <w:rsid w:val="00D2642C"/>
    <w:rsid w:val="00D26457"/>
    <w:rsid w:val="00D26D3A"/>
    <w:rsid w:val="00D26E6B"/>
    <w:rsid w:val="00D27935"/>
    <w:rsid w:val="00D30194"/>
    <w:rsid w:val="00D301F7"/>
    <w:rsid w:val="00D305E5"/>
    <w:rsid w:val="00D307D5"/>
    <w:rsid w:val="00D30A27"/>
    <w:rsid w:val="00D30F54"/>
    <w:rsid w:val="00D30F93"/>
    <w:rsid w:val="00D31D6E"/>
    <w:rsid w:val="00D32148"/>
    <w:rsid w:val="00D3235F"/>
    <w:rsid w:val="00D32727"/>
    <w:rsid w:val="00D32889"/>
    <w:rsid w:val="00D32A35"/>
    <w:rsid w:val="00D32C5C"/>
    <w:rsid w:val="00D32F3F"/>
    <w:rsid w:val="00D3307C"/>
    <w:rsid w:val="00D33128"/>
    <w:rsid w:val="00D33596"/>
    <w:rsid w:val="00D34048"/>
    <w:rsid w:val="00D343A0"/>
    <w:rsid w:val="00D3479D"/>
    <w:rsid w:val="00D347CF"/>
    <w:rsid w:val="00D34AE2"/>
    <w:rsid w:val="00D3536B"/>
    <w:rsid w:val="00D35607"/>
    <w:rsid w:val="00D35B79"/>
    <w:rsid w:val="00D35E51"/>
    <w:rsid w:val="00D36BC0"/>
    <w:rsid w:val="00D371C7"/>
    <w:rsid w:val="00D37250"/>
    <w:rsid w:val="00D37410"/>
    <w:rsid w:val="00D37626"/>
    <w:rsid w:val="00D37A11"/>
    <w:rsid w:val="00D37F99"/>
    <w:rsid w:val="00D4052A"/>
    <w:rsid w:val="00D40978"/>
    <w:rsid w:val="00D40ACE"/>
    <w:rsid w:val="00D41364"/>
    <w:rsid w:val="00D41B15"/>
    <w:rsid w:val="00D41CCD"/>
    <w:rsid w:val="00D41E5E"/>
    <w:rsid w:val="00D420A7"/>
    <w:rsid w:val="00D4229F"/>
    <w:rsid w:val="00D42CB5"/>
    <w:rsid w:val="00D43345"/>
    <w:rsid w:val="00D438BA"/>
    <w:rsid w:val="00D43D10"/>
    <w:rsid w:val="00D43DD5"/>
    <w:rsid w:val="00D4427B"/>
    <w:rsid w:val="00D44807"/>
    <w:rsid w:val="00D449C9"/>
    <w:rsid w:val="00D44AED"/>
    <w:rsid w:val="00D44C07"/>
    <w:rsid w:val="00D44D4A"/>
    <w:rsid w:val="00D45046"/>
    <w:rsid w:val="00D456BA"/>
    <w:rsid w:val="00D45FA3"/>
    <w:rsid w:val="00D46111"/>
    <w:rsid w:val="00D46307"/>
    <w:rsid w:val="00D46632"/>
    <w:rsid w:val="00D46BDA"/>
    <w:rsid w:val="00D47129"/>
    <w:rsid w:val="00D501AE"/>
    <w:rsid w:val="00D50662"/>
    <w:rsid w:val="00D5113F"/>
    <w:rsid w:val="00D511EC"/>
    <w:rsid w:val="00D5149D"/>
    <w:rsid w:val="00D51601"/>
    <w:rsid w:val="00D518C2"/>
    <w:rsid w:val="00D51B64"/>
    <w:rsid w:val="00D521A0"/>
    <w:rsid w:val="00D52639"/>
    <w:rsid w:val="00D5265B"/>
    <w:rsid w:val="00D52829"/>
    <w:rsid w:val="00D5305E"/>
    <w:rsid w:val="00D535DA"/>
    <w:rsid w:val="00D54028"/>
    <w:rsid w:val="00D555CC"/>
    <w:rsid w:val="00D556F7"/>
    <w:rsid w:val="00D55938"/>
    <w:rsid w:val="00D56226"/>
    <w:rsid w:val="00D56594"/>
    <w:rsid w:val="00D566DC"/>
    <w:rsid w:val="00D568D1"/>
    <w:rsid w:val="00D56BE9"/>
    <w:rsid w:val="00D57057"/>
    <w:rsid w:val="00D5743A"/>
    <w:rsid w:val="00D5754C"/>
    <w:rsid w:val="00D5777F"/>
    <w:rsid w:val="00D57862"/>
    <w:rsid w:val="00D60152"/>
    <w:rsid w:val="00D60F66"/>
    <w:rsid w:val="00D610F0"/>
    <w:rsid w:val="00D612CE"/>
    <w:rsid w:val="00D61843"/>
    <w:rsid w:val="00D6198E"/>
    <w:rsid w:val="00D61E08"/>
    <w:rsid w:val="00D62998"/>
    <w:rsid w:val="00D629EB"/>
    <w:rsid w:val="00D62E0B"/>
    <w:rsid w:val="00D63909"/>
    <w:rsid w:val="00D63DE7"/>
    <w:rsid w:val="00D63F7E"/>
    <w:rsid w:val="00D640A2"/>
    <w:rsid w:val="00D647B3"/>
    <w:rsid w:val="00D64A95"/>
    <w:rsid w:val="00D64B85"/>
    <w:rsid w:val="00D64FBE"/>
    <w:rsid w:val="00D65159"/>
    <w:rsid w:val="00D651F2"/>
    <w:rsid w:val="00D65357"/>
    <w:rsid w:val="00D653DF"/>
    <w:rsid w:val="00D659C6"/>
    <w:rsid w:val="00D65B36"/>
    <w:rsid w:val="00D65E12"/>
    <w:rsid w:val="00D65F5B"/>
    <w:rsid w:val="00D660B7"/>
    <w:rsid w:val="00D66428"/>
    <w:rsid w:val="00D66C9F"/>
    <w:rsid w:val="00D66CDF"/>
    <w:rsid w:val="00D6702F"/>
    <w:rsid w:val="00D673A8"/>
    <w:rsid w:val="00D67C50"/>
    <w:rsid w:val="00D67F7F"/>
    <w:rsid w:val="00D7023A"/>
    <w:rsid w:val="00D703DF"/>
    <w:rsid w:val="00D7054E"/>
    <w:rsid w:val="00D7079D"/>
    <w:rsid w:val="00D708BA"/>
    <w:rsid w:val="00D70B7D"/>
    <w:rsid w:val="00D70BA7"/>
    <w:rsid w:val="00D71813"/>
    <w:rsid w:val="00D71B9A"/>
    <w:rsid w:val="00D71E3F"/>
    <w:rsid w:val="00D71E57"/>
    <w:rsid w:val="00D71F99"/>
    <w:rsid w:val="00D72092"/>
    <w:rsid w:val="00D72487"/>
    <w:rsid w:val="00D7324E"/>
    <w:rsid w:val="00D73735"/>
    <w:rsid w:val="00D73D33"/>
    <w:rsid w:val="00D74224"/>
    <w:rsid w:val="00D744F3"/>
    <w:rsid w:val="00D747E1"/>
    <w:rsid w:val="00D74E40"/>
    <w:rsid w:val="00D74FEB"/>
    <w:rsid w:val="00D75267"/>
    <w:rsid w:val="00D753AB"/>
    <w:rsid w:val="00D755AE"/>
    <w:rsid w:val="00D758ED"/>
    <w:rsid w:val="00D75D7B"/>
    <w:rsid w:val="00D765D2"/>
    <w:rsid w:val="00D76870"/>
    <w:rsid w:val="00D769E4"/>
    <w:rsid w:val="00D76B45"/>
    <w:rsid w:val="00D76B7A"/>
    <w:rsid w:val="00D77013"/>
    <w:rsid w:val="00D77405"/>
    <w:rsid w:val="00D7767A"/>
    <w:rsid w:val="00D779E8"/>
    <w:rsid w:val="00D779EC"/>
    <w:rsid w:val="00D77A82"/>
    <w:rsid w:val="00D77AF0"/>
    <w:rsid w:val="00D77B55"/>
    <w:rsid w:val="00D8003D"/>
    <w:rsid w:val="00D803C7"/>
    <w:rsid w:val="00D80822"/>
    <w:rsid w:val="00D810EB"/>
    <w:rsid w:val="00D8119C"/>
    <w:rsid w:val="00D81241"/>
    <w:rsid w:val="00D81839"/>
    <w:rsid w:val="00D819AD"/>
    <w:rsid w:val="00D81A28"/>
    <w:rsid w:val="00D81B9D"/>
    <w:rsid w:val="00D81DDB"/>
    <w:rsid w:val="00D82547"/>
    <w:rsid w:val="00D82554"/>
    <w:rsid w:val="00D82711"/>
    <w:rsid w:val="00D827F3"/>
    <w:rsid w:val="00D82C88"/>
    <w:rsid w:val="00D83559"/>
    <w:rsid w:val="00D8374D"/>
    <w:rsid w:val="00D83F4D"/>
    <w:rsid w:val="00D83FFF"/>
    <w:rsid w:val="00D8445C"/>
    <w:rsid w:val="00D847FA"/>
    <w:rsid w:val="00D852AD"/>
    <w:rsid w:val="00D865B1"/>
    <w:rsid w:val="00D86BBF"/>
    <w:rsid w:val="00D877A1"/>
    <w:rsid w:val="00D87B9B"/>
    <w:rsid w:val="00D9036C"/>
    <w:rsid w:val="00D9081E"/>
    <w:rsid w:val="00D90F3C"/>
    <w:rsid w:val="00D919B4"/>
    <w:rsid w:val="00D91A83"/>
    <w:rsid w:val="00D91D4F"/>
    <w:rsid w:val="00D922A8"/>
    <w:rsid w:val="00D922E4"/>
    <w:rsid w:val="00D92C83"/>
    <w:rsid w:val="00D92FFF"/>
    <w:rsid w:val="00D931B5"/>
    <w:rsid w:val="00D937D7"/>
    <w:rsid w:val="00D938CB"/>
    <w:rsid w:val="00D9441A"/>
    <w:rsid w:val="00D9445D"/>
    <w:rsid w:val="00D944A8"/>
    <w:rsid w:val="00D94C46"/>
    <w:rsid w:val="00D95629"/>
    <w:rsid w:val="00D95A33"/>
    <w:rsid w:val="00D95B49"/>
    <w:rsid w:val="00D961DD"/>
    <w:rsid w:val="00D96AF9"/>
    <w:rsid w:val="00D96BDE"/>
    <w:rsid w:val="00D96FAC"/>
    <w:rsid w:val="00D97E3F"/>
    <w:rsid w:val="00DA0187"/>
    <w:rsid w:val="00DA0212"/>
    <w:rsid w:val="00DA022D"/>
    <w:rsid w:val="00DA037F"/>
    <w:rsid w:val="00DA1101"/>
    <w:rsid w:val="00DA18E8"/>
    <w:rsid w:val="00DA1E27"/>
    <w:rsid w:val="00DA1FF4"/>
    <w:rsid w:val="00DA21AF"/>
    <w:rsid w:val="00DA22A9"/>
    <w:rsid w:val="00DA239E"/>
    <w:rsid w:val="00DA25A9"/>
    <w:rsid w:val="00DA2C75"/>
    <w:rsid w:val="00DA2DBA"/>
    <w:rsid w:val="00DA2DC5"/>
    <w:rsid w:val="00DA2DC7"/>
    <w:rsid w:val="00DA300B"/>
    <w:rsid w:val="00DA32AF"/>
    <w:rsid w:val="00DA3728"/>
    <w:rsid w:val="00DA38FC"/>
    <w:rsid w:val="00DA3AC1"/>
    <w:rsid w:val="00DA3D3C"/>
    <w:rsid w:val="00DA4136"/>
    <w:rsid w:val="00DA4E47"/>
    <w:rsid w:val="00DA5539"/>
    <w:rsid w:val="00DA5756"/>
    <w:rsid w:val="00DA62D9"/>
    <w:rsid w:val="00DA7BBA"/>
    <w:rsid w:val="00DA7E63"/>
    <w:rsid w:val="00DB001D"/>
    <w:rsid w:val="00DB088F"/>
    <w:rsid w:val="00DB0AED"/>
    <w:rsid w:val="00DB0CF1"/>
    <w:rsid w:val="00DB0EA1"/>
    <w:rsid w:val="00DB155F"/>
    <w:rsid w:val="00DB22FC"/>
    <w:rsid w:val="00DB2302"/>
    <w:rsid w:val="00DB25E6"/>
    <w:rsid w:val="00DB2824"/>
    <w:rsid w:val="00DB2945"/>
    <w:rsid w:val="00DB31DF"/>
    <w:rsid w:val="00DB33DF"/>
    <w:rsid w:val="00DB3622"/>
    <w:rsid w:val="00DB37C1"/>
    <w:rsid w:val="00DB3B2A"/>
    <w:rsid w:val="00DB3D53"/>
    <w:rsid w:val="00DB4391"/>
    <w:rsid w:val="00DB445E"/>
    <w:rsid w:val="00DB4679"/>
    <w:rsid w:val="00DB4A36"/>
    <w:rsid w:val="00DB4DA3"/>
    <w:rsid w:val="00DB52B3"/>
    <w:rsid w:val="00DB54FD"/>
    <w:rsid w:val="00DB5516"/>
    <w:rsid w:val="00DB5658"/>
    <w:rsid w:val="00DB572B"/>
    <w:rsid w:val="00DB5AB2"/>
    <w:rsid w:val="00DB5C7B"/>
    <w:rsid w:val="00DB5C87"/>
    <w:rsid w:val="00DB5E8D"/>
    <w:rsid w:val="00DB5EF1"/>
    <w:rsid w:val="00DB63C1"/>
    <w:rsid w:val="00DB6620"/>
    <w:rsid w:val="00DB694B"/>
    <w:rsid w:val="00DB72FC"/>
    <w:rsid w:val="00DB76A3"/>
    <w:rsid w:val="00DB7C0B"/>
    <w:rsid w:val="00DB7EF8"/>
    <w:rsid w:val="00DC0021"/>
    <w:rsid w:val="00DC0330"/>
    <w:rsid w:val="00DC0552"/>
    <w:rsid w:val="00DC05CA"/>
    <w:rsid w:val="00DC0A2C"/>
    <w:rsid w:val="00DC1291"/>
    <w:rsid w:val="00DC12F5"/>
    <w:rsid w:val="00DC184F"/>
    <w:rsid w:val="00DC1CCC"/>
    <w:rsid w:val="00DC1EF7"/>
    <w:rsid w:val="00DC2BC6"/>
    <w:rsid w:val="00DC2BF5"/>
    <w:rsid w:val="00DC2C0C"/>
    <w:rsid w:val="00DC2E9F"/>
    <w:rsid w:val="00DC335E"/>
    <w:rsid w:val="00DC3D5F"/>
    <w:rsid w:val="00DC49D1"/>
    <w:rsid w:val="00DC4CA1"/>
    <w:rsid w:val="00DC519E"/>
    <w:rsid w:val="00DC5341"/>
    <w:rsid w:val="00DC5B96"/>
    <w:rsid w:val="00DC5C45"/>
    <w:rsid w:val="00DC5DA9"/>
    <w:rsid w:val="00DC60DE"/>
    <w:rsid w:val="00DC6C2B"/>
    <w:rsid w:val="00DC6E20"/>
    <w:rsid w:val="00DC7859"/>
    <w:rsid w:val="00DC78C1"/>
    <w:rsid w:val="00DC7D05"/>
    <w:rsid w:val="00DC7EA2"/>
    <w:rsid w:val="00DD0050"/>
    <w:rsid w:val="00DD0187"/>
    <w:rsid w:val="00DD056E"/>
    <w:rsid w:val="00DD061D"/>
    <w:rsid w:val="00DD0E34"/>
    <w:rsid w:val="00DD0F9D"/>
    <w:rsid w:val="00DD1415"/>
    <w:rsid w:val="00DD17EE"/>
    <w:rsid w:val="00DD1B3D"/>
    <w:rsid w:val="00DD1D19"/>
    <w:rsid w:val="00DD1D67"/>
    <w:rsid w:val="00DD1E8C"/>
    <w:rsid w:val="00DD2063"/>
    <w:rsid w:val="00DD2296"/>
    <w:rsid w:val="00DD22FA"/>
    <w:rsid w:val="00DD2459"/>
    <w:rsid w:val="00DD2ACC"/>
    <w:rsid w:val="00DD2B88"/>
    <w:rsid w:val="00DD2E04"/>
    <w:rsid w:val="00DD2E7D"/>
    <w:rsid w:val="00DD3B3D"/>
    <w:rsid w:val="00DD3DA6"/>
    <w:rsid w:val="00DD412F"/>
    <w:rsid w:val="00DD43A2"/>
    <w:rsid w:val="00DD49C1"/>
    <w:rsid w:val="00DD4F69"/>
    <w:rsid w:val="00DD583B"/>
    <w:rsid w:val="00DD583F"/>
    <w:rsid w:val="00DD5D07"/>
    <w:rsid w:val="00DD604D"/>
    <w:rsid w:val="00DD626B"/>
    <w:rsid w:val="00DD6AA6"/>
    <w:rsid w:val="00DD6E61"/>
    <w:rsid w:val="00DD7056"/>
    <w:rsid w:val="00DD72CA"/>
    <w:rsid w:val="00DD7D3E"/>
    <w:rsid w:val="00DE0AB2"/>
    <w:rsid w:val="00DE0F76"/>
    <w:rsid w:val="00DE0FC7"/>
    <w:rsid w:val="00DE1169"/>
    <w:rsid w:val="00DE150D"/>
    <w:rsid w:val="00DE17B2"/>
    <w:rsid w:val="00DE1D14"/>
    <w:rsid w:val="00DE208F"/>
    <w:rsid w:val="00DE2E1B"/>
    <w:rsid w:val="00DE3250"/>
    <w:rsid w:val="00DE362F"/>
    <w:rsid w:val="00DE40FC"/>
    <w:rsid w:val="00DE4644"/>
    <w:rsid w:val="00DE4743"/>
    <w:rsid w:val="00DE4948"/>
    <w:rsid w:val="00DE5F04"/>
    <w:rsid w:val="00DE5FB2"/>
    <w:rsid w:val="00DE645E"/>
    <w:rsid w:val="00DE64A3"/>
    <w:rsid w:val="00DE67F8"/>
    <w:rsid w:val="00DE6961"/>
    <w:rsid w:val="00DE6AC1"/>
    <w:rsid w:val="00DE6D4A"/>
    <w:rsid w:val="00DE6E17"/>
    <w:rsid w:val="00DE7B09"/>
    <w:rsid w:val="00DF04B3"/>
    <w:rsid w:val="00DF070E"/>
    <w:rsid w:val="00DF0755"/>
    <w:rsid w:val="00DF07BB"/>
    <w:rsid w:val="00DF08C1"/>
    <w:rsid w:val="00DF0AC8"/>
    <w:rsid w:val="00DF0B36"/>
    <w:rsid w:val="00DF0F96"/>
    <w:rsid w:val="00DF1398"/>
    <w:rsid w:val="00DF14BD"/>
    <w:rsid w:val="00DF161D"/>
    <w:rsid w:val="00DF17F8"/>
    <w:rsid w:val="00DF1CC4"/>
    <w:rsid w:val="00DF20FF"/>
    <w:rsid w:val="00DF22D6"/>
    <w:rsid w:val="00DF2384"/>
    <w:rsid w:val="00DF245F"/>
    <w:rsid w:val="00DF2827"/>
    <w:rsid w:val="00DF298B"/>
    <w:rsid w:val="00DF2B52"/>
    <w:rsid w:val="00DF3531"/>
    <w:rsid w:val="00DF41EC"/>
    <w:rsid w:val="00DF423A"/>
    <w:rsid w:val="00DF4299"/>
    <w:rsid w:val="00DF47E9"/>
    <w:rsid w:val="00DF47F1"/>
    <w:rsid w:val="00DF4C73"/>
    <w:rsid w:val="00DF55B8"/>
    <w:rsid w:val="00DF5734"/>
    <w:rsid w:val="00DF5804"/>
    <w:rsid w:val="00DF59CE"/>
    <w:rsid w:val="00DF5BF8"/>
    <w:rsid w:val="00DF5D55"/>
    <w:rsid w:val="00DF5F84"/>
    <w:rsid w:val="00DF648E"/>
    <w:rsid w:val="00DF6531"/>
    <w:rsid w:val="00DF6EDE"/>
    <w:rsid w:val="00DF7273"/>
    <w:rsid w:val="00DF7437"/>
    <w:rsid w:val="00DF7C8D"/>
    <w:rsid w:val="00DF7ED2"/>
    <w:rsid w:val="00E009A4"/>
    <w:rsid w:val="00E0177A"/>
    <w:rsid w:val="00E01B11"/>
    <w:rsid w:val="00E01FCE"/>
    <w:rsid w:val="00E0232A"/>
    <w:rsid w:val="00E02B6F"/>
    <w:rsid w:val="00E02F97"/>
    <w:rsid w:val="00E033EC"/>
    <w:rsid w:val="00E03512"/>
    <w:rsid w:val="00E0374F"/>
    <w:rsid w:val="00E03771"/>
    <w:rsid w:val="00E038EB"/>
    <w:rsid w:val="00E0393C"/>
    <w:rsid w:val="00E03DC9"/>
    <w:rsid w:val="00E04389"/>
    <w:rsid w:val="00E04458"/>
    <w:rsid w:val="00E04C63"/>
    <w:rsid w:val="00E04DFB"/>
    <w:rsid w:val="00E05472"/>
    <w:rsid w:val="00E0547E"/>
    <w:rsid w:val="00E059C2"/>
    <w:rsid w:val="00E06072"/>
    <w:rsid w:val="00E06178"/>
    <w:rsid w:val="00E0617B"/>
    <w:rsid w:val="00E06A3D"/>
    <w:rsid w:val="00E06BF9"/>
    <w:rsid w:val="00E070B0"/>
    <w:rsid w:val="00E074DC"/>
    <w:rsid w:val="00E07849"/>
    <w:rsid w:val="00E079BE"/>
    <w:rsid w:val="00E10708"/>
    <w:rsid w:val="00E10F90"/>
    <w:rsid w:val="00E114F6"/>
    <w:rsid w:val="00E117BD"/>
    <w:rsid w:val="00E118A9"/>
    <w:rsid w:val="00E11E16"/>
    <w:rsid w:val="00E12558"/>
    <w:rsid w:val="00E125A8"/>
    <w:rsid w:val="00E126C3"/>
    <w:rsid w:val="00E127F6"/>
    <w:rsid w:val="00E1287B"/>
    <w:rsid w:val="00E128A8"/>
    <w:rsid w:val="00E131BE"/>
    <w:rsid w:val="00E13C99"/>
    <w:rsid w:val="00E14947"/>
    <w:rsid w:val="00E14D87"/>
    <w:rsid w:val="00E14DFF"/>
    <w:rsid w:val="00E150C3"/>
    <w:rsid w:val="00E15667"/>
    <w:rsid w:val="00E156A7"/>
    <w:rsid w:val="00E156F9"/>
    <w:rsid w:val="00E15B93"/>
    <w:rsid w:val="00E15DAF"/>
    <w:rsid w:val="00E15E57"/>
    <w:rsid w:val="00E15E7C"/>
    <w:rsid w:val="00E16110"/>
    <w:rsid w:val="00E16A0C"/>
    <w:rsid w:val="00E173A8"/>
    <w:rsid w:val="00E17C8D"/>
    <w:rsid w:val="00E17D96"/>
    <w:rsid w:val="00E17F8C"/>
    <w:rsid w:val="00E2049F"/>
    <w:rsid w:val="00E2066C"/>
    <w:rsid w:val="00E2088B"/>
    <w:rsid w:val="00E20BF4"/>
    <w:rsid w:val="00E21091"/>
    <w:rsid w:val="00E211AF"/>
    <w:rsid w:val="00E2148B"/>
    <w:rsid w:val="00E2184E"/>
    <w:rsid w:val="00E21A28"/>
    <w:rsid w:val="00E21B20"/>
    <w:rsid w:val="00E21D2A"/>
    <w:rsid w:val="00E21EE1"/>
    <w:rsid w:val="00E21F71"/>
    <w:rsid w:val="00E220B6"/>
    <w:rsid w:val="00E221A9"/>
    <w:rsid w:val="00E22751"/>
    <w:rsid w:val="00E22CAC"/>
    <w:rsid w:val="00E22D88"/>
    <w:rsid w:val="00E231DE"/>
    <w:rsid w:val="00E231E4"/>
    <w:rsid w:val="00E2342E"/>
    <w:rsid w:val="00E23E8B"/>
    <w:rsid w:val="00E246EF"/>
    <w:rsid w:val="00E247E1"/>
    <w:rsid w:val="00E24DEE"/>
    <w:rsid w:val="00E24F4E"/>
    <w:rsid w:val="00E24FE9"/>
    <w:rsid w:val="00E25648"/>
    <w:rsid w:val="00E256F3"/>
    <w:rsid w:val="00E25B49"/>
    <w:rsid w:val="00E25D80"/>
    <w:rsid w:val="00E25E92"/>
    <w:rsid w:val="00E269AA"/>
    <w:rsid w:val="00E27385"/>
    <w:rsid w:val="00E273FC"/>
    <w:rsid w:val="00E27AB1"/>
    <w:rsid w:val="00E27C2C"/>
    <w:rsid w:val="00E27F1A"/>
    <w:rsid w:val="00E3016F"/>
    <w:rsid w:val="00E30361"/>
    <w:rsid w:val="00E30739"/>
    <w:rsid w:val="00E309DF"/>
    <w:rsid w:val="00E3165E"/>
    <w:rsid w:val="00E31A2C"/>
    <w:rsid w:val="00E31CA4"/>
    <w:rsid w:val="00E32159"/>
    <w:rsid w:val="00E338C3"/>
    <w:rsid w:val="00E340FD"/>
    <w:rsid w:val="00E34626"/>
    <w:rsid w:val="00E34646"/>
    <w:rsid w:val="00E3468F"/>
    <w:rsid w:val="00E34884"/>
    <w:rsid w:val="00E34E5D"/>
    <w:rsid w:val="00E354DC"/>
    <w:rsid w:val="00E3560E"/>
    <w:rsid w:val="00E3697E"/>
    <w:rsid w:val="00E36981"/>
    <w:rsid w:val="00E369BC"/>
    <w:rsid w:val="00E37921"/>
    <w:rsid w:val="00E37B2E"/>
    <w:rsid w:val="00E37F75"/>
    <w:rsid w:val="00E401B6"/>
    <w:rsid w:val="00E40770"/>
    <w:rsid w:val="00E40AD3"/>
    <w:rsid w:val="00E40B70"/>
    <w:rsid w:val="00E40B8C"/>
    <w:rsid w:val="00E40BF0"/>
    <w:rsid w:val="00E41111"/>
    <w:rsid w:val="00E41253"/>
    <w:rsid w:val="00E418C8"/>
    <w:rsid w:val="00E41CFE"/>
    <w:rsid w:val="00E420FF"/>
    <w:rsid w:val="00E42940"/>
    <w:rsid w:val="00E430F4"/>
    <w:rsid w:val="00E435B3"/>
    <w:rsid w:val="00E440F2"/>
    <w:rsid w:val="00E440F7"/>
    <w:rsid w:val="00E447B4"/>
    <w:rsid w:val="00E44832"/>
    <w:rsid w:val="00E44978"/>
    <w:rsid w:val="00E44D9D"/>
    <w:rsid w:val="00E45E36"/>
    <w:rsid w:val="00E46214"/>
    <w:rsid w:val="00E46393"/>
    <w:rsid w:val="00E466EC"/>
    <w:rsid w:val="00E46AFA"/>
    <w:rsid w:val="00E46F58"/>
    <w:rsid w:val="00E46F68"/>
    <w:rsid w:val="00E46FE4"/>
    <w:rsid w:val="00E4744C"/>
    <w:rsid w:val="00E4749A"/>
    <w:rsid w:val="00E47E1C"/>
    <w:rsid w:val="00E47FFA"/>
    <w:rsid w:val="00E50156"/>
    <w:rsid w:val="00E503EA"/>
    <w:rsid w:val="00E509AC"/>
    <w:rsid w:val="00E509E1"/>
    <w:rsid w:val="00E509F4"/>
    <w:rsid w:val="00E50DC4"/>
    <w:rsid w:val="00E50F12"/>
    <w:rsid w:val="00E50FD6"/>
    <w:rsid w:val="00E51203"/>
    <w:rsid w:val="00E512F7"/>
    <w:rsid w:val="00E51AF9"/>
    <w:rsid w:val="00E53158"/>
    <w:rsid w:val="00E5365A"/>
    <w:rsid w:val="00E53E29"/>
    <w:rsid w:val="00E5401A"/>
    <w:rsid w:val="00E54EC0"/>
    <w:rsid w:val="00E55091"/>
    <w:rsid w:val="00E550B9"/>
    <w:rsid w:val="00E550DD"/>
    <w:rsid w:val="00E551FC"/>
    <w:rsid w:val="00E5560C"/>
    <w:rsid w:val="00E557AF"/>
    <w:rsid w:val="00E55E2E"/>
    <w:rsid w:val="00E56315"/>
    <w:rsid w:val="00E564EB"/>
    <w:rsid w:val="00E5650F"/>
    <w:rsid w:val="00E56605"/>
    <w:rsid w:val="00E56611"/>
    <w:rsid w:val="00E56C6C"/>
    <w:rsid w:val="00E572AA"/>
    <w:rsid w:val="00E5747D"/>
    <w:rsid w:val="00E579BE"/>
    <w:rsid w:val="00E57C89"/>
    <w:rsid w:val="00E57ED4"/>
    <w:rsid w:val="00E606DA"/>
    <w:rsid w:val="00E60C33"/>
    <w:rsid w:val="00E6167B"/>
    <w:rsid w:val="00E62046"/>
    <w:rsid w:val="00E6221D"/>
    <w:rsid w:val="00E62562"/>
    <w:rsid w:val="00E62680"/>
    <w:rsid w:val="00E62B68"/>
    <w:rsid w:val="00E62CD8"/>
    <w:rsid w:val="00E633F9"/>
    <w:rsid w:val="00E6353E"/>
    <w:rsid w:val="00E646A9"/>
    <w:rsid w:val="00E6471F"/>
    <w:rsid w:val="00E64751"/>
    <w:rsid w:val="00E64ED7"/>
    <w:rsid w:val="00E6535D"/>
    <w:rsid w:val="00E6545E"/>
    <w:rsid w:val="00E65668"/>
    <w:rsid w:val="00E65872"/>
    <w:rsid w:val="00E65904"/>
    <w:rsid w:val="00E65BC3"/>
    <w:rsid w:val="00E65E00"/>
    <w:rsid w:val="00E65E38"/>
    <w:rsid w:val="00E65E64"/>
    <w:rsid w:val="00E66819"/>
    <w:rsid w:val="00E6692F"/>
    <w:rsid w:val="00E66DD6"/>
    <w:rsid w:val="00E66F6E"/>
    <w:rsid w:val="00E672B4"/>
    <w:rsid w:val="00E6769E"/>
    <w:rsid w:val="00E676DD"/>
    <w:rsid w:val="00E70011"/>
    <w:rsid w:val="00E70127"/>
    <w:rsid w:val="00E70313"/>
    <w:rsid w:val="00E70397"/>
    <w:rsid w:val="00E70611"/>
    <w:rsid w:val="00E70755"/>
    <w:rsid w:val="00E707CD"/>
    <w:rsid w:val="00E7081A"/>
    <w:rsid w:val="00E70D7E"/>
    <w:rsid w:val="00E70DE8"/>
    <w:rsid w:val="00E714EF"/>
    <w:rsid w:val="00E71869"/>
    <w:rsid w:val="00E71E2D"/>
    <w:rsid w:val="00E72111"/>
    <w:rsid w:val="00E726C7"/>
    <w:rsid w:val="00E72848"/>
    <w:rsid w:val="00E72A2B"/>
    <w:rsid w:val="00E7326D"/>
    <w:rsid w:val="00E73899"/>
    <w:rsid w:val="00E73F2E"/>
    <w:rsid w:val="00E73FDD"/>
    <w:rsid w:val="00E74A90"/>
    <w:rsid w:val="00E74E41"/>
    <w:rsid w:val="00E75DCB"/>
    <w:rsid w:val="00E763E8"/>
    <w:rsid w:val="00E764D9"/>
    <w:rsid w:val="00E76956"/>
    <w:rsid w:val="00E76A3B"/>
    <w:rsid w:val="00E76BD6"/>
    <w:rsid w:val="00E77149"/>
    <w:rsid w:val="00E778D2"/>
    <w:rsid w:val="00E7792A"/>
    <w:rsid w:val="00E77AB7"/>
    <w:rsid w:val="00E77D4F"/>
    <w:rsid w:val="00E77F63"/>
    <w:rsid w:val="00E8005F"/>
    <w:rsid w:val="00E804E9"/>
    <w:rsid w:val="00E805C2"/>
    <w:rsid w:val="00E8145A"/>
    <w:rsid w:val="00E8154B"/>
    <w:rsid w:val="00E81989"/>
    <w:rsid w:val="00E81B7B"/>
    <w:rsid w:val="00E81BDB"/>
    <w:rsid w:val="00E81C45"/>
    <w:rsid w:val="00E81C72"/>
    <w:rsid w:val="00E81E23"/>
    <w:rsid w:val="00E82127"/>
    <w:rsid w:val="00E8264A"/>
    <w:rsid w:val="00E82676"/>
    <w:rsid w:val="00E827C6"/>
    <w:rsid w:val="00E82E54"/>
    <w:rsid w:val="00E82FA5"/>
    <w:rsid w:val="00E830C9"/>
    <w:rsid w:val="00E8334A"/>
    <w:rsid w:val="00E83B3E"/>
    <w:rsid w:val="00E83C36"/>
    <w:rsid w:val="00E83CC6"/>
    <w:rsid w:val="00E83F61"/>
    <w:rsid w:val="00E844ED"/>
    <w:rsid w:val="00E8459C"/>
    <w:rsid w:val="00E846C7"/>
    <w:rsid w:val="00E847E2"/>
    <w:rsid w:val="00E84B78"/>
    <w:rsid w:val="00E84BB4"/>
    <w:rsid w:val="00E85B45"/>
    <w:rsid w:val="00E85B56"/>
    <w:rsid w:val="00E85BE4"/>
    <w:rsid w:val="00E85D40"/>
    <w:rsid w:val="00E8621E"/>
    <w:rsid w:val="00E86314"/>
    <w:rsid w:val="00E8659B"/>
    <w:rsid w:val="00E86666"/>
    <w:rsid w:val="00E86686"/>
    <w:rsid w:val="00E867E0"/>
    <w:rsid w:val="00E86E31"/>
    <w:rsid w:val="00E87475"/>
    <w:rsid w:val="00E8749F"/>
    <w:rsid w:val="00E8788A"/>
    <w:rsid w:val="00E878A1"/>
    <w:rsid w:val="00E878BD"/>
    <w:rsid w:val="00E87997"/>
    <w:rsid w:val="00E87A7F"/>
    <w:rsid w:val="00E87B01"/>
    <w:rsid w:val="00E87B8E"/>
    <w:rsid w:val="00E87D28"/>
    <w:rsid w:val="00E87DC7"/>
    <w:rsid w:val="00E90427"/>
    <w:rsid w:val="00E90C50"/>
    <w:rsid w:val="00E90E92"/>
    <w:rsid w:val="00E91664"/>
    <w:rsid w:val="00E91688"/>
    <w:rsid w:val="00E91F61"/>
    <w:rsid w:val="00E9202C"/>
    <w:rsid w:val="00E92293"/>
    <w:rsid w:val="00E92634"/>
    <w:rsid w:val="00E92C38"/>
    <w:rsid w:val="00E93037"/>
    <w:rsid w:val="00E93221"/>
    <w:rsid w:val="00E9328C"/>
    <w:rsid w:val="00E9394F"/>
    <w:rsid w:val="00E93BAB"/>
    <w:rsid w:val="00E93D53"/>
    <w:rsid w:val="00E93FD4"/>
    <w:rsid w:val="00E94336"/>
    <w:rsid w:val="00E943A3"/>
    <w:rsid w:val="00E945D2"/>
    <w:rsid w:val="00E94870"/>
    <w:rsid w:val="00E94F1D"/>
    <w:rsid w:val="00E95314"/>
    <w:rsid w:val="00E95AA8"/>
    <w:rsid w:val="00E95AE4"/>
    <w:rsid w:val="00E95B07"/>
    <w:rsid w:val="00E95BA1"/>
    <w:rsid w:val="00E95BEA"/>
    <w:rsid w:val="00E95C5F"/>
    <w:rsid w:val="00E960E0"/>
    <w:rsid w:val="00E960E1"/>
    <w:rsid w:val="00E96336"/>
    <w:rsid w:val="00E970A9"/>
    <w:rsid w:val="00E97707"/>
    <w:rsid w:val="00E97861"/>
    <w:rsid w:val="00E97CFF"/>
    <w:rsid w:val="00E97E28"/>
    <w:rsid w:val="00E97E8E"/>
    <w:rsid w:val="00EA010D"/>
    <w:rsid w:val="00EA0341"/>
    <w:rsid w:val="00EA08F3"/>
    <w:rsid w:val="00EA0A62"/>
    <w:rsid w:val="00EA0B45"/>
    <w:rsid w:val="00EA0C54"/>
    <w:rsid w:val="00EA0E9B"/>
    <w:rsid w:val="00EA0ED4"/>
    <w:rsid w:val="00EA1160"/>
    <w:rsid w:val="00EA142D"/>
    <w:rsid w:val="00EA1A03"/>
    <w:rsid w:val="00EA1F53"/>
    <w:rsid w:val="00EA1F64"/>
    <w:rsid w:val="00EA29D7"/>
    <w:rsid w:val="00EA2D52"/>
    <w:rsid w:val="00EA2DAD"/>
    <w:rsid w:val="00EA2EC6"/>
    <w:rsid w:val="00EA2FD2"/>
    <w:rsid w:val="00EA3888"/>
    <w:rsid w:val="00EA3A1F"/>
    <w:rsid w:val="00EA3AB2"/>
    <w:rsid w:val="00EA3B79"/>
    <w:rsid w:val="00EA3D81"/>
    <w:rsid w:val="00EA4035"/>
    <w:rsid w:val="00EA438F"/>
    <w:rsid w:val="00EA457B"/>
    <w:rsid w:val="00EA47A3"/>
    <w:rsid w:val="00EA4A11"/>
    <w:rsid w:val="00EA4AE5"/>
    <w:rsid w:val="00EA4B0B"/>
    <w:rsid w:val="00EA585C"/>
    <w:rsid w:val="00EA634F"/>
    <w:rsid w:val="00EA680C"/>
    <w:rsid w:val="00EA6EAB"/>
    <w:rsid w:val="00EA6F88"/>
    <w:rsid w:val="00EA7121"/>
    <w:rsid w:val="00EA7488"/>
    <w:rsid w:val="00EA7711"/>
    <w:rsid w:val="00EA7A24"/>
    <w:rsid w:val="00EA7B63"/>
    <w:rsid w:val="00EA7E22"/>
    <w:rsid w:val="00EB0016"/>
    <w:rsid w:val="00EB0A8E"/>
    <w:rsid w:val="00EB0C7B"/>
    <w:rsid w:val="00EB1671"/>
    <w:rsid w:val="00EB2161"/>
    <w:rsid w:val="00EB262C"/>
    <w:rsid w:val="00EB2688"/>
    <w:rsid w:val="00EB2AB5"/>
    <w:rsid w:val="00EB2ABC"/>
    <w:rsid w:val="00EB3127"/>
    <w:rsid w:val="00EB36AB"/>
    <w:rsid w:val="00EB3AD4"/>
    <w:rsid w:val="00EB3DBB"/>
    <w:rsid w:val="00EB40D2"/>
    <w:rsid w:val="00EB4624"/>
    <w:rsid w:val="00EB46CF"/>
    <w:rsid w:val="00EB4D1C"/>
    <w:rsid w:val="00EB61C4"/>
    <w:rsid w:val="00EB63A1"/>
    <w:rsid w:val="00EB65B0"/>
    <w:rsid w:val="00EB6C98"/>
    <w:rsid w:val="00EB6CE3"/>
    <w:rsid w:val="00EB7919"/>
    <w:rsid w:val="00EB79B2"/>
    <w:rsid w:val="00EB79CB"/>
    <w:rsid w:val="00EB7CE9"/>
    <w:rsid w:val="00EB7D1B"/>
    <w:rsid w:val="00EB7D3C"/>
    <w:rsid w:val="00EC0616"/>
    <w:rsid w:val="00EC0718"/>
    <w:rsid w:val="00EC098C"/>
    <w:rsid w:val="00EC0E21"/>
    <w:rsid w:val="00EC1137"/>
    <w:rsid w:val="00EC13DF"/>
    <w:rsid w:val="00EC1721"/>
    <w:rsid w:val="00EC17CB"/>
    <w:rsid w:val="00EC1C12"/>
    <w:rsid w:val="00EC27E0"/>
    <w:rsid w:val="00EC3929"/>
    <w:rsid w:val="00EC39FB"/>
    <w:rsid w:val="00EC4127"/>
    <w:rsid w:val="00EC4218"/>
    <w:rsid w:val="00EC4D20"/>
    <w:rsid w:val="00EC4DBB"/>
    <w:rsid w:val="00EC53B8"/>
    <w:rsid w:val="00EC53CB"/>
    <w:rsid w:val="00EC599C"/>
    <w:rsid w:val="00EC5B04"/>
    <w:rsid w:val="00EC5B30"/>
    <w:rsid w:val="00EC5E2E"/>
    <w:rsid w:val="00EC64F7"/>
    <w:rsid w:val="00EC67FC"/>
    <w:rsid w:val="00EC6BD4"/>
    <w:rsid w:val="00EC6EE8"/>
    <w:rsid w:val="00EC70DB"/>
    <w:rsid w:val="00EC754F"/>
    <w:rsid w:val="00EC75BC"/>
    <w:rsid w:val="00ED026D"/>
    <w:rsid w:val="00ED0303"/>
    <w:rsid w:val="00ED054A"/>
    <w:rsid w:val="00ED055B"/>
    <w:rsid w:val="00ED1204"/>
    <w:rsid w:val="00ED150A"/>
    <w:rsid w:val="00ED1654"/>
    <w:rsid w:val="00ED21D6"/>
    <w:rsid w:val="00ED2325"/>
    <w:rsid w:val="00ED2545"/>
    <w:rsid w:val="00ED272A"/>
    <w:rsid w:val="00ED2B58"/>
    <w:rsid w:val="00ED2DDB"/>
    <w:rsid w:val="00ED2F9B"/>
    <w:rsid w:val="00ED3040"/>
    <w:rsid w:val="00ED3486"/>
    <w:rsid w:val="00ED34EE"/>
    <w:rsid w:val="00ED3C57"/>
    <w:rsid w:val="00ED3CC0"/>
    <w:rsid w:val="00ED42B5"/>
    <w:rsid w:val="00ED47AF"/>
    <w:rsid w:val="00ED4ADB"/>
    <w:rsid w:val="00ED4F8F"/>
    <w:rsid w:val="00ED50F9"/>
    <w:rsid w:val="00ED52BF"/>
    <w:rsid w:val="00ED536A"/>
    <w:rsid w:val="00ED5425"/>
    <w:rsid w:val="00ED5699"/>
    <w:rsid w:val="00ED59F7"/>
    <w:rsid w:val="00ED5CB5"/>
    <w:rsid w:val="00ED6BF0"/>
    <w:rsid w:val="00ED6E20"/>
    <w:rsid w:val="00ED7786"/>
    <w:rsid w:val="00ED78BB"/>
    <w:rsid w:val="00ED7D87"/>
    <w:rsid w:val="00ED7FC8"/>
    <w:rsid w:val="00EE005A"/>
    <w:rsid w:val="00EE07E6"/>
    <w:rsid w:val="00EE0829"/>
    <w:rsid w:val="00EE0CC1"/>
    <w:rsid w:val="00EE0D6E"/>
    <w:rsid w:val="00EE0E76"/>
    <w:rsid w:val="00EE28E2"/>
    <w:rsid w:val="00EE2D23"/>
    <w:rsid w:val="00EE3572"/>
    <w:rsid w:val="00EE35A6"/>
    <w:rsid w:val="00EE37FF"/>
    <w:rsid w:val="00EE3C6C"/>
    <w:rsid w:val="00EE4AC0"/>
    <w:rsid w:val="00EE5020"/>
    <w:rsid w:val="00EE506F"/>
    <w:rsid w:val="00EE5325"/>
    <w:rsid w:val="00EE5C63"/>
    <w:rsid w:val="00EE5DF4"/>
    <w:rsid w:val="00EE5EF3"/>
    <w:rsid w:val="00EE6560"/>
    <w:rsid w:val="00EE6616"/>
    <w:rsid w:val="00EE6C17"/>
    <w:rsid w:val="00EE6CD3"/>
    <w:rsid w:val="00EE6CD5"/>
    <w:rsid w:val="00EE6D2E"/>
    <w:rsid w:val="00EE6E8F"/>
    <w:rsid w:val="00EE7344"/>
    <w:rsid w:val="00EE74E6"/>
    <w:rsid w:val="00EE7888"/>
    <w:rsid w:val="00EF02D2"/>
    <w:rsid w:val="00EF03A4"/>
    <w:rsid w:val="00EF0511"/>
    <w:rsid w:val="00EF0941"/>
    <w:rsid w:val="00EF097E"/>
    <w:rsid w:val="00EF0B3C"/>
    <w:rsid w:val="00EF0DEF"/>
    <w:rsid w:val="00EF114B"/>
    <w:rsid w:val="00EF1203"/>
    <w:rsid w:val="00EF13F6"/>
    <w:rsid w:val="00EF18B8"/>
    <w:rsid w:val="00EF1B1E"/>
    <w:rsid w:val="00EF1CC1"/>
    <w:rsid w:val="00EF1D6B"/>
    <w:rsid w:val="00EF20F7"/>
    <w:rsid w:val="00EF2506"/>
    <w:rsid w:val="00EF253F"/>
    <w:rsid w:val="00EF2C9A"/>
    <w:rsid w:val="00EF30EB"/>
    <w:rsid w:val="00EF38FE"/>
    <w:rsid w:val="00EF3BC3"/>
    <w:rsid w:val="00EF3D3A"/>
    <w:rsid w:val="00EF4109"/>
    <w:rsid w:val="00EF4644"/>
    <w:rsid w:val="00EF46C7"/>
    <w:rsid w:val="00EF4906"/>
    <w:rsid w:val="00EF4C2D"/>
    <w:rsid w:val="00EF5D13"/>
    <w:rsid w:val="00EF5F8D"/>
    <w:rsid w:val="00EF6262"/>
    <w:rsid w:val="00EF6584"/>
    <w:rsid w:val="00EF6B76"/>
    <w:rsid w:val="00EF6D95"/>
    <w:rsid w:val="00EF741E"/>
    <w:rsid w:val="00EF74AF"/>
    <w:rsid w:val="00F004EE"/>
    <w:rsid w:val="00F00843"/>
    <w:rsid w:val="00F00986"/>
    <w:rsid w:val="00F00AFB"/>
    <w:rsid w:val="00F01239"/>
    <w:rsid w:val="00F0128D"/>
    <w:rsid w:val="00F02896"/>
    <w:rsid w:val="00F02F94"/>
    <w:rsid w:val="00F031D3"/>
    <w:rsid w:val="00F036DA"/>
    <w:rsid w:val="00F03AFE"/>
    <w:rsid w:val="00F04168"/>
    <w:rsid w:val="00F04412"/>
    <w:rsid w:val="00F047A8"/>
    <w:rsid w:val="00F047D1"/>
    <w:rsid w:val="00F04817"/>
    <w:rsid w:val="00F05111"/>
    <w:rsid w:val="00F053FE"/>
    <w:rsid w:val="00F0558F"/>
    <w:rsid w:val="00F05ECB"/>
    <w:rsid w:val="00F0612B"/>
    <w:rsid w:val="00F0675E"/>
    <w:rsid w:val="00F07487"/>
    <w:rsid w:val="00F0778A"/>
    <w:rsid w:val="00F079C0"/>
    <w:rsid w:val="00F07BFF"/>
    <w:rsid w:val="00F101CC"/>
    <w:rsid w:val="00F10241"/>
    <w:rsid w:val="00F10472"/>
    <w:rsid w:val="00F10489"/>
    <w:rsid w:val="00F10854"/>
    <w:rsid w:val="00F1102B"/>
    <w:rsid w:val="00F113D2"/>
    <w:rsid w:val="00F123E2"/>
    <w:rsid w:val="00F12782"/>
    <w:rsid w:val="00F12906"/>
    <w:rsid w:val="00F12D69"/>
    <w:rsid w:val="00F12DB4"/>
    <w:rsid w:val="00F131EC"/>
    <w:rsid w:val="00F132D1"/>
    <w:rsid w:val="00F137E4"/>
    <w:rsid w:val="00F13CBA"/>
    <w:rsid w:val="00F13E44"/>
    <w:rsid w:val="00F13E9A"/>
    <w:rsid w:val="00F1469A"/>
    <w:rsid w:val="00F1517F"/>
    <w:rsid w:val="00F15F73"/>
    <w:rsid w:val="00F16248"/>
    <w:rsid w:val="00F16260"/>
    <w:rsid w:val="00F16910"/>
    <w:rsid w:val="00F169A2"/>
    <w:rsid w:val="00F17053"/>
    <w:rsid w:val="00F17257"/>
    <w:rsid w:val="00F17474"/>
    <w:rsid w:val="00F1765E"/>
    <w:rsid w:val="00F1782D"/>
    <w:rsid w:val="00F1790D"/>
    <w:rsid w:val="00F209C3"/>
    <w:rsid w:val="00F20C32"/>
    <w:rsid w:val="00F20FFE"/>
    <w:rsid w:val="00F21078"/>
    <w:rsid w:val="00F210D2"/>
    <w:rsid w:val="00F21978"/>
    <w:rsid w:val="00F21F3D"/>
    <w:rsid w:val="00F224C2"/>
    <w:rsid w:val="00F22547"/>
    <w:rsid w:val="00F2281E"/>
    <w:rsid w:val="00F228AD"/>
    <w:rsid w:val="00F22DC7"/>
    <w:rsid w:val="00F232D3"/>
    <w:rsid w:val="00F23362"/>
    <w:rsid w:val="00F2429C"/>
    <w:rsid w:val="00F24A4C"/>
    <w:rsid w:val="00F25628"/>
    <w:rsid w:val="00F25928"/>
    <w:rsid w:val="00F25E34"/>
    <w:rsid w:val="00F25F18"/>
    <w:rsid w:val="00F25F4D"/>
    <w:rsid w:val="00F25F58"/>
    <w:rsid w:val="00F25FE5"/>
    <w:rsid w:val="00F2607B"/>
    <w:rsid w:val="00F260A1"/>
    <w:rsid w:val="00F2688E"/>
    <w:rsid w:val="00F27282"/>
    <w:rsid w:val="00F274D4"/>
    <w:rsid w:val="00F27683"/>
    <w:rsid w:val="00F2778A"/>
    <w:rsid w:val="00F30301"/>
    <w:rsid w:val="00F3069F"/>
    <w:rsid w:val="00F30DD8"/>
    <w:rsid w:val="00F30F9C"/>
    <w:rsid w:val="00F3104E"/>
    <w:rsid w:val="00F3105F"/>
    <w:rsid w:val="00F31332"/>
    <w:rsid w:val="00F315D3"/>
    <w:rsid w:val="00F31978"/>
    <w:rsid w:val="00F31BDD"/>
    <w:rsid w:val="00F32048"/>
    <w:rsid w:val="00F32100"/>
    <w:rsid w:val="00F3229B"/>
    <w:rsid w:val="00F322CD"/>
    <w:rsid w:val="00F3232C"/>
    <w:rsid w:val="00F323CA"/>
    <w:rsid w:val="00F33786"/>
    <w:rsid w:val="00F3381C"/>
    <w:rsid w:val="00F33A72"/>
    <w:rsid w:val="00F33D20"/>
    <w:rsid w:val="00F33E4A"/>
    <w:rsid w:val="00F33F48"/>
    <w:rsid w:val="00F34BC5"/>
    <w:rsid w:val="00F350E8"/>
    <w:rsid w:val="00F35286"/>
    <w:rsid w:val="00F35617"/>
    <w:rsid w:val="00F359C0"/>
    <w:rsid w:val="00F35DB7"/>
    <w:rsid w:val="00F35F3C"/>
    <w:rsid w:val="00F361D5"/>
    <w:rsid w:val="00F36385"/>
    <w:rsid w:val="00F3655A"/>
    <w:rsid w:val="00F36A3B"/>
    <w:rsid w:val="00F36AB9"/>
    <w:rsid w:val="00F36B9D"/>
    <w:rsid w:val="00F37841"/>
    <w:rsid w:val="00F37A38"/>
    <w:rsid w:val="00F4032E"/>
    <w:rsid w:val="00F405F9"/>
    <w:rsid w:val="00F406E0"/>
    <w:rsid w:val="00F409B8"/>
    <w:rsid w:val="00F40D90"/>
    <w:rsid w:val="00F411A5"/>
    <w:rsid w:val="00F41428"/>
    <w:rsid w:val="00F414CA"/>
    <w:rsid w:val="00F41752"/>
    <w:rsid w:val="00F417A8"/>
    <w:rsid w:val="00F41881"/>
    <w:rsid w:val="00F41EA4"/>
    <w:rsid w:val="00F41F8E"/>
    <w:rsid w:val="00F42023"/>
    <w:rsid w:val="00F424FD"/>
    <w:rsid w:val="00F42C2B"/>
    <w:rsid w:val="00F42EDA"/>
    <w:rsid w:val="00F43114"/>
    <w:rsid w:val="00F43228"/>
    <w:rsid w:val="00F43608"/>
    <w:rsid w:val="00F43AD9"/>
    <w:rsid w:val="00F46420"/>
    <w:rsid w:val="00F469DA"/>
    <w:rsid w:val="00F46FA7"/>
    <w:rsid w:val="00F4714D"/>
    <w:rsid w:val="00F47210"/>
    <w:rsid w:val="00F4768A"/>
    <w:rsid w:val="00F5098A"/>
    <w:rsid w:val="00F50CFA"/>
    <w:rsid w:val="00F51A89"/>
    <w:rsid w:val="00F523F2"/>
    <w:rsid w:val="00F525E2"/>
    <w:rsid w:val="00F5270F"/>
    <w:rsid w:val="00F529E5"/>
    <w:rsid w:val="00F53842"/>
    <w:rsid w:val="00F53A77"/>
    <w:rsid w:val="00F53CB9"/>
    <w:rsid w:val="00F545F7"/>
    <w:rsid w:val="00F549A5"/>
    <w:rsid w:val="00F54E8B"/>
    <w:rsid w:val="00F55224"/>
    <w:rsid w:val="00F55383"/>
    <w:rsid w:val="00F55F55"/>
    <w:rsid w:val="00F563E6"/>
    <w:rsid w:val="00F568AD"/>
    <w:rsid w:val="00F56D2A"/>
    <w:rsid w:val="00F57104"/>
    <w:rsid w:val="00F574D1"/>
    <w:rsid w:val="00F578A9"/>
    <w:rsid w:val="00F57C0B"/>
    <w:rsid w:val="00F57DA7"/>
    <w:rsid w:val="00F57EEE"/>
    <w:rsid w:val="00F602BD"/>
    <w:rsid w:val="00F602F8"/>
    <w:rsid w:val="00F606B5"/>
    <w:rsid w:val="00F60717"/>
    <w:rsid w:val="00F609BE"/>
    <w:rsid w:val="00F60D08"/>
    <w:rsid w:val="00F60D5D"/>
    <w:rsid w:val="00F60D79"/>
    <w:rsid w:val="00F60DA9"/>
    <w:rsid w:val="00F60E07"/>
    <w:rsid w:val="00F615AC"/>
    <w:rsid w:val="00F6185A"/>
    <w:rsid w:val="00F61952"/>
    <w:rsid w:val="00F61ACA"/>
    <w:rsid w:val="00F61C5B"/>
    <w:rsid w:val="00F622CC"/>
    <w:rsid w:val="00F6299F"/>
    <w:rsid w:val="00F62CDF"/>
    <w:rsid w:val="00F63062"/>
    <w:rsid w:val="00F63CA0"/>
    <w:rsid w:val="00F63DF8"/>
    <w:rsid w:val="00F63E19"/>
    <w:rsid w:val="00F6435F"/>
    <w:rsid w:val="00F64AB2"/>
    <w:rsid w:val="00F64B61"/>
    <w:rsid w:val="00F64BDD"/>
    <w:rsid w:val="00F64D60"/>
    <w:rsid w:val="00F6507C"/>
    <w:rsid w:val="00F65AB1"/>
    <w:rsid w:val="00F65BD3"/>
    <w:rsid w:val="00F65CA1"/>
    <w:rsid w:val="00F661A8"/>
    <w:rsid w:val="00F663DD"/>
    <w:rsid w:val="00F66C5C"/>
    <w:rsid w:val="00F66DAD"/>
    <w:rsid w:val="00F671D7"/>
    <w:rsid w:val="00F67658"/>
    <w:rsid w:val="00F678C8"/>
    <w:rsid w:val="00F67C29"/>
    <w:rsid w:val="00F67D0A"/>
    <w:rsid w:val="00F71C11"/>
    <w:rsid w:val="00F71CEB"/>
    <w:rsid w:val="00F71D53"/>
    <w:rsid w:val="00F71DE3"/>
    <w:rsid w:val="00F71E6E"/>
    <w:rsid w:val="00F7200E"/>
    <w:rsid w:val="00F721F2"/>
    <w:rsid w:val="00F73090"/>
    <w:rsid w:val="00F73261"/>
    <w:rsid w:val="00F73695"/>
    <w:rsid w:val="00F7394A"/>
    <w:rsid w:val="00F73A0B"/>
    <w:rsid w:val="00F73AE2"/>
    <w:rsid w:val="00F73BA3"/>
    <w:rsid w:val="00F73CC0"/>
    <w:rsid w:val="00F73FC8"/>
    <w:rsid w:val="00F75123"/>
    <w:rsid w:val="00F751E1"/>
    <w:rsid w:val="00F75289"/>
    <w:rsid w:val="00F7528D"/>
    <w:rsid w:val="00F75F1A"/>
    <w:rsid w:val="00F7618A"/>
    <w:rsid w:val="00F765E5"/>
    <w:rsid w:val="00F769FC"/>
    <w:rsid w:val="00F76A42"/>
    <w:rsid w:val="00F76AD6"/>
    <w:rsid w:val="00F771F6"/>
    <w:rsid w:val="00F77591"/>
    <w:rsid w:val="00F77656"/>
    <w:rsid w:val="00F77C72"/>
    <w:rsid w:val="00F77CA6"/>
    <w:rsid w:val="00F801D4"/>
    <w:rsid w:val="00F8034E"/>
    <w:rsid w:val="00F805C5"/>
    <w:rsid w:val="00F80C19"/>
    <w:rsid w:val="00F80C1A"/>
    <w:rsid w:val="00F814E4"/>
    <w:rsid w:val="00F818F4"/>
    <w:rsid w:val="00F81958"/>
    <w:rsid w:val="00F81A4E"/>
    <w:rsid w:val="00F82566"/>
    <w:rsid w:val="00F82D28"/>
    <w:rsid w:val="00F830DC"/>
    <w:rsid w:val="00F832CD"/>
    <w:rsid w:val="00F836BB"/>
    <w:rsid w:val="00F83972"/>
    <w:rsid w:val="00F83DB0"/>
    <w:rsid w:val="00F83F15"/>
    <w:rsid w:val="00F84675"/>
    <w:rsid w:val="00F84A16"/>
    <w:rsid w:val="00F84CF7"/>
    <w:rsid w:val="00F84F51"/>
    <w:rsid w:val="00F8518B"/>
    <w:rsid w:val="00F85A72"/>
    <w:rsid w:val="00F85AE0"/>
    <w:rsid w:val="00F85ECC"/>
    <w:rsid w:val="00F87831"/>
    <w:rsid w:val="00F901FA"/>
    <w:rsid w:val="00F9031C"/>
    <w:rsid w:val="00F907E9"/>
    <w:rsid w:val="00F90AE2"/>
    <w:rsid w:val="00F9118A"/>
    <w:rsid w:val="00F9121D"/>
    <w:rsid w:val="00F91AF4"/>
    <w:rsid w:val="00F91D49"/>
    <w:rsid w:val="00F922FB"/>
    <w:rsid w:val="00F92BAB"/>
    <w:rsid w:val="00F92C73"/>
    <w:rsid w:val="00F92CA2"/>
    <w:rsid w:val="00F9302C"/>
    <w:rsid w:val="00F937AA"/>
    <w:rsid w:val="00F939EE"/>
    <w:rsid w:val="00F93A0D"/>
    <w:rsid w:val="00F93DEF"/>
    <w:rsid w:val="00F93E08"/>
    <w:rsid w:val="00F93EE0"/>
    <w:rsid w:val="00F94B2F"/>
    <w:rsid w:val="00F95102"/>
    <w:rsid w:val="00F95127"/>
    <w:rsid w:val="00F95965"/>
    <w:rsid w:val="00F95E69"/>
    <w:rsid w:val="00F96086"/>
    <w:rsid w:val="00F96A70"/>
    <w:rsid w:val="00F96BF4"/>
    <w:rsid w:val="00F96DAC"/>
    <w:rsid w:val="00F9767A"/>
    <w:rsid w:val="00F9799D"/>
    <w:rsid w:val="00F97C37"/>
    <w:rsid w:val="00FA0165"/>
    <w:rsid w:val="00FA0AE6"/>
    <w:rsid w:val="00FA1B75"/>
    <w:rsid w:val="00FA21F9"/>
    <w:rsid w:val="00FA2511"/>
    <w:rsid w:val="00FA26B9"/>
    <w:rsid w:val="00FA3034"/>
    <w:rsid w:val="00FA3177"/>
    <w:rsid w:val="00FA461F"/>
    <w:rsid w:val="00FA4E70"/>
    <w:rsid w:val="00FA5FFB"/>
    <w:rsid w:val="00FA60F4"/>
    <w:rsid w:val="00FA61DC"/>
    <w:rsid w:val="00FA6608"/>
    <w:rsid w:val="00FA6666"/>
    <w:rsid w:val="00FA668B"/>
    <w:rsid w:val="00FA69AA"/>
    <w:rsid w:val="00FA6E9F"/>
    <w:rsid w:val="00FA6F82"/>
    <w:rsid w:val="00FA7787"/>
    <w:rsid w:val="00FA7915"/>
    <w:rsid w:val="00FA79C1"/>
    <w:rsid w:val="00FA7EE9"/>
    <w:rsid w:val="00FB006F"/>
    <w:rsid w:val="00FB00E7"/>
    <w:rsid w:val="00FB070E"/>
    <w:rsid w:val="00FB1029"/>
    <w:rsid w:val="00FB1BFA"/>
    <w:rsid w:val="00FB1CB5"/>
    <w:rsid w:val="00FB20D5"/>
    <w:rsid w:val="00FB26EF"/>
    <w:rsid w:val="00FB2703"/>
    <w:rsid w:val="00FB2B18"/>
    <w:rsid w:val="00FB2F38"/>
    <w:rsid w:val="00FB37C7"/>
    <w:rsid w:val="00FB3959"/>
    <w:rsid w:val="00FB3A7E"/>
    <w:rsid w:val="00FB3B40"/>
    <w:rsid w:val="00FB3C86"/>
    <w:rsid w:val="00FB3E25"/>
    <w:rsid w:val="00FB47C3"/>
    <w:rsid w:val="00FB4A53"/>
    <w:rsid w:val="00FB4D79"/>
    <w:rsid w:val="00FB55DB"/>
    <w:rsid w:val="00FB569D"/>
    <w:rsid w:val="00FB5A67"/>
    <w:rsid w:val="00FB5F9F"/>
    <w:rsid w:val="00FB6310"/>
    <w:rsid w:val="00FB6718"/>
    <w:rsid w:val="00FB67F9"/>
    <w:rsid w:val="00FB6A68"/>
    <w:rsid w:val="00FB6DEE"/>
    <w:rsid w:val="00FB71E4"/>
    <w:rsid w:val="00FB7EA6"/>
    <w:rsid w:val="00FC00D7"/>
    <w:rsid w:val="00FC0B22"/>
    <w:rsid w:val="00FC0CD0"/>
    <w:rsid w:val="00FC1428"/>
    <w:rsid w:val="00FC1561"/>
    <w:rsid w:val="00FC199E"/>
    <w:rsid w:val="00FC1B90"/>
    <w:rsid w:val="00FC20F2"/>
    <w:rsid w:val="00FC246F"/>
    <w:rsid w:val="00FC2958"/>
    <w:rsid w:val="00FC356F"/>
    <w:rsid w:val="00FC3728"/>
    <w:rsid w:val="00FC3FA0"/>
    <w:rsid w:val="00FC4A94"/>
    <w:rsid w:val="00FC4BAE"/>
    <w:rsid w:val="00FC4DD9"/>
    <w:rsid w:val="00FC58D8"/>
    <w:rsid w:val="00FC5AFE"/>
    <w:rsid w:val="00FC5C6D"/>
    <w:rsid w:val="00FC646F"/>
    <w:rsid w:val="00FC651B"/>
    <w:rsid w:val="00FC6592"/>
    <w:rsid w:val="00FC6617"/>
    <w:rsid w:val="00FC6AE3"/>
    <w:rsid w:val="00FC6F13"/>
    <w:rsid w:val="00FC7575"/>
    <w:rsid w:val="00FC77C1"/>
    <w:rsid w:val="00FC7B52"/>
    <w:rsid w:val="00FD059B"/>
    <w:rsid w:val="00FD07C0"/>
    <w:rsid w:val="00FD0A9C"/>
    <w:rsid w:val="00FD0B05"/>
    <w:rsid w:val="00FD0C72"/>
    <w:rsid w:val="00FD0D70"/>
    <w:rsid w:val="00FD1118"/>
    <w:rsid w:val="00FD124F"/>
    <w:rsid w:val="00FD1489"/>
    <w:rsid w:val="00FD16C1"/>
    <w:rsid w:val="00FD171A"/>
    <w:rsid w:val="00FD1ACC"/>
    <w:rsid w:val="00FD1B19"/>
    <w:rsid w:val="00FD1D17"/>
    <w:rsid w:val="00FD2221"/>
    <w:rsid w:val="00FD25D1"/>
    <w:rsid w:val="00FD27D3"/>
    <w:rsid w:val="00FD2ACC"/>
    <w:rsid w:val="00FD2AEC"/>
    <w:rsid w:val="00FD2D28"/>
    <w:rsid w:val="00FD2D55"/>
    <w:rsid w:val="00FD3779"/>
    <w:rsid w:val="00FD3885"/>
    <w:rsid w:val="00FD3AF3"/>
    <w:rsid w:val="00FD3F4C"/>
    <w:rsid w:val="00FD40BD"/>
    <w:rsid w:val="00FD45D2"/>
    <w:rsid w:val="00FD4685"/>
    <w:rsid w:val="00FD4838"/>
    <w:rsid w:val="00FD4932"/>
    <w:rsid w:val="00FD4AD0"/>
    <w:rsid w:val="00FD588D"/>
    <w:rsid w:val="00FD6864"/>
    <w:rsid w:val="00FD6CCA"/>
    <w:rsid w:val="00FD76AE"/>
    <w:rsid w:val="00FD7B8A"/>
    <w:rsid w:val="00FD7E13"/>
    <w:rsid w:val="00FD7F0F"/>
    <w:rsid w:val="00FE000B"/>
    <w:rsid w:val="00FE00DE"/>
    <w:rsid w:val="00FE0B14"/>
    <w:rsid w:val="00FE0EFD"/>
    <w:rsid w:val="00FE0F11"/>
    <w:rsid w:val="00FE1F55"/>
    <w:rsid w:val="00FE24FD"/>
    <w:rsid w:val="00FE2EF0"/>
    <w:rsid w:val="00FE3C9E"/>
    <w:rsid w:val="00FE3DCA"/>
    <w:rsid w:val="00FE3EBA"/>
    <w:rsid w:val="00FE41B7"/>
    <w:rsid w:val="00FE4510"/>
    <w:rsid w:val="00FE452E"/>
    <w:rsid w:val="00FE4965"/>
    <w:rsid w:val="00FE4A23"/>
    <w:rsid w:val="00FE4A53"/>
    <w:rsid w:val="00FE514B"/>
    <w:rsid w:val="00FE5514"/>
    <w:rsid w:val="00FE582E"/>
    <w:rsid w:val="00FE588B"/>
    <w:rsid w:val="00FE5FDF"/>
    <w:rsid w:val="00FE60CC"/>
    <w:rsid w:val="00FE626F"/>
    <w:rsid w:val="00FE6B5C"/>
    <w:rsid w:val="00FE6E58"/>
    <w:rsid w:val="00FE7BC5"/>
    <w:rsid w:val="00FE7E35"/>
    <w:rsid w:val="00FF0066"/>
    <w:rsid w:val="00FF01CA"/>
    <w:rsid w:val="00FF0227"/>
    <w:rsid w:val="00FF05D4"/>
    <w:rsid w:val="00FF07EE"/>
    <w:rsid w:val="00FF0981"/>
    <w:rsid w:val="00FF0E19"/>
    <w:rsid w:val="00FF17AD"/>
    <w:rsid w:val="00FF1844"/>
    <w:rsid w:val="00FF2939"/>
    <w:rsid w:val="00FF2F3E"/>
    <w:rsid w:val="00FF323F"/>
    <w:rsid w:val="00FF39F5"/>
    <w:rsid w:val="00FF3B36"/>
    <w:rsid w:val="00FF3EA4"/>
    <w:rsid w:val="00FF48DF"/>
    <w:rsid w:val="00FF4C36"/>
    <w:rsid w:val="00FF549C"/>
    <w:rsid w:val="00FF5577"/>
    <w:rsid w:val="00FF5F73"/>
    <w:rsid w:val="00FF6113"/>
    <w:rsid w:val="00FF6D29"/>
    <w:rsid w:val="00FF6FFA"/>
    <w:rsid w:val="00FF72A8"/>
    <w:rsid w:val="00FF73DF"/>
    <w:rsid w:val="00FF7402"/>
    <w:rsid w:val="00FF7C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04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5E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qFormat/>
    <w:rsid w:val="001271B4"/>
    <w:rPr>
      <w:b/>
      <w:bCs/>
    </w:rPr>
  </w:style>
  <w:style w:type="paragraph" w:customStyle="1" w:styleId="rvps698610">
    <w:name w:val="rvps698610"/>
    <w:basedOn w:val="a"/>
    <w:rsid w:val="00A40782"/>
    <w:pPr>
      <w:spacing w:after="176"/>
      <w:ind w:right="351"/>
    </w:pPr>
    <w:rPr>
      <w:rFonts w:ascii="Arial" w:eastAsia="Calibri" w:hAnsi="Arial" w:cs="Arial"/>
      <w:color w:val="000000"/>
      <w:sz w:val="21"/>
      <w:szCs w:val="21"/>
    </w:rPr>
  </w:style>
  <w:style w:type="paragraph" w:customStyle="1" w:styleId="ConsPlusNormal">
    <w:name w:val="ConsPlusNormal"/>
    <w:rsid w:val="00871EEE"/>
    <w:pPr>
      <w:autoSpaceDE w:val="0"/>
      <w:autoSpaceDN w:val="0"/>
      <w:adjustRightInd w:val="0"/>
      <w:ind w:firstLine="720"/>
    </w:pPr>
    <w:rPr>
      <w:rFonts w:ascii="Arial" w:eastAsia="Times New Roman" w:hAnsi="Arial" w:cs="Arial"/>
    </w:rPr>
  </w:style>
  <w:style w:type="paragraph" w:styleId="a5">
    <w:name w:val="No Spacing"/>
    <w:uiPriority w:val="1"/>
    <w:qFormat/>
    <w:rsid w:val="008727BC"/>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nsultant.ru/document/cons_doc_LAW_129344/" TargetMode="External"/><Relationship Id="rId5" Type="http://schemas.openxmlformats.org/officeDocument/2006/relationships/hyperlink" Target="consultantplus://offline/ref=F10D3C1463E0DA71D5FBB723262E8291DC5FAF14F023D1EC2AF1DDFC4134E755EF2E255CD8DF5560A0r1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17A63-7F98-4655-990E-C2AE5B1EB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8285</Words>
  <Characters>47227</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МУ администрация МО "Вешкаймский район"</Company>
  <LinksUpToDate>false</LinksUpToDate>
  <CharactersWithSpaces>55402</CharactersWithSpaces>
  <SharedDoc>false</SharedDoc>
  <HLinks>
    <vt:vector size="12" baseType="variant">
      <vt:variant>
        <vt:i4>2752522</vt:i4>
      </vt:variant>
      <vt:variant>
        <vt:i4>3</vt:i4>
      </vt:variant>
      <vt:variant>
        <vt:i4>0</vt:i4>
      </vt:variant>
      <vt:variant>
        <vt:i4>5</vt:i4>
      </vt:variant>
      <vt:variant>
        <vt:lpwstr>http://www.consultant.ru/document/cons_doc_LAW_129344/</vt:lpwstr>
      </vt:variant>
      <vt:variant>
        <vt:lpwstr/>
      </vt:variant>
      <vt:variant>
        <vt:i4>3997802</vt:i4>
      </vt:variant>
      <vt:variant>
        <vt:i4>0</vt:i4>
      </vt:variant>
      <vt:variant>
        <vt:i4>0</vt:i4>
      </vt:variant>
      <vt:variant>
        <vt:i4>5</vt:i4>
      </vt:variant>
      <vt:variant>
        <vt:lpwstr>consultantplus://offline/ref=F10D3C1463E0DA71D5FBB723262E8291DC5FAF14F023D1EC2AF1DDFC4134E755EF2E255CD8DF5560A0r1K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Gavrilina</dc:creator>
  <cp:lastModifiedBy>Марина</cp:lastModifiedBy>
  <cp:revision>2</cp:revision>
  <cp:lastPrinted>2014-04-08T10:22:00Z</cp:lastPrinted>
  <dcterms:created xsi:type="dcterms:W3CDTF">2015-03-05T17:55:00Z</dcterms:created>
  <dcterms:modified xsi:type="dcterms:W3CDTF">2015-03-05T17:55:00Z</dcterms:modified>
</cp:coreProperties>
</file>