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79" w:rsidRPr="00802B79" w:rsidRDefault="00802B79" w:rsidP="00802B79">
      <w:pPr>
        <w:rPr>
          <w:rFonts w:ascii="Times New Roman" w:hAnsi="Times New Roman"/>
          <w:b/>
          <w:sz w:val="28"/>
          <w:szCs w:val="28"/>
        </w:rPr>
      </w:pPr>
      <w:r w:rsidRPr="00802B79">
        <w:rPr>
          <w:rFonts w:ascii="Times New Roman" w:hAnsi="Times New Roman"/>
          <w:b/>
          <w:sz w:val="28"/>
          <w:szCs w:val="28"/>
        </w:rPr>
        <w:t xml:space="preserve">ОТЧЁТ ГЛАВЫ АДМИНИСТРАЦИИ МУНИЦИПАЛЬНОГО ОБРАЗОВАНИЯ «ВЕШКАЙМСКИЙ РАЙОН» ПО </w:t>
      </w:r>
      <w:bookmarkStart w:id="0" w:name="OLE_LINK1"/>
      <w:bookmarkStart w:id="1" w:name="OLE_LINK2"/>
      <w:r w:rsidRPr="00802B79">
        <w:rPr>
          <w:rFonts w:ascii="Times New Roman" w:hAnsi="Times New Roman"/>
          <w:b/>
          <w:sz w:val="28"/>
          <w:szCs w:val="28"/>
        </w:rPr>
        <w:t>ИТОГАМ РАБОТЫ ЗА 2015 ГОД И ЗАДАЧАМ НА 2016 ГОД</w:t>
      </w:r>
      <w:bookmarkEnd w:id="0"/>
      <w:bookmarkEnd w:id="1"/>
    </w:p>
    <w:p w:rsidR="00492977" w:rsidRPr="007559CF" w:rsidRDefault="005A41A2" w:rsidP="005A41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Уважаемый Николай Васильевич!</w:t>
      </w:r>
    </w:p>
    <w:p w:rsidR="00D27D0C" w:rsidRPr="007559CF" w:rsidRDefault="00F43BC9" w:rsidP="005A41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Уважаемый Борис Константинович!</w:t>
      </w:r>
    </w:p>
    <w:p w:rsidR="00492977" w:rsidRPr="007559CF" w:rsidRDefault="00492977" w:rsidP="005A41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Уважаемые депутат</w:t>
      </w:r>
      <w:bookmarkStart w:id="2" w:name="_GoBack"/>
      <w:bookmarkEnd w:id="2"/>
      <w:r w:rsidRPr="007559CF">
        <w:rPr>
          <w:rFonts w:ascii="Times New Roman" w:hAnsi="Times New Roman"/>
          <w:sz w:val="28"/>
          <w:szCs w:val="28"/>
        </w:rPr>
        <w:t>ы!</w:t>
      </w:r>
    </w:p>
    <w:p w:rsidR="00492977" w:rsidRPr="007559CF" w:rsidRDefault="00492977" w:rsidP="005A41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Уважаемые главы адм</w:t>
      </w:r>
      <w:r w:rsidR="00130CF3" w:rsidRPr="007559CF">
        <w:rPr>
          <w:rFonts w:ascii="Times New Roman" w:hAnsi="Times New Roman"/>
          <w:sz w:val="28"/>
          <w:szCs w:val="28"/>
        </w:rPr>
        <w:t xml:space="preserve">инистраций </w:t>
      </w:r>
      <w:r w:rsidR="00E9534F" w:rsidRPr="007559CF">
        <w:rPr>
          <w:rFonts w:ascii="Times New Roman" w:hAnsi="Times New Roman"/>
          <w:sz w:val="28"/>
          <w:szCs w:val="28"/>
        </w:rPr>
        <w:t xml:space="preserve"> городских и </w:t>
      </w:r>
      <w:r w:rsidR="00130CF3" w:rsidRPr="007559CF">
        <w:rPr>
          <w:rFonts w:ascii="Times New Roman" w:hAnsi="Times New Roman"/>
          <w:sz w:val="28"/>
          <w:szCs w:val="28"/>
        </w:rPr>
        <w:t xml:space="preserve">сельских поселений, </w:t>
      </w:r>
      <w:r w:rsidRPr="007559CF">
        <w:rPr>
          <w:rFonts w:ascii="Times New Roman" w:hAnsi="Times New Roman"/>
          <w:sz w:val="28"/>
          <w:szCs w:val="28"/>
        </w:rPr>
        <w:t>руковод</w:t>
      </w:r>
      <w:r w:rsidR="00130CF3" w:rsidRPr="007559CF">
        <w:rPr>
          <w:rFonts w:ascii="Times New Roman" w:hAnsi="Times New Roman"/>
          <w:sz w:val="28"/>
          <w:szCs w:val="28"/>
        </w:rPr>
        <w:t xml:space="preserve">ители </w:t>
      </w:r>
      <w:r w:rsidR="005A41A2" w:rsidRPr="007559CF">
        <w:rPr>
          <w:rFonts w:ascii="Times New Roman" w:hAnsi="Times New Roman"/>
          <w:sz w:val="28"/>
          <w:szCs w:val="28"/>
        </w:rPr>
        <w:t xml:space="preserve">организаций, </w:t>
      </w:r>
      <w:r w:rsidRPr="007559CF">
        <w:rPr>
          <w:rFonts w:ascii="Times New Roman" w:hAnsi="Times New Roman"/>
          <w:sz w:val="28"/>
          <w:szCs w:val="28"/>
        </w:rPr>
        <w:t>предприятий, учреждений!</w:t>
      </w:r>
    </w:p>
    <w:p w:rsidR="00492977" w:rsidRPr="007559CF" w:rsidRDefault="00492977" w:rsidP="00130C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Представители общественных организаций, политических партий!</w:t>
      </w:r>
    </w:p>
    <w:p w:rsidR="00492977" w:rsidRPr="007559CF" w:rsidRDefault="00492977" w:rsidP="00130C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Уважаемые коллеги! Дорогие земляки!</w:t>
      </w:r>
    </w:p>
    <w:p w:rsidR="00492977" w:rsidRPr="007559CF" w:rsidRDefault="00492977" w:rsidP="00492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5A67" w:rsidRDefault="00E65A67" w:rsidP="00E65A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7559CF">
        <w:rPr>
          <w:rFonts w:ascii="Times New Roman" w:hAnsi="Times New Roman"/>
          <w:b/>
          <w:color w:val="000000"/>
          <w:sz w:val="28"/>
          <w:szCs w:val="28"/>
        </w:rPr>
        <w:t>Прежде всего, хотела бы сказать абсолютному большинству жителей нашего района большое спасибо за понимание, выдержку, творческий подход к работе, заботу о слабых, внимание к детям, за поддержку, спокойствие и мудрость!</w:t>
      </w:r>
      <w:proofErr w:type="gramEnd"/>
    </w:p>
    <w:p w:rsidR="007559CF" w:rsidRPr="007559CF" w:rsidRDefault="007559CF" w:rsidP="00E65A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A4CAF" w:rsidRPr="007559CF" w:rsidRDefault="00492977" w:rsidP="007559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Ушедший год для района в целом был сложным, но результативным</w:t>
      </w:r>
      <w:r w:rsidRPr="007559CF">
        <w:rPr>
          <w:rFonts w:ascii="Times New Roman" w:hAnsi="Times New Roman"/>
          <w:color w:val="333333"/>
          <w:sz w:val="28"/>
          <w:szCs w:val="28"/>
        </w:rPr>
        <w:t>:</w:t>
      </w:r>
      <w:r w:rsidR="007559CF" w:rsidRPr="007559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выдержана сбалансированность бюджетной системы, нам удалось реализовать многие проекты по благоустройству района, ремонту объ</w:t>
      </w:r>
      <w:r w:rsidR="00337FC6" w:rsidRPr="007559CF">
        <w:rPr>
          <w:rFonts w:ascii="Times New Roman" w:hAnsi="Times New Roman"/>
          <w:sz w:val="28"/>
          <w:szCs w:val="28"/>
        </w:rPr>
        <w:t>ектов социальной сферы, дорог</w:t>
      </w:r>
      <w:r w:rsidRPr="007559CF">
        <w:rPr>
          <w:rFonts w:ascii="Times New Roman" w:hAnsi="Times New Roman"/>
          <w:sz w:val="28"/>
          <w:szCs w:val="28"/>
        </w:rPr>
        <w:t>, повысить инвестиционную привлекательность района. Обеспечена устойчива</w:t>
      </w:r>
      <w:r w:rsidR="00337FC6" w:rsidRPr="007559CF">
        <w:rPr>
          <w:rFonts w:ascii="Times New Roman" w:hAnsi="Times New Roman"/>
          <w:sz w:val="28"/>
          <w:szCs w:val="28"/>
        </w:rPr>
        <w:t>я работа структур и учреждений,</w:t>
      </w:r>
      <w:r w:rsidRPr="007559CF">
        <w:rPr>
          <w:rFonts w:ascii="Times New Roman" w:hAnsi="Times New Roman"/>
          <w:sz w:val="28"/>
          <w:szCs w:val="28"/>
        </w:rPr>
        <w:t xml:space="preserve"> максимально сохранены рабочие места, своевременно выплачивалась заработная плата, оплачивались коммунальные платежи и другие первоочередные расходы.</w:t>
      </w:r>
    </w:p>
    <w:p w:rsidR="00492977" w:rsidRPr="007559CF" w:rsidRDefault="00492977" w:rsidP="00337FC6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559CF">
        <w:rPr>
          <w:rFonts w:ascii="Times New Roman" w:hAnsi="Times New Roman"/>
          <w:b/>
          <w:i/>
          <w:sz w:val="28"/>
          <w:szCs w:val="28"/>
          <w:u w:val="single"/>
        </w:rPr>
        <w:t>Вопреки всем событиям, считаю, удалось сохранить главное – гражданское общество и внутриполитическую стабильность.</w:t>
      </w:r>
    </w:p>
    <w:p w:rsidR="007559CF" w:rsidRPr="007559CF" w:rsidRDefault="007559CF" w:rsidP="00337FC6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92977" w:rsidRPr="007559CF" w:rsidRDefault="00492977" w:rsidP="00E07897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7559CF">
        <w:rPr>
          <w:rFonts w:ascii="Times New Roman" w:hAnsi="Times New Roman"/>
          <w:b/>
          <w:i/>
          <w:sz w:val="28"/>
          <w:szCs w:val="28"/>
        </w:rPr>
        <w:t>Так каким же видят наш район его жители? Сразу ска</w:t>
      </w:r>
      <w:r w:rsidR="00632B98" w:rsidRPr="007559CF">
        <w:rPr>
          <w:rFonts w:ascii="Times New Roman" w:hAnsi="Times New Roman"/>
          <w:b/>
          <w:i/>
          <w:sz w:val="28"/>
          <w:szCs w:val="28"/>
        </w:rPr>
        <w:t>жу, и скажу честно</w:t>
      </w:r>
      <w:r w:rsidR="00E07897" w:rsidRPr="007559C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02B79" w:rsidRPr="007559CF">
        <w:rPr>
          <w:rFonts w:ascii="Times New Roman" w:hAnsi="Times New Roman"/>
          <w:b/>
          <w:i/>
          <w:sz w:val="28"/>
          <w:szCs w:val="28"/>
        </w:rPr>
        <w:t>– по-</w:t>
      </w:r>
      <w:r w:rsidR="00632B98" w:rsidRPr="007559CF">
        <w:rPr>
          <w:rFonts w:ascii="Times New Roman" w:hAnsi="Times New Roman"/>
          <w:b/>
          <w:i/>
          <w:sz w:val="28"/>
          <w:szCs w:val="28"/>
        </w:rPr>
        <w:t>разному:</w:t>
      </w:r>
      <w:r w:rsidR="00E07897" w:rsidRPr="007559CF">
        <w:rPr>
          <w:rFonts w:ascii="Times New Roman" w:hAnsi="Times New Roman"/>
          <w:b/>
          <w:i/>
          <w:sz w:val="28"/>
          <w:szCs w:val="28"/>
        </w:rPr>
        <w:t xml:space="preserve"> кто-то замечает происходящие позитивные </w:t>
      </w:r>
      <w:r w:rsidRPr="007559CF">
        <w:rPr>
          <w:rFonts w:ascii="Times New Roman" w:hAnsi="Times New Roman"/>
          <w:b/>
          <w:i/>
          <w:sz w:val="28"/>
          <w:szCs w:val="28"/>
        </w:rPr>
        <w:t>перемены, а кто-то предъявляет достаточно высокие требования, иногда не соизмеримые с нашими возможностями. Это требования к уровню жизни, быта, инфраструктуры. Поэтому задача органов местного самоуправления</w:t>
      </w:r>
      <w:r w:rsidR="00E07897" w:rsidRPr="007559C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559CF">
        <w:rPr>
          <w:rFonts w:ascii="Times New Roman" w:hAnsi="Times New Roman"/>
          <w:b/>
          <w:i/>
          <w:sz w:val="28"/>
          <w:szCs w:val="28"/>
        </w:rPr>
        <w:t>- ежедневное улучшение качества жизни вешкаймцев.</w:t>
      </w:r>
    </w:p>
    <w:p w:rsidR="00A64EAC" w:rsidRPr="007559CF" w:rsidRDefault="00A64EAC" w:rsidP="007559C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59CF">
        <w:rPr>
          <w:rFonts w:ascii="Times New Roman" w:hAnsi="Times New Roman"/>
          <w:sz w:val="28"/>
          <w:szCs w:val="28"/>
        </w:rPr>
        <w:t>Динамика основных показателей социально-экономического развития муниципального образования «Вешкаймский район» по итогам 2015</w:t>
      </w:r>
      <w:r w:rsidR="007B5FFC" w:rsidRPr="007559CF">
        <w:rPr>
          <w:rFonts w:ascii="Times New Roman" w:hAnsi="Times New Roman"/>
          <w:sz w:val="28"/>
          <w:szCs w:val="28"/>
        </w:rPr>
        <w:t xml:space="preserve"> года</w:t>
      </w:r>
      <w:r w:rsidRPr="007559CF">
        <w:rPr>
          <w:rFonts w:ascii="Times New Roman" w:hAnsi="Times New Roman"/>
          <w:sz w:val="28"/>
          <w:szCs w:val="28"/>
        </w:rPr>
        <w:t xml:space="preserve"> позволила району занять только 18 место  среди муниципальных образований Ульяновской области</w:t>
      </w:r>
      <w:r w:rsidRPr="007559CF">
        <w:rPr>
          <w:rFonts w:ascii="Times New Roman" w:hAnsi="Times New Roman"/>
          <w:sz w:val="28"/>
          <w:szCs w:val="28"/>
          <w:lang w:eastAsia="ar-SA"/>
        </w:rPr>
        <w:t xml:space="preserve"> в рейтинге социально-экономической устойчивости. По сравнению с 2014 годом ухудшили позицию на 1 место.</w:t>
      </w:r>
      <w:bookmarkStart w:id="3" w:name="P64"/>
      <w:bookmarkEnd w:id="3"/>
    </w:p>
    <w:tbl>
      <w:tblPr>
        <w:tblW w:w="97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2"/>
        <w:gridCol w:w="851"/>
        <w:gridCol w:w="850"/>
        <w:gridCol w:w="851"/>
        <w:gridCol w:w="1134"/>
        <w:gridCol w:w="1984"/>
      </w:tblGrid>
      <w:tr w:rsidR="00A64EAC" w:rsidRPr="00834A28" w:rsidTr="007B5FFC">
        <w:tc>
          <w:tcPr>
            <w:tcW w:w="4032" w:type="dxa"/>
          </w:tcPr>
          <w:p w:rsidR="00A64EAC" w:rsidRPr="007559CF" w:rsidRDefault="00A64EAC" w:rsidP="00D81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CF">
              <w:rPr>
                <w:rFonts w:ascii="Times New Roman" w:hAnsi="Times New Roman"/>
                <w:sz w:val="24"/>
                <w:szCs w:val="24"/>
              </w:rPr>
              <w:t>Наименование сектора</w:t>
            </w:r>
          </w:p>
        </w:tc>
        <w:tc>
          <w:tcPr>
            <w:tcW w:w="851" w:type="dxa"/>
          </w:tcPr>
          <w:p w:rsidR="00A64EAC" w:rsidRPr="007559CF" w:rsidRDefault="00A64EAC" w:rsidP="00D81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CF">
              <w:rPr>
                <w:rFonts w:ascii="Times New Roman" w:hAnsi="Times New Roman"/>
                <w:sz w:val="24"/>
                <w:szCs w:val="24"/>
              </w:rPr>
              <w:t>2012г.</w:t>
            </w:r>
          </w:p>
        </w:tc>
        <w:tc>
          <w:tcPr>
            <w:tcW w:w="850" w:type="dxa"/>
          </w:tcPr>
          <w:p w:rsidR="00A64EAC" w:rsidRPr="007559CF" w:rsidRDefault="00A64EAC" w:rsidP="00D81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CF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851" w:type="dxa"/>
          </w:tcPr>
          <w:p w:rsidR="00A64EAC" w:rsidRPr="007559CF" w:rsidRDefault="00A64EAC" w:rsidP="00D81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CF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1134" w:type="dxa"/>
          </w:tcPr>
          <w:p w:rsidR="00A64EAC" w:rsidRPr="007559CF" w:rsidRDefault="00A64EAC" w:rsidP="00D81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CF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1984" w:type="dxa"/>
          </w:tcPr>
          <w:p w:rsidR="00A64EAC" w:rsidRPr="007559CF" w:rsidRDefault="00A64EAC" w:rsidP="00D81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CF">
              <w:rPr>
                <w:rFonts w:ascii="Times New Roman" w:hAnsi="Times New Roman"/>
                <w:sz w:val="24"/>
                <w:szCs w:val="24"/>
              </w:rPr>
              <w:t>Отклонение 2015 к 2012</w:t>
            </w:r>
          </w:p>
        </w:tc>
      </w:tr>
      <w:tr w:rsidR="00A64EAC" w:rsidRPr="00834A28" w:rsidTr="007B5FFC">
        <w:tc>
          <w:tcPr>
            <w:tcW w:w="4032" w:type="dxa"/>
          </w:tcPr>
          <w:p w:rsidR="00A64EAC" w:rsidRPr="007559CF" w:rsidRDefault="00A64EAC" w:rsidP="00D81E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CF">
              <w:rPr>
                <w:rFonts w:ascii="Times New Roman" w:hAnsi="Times New Roman"/>
                <w:sz w:val="24"/>
                <w:szCs w:val="24"/>
              </w:rPr>
              <w:t xml:space="preserve">Промышленно-строительный </w:t>
            </w:r>
          </w:p>
        </w:tc>
        <w:tc>
          <w:tcPr>
            <w:tcW w:w="851" w:type="dxa"/>
          </w:tcPr>
          <w:p w:rsidR="00A64EAC" w:rsidRPr="007559CF" w:rsidRDefault="00A64EAC" w:rsidP="00D81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64EAC" w:rsidRPr="007559CF" w:rsidRDefault="00A64EAC" w:rsidP="00D81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64EAC" w:rsidRPr="007559CF" w:rsidRDefault="00A64EAC" w:rsidP="00D81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C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64EAC" w:rsidRPr="007559CF" w:rsidRDefault="00A64EAC" w:rsidP="00D81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C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A64EAC" w:rsidRPr="007559CF" w:rsidRDefault="00A64EAC" w:rsidP="00D81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CF">
              <w:rPr>
                <w:rFonts w:ascii="Times New Roman" w:hAnsi="Times New Roman"/>
                <w:sz w:val="24"/>
                <w:szCs w:val="24"/>
              </w:rPr>
              <w:t>+14</w:t>
            </w:r>
          </w:p>
        </w:tc>
      </w:tr>
      <w:tr w:rsidR="00A64EAC" w:rsidRPr="00834A28" w:rsidTr="007B5FFC">
        <w:tc>
          <w:tcPr>
            <w:tcW w:w="4032" w:type="dxa"/>
          </w:tcPr>
          <w:p w:rsidR="00A64EAC" w:rsidRPr="007559CF" w:rsidRDefault="00A64EAC" w:rsidP="00D81E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CF">
              <w:rPr>
                <w:rFonts w:ascii="Times New Roman" w:hAnsi="Times New Roman"/>
                <w:sz w:val="24"/>
                <w:szCs w:val="24"/>
              </w:rPr>
              <w:t xml:space="preserve">Сельскохозяйственный </w:t>
            </w:r>
          </w:p>
        </w:tc>
        <w:tc>
          <w:tcPr>
            <w:tcW w:w="851" w:type="dxa"/>
          </w:tcPr>
          <w:p w:rsidR="00A64EAC" w:rsidRPr="007559CF" w:rsidRDefault="00A64EAC" w:rsidP="00D81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64EAC" w:rsidRPr="007559CF" w:rsidRDefault="00A64EAC" w:rsidP="00D81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64EAC" w:rsidRPr="007559CF" w:rsidRDefault="00A64EAC" w:rsidP="00D81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64EAC" w:rsidRPr="007559CF" w:rsidRDefault="00A64EAC" w:rsidP="00D81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A64EAC" w:rsidRPr="007559CF" w:rsidRDefault="00A64EAC" w:rsidP="00D81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CF">
              <w:rPr>
                <w:rFonts w:ascii="Times New Roman" w:hAnsi="Times New Roman"/>
                <w:sz w:val="24"/>
                <w:szCs w:val="24"/>
              </w:rPr>
              <w:t>+14</w:t>
            </w:r>
          </w:p>
        </w:tc>
      </w:tr>
      <w:tr w:rsidR="00A64EAC" w:rsidRPr="00834A28" w:rsidTr="007B5FFC">
        <w:tc>
          <w:tcPr>
            <w:tcW w:w="4032" w:type="dxa"/>
          </w:tcPr>
          <w:p w:rsidR="00A64EAC" w:rsidRPr="007559CF" w:rsidRDefault="00A64EAC" w:rsidP="00D81E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Потребительский </w:t>
            </w:r>
          </w:p>
        </w:tc>
        <w:tc>
          <w:tcPr>
            <w:tcW w:w="851" w:type="dxa"/>
          </w:tcPr>
          <w:p w:rsidR="00A64EAC" w:rsidRPr="007559CF" w:rsidRDefault="00A64EAC" w:rsidP="00D81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C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A64EAC" w:rsidRPr="007559CF" w:rsidRDefault="00A64EAC" w:rsidP="00D81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64EAC" w:rsidRPr="007559CF" w:rsidRDefault="00A64EAC" w:rsidP="00D81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C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64EAC" w:rsidRPr="007559CF" w:rsidRDefault="00A64EAC" w:rsidP="00D81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A64EAC" w:rsidRPr="007559CF" w:rsidRDefault="00A64EAC" w:rsidP="00D81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CF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</w:tr>
      <w:tr w:rsidR="00A64EAC" w:rsidRPr="00834A28" w:rsidTr="007B5FFC">
        <w:tc>
          <w:tcPr>
            <w:tcW w:w="4032" w:type="dxa"/>
          </w:tcPr>
          <w:p w:rsidR="00A64EAC" w:rsidRPr="007559CF" w:rsidRDefault="00A64EAC" w:rsidP="00D81E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CF">
              <w:rPr>
                <w:rFonts w:ascii="Times New Roman" w:hAnsi="Times New Roman"/>
                <w:sz w:val="24"/>
                <w:szCs w:val="24"/>
              </w:rPr>
              <w:t>Доходы населения</w:t>
            </w:r>
          </w:p>
        </w:tc>
        <w:tc>
          <w:tcPr>
            <w:tcW w:w="851" w:type="dxa"/>
          </w:tcPr>
          <w:p w:rsidR="00A64EAC" w:rsidRPr="007559CF" w:rsidRDefault="00A64EAC" w:rsidP="00D81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C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64EAC" w:rsidRPr="007559CF" w:rsidRDefault="00A64EAC" w:rsidP="00D81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64EAC" w:rsidRPr="007559CF" w:rsidRDefault="00A64EAC" w:rsidP="00D81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C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64EAC" w:rsidRPr="007559CF" w:rsidRDefault="00A64EAC" w:rsidP="00D81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C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A64EAC" w:rsidRPr="007559CF" w:rsidRDefault="00A64EAC" w:rsidP="00D81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CF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</w:tr>
      <w:tr w:rsidR="00A64EAC" w:rsidRPr="00834A28" w:rsidTr="007B5FFC">
        <w:tc>
          <w:tcPr>
            <w:tcW w:w="4032" w:type="dxa"/>
          </w:tcPr>
          <w:p w:rsidR="00A64EAC" w:rsidRPr="007559CF" w:rsidRDefault="00A64EAC" w:rsidP="00D81E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CF">
              <w:rPr>
                <w:rFonts w:ascii="Times New Roman" w:hAnsi="Times New Roman"/>
                <w:sz w:val="24"/>
                <w:szCs w:val="24"/>
              </w:rPr>
              <w:t xml:space="preserve">Социальный </w:t>
            </w:r>
          </w:p>
        </w:tc>
        <w:tc>
          <w:tcPr>
            <w:tcW w:w="851" w:type="dxa"/>
          </w:tcPr>
          <w:p w:rsidR="00A64EAC" w:rsidRPr="007559CF" w:rsidRDefault="00A64EAC" w:rsidP="00D81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64EAC" w:rsidRPr="007559CF" w:rsidRDefault="00A64EAC" w:rsidP="00D81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A64EAC" w:rsidRPr="007559CF" w:rsidRDefault="00A64EAC" w:rsidP="00D81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64EAC" w:rsidRPr="007559CF" w:rsidRDefault="00A64EAC" w:rsidP="00D81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64EAC" w:rsidRPr="007559CF" w:rsidRDefault="00A64EAC" w:rsidP="00D81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CF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A64EAC" w:rsidRPr="00834A28" w:rsidTr="007B5FFC">
        <w:tc>
          <w:tcPr>
            <w:tcW w:w="4032" w:type="dxa"/>
          </w:tcPr>
          <w:p w:rsidR="00A64EAC" w:rsidRPr="007559CF" w:rsidRDefault="00A64EAC" w:rsidP="00D81E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CF">
              <w:rPr>
                <w:rFonts w:ascii="Times New Roman" w:hAnsi="Times New Roman"/>
                <w:sz w:val="24"/>
                <w:szCs w:val="24"/>
              </w:rPr>
              <w:t xml:space="preserve">Финансово-инвестиционный </w:t>
            </w:r>
          </w:p>
        </w:tc>
        <w:tc>
          <w:tcPr>
            <w:tcW w:w="851" w:type="dxa"/>
          </w:tcPr>
          <w:p w:rsidR="00A64EAC" w:rsidRPr="007559CF" w:rsidRDefault="00A64EAC" w:rsidP="00D81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A64EAC" w:rsidRPr="007559CF" w:rsidRDefault="00A64EAC" w:rsidP="00D81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64EAC" w:rsidRPr="007559CF" w:rsidRDefault="00A64EAC" w:rsidP="00D81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64EAC" w:rsidRPr="007559CF" w:rsidRDefault="00A64EAC" w:rsidP="00D81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A64EAC" w:rsidRPr="007559CF" w:rsidRDefault="00A64EAC" w:rsidP="00D81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CF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</w:tr>
      <w:tr w:rsidR="00A64EAC" w:rsidRPr="00834A28" w:rsidTr="007B5FFC">
        <w:tc>
          <w:tcPr>
            <w:tcW w:w="4032" w:type="dxa"/>
          </w:tcPr>
          <w:p w:rsidR="00A64EAC" w:rsidRPr="007559CF" w:rsidRDefault="00A64EAC" w:rsidP="00D81E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CF">
              <w:rPr>
                <w:rFonts w:ascii="Times New Roman" w:hAnsi="Times New Roman"/>
                <w:sz w:val="24"/>
                <w:szCs w:val="24"/>
              </w:rPr>
              <w:t>Общий</w:t>
            </w:r>
          </w:p>
        </w:tc>
        <w:tc>
          <w:tcPr>
            <w:tcW w:w="851" w:type="dxa"/>
          </w:tcPr>
          <w:p w:rsidR="00A64EAC" w:rsidRPr="007559CF" w:rsidRDefault="00A64EAC" w:rsidP="00D81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64EAC" w:rsidRPr="007559CF" w:rsidRDefault="00A64EAC" w:rsidP="00D81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64EAC" w:rsidRPr="007559CF" w:rsidRDefault="00A64EAC" w:rsidP="00D81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C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64EAC" w:rsidRPr="007559CF" w:rsidRDefault="00A64EAC" w:rsidP="00D81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C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A64EAC" w:rsidRPr="007559CF" w:rsidRDefault="00A64EAC" w:rsidP="00D81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CF"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</w:tr>
    </w:tbl>
    <w:p w:rsidR="00A64EAC" w:rsidRPr="00834A28" w:rsidRDefault="00A64EAC" w:rsidP="00A64EAC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eastAsia="ar-SA"/>
        </w:rPr>
      </w:pPr>
    </w:p>
    <w:p w:rsidR="00A64EAC" w:rsidRPr="007559CF" w:rsidRDefault="00CA27E5" w:rsidP="00A64E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</w:t>
      </w:r>
      <w:r w:rsidR="00A64EAC" w:rsidRPr="007559CF">
        <w:rPr>
          <w:rFonts w:ascii="Times New Roman" w:hAnsi="Times New Roman"/>
          <w:b/>
          <w:sz w:val="28"/>
          <w:szCs w:val="28"/>
          <w:lang w:eastAsia="ar-SA"/>
        </w:rPr>
        <w:t xml:space="preserve"> чём говорят цифры 2015 года, и какие задачи предстоит конструктивно решать в ближайший период.</w:t>
      </w:r>
    </w:p>
    <w:p w:rsidR="00A64EAC" w:rsidRPr="007559CF" w:rsidRDefault="00A64EAC" w:rsidP="00A64E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59CF">
        <w:rPr>
          <w:rFonts w:ascii="Times New Roman" w:hAnsi="Times New Roman"/>
          <w:sz w:val="28"/>
          <w:szCs w:val="28"/>
          <w:lang w:eastAsia="ar-SA"/>
        </w:rPr>
        <w:t xml:space="preserve">По данным единого статистического государственного регистра на территории района зарегистрировано 169 предприятий и организаций и 366 индивидуальных предпринимателей.  По видам экономической деятельности 28% хозяйствующих субъектов относится к производственной сфере и 72% - к сфере оказания услуг. </w:t>
      </w:r>
    </w:p>
    <w:p w:rsidR="00A64EAC" w:rsidRPr="007559CF" w:rsidRDefault="00A64EAC" w:rsidP="00A64E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59CF">
        <w:rPr>
          <w:rFonts w:ascii="Times New Roman" w:hAnsi="Times New Roman"/>
          <w:sz w:val="28"/>
          <w:szCs w:val="28"/>
        </w:rPr>
        <w:t>Оборот организаций по всем видам экономической деятельности за 2015 год составил 981,2 млн. руб. По сравнению с уровнем 2014 года произошло снижение объёма производства товаров и услуг на 355,2 млн. руб., или на 27,0% из-за резкого падения объёмов производства</w:t>
      </w:r>
      <w:r w:rsidR="00802B79" w:rsidRPr="007559CF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на 56%</w:t>
      </w:r>
      <w:r w:rsidR="00802B79" w:rsidRPr="007559CF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по филиалу открытого акционерного общества «Федеральные сетевая компания Единой энергетической системы» Средне-волжского предприятия магистральных электрических сетей.</w:t>
      </w:r>
      <w:proofErr w:type="gramEnd"/>
    </w:p>
    <w:p w:rsidR="00802B79" w:rsidRPr="00CA27E5" w:rsidRDefault="00A64EAC" w:rsidP="00CA2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Отгружено товаров собственного производства, выполнено работ, услуг собственными силами на 527,2 млн. руб., что составляет 57,9% к уровню 2014 года.</w:t>
      </w:r>
    </w:p>
    <w:p w:rsidR="007B5FFC" w:rsidRPr="007559CF" w:rsidRDefault="00A64EAC" w:rsidP="00A64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59CF">
        <w:rPr>
          <w:rFonts w:ascii="Times New Roman" w:hAnsi="Times New Roman"/>
          <w:b/>
          <w:i/>
          <w:sz w:val="28"/>
          <w:szCs w:val="28"/>
          <w:lang w:eastAsia="ar-SA"/>
        </w:rPr>
        <w:t>Сельское хозяйство</w:t>
      </w:r>
    </w:p>
    <w:p w:rsidR="00A64EAC" w:rsidRPr="007559CF" w:rsidRDefault="00A64EAC" w:rsidP="00A64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B0F0"/>
          <w:sz w:val="28"/>
          <w:szCs w:val="28"/>
          <w:lang w:eastAsia="ar-SA"/>
        </w:rPr>
      </w:pPr>
      <w:r w:rsidRPr="007559CF">
        <w:rPr>
          <w:rFonts w:ascii="Times New Roman" w:hAnsi="Times New Roman"/>
          <w:sz w:val="28"/>
          <w:szCs w:val="28"/>
          <w:lang w:eastAsia="ar-SA"/>
        </w:rPr>
        <w:t xml:space="preserve">Район характеризуется в большей степени традиционной аграрной специализацией и относится </w:t>
      </w:r>
      <w:r w:rsidRPr="007559CF">
        <w:rPr>
          <w:rFonts w:ascii="Times New Roman" w:eastAsia="Calibri" w:hAnsi="Times New Roman"/>
          <w:sz w:val="28"/>
          <w:szCs w:val="28"/>
        </w:rPr>
        <w:t>к сельскохозяйственным районам области.</w:t>
      </w:r>
    </w:p>
    <w:p w:rsidR="00A64EAC" w:rsidRPr="007559CF" w:rsidRDefault="00A64EAC" w:rsidP="00A64EAC">
      <w:pPr>
        <w:spacing w:after="0" w:line="240" w:lineRule="auto"/>
        <w:ind w:firstLine="540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7559CF">
        <w:rPr>
          <w:rFonts w:ascii="Times New Roman" w:eastAsia="Calibri" w:hAnsi="Times New Roman"/>
          <w:sz w:val="28"/>
          <w:szCs w:val="28"/>
        </w:rPr>
        <w:t>На долю сельского хозяйства приходится 68,0 % общего объема отгруженной продукции муниципального образования. Предприятия аграрной отрасли обеспечивают 35% общего числа занятых в экономике, основную часть инвестиций, 32% всех налоговых поступлений.</w:t>
      </w:r>
    </w:p>
    <w:p w:rsidR="00A64EAC" w:rsidRPr="007559CF" w:rsidRDefault="007B5FFC" w:rsidP="00A64EAC">
      <w:pPr>
        <w:spacing w:after="0" w:line="240" w:lineRule="auto"/>
        <w:ind w:firstLine="540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Основные направления отрасли</w:t>
      </w:r>
      <w:r w:rsidR="00A64EAC" w:rsidRPr="007559CF">
        <w:rPr>
          <w:rFonts w:ascii="Times New Roman" w:hAnsi="Times New Roman"/>
          <w:sz w:val="28"/>
          <w:szCs w:val="28"/>
        </w:rPr>
        <w:t xml:space="preserve"> «сельское хозяйство» - это  растениеводство и животноводство.</w:t>
      </w:r>
    </w:p>
    <w:p w:rsidR="00A64EAC" w:rsidRPr="007559CF" w:rsidRDefault="00A64EAC" w:rsidP="00A64E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</w:pPr>
      <w:proofErr w:type="gramStart"/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Производством растениеводческой продукции в муниципальном образовании «Вешкаймский район» занимаются три сельскохозяйственных производственных кооператива (</w:t>
      </w:r>
      <w:r w:rsidR="007B5FFC"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колхоз</w:t>
      </w:r>
      <w:r w:rsidR="00802B79"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им. Калинина, </w:t>
      </w:r>
      <w:r w:rsidR="007B5FFC"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колхоз</w:t>
      </w:r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Родина, СХПК «Первомайский»), шесть обществ с ограниченной ответственностью (Персонал», «Чапаев», Поволжская </w:t>
      </w:r>
      <w:proofErr w:type="spellStart"/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Агро-компания</w:t>
      </w:r>
      <w:proofErr w:type="spellEnd"/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, Житница </w:t>
      </w:r>
      <w:proofErr w:type="spellStart"/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Агро</w:t>
      </w:r>
      <w:proofErr w:type="spellEnd"/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,</w:t>
      </w:r>
      <w:r w:rsidR="00FA6EE0"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Красноборское</w:t>
      </w:r>
      <w:proofErr w:type="spellEnd"/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, </w:t>
      </w:r>
      <w:proofErr w:type="spellStart"/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Ан</w:t>
      </w:r>
      <w:r w:rsidR="00E65A67"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нен</w:t>
      </w:r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ковское</w:t>
      </w:r>
      <w:proofErr w:type="spellEnd"/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)</w:t>
      </w:r>
      <w:r w:rsidR="00E9534F"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и двадцать пять индивидуальных предпринимателей и крестьянско-фермерских хозяйств (</w:t>
      </w:r>
      <w:proofErr w:type="spellStart"/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Выборнов</w:t>
      </w:r>
      <w:proofErr w:type="spellEnd"/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Павел Николаевич,</w:t>
      </w:r>
      <w:r w:rsidR="00FA6EE0"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Лапушкина</w:t>
      </w:r>
      <w:proofErr w:type="spellEnd"/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Светлана Алексеевна, Головин Сергей Витальевич, Гребнев Сергей Николаевич, </w:t>
      </w:r>
      <w:proofErr w:type="spellStart"/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Щепцова</w:t>
      </w:r>
      <w:proofErr w:type="spellEnd"/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Ирина Александровна, Егорова Аида </w:t>
      </w:r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lastRenderedPageBreak/>
        <w:t xml:space="preserve">Григорьевна, </w:t>
      </w:r>
      <w:proofErr w:type="spellStart"/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Карсунцев</w:t>
      </w:r>
      <w:proofErr w:type="spellEnd"/>
      <w:proofErr w:type="gramEnd"/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Петр Евгеньевич, Соловов Михаил Николаевич, </w:t>
      </w:r>
      <w:proofErr w:type="spellStart"/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Биналиев</w:t>
      </w:r>
      <w:proofErr w:type="spellEnd"/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Анвар</w:t>
      </w:r>
      <w:proofErr w:type="spellEnd"/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Казанфарович</w:t>
      </w:r>
      <w:proofErr w:type="spellEnd"/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, </w:t>
      </w:r>
      <w:proofErr w:type="spellStart"/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Агекян</w:t>
      </w:r>
      <w:proofErr w:type="spellEnd"/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Гран</w:t>
      </w:r>
      <w:r w:rsidR="00FA6EE0"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т </w:t>
      </w:r>
      <w:proofErr w:type="spellStart"/>
      <w:r w:rsidR="00FA6EE0"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Суренович</w:t>
      </w:r>
      <w:proofErr w:type="spellEnd"/>
      <w:r w:rsidR="00FA6EE0"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, Сулейманов </w:t>
      </w:r>
      <w:proofErr w:type="spellStart"/>
      <w:r w:rsidR="00FA6EE0"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Бахрам</w:t>
      </w:r>
      <w:proofErr w:type="spellEnd"/>
      <w:r w:rsidR="00FA6EE0"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Байрам</w:t>
      </w:r>
      <w:r w:rsidR="00E65A67"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Оглы</w:t>
      </w:r>
      <w:proofErr w:type="spellEnd"/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, </w:t>
      </w:r>
      <w:proofErr w:type="spellStart"/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Вашурин</w:t>
      </w:r>
      <w:proofErr w:type="spellEnd"/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Александр Михайлович, Семёнов Николай Александрович, </w:t>
      </w:r>
      <w:proofErr w:type="spellStart"/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Камаев</w:t>
      </w:r>
      <w:proofErr w:type="spellEnd"/>
      <w:r w:rsidR="00E65A67"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Рамиль</w:t>
      </w:r>
      <w:proofErr w:type="spellEnd"/>
      <w:r w:rsidR="00E65A67"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Харисович</w:t>
      </w:r>
      <w:proofErr w:type="spellEnd"/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, Каримов </w:t>
      </w:r>
      <w:proofErr w:type="spellStart"/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Айдин</w:t>
      </w:r>
      <w:proofErr w:type="spellEnd"/>
      <w:r w:rsidR="00E65A67"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Шарофович</w:t>
      </w:r>
      <w:proofErr w:type="spellEnd"/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, </w:t>
      </w:r>
      <w:proofErr w:type="spellStart"/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Добрякова</w:t>
      </w:r>
      <w:proofErr w:type="spellEnd"/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Людмила Анатольевна, Широков Яков Иванович, Головин Виталий Николаевич, </w:t>
      </w:r>
      <w:proofErr w:type="spellStart"/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Страшнова</w:t>
      </w:r>
      <w:proofErr w:type="spellEnd"/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Нина Ивановна, Пастернак Александр </w:t>
      </w:r>
      <w:proofErr w:type="spellStart"/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Демьянович</w:t>
      </w:r>
      <w:proofErr w:type="spellEnd"/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)  общей площадью обрабатываемой пашни 48272 га.</w:t>
      </w:r>
      <w:proofErr w:type="gramEnd"/>
    </w:p>
    <w:p w:rsidR="00A64EAC" w:rsidRPr="007559CF" w:rsidRDefault="00A64EAC" w:rsidP="00A64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Производством животноводческой проду</w:t>
      </w:r>
      <w:r w:rsidR="00FA6EE0" w:rsidRPr="007559CF">
        <w:rPr>
          <w:rFonts w:ascii="Times New Roman" w:hAnsi="Times New Roman"/>
          <w:sz w:val="28"/>
          <w:szCs w:val="28"/>
        </w:rPr>
        <w:t>кции в районе занимаются восемь</w:t>
      </w:r>
      <w:r w:rsidRPr="007559CF">
        <w:rPr>
          <w:rFonts w:ascii="Times New Roman" w:hAnsi="Times New Roman"/>
          <w:sz w:val="28"/>
          <w:szCs w:val="28"/>
        </w:rPr>
        <w:t xml:space="preserve"> крупных хозяйств (СПК к-з</w:t>
      </w:r>
      <w:r w:rsidR="00E65A67" w:rsidRPr="007559CF">
        <w:rPr>
          <w:rFonts w:ascii="Times New Roman" w:hAnsi="Times New Roman"/>
          <w:sz w:val="28"/>
          <w:szCs w:val="28"/>
        </w:rPr>
        <w:t xml:space="preserve"> им</w:t>
      </w:r>
      <w:proofErr w:type="gramStart"/>
      <w:r w:rsidR="00E65A67" w:rsidRPr="007559CF">
        <w:rPr>
          <w:rFonts w:ascii="Times New Roman" w:hAnsi="Times New Roman"/>
          <w:sz w:val="28"/>
          <w:szCs w:val="28"/>
        </w:rPr>
        <w:t>.К</w:t>
      </w:r>
      <w:proofErr w:type="gramEnd"/>
      <w:r w:rsidR="00E65A67" w:rsidRPr="007559CF">
        <w:rPr>
          <w:rFonts w:ascii="Times New Roman" w:hAnsi="Times New Roman"/>
          <w:sz w:val="28"/>
          <w:szCs w:val="28"/>
        </w:rPr>
        <w:t>алинина, СПК колхоз «</w:t>
      </w:r>
      <w:r w:rsidRPr="007559CF">
        <w:rPr>
          <w:rFonts w:ascii="Times New Roman" w:hAnsi="Times New Roman"/>
          <w:sz w:val="28"/>
          <w:szCs w:val="28"/>
        </w:rPr>
        <w:t>Родина</w:t>
      </w:r>
      <w:r w:rsidR="00E65A67" w:rsidRPr="007559CF">
        <w:rPr>
          <w:rFonts w:ascii="Times New Roman" w:hAnsi="Times New Roman"/>
          <w:sz w:val="28"/>
          <w:szCs w:val="28"/>
        </w:rPr>
        <w:t>»</w:t>
      </w:r>
      <w:r w:rsidRPr="007559CF">
        <w:rPr>
          <w:rFonts w:ascii="Times New Roman" w:hAnsi="Times New Roman"/>
          <w:sz w:val="28"/>
          <w:szCs w:val="28"/>
        </w:rPr>
        <w:t xml:space="preserve">, СХПК </w:t>
      </w:r>
      <w:r w:rsidR="00E65A67" w:rsidRPr="007559CF">
        <w:rPr>
          <w:rFonts w:ascii="Times New Roman" w:hAnsi="Times New Roman"/>
          <w:sz w:val="28"/>
          <w:szCs w:val="28"/>
        </w:rPr>
        <w:t>«</w:t>
      </w:r>
      <w:r w:rsidRPr="007559CF">
        <w:rPr>
          <w:rFonts w:ascii="Times New Roman" w:hAnsi="Times New Roman"/>
          <w:sz w:val="28"/>
          <w:szCs w:val="28"/>
        </w:rPr>
        <w:t>Первомайский</w:t>
      </w:r>
      <w:r w:rsidR="00E65A67" w:rsidRPr="007559CF">
        <w:rPr>
          <w:rFonts w:ascii="Times New Roman" w:hAnsi="Times New Roman"/>
          <w:sz w:val="28"/>
          <w:szCs w:val="28"/>
        </w:rPr>
        <w:t>»</w:t>
      </w:r>
      <w:r w:rsidRPr="007559CF">
        <w:rPr>
          <w:rFonts w:ascii="Times New Roman" w:hAnsi="Times New Roman"/>
          <w:sz w:val="28"/>
          <w:szCs w:val="28"/>
        </w:rPr>
        <w:t xml:space="preserve">, КФХ Александра Михайловича Вашурина, КФХ Людмилы Анатольевны </w:t>
      </w:r>
      <w:proofErr w:type="spellStart"/>
      <w:r w:rsidRPr="007559CF">
        <w:rPr>
          <w:rFonts w:ascii="Times New Roman" w:hAnsi="Times New Roman"/>
          <w:sz w:val="28"/>
          <w:szCs w:val="28"/>
        </w:rPr>
        <w:t>Добряковой</w:t>
      </w:r>
      <w:proofErr w:type="spellEnd"/>
      <w:r w:rsidRPr="007559CF">
        <w:rPr>
          <w:rFonts w:ascii="Times New Roman" w:hAnsi="Times New Roman"/>
          <w:sz w:val="28"/>
          <w:szCs w:val="28"/>
        </w:rPr>
        <w:t>,</w:t>
      </w:r>
      <w:r w:rsidR="00FA6EE0" w:rsidRPr="007559CF">
        <w:rPr>
          <w:rFonts w:ascii="Times New Roman" w:hAnsi="Times New Roman"/>
          <w:sz w:val="28"/>
          <w:szCs w:val="28"/>
        </w:rPr>
        <w:t xml:space="preserve">  индивидуальных предпринимател</w:t>
      </w:r>
      <w:r w:rsidRPr="007559CF">
        <w:rPr>
          <w:rFonts w:ascii="Times New Roman" w:hAnsi="Times New Roman"/>
          <w:sz w:val="28"/>
          <w:szCs w:val="28"/>
        </w:rPr>
        <w:t xml:space="preserve">ей Ирины Александровны </w:t>
      </w:r>
      <w:proofErr w:type="spellStart"/>
      <w:r w:rsidRPr="007559CF">
        <w:rPr>
          <w:rFonts w:ascii="Times New Roman" w:hAnsi="Times New Roman"/>
          <w:sz w:val="28"/>
          <w:szCs w:val="28"/>
        </w:rPr>
        <w:t>Щепцовой</w:t>
      </w:r>
      <w:proofErr w:type="spellEnd"/>
      <w:r w:rsidRPr="007559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59CF">
        <w:rPr>
          <w:rFonts w:ascii="Times New Roman" w:hAnsi="Times New Roman"/>
          <w:sz w:val="28"/>
          <w:szCs w:val="28"/>
        </w:rPr>
        <w:t>Камаева</w:t>
      </w:r>
      <w:proofErr w:type="spellEnd"/>
      <w:r w:rsidR="00E65A67" w:rsidRPr="00755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59CF">
        <w:rPr>
          <w:rFonts w:ascii="Times New Roman" w:hAnsi="Times New Roman"/>
          <w:sz w:val="28"/>
          <w:szCs w:val="28"/>
        </w:rPr>
        <w:t>Рамиля</w:t>
      </w:r>
      <w:proofErr w:type="spellEnd"/>
      <w:r w:rsidR="00E65A67" w:rsidRPr="00755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59CF">
        <w:rPr>
          <w:rFonts w:ascii="Times New Roman" w:hAnsi="Times New Roman"/>
          <w:sz w:val="28"/>
          <w:szCs w:val="28"/>
        </w:rPr>
        <w:t>Харисовича</w:t>
      </w:r>
      <w:proofErr w:type="spellEnd"/>
      <w:r w:rsidRPr="007559CF">
        <w:rPr>
          <w:rFonts w:ascii="Times New Roman" w:hAnsi="Times New Roman"/>
          <w:sz w:val="28"/>
          <w:szCs w:val="28"/>
        </w:rPr>
        <w:t xml:space="preserve">) из них 6 молочного направления, одно – мясного (СХПК </w:t>
      </w:r>
      <w:r w:rsidR="00E65A67" w:rsidRPr="007559CF">
        <w:rPr>
          <w:rFonts w:ascii="Times New Roman" w:hAnsi="Times New Roman"/>
          <w:sz w:val="28"/>
          <w:szCs w:val="28"/>
        </w:rPr>
        <w:t>«</w:t>
      </w:r>
      <w:r w:rsidRPr="007559CF">
        <w:rPr>
          <w:rFonts w:ascii="Times New Roman" w:hAnsi="Times New Roman"/>
          <w:sz w:val="28"/>
          <w:szCs w:val="28"/>
        </w:rPr>
        <w:t>Первомайский</w:t>
      </w:r>
      <w:r w:rsidR="00E65A67" w:rsidRPr="007559CF">
        <w:rPr>
          <w:rFonts w:ascii="Times New Roman" w:hAnsi="Times New Roman"/>
          <w:sz w:val="28"/>
          <w:szCs w:val="28"/>
        </w:rPr>
        <w:t>»</w:t>
      </w:r>
      <w:r w:rsidRPr="007559CF">
        <w:rPr>
          <w:rFonts w:ascii="Times New Roman" w:hAnsi="Times New Roman"/>
          <w:sz w:val="28"/>
          <w:szCs w:val="28"/>
        </w:rPr>
        <w:t xml:space="preserve">) и одно – птицеводческое (ООО Персонал). Два хозяйства - </w:t>
      </w:r>
      <w:r w:rsidR="00FA6EE0" w:rsidRPr="007559CF">
        <w:rPr>
          <w:rFonts w:ascii="Times New Roman" w:hAnsi="Times New Roman"/>
          <w:sz w:val="28"/>
          <w:szCs w:val="28"/>
        </w:rPr>
        <w:t>колхоз</w:t>
      </w:r>
      <w:r w:rsidRPr="007559CF">
        <w:rPr>
          <w:rFonts w:ascii="Times New Roman" w:hAnsi="Times New Roman"/>
          <w:sz w:val="28"/>
          <w:szCs w:val="28"/>
        </w:rPr>
        <w:t xml:space="preserve"> имени Калинина и колхоз «Родина» занимаются племенным </w:t>
      </w:r>
      <w:r w:rsidR="00CA27E5">
        <w:rPr>
          <w:rFonts w:ascii="Times New Roman" w:hAnsi="Times New Roman"/>
          <w:sz w:val="28"/>
          <w:szCs w:val="28"/>
        </w:rPr>
        <w:t>животноводством по разведению «с</w:t>
      </w:r>
      <w:r w:rsidRPr="007559CF">
        <w:rPr>
          <w:rFonts w:ascii="Times New Roman" w:hAnsi="Times New Roman"/>
          <w:sz w:val="28"/>
          <w:szCs w:val="28"/>
        </w:rPr>
        <w:t>имментальской породы» крупного рогатого скота.</w:t>
      </w:r>
    </w:p>
    <w:p w:rsidR="00A64EAC" w:rsidRPr="007559CF" w:rsidRDefault="00A64EAC" w:rsidP="00A64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Созданы крестьянские фермерские хозяйства, где успешно развивается направления се</w:t>
      </w:r>
      <w:r w:rsidR="00FA6EE0" w:rsidRPr="007559CF">
        <w:rPr>
          <w:rFonts w:ascii="Times New Roman" w:hAnsi="Times New Roman"/>
          <w:sz w:val="28"/>
          <w:szCs w:val="28"/>
        </w:rPr>
        <w:t xml:space="preserve">льскохозяйственной отрасли, </w:t>
      </w:r>
      <w:r w:rsidR="00CA27E5">
        <w:rPr>
          <w:rFonts w:ascii="Times New Roman" w:hAnsi="Times New Roman"/>
          <w:sz w:val="28"/>
          <w:szCs w:val="28"/>
        </w:rPr>
        <w:t xml:space="preserve">такие </w:t>
      </w:r>
      <w:r w:rsidR="00FA6EE0" w:rsidRPr="007559CF">
        <w:rPr>
          <w:rFonts w:ascii="Times New Roman" w:hAnsi="Times New Roman"/>
          <w:sz w:val="28"/>
          <w:szCs w:val="28"/>
        </w:rPr>
        <w:t>как</w:t>
      </w:r>
      <w:r w:rsidRPr="007559CF">
        <w:rPr>
          <w:rFonts w:ascii="Times New Roman" w:hAnsi="Times New Roman"/>
          <w:sz w:val="28"/>
          <w:szCs w:val="28"/>
        </w:rPr>
        <w:t xml:space="preserve"> растениеводство и животноводство. Крестьянско-фермерскими хозяйствами производится зерно, молоко, мясо говядины, свинины, баранины и птицы. </w:t>
      </w:r>
    </w:p>
    <w:p w:rsidR="00A64EAC" w:rsidRPr="007559CF" w:rsidRDefault="00A64EAC" w:rsidP="00A64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Кроме производства сельскохозяйственной продукции фермерские хозяйства занимаются её переработкой. В КФХ Александра Михайловича Вашурина с. Бекетовка, пакетирует</w:t>
      </w:r>
      <w:r w:rsidR="00FA6EE0" w:rsidRPr="007559CF">
        <w:rPr>
          <w:rFonts w:ascii="Times New Roman" w:hAnsi="Times New Roman"/>
          <w:sz w:val="28"/>
          <w:szCs w:val="28"/>
        </w:rPr>
        <w:t>ся цельное молоко, производится</w:t>
      </w:r>
      <w:r w:rsidRPr="007559CF">
        <w:rPr>
          <w:rFonts w:ascii="Times New Roman" w:hAnsi="Times New Roman"/>
          <w:sz w:val="28"/>
          <w:szCs w:val="28"/>
        </w:rPr>
        <w:t xml:space="preserve"> кисломолочная  </w:t>
      </w:r>
      <w:r w:rsidR="00CA27E5">
        <w:rPr>
          <w:rFonts w:ascii="Times New Roman" w:hAnsi="Times New Roman"/>
          <w:sz w:val="28"/>
          <w:szCs w:val="28"/>
        </w:rPr>
        <w:t>продукция, мясные полуфабрикаты</w:t>
      </w:r>
      <w:r w:rsidRPr="007559CF">
        <w:rPr>
          <w:rFonts w:ascii="Times New Roman" w:hAnsi="Times New Roman"/>
          <w:sz w:val="28"/>
          <w:szCs w:val="28"/>
        </w:rPr>
        <w:t xml:space="preserve">, </w:t>
      </w:r>
      <w:r w:rsidR="00CA27E5">
        <w:rPr>
          <w:rFonts w:ascii="Times New Roman" w:hAnsi="Times New Roman"/>
          <w:sz w:val="28"/>
          <w:szCs w:val="28"/>
        </w:rPr>
        <w:t xml:space="preserve">в КФК </w:t>
      </w:r>
      <w:proofErr w:type="spellStart"/>
      <w:r w:rsidRPr="007559CF">
        <w:rPr>
          <w:rFonts w:ascii="Times New Roman" w:hAnsi="Times New Roman"/>
          <w:sz w:val="28"/>
          <w:szCs w:val="28"/>
        </w:rPr>
        <w:t>До</w:t>
      </w:r>
      <w:r w:rsidR="00FA6EE0" w:rsidRPr="007559CF">
        <w:rPr>
          <w:rFonts w:ascii="Times New Roman" w:hAnsi="Times New Roman"/>
          <w:sz w:val="28"/>
          <w:szCs w:val="28"/>
        </w:rPr>
        <w:t>бряковой</w:t>
      </w:r>
      <w:proofErr w:type="spellEnd"/>
      <w:r w:rsidR="00FA6EE0" w:rsidRPr="007559CF">
        <w:rPr>
          <w:rFonts w:ascii="Times New Roman" w:hAnsi="Times New Roman"/>
          <w:sz w:val="28"/>
          <w:szCs w:val="28"/>
        </w:rPr>
        <w:t xml:space="preserve"> Людмилы Анатольевны деревня </w:t>
      </w:r>
      <w:proofErr w:type="spellStart"/>
      <w:r w:rsidRPr="007559CF">
        <w:rPr>
          <w:rFonts w:ascii="Times New Roman" w:hAnsi="Times New Roman"/>
          <w:sz w:val="28"/>
          <w:szCs w:val="28"/>
        </w:rPr>
        <w:t>Оборино</w:t>
      </w:r>
      <w:proofErr w:type="spellEnd"/>
      <w:r w:rsidR="00CA27E5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 xml:space="preserve">- цельномолочная и кисломолочная продукция. </w:t>
      </w:r>
    </w:p>
    <w:p w:rsidR="00A64EAC" w:rsidRPr="007559CF" w:rsidRDefault="00A64EAC" w:rsidP="00A64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Крестьянско-фермерские хозяйства</w:t>
      </w:r>
      <w:r w:rsidR="00CA27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59CF">
        <w:rPr>
          <w:rFonts w:ascii="Times New Roman" w:hAnsi="Times New Roman"/>
          <w:sz w:val="28"/>
          <w:szCs w:val="28"/>
        </w:rPr>
        <w:t>Лапушкиной</w:t>
      </w:r>
      <w:proofErr w:type="spellEnd"/>
      <w:r w:rsidRPr="007559CF">
        <w:rPr>
          <w:rFonts w:ascii="Times New Roman" w:hAnsi="Times New Roman"/>
          <w:sz w:val="28"/>
          <w:szCs w:val="28"/>
        </w:rPr>
        <w:t xml:space="preserve"> Светланы Алексеевны, </w:t>
      </w:r>
      <w:proofErr w:type="spellStart"/>
      <w:r w:rsidRPr="007559CF">
        <w:rPr>
          <w:rFonts w:ascii="Times New Roman" w:hAnsi="Times New Roman"/>
          <w:sz w:val="28"/>
          <w:szCs w:val="28"/>
        </w:rPr>
        <w:t>Вашурина</w:t>
      </w:r>
      <w:proofErr w:type="spellEnd"/>
      <w:r w:rsidRPr="007559CF">
        <w:rPr>
          <w:rFonts w:ascii="Times New Roman" w:hAnsi="Times New Roman"/>
          <w:sz w:val="28"/>
          <w:szCs w:val="28"/>
        </w:rPr>
        <w:t xml:space="preserve">  Александра Михайловича, </w:t>
      </w:r>
      <w:proofErr w:type="spellStart"/>
      <w:r w:rsidRPr="007559CF">
        <w:rPr>
          <w:rFonts w:ascii="Times New Roman" w:hAnsi="Times New Roman"/>
          <w:sz w:val="28"/>
          <w:szCs w:val="28"/>
        </w:rPr>
        <w:t>Щепцовой</w:t>
      </w:r>
      <w:proofErr w:type="spellEnd"/>
      <w:r w:rsidRPr="007559CF">
        <w:rPr>
          <w:rFonts w:ascii="Times New Roman" w:hAnsi="Times New Roman"/>
          <w:sz w:val="28"/>
          <w:szCs w:val="28"/>
        </w:rPr>
        <w:t xml:space="preserve"> Ирины Александровны имеют собственные торговые точки в р.п</w:t>
      </w:r>
      <w:proofErr w:type="gramStart"/>
      <w:r w:rsidRPr="007559CF">
        <w:rPr>
          <w:rFonts w:ascii="Times New Roman" w:hAnsi="Times New Roman"/>
          <w:sz w:val="28"/>
          <w:szCs w:val="28"/>
        </w:rPr>
        <w:t>.В</w:t>
      </w:r>
      <w:proofErr w:type="gramEnd"/>
      <w:r w:rsidRPr="007559CF">
        <w:rPr>
          <w:rFonts w:ascii="Times New Roman" w:hAnsi="Times New Roman"/>
          <w:sz w:val="28"/>
          <w:szCs w:val="28"/>
        </w:rPr>
        <w:t xml:space="preserve">ешкайма, где реализуют свою продукцию. </w:t>
      </w:r>
    </w:p>
    <w:p w:rsidR="00A64EAC" w:rsidRPr="007559CF" w:rsidRDefault="00FA6EE0" w:rsidP="00A64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В селе Стемасс </w:t>
      </w:r>
      <w:r w:rsidR="00A64EAC" w:rsidRPr="007559CF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="00A64EAC" w:rsidRPr="007559CF">
        <w:rPr>
          <w:rFonts w:ascii="Times New Roman" w:hAnsi="Times New Roman"/>
          <w:sz w:val="28"/>
          <w:szCs w:val="28"/>
        </w:rPr>
        <w:t>Тревел</w:t>
      </w:r>
      <w:proofErr w:type="spellEnd"/>
      <w:r w:rsidR="00A64EAC" w:rsidRPr="007559CF">
        <w:rPr>
          <w:rFonts w:ascii="Times New Roman" w:hAnsi="Times New Roman"/>
          <w:sz w:val="28"/>
          <w:szCs w:val="28"/>
        </w:rPr>
        <w:t xml:space="preserve">» (руководитель </w:t>
      </w:r>
      <w:proofErr w:type="spellStart"/>
      <w:r w:rsidR="00A64EAC" w:rsidRPr="007559CF">
        <w:rPr>
          <w:rFonts w:ascii="Times New Roman" w:hAnsi="Times New Roman"/>
          <w:sz w:val="28"/>
          <w:szCs w:val="28"/>
        </w:rPr>
        <w:t>Бахаровский</w:t>
      </w:r>
      <w:proofErr w:type="spellEnd"/>
      <w:r w:rsidR="00A64EAC" w:rsidRPr="007559CF">
        <w:rPr>
          <w:rFonts w:ascii="Times New Roman" w:hAnsi="Times New Roman"/>
          <w:sz w:val="28"/>
          <w:szCs w:val="28"/>
        </w:rPr>
        <w:t xml:space="preserve"> Виктор Александрович), занима</w:t>
      </w:r>
      <w:r w:rsidR="00CA27E5">
        <w:rPr>
          <w:rFonts w:ascii="Times New Roman" w:hAnsi="Times New Roman"/>
          <w:sz w:val="28"/>
          <w:szCs w:val="28"/>
        </w:rPr>
        <w:t>ется выращиванием товарной рыбы:</w:t>
      </w:r>
      <w:r w:rsidR="00A64EAC" w:rsidRPr="007559CF">
        <w:rPr>
          <w:rFonts w:ascii="Times New Roman" w:hAnsi="Times New Roman"/>
          <w:sz w:val="28"/>
          <w:szCs w:val="28"/>
        </w:rPr>
        <w:t xml:space="preserve"> малька карпа,</w:t>
      </w:r>
      <w:r w:rsidR="00CA27E5">
        <w:rPr>
          <w:rFonts w:ascii="Times New Roman" w:hAnsi="Times New Roman"/>
          <w:sz w:val="28"/>
          <w:szCs w:val="28"/>
        </w:rPr>
        <w:t xml:space="preserve"> толстолобика и окуня. Свежая ры</w:t>
      </w:r>
      <w:r w:rsidR="00A64EAC" w:rsidRPr="007559CF">
        <w:rPr>
          <w:rFonts w:ascii="Times New Roman" w:hAnsi="Times New Roman"/>
          <w:sz w:val="28"/>
          <w:szCs w:val="28"/>
        </w:rPr>
        <w:t>ба прода</w:t>
      </w:r>
      <w:r w:rsidR="00CA27E5">
        <w:rPr>
          <w:rFonts w:ascii="Times New Roman" w:hAnsi="Times New Roman"/>
          <w:sz w:val="28"/>
          <w:szCs w:val="28"/>
        </w:rPr>
        <w:t>ется на ярмарках в г</w:t>
      </w:r>
      <w:proofErr w:type="gramStart"/>
      <w:r w:rsidR="00CA27E5">
        <w:rPr>
          <w:rFonts w:ascii="Times New Roman" w:hAnsi="Times New Roman"/>
          <w:sz w:val="28"/>
          <w:szCs w:val="28"/>
        </w:rPr>
        <w:t>.У</w:t>
      </w:r>
      <w:proofErr w:type="gramEnd"/>
      <w:r w:rsidR="00CA27E5">
        <w:rPr>
          <w:rFonts w:ascii="Times New Roman" w:hAnsi="Times New Roman"/>
          <w:sz w:val="28"/>
          <w:szCs w:val="28"/>
        </w:rPr>
        <w:t>льяновске</w:t>
      </w:r>
      <w:r w:rsidR="00A64EAC" w:rsidRPr="007559CF">
        <w:rPr>
          <w:rFonts w:ascii="Times New Roman" w:hAnsi="Times New Roman"/>
          <w:sz w:val="28"/>
          <w:szCs w:val="28"/>
        </w:rPr>
        <w:t xml:space="preserve"> и в р.п. Вешкайма.</w:t>
      </w:r>
    </w:p>
    <w:p w:rsidR="00A64EAC" w:rsidRPr="007559CF" w:rsidRDefault="00CA27E5" w:rsidP="00A64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Программой</w:t>
      </w:r>
      <w:r w:rsidR="00A64EAC" w:rsidRPr="007559CF">
        <w:rPr>
          <w:rFonts w:ascii="Times New Roman" w:hAnsi="Times New Roman"/>
          <w:sz w:val="28"/>
          <w:szCs w:val="28"/>
        </w:rPr>
        <w:t xml:space="preserve"> «Поддержка начинающих фермеров» в отчетном году воспользовались 2 фермерских хозяйства</w:t>
      </w:r>
      <w:r>
        <w:rPr>
          <w:rFonts w:ascii="Times New Roman" w:hAnsi="Times New Roman"/>
          <w:sz w:val="28"/>
          <w:szCs w:val="28"/>
        </w:rPr>
        <w:t>:</w:t>
      </w:r>
      <w:r w:rsidR="00FA6EE0" w:rsidRPr="00755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4EAC" w:rsidRPr="007559CF">
        <w:rPr>
          <w:rFonts w:ascii="Times New Roman" w:hAnsi="Times New Roman"/>
          <w:sz w:val="28"/>
          <w:szCs w:val="28"/>
        </w:rPr>
        <w:t>Страшнова</w:t>
      </w:r>
      <w:proofErr w:type="spellEnd"/>
      <w:r w:rsidR="00A64EAC" w:rsidRPr="007559CF">
        <w:rPr>
          <w:rFonts w:ascii="Times New Roman" w:hAnsi="Times New Roman"/>
          <w:sz w:val="28"/>
          <w:szCs w:val="28"/>
        </w:rPr>
        <w:t xml:space="preserve"> Нина Ивановна</w:t>
      </w:r>
      <w:r w:rsidR="00FA6EE0" w:rsidRPr="007559CF">
        <w:rPr>
          <w:rFonts w:ascii="Times New Roman" w:hAnsi="Times New Roman"/>
          <w:sz w:val="28"/>
          <w:szCs w:val="28"/>
        </w:rPr>
        <w:t xml:space="preserve"> </w:t>
      </w:r>
      <w:r w:rsidR="00A64EAC" w:rsidRPr="007559CF">
        <w:rPr>
          <w:rFonts w:ascii="Times New Roman" w:hAnsi="Times New Roman"/>
          <w:sz w:val="28"/>
          <w:szCs w:val="28"/>
        </w:rPr>
        <w:t>р.п</w:t>
      </w:r>
      <w:proofErr w:type="gramStart"/>
      <w:r w:rsidR="00A64EAC" w:rsidRPr="007559CF">
        <w:rPr>
          <w:rFonts w:ascii="Times New Roman" w:hAnsi="Times New Roman"/>
          <w:sz w:val="28"/>
          <w:szCs w:val="28"/>
        </w:rPr>
        <w:t>.В</w:t>
      </w:r>
      <w:proofErr w:type="gramEnd"/>
      <w:r w:rsidR="00A64EAC" w:rsidRPr="007559CF">
        <w:rPr>
          <w:rFonts w:ascii="Times New Roman" w:hAnsi="Times New Roman"/>
          <w:sz w:val="28"/>
          <w:szCs w:val="28"/>
        </w:rPr>
        <w:t>ешкайма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A64EAC" w:rsidRPr="007559CF">
        <w:rPr>
          <w:rFonts w:ascii="Times New Roman" w:hAnsi="Times New Roman"/>
          <w:sz w:val="28"/>
          <w:szCs w:val="28"/>
        </w:rPr>
        <w:t>и Головин Виталий Николаевич с.Каргино.</w:t>
      </w:r>
    </w:p>
    <w:p w:rsidR="00A64EAC" w:rsidRPr="007559CF" w:rsidRDefault="00A64EAC" w:rsidP="00A64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Открыт сельскохозяйственный потребительский кооператив по производству, хранению и переработке овощной продукции «Перспектива» в р.п</w:t>
      </w:r>
      <w:proofErr w:type="gramStart"/>
      <w:r w:rsidRPr="007559CF">
        <w:rPr>
          <w:rFonts w:ascii="Times New Roman" w:hAnsi="Times New Roman"/>
          <w:sz w:val="28"/>
          <w:szCs w:val="28"/>
        </w:rPr>
        <w:t>.В</w:t>
      </w:r>
      <w:proofErr w:type="gramEnd"/>
      <w:r w:rsidRPr="007559CF">
        <w:rPr>
          <w:rFonts w:ascii="Times New Roman" w:hAnsi="Times New Roman"/>
          <w:sz w:val="28"/>
          <w:szCs w:val="28"/>
        </w:rPr>
        <w:t>ешкайма</w:t>
      </w:r>
      <w:r w:rsidR="00FA6EE0" w:rsidRPr="007559CF">
        <w:rPr>
          <w:rFonts w:ascii="Times New Roman" w:hAnsi="Times New Roman"/>
          <w:sz w:val="28"/>
          <w:szCs w:val="28"/>
        </w:rPr>
        <w:t xml:space="preserve">. Кооперативом подана заявка </w:t>
      </w:r>
      <w:r w:rsidRPr="007559CF">
        <w:rPr>
          <w:rFonts w:ascii="Times New Roman" w:hAnsi="Times New Roman"/>
          <w:sz w:val="28"/>
          <w:szCs w:val="28"/>
        </w:rPr>
        <w:t>на участие в конкурсе</w:t>
      </w:r>
      <w:r w:rsidR="00CA27E5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 xml:space="preserve">для получения гранта по  программе развития потребкооперации. </w:t>
      </w:r>
    </w:p>
    <w:p w:rsidR="00A64EAC" w:rsidRPr="007559CF" w:rsidRDefault="00A64EAC" w:rsidP="00A64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Продукция, прои</w:t>
      </w:r>
      <w:r w:rsidR="00FA6EE0" w:rsidRPr="007559CF">
        <w:rPr>
          <w:rFonts w:ascii="Times New Roman" w:hAnsi="Times New Roman"/>
          <w:sz w:val="28"/>
          <w:szCs w:val="28"/>
        </w:rPr>
        <w:t>зведенная в сельхозпредприятиях</w:t>
      </w:r>
      <w:r w:rsidRPr="007559CF">
        <w:rPr>
          <w:rFonts w:ascii="Times New Roman" w:hAnsi="Times New Roman"/>
          <w:sz w:val="28"/>
          <w:szCs w:val="28"/>
        </w:rPr>
        <w:t xml:space="preserve"> района</w:t>
      </w:r>
      <w:r w:rsidR="00CA27E5">
        <w:rPr>
          <w:rFonts w:ascii="Times New Roman" w:hAnsi="Times New Roman"/>
          <w:sz w:val="28"/>
          <w:szCs w:val="28"/>
        </w:rPr>
        <w:t>,</w:t>
      </w:r>
      <w:r w:rsidRPr="007559CF">
        <w:rPr>
          <w:rFonts w:ascii="Times New Roman" w:hAnsi="Times New Roman"/>
          <w:sz w:val="28"/>
          <w:szCs w:val="28"/>
        </w:rPr>
        <w:t xml:space="preserve"> высокого качества, успешно реализуется не только в районе, но и</w:t>
      </w:r>
      <w:r w:rsidR="00CA27E5">
        <w:rPr>
          <w:rFonts w:ascii="Times New Roman" w:hAnsi="Times New Roman"/>
          <w:sz w:val="28"/>
          <w:szCs w:val="28"/>
        </w:rPr>
        <w:t xml:space="preserve"> за его пре</w:t>
      </w:r>
      <w:r w:rsidRPr="007559CF">
        <w:rPr>
          <w:rFonts w:ascii="Times New Roman" w:hAnsi="Times New Roman"/>
          <w:sz w:val="28"/>
          <w:szCs w:val="28"/>
        </w:rPr>
        <w:t>делами.</w:t>
      </w:r>
    </w:p>
    <w:p w:rsidR="00A64EAC" w:rsidRPr="007559CF" w:rsidRDefault="00A64EAC" w:rsidP="00A64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В прошедшем году произведено продукции на 409,9 тыс. руб., реализовано на 356,1 тыс</w:t>
      </w:r>
      <w:proofErr w:type="gramStart"/>
      <w:r w:rsidRPr="007559CF">
        <w:rPr>
          <w:rFonts w:ascii="Times New Roman" w:hAnsi="Times New Roman"/>
          <w:sz w:val="28"/>
          <w:szCs w:val="28"/>
        </w:rPr>
        <w:t>.р</w:t>
      </w:r>
      <w:proofErr w:type="gramEnd"/>
      <w:r w:rsidRPr="007559CF">
        <w:rPr>
          <w:rFonts w:ascii="Times New Roman" w:hAnsi="Times New Roman"/>
          <w:sz w:val="28"/>
          <w:szCs w:val="28"/>
        </w:rPr>
        <w:t>уб., или 117,6% к уровню 2014 года.</w:t>
      </w:r>
      <w:r w:rsidR="00FA6EE0" w:rsidRPr="007559CF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 xml:space="preserve">Численность </w:t>
      </w:r>
      <w:r w:rsidRPr="007559CF">
        <w:rPr>
          <w:rFonts w:ascii="Times New Roman" w:hAnsi="Times New Roman"/>
          <w:sz w:val="28"/>
          <w:szCs w:val="28"/>
        </w:rPr>
        <w:lastRenderedPageBreak/>
        <w:t>работников сельхозпредприятий -181 человек, средняя начисленная заработная плата – 12820 рублей.</w:t>
      </w:r>
    </w:p>
    <w:p w:rsidR="00A64EAC" w:rsidRPr="007559CF" w:rsidRDefault="00A64EAC" w:rsidP="00A64EAC">
      <w:pPr>
        <w:widowControl w:val="0"/>
        <w:suppressAutoHyphens/>
        <w:spacing w:after="0" w:line="240" w:lineRule="auto"/>
        <w:ind w:right="-185"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На 01.01.2016 г. в хозяйствах  всех категорий численность  крупнорогатого скота  составляет 5,4 тысяч  голов или  100 % к уровню прошлого года, в т.ч. коров  2,2 тысячи голов или 98,0%, свиней – 2,6 тысяч  голов – 106,4%, овец  и коз – 3,7 тысяч голов – 104,3%, птицы – 300,2 тысяч голов – 156 %.</w:t>
      </w:r>
    </w:p>
    <w:p w:rsidR="00A64EAC" w:rsidRPr="007559CF" w:rsidRDefault="00FA6EE0" w:rsidP="00A64EAC">
      <w:pPr>
        <w:widowControl w:val="0"/>
        <w:suppressAutoHyphens/>
        <w:spacing w:after="0" w:line="240" w:lineRule="auto"/>
        <w:ind w:right="-185"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За отчетный год в районе </w:t>
      </w:r>
      <w:r w:rsidR="00A64EAC"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реализовано 982 тонны мяса (62% к уровню 2014 года)</w:t>
      </w:r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, произведено 8610,2</w:t>
      </w:r>
      <w:r w:rsidR="00A64EAC"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тонн молока (75,3% к уровню прошлого года), 36,8 млн. шт. яиц. </w:t>
      </w:r>
    </w:p>
    <w:p w:rsidR="00A64EAC" w:rsidRPr="007559CF" w:rsidRDefault="00A64EAC" w:rsidP="00A64EAC">
      <w:pPr>
        <w:widowControl w:val="0"/>
        <w:suppressAutoHyphens/>
        <w:spacing w:after="0" w:line="240" w:lineRule="auto"/>
        <w:ind w:right="-185"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В 2015 году допущено снижение производства основных видов сельхозпродукции, </w:t>
      </w:r>
      <w:r w:rsidR="00CA27E5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таких </w:t>
      </w:r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как мясо и молоко. Основной причиной снижения</w:t>
      </w:r>
      <w:r w:rsidR="00FA6EE0"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производства продукции </w:t>
      </w:r>
      <w:r w:rsidR="00CA27E5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стало </w:t>
      </w:r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снижение поголовья  крупнорогатого скота  в сельхозпредприятии колхозе им</w:t>
      </w:r>
      <w:proofErr w:type="gramStart"/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.К</w:t>
      </w:r>
      <w:proofErr w:type="gramEnd"/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алинина по причине заболевания. Оперативно были приняты меры реагировани</w:t>
      </w:r>
      <w:r w:rsidR="00FA6EE0"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я. </w:t>
      </w:r>
      <w:r w:rsidR="00CA27E5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В</w:t>
      </w:r>
      <w:r w:rsidR="00FA6EE0"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Липецкой области</w:t>
      </w:r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 w:rsidR="00CA27E5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были з</w:t>
      </w:r>
      <w:r w:rsidR="00CA27E5"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акуплены </w:t>
      </w:r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нетели, поголовье коров восстанавливается. </w:t>
      </w:r>
    </w:p>
    <w:p w:rsidR="00A64EAC" w:rsidRPr="007559CF" w:rsidRDefault="00A64EAC" w:rsidP="00A64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В хозяйствах, где развито птицеводство и скотоводство, проведена модернизация животноводческих помещений: установлено новое оборудование, закуплена современная техника для обслуживания.</w:t>
      </w:r>
      <w:r w:rsidRPr="007559CF">
        <w:rPr>
          <w:rFonts w:ascii="Times New Roman" w:hAnsi="Times New Roman"/>
          <w:sz w:val="28"/>
          <w:szCs w:val="28"/>
        </w:rPr>
        <w:tab/>
      </w:r>
    </w:p>
    <w:p w:rsidR="00A64EAC" w:rsidRPr="007559CF" w:rsidRDefault="00A64EAC" w:rsidP="00A64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Продолжается работа по производству продукции животноводства в подворьях личных подсобных хозяйств.</w:t>
      </w:r>
    </w:p>
    <w:p w:rsidR="00A64EAC" w:rsidRPr="007559CF" w:rsidRDefault="00A64EAC" w:rsidP="00A64E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Валовой сбор зерновых культур составил 18,0</w:t>
      </w:r>
      <w:r w:rsidR="00CA27E5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тыс. тонн, урожайность зерновых составила  12,9 ц/га. Выше средне районного показателя урожайность - в СПК колхозе им. Калинина -15,7 ц/га; СПК колхозе «Родина» - 15,6 </w:t>
      </w:r>
      <w:proofErr w:type="spellStart"/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ц</w:t>
      </w:r>
      <w:proofErr w:type="spellEnd"/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/га,</w:t>
      </w:r>
      <w:r w:rsidR="00CA27E5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крестьянско-фермерском хозяйстве</w:t>
      </w:r>
      <w:r w:rsidR="00CA27E5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Вашурина</w:t>
      </w:r>
      <w:proofErr w:type="spellEnd"/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Александра Михайловича</w:t>
      </w:r>
      <w:r w:rsidR="00CA27E5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- 13,2 ц/га; </w:t>
      </w:r>
      <w:r w:rsidR="00CA27E5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в </w:t>
      </w:r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обществе с ограниченной ответственностью «Чапаев» - 15,2 ц/га.</w:t>
      </w:r>
    </w:p>
    <w:p w:rsidR="00A64EAC" w:rsidRPr="007559CF" w:rsidRDefault="00A64EAC" w:rsidP="00A64E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Ежегодно стабиль</w:t>
      </w:r>
      <w:r w:rsidR="00FA6EE0"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ными остаются посевные площади </w:t>
      </w:r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в сельскохозяйственном производственном кооперативе колхозе им. Калинина, колхозе «Родина», обществе с ограниченной ответственностью </w:t>
      </w:r>
      <w:r w:rsidR="00FA6EE0"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«Поволжская Агро Компания»,</w:t>
      </w:r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«Чапаев», «Красное Поле», у индивидуальных предпринимателей Соловова Михаила Николаевича, </w:t>
      </w:r>
      <w:proofErr w:type="spellStart"/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Карсунцева</w:t>
      </w:r>
      <w:proofErr w:type="spellEnd"/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Павла Евгеньевича. </w:t>
      </w:r>
    </w:p>
    <w:p w:rsidR="00A64EAC" w:rsidRPr="007559CF" w:rsidRDefault="00FA6EE0" w:rsidP="00A64E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Увеличивают посевные площади</w:t>
      </w:r>
      <w:r w:rsidR="00A64EAC"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общество </w:t>
      </w:r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с ограниченной ответственностью</w:t>
      </w:r>
      <w:r w:rsidR="00A64EAC"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«Житница </w:t>
      </w:r>
      <w:proofErr w:type="spellStart"/>
      <w:r w:rsidR="00A64EAC"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Агро</w:t>
      </w:r>
      <w:proofErr w:type="spellEnd"/>
      <w:r w:rsidR="00A64EAC"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», крестьянско-фермерские хозяйства</w:t>
      </w:r>
      <w:r w:rsidR="00CA27E5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A64EAC"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Вашурина</w:t>
      </w:r>
      <w:proofErr w:type="spellEnd"/>
      <w:r w:rsidR="00CA27E5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 w:rsidR="00A64EAC"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Александра Михайловича</w:t>
      </w:r>
      <w:r w:rsidR="00CA27E5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и</w:t>
      </w:r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A64EAC"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Лапушкиной</w:t>
      </w:r>
      <w:proofErr w:type="spellEnd"/>
      <w:r w:rsidR="00A64EAC"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Светланы Алексеевны. </w:t>
      </w:r>
    </w:p>
    <w:p w:rsidR="00E529DF" w:rsidRPr="007559CF" w:rsidRDefault="00E529DF" w:rsidP="00A64EA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A64EAC" w:rsidRPr="007559CF" w:rsidRDefault="00A64EAC" w:rsidP="00A64EA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На базе крестьянско-фермерского хозяйства </w:t>
      </w:r>
      <w:proofErr w:type="spellStart"/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Лапушкиной</w:t>
      </w:r>
      <w:proofErr w:type="spellEnd"/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Светланы Алексеевны проведены производственные испытания технологии возделывания овощей и картофеля.</w:t>
      </w:r>
      <w:r w:rsidR="00E529DF"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Испытывались новые гибриды капусты. Итоги подводились на семинарах-совещаниях с участием овощеводов района, области, городов  Москва, Санкт-Петербург.</w:t>
      </w:r>
    </w:p>
    <w:p w:rsidR="00A64EAC" w:rsidRPr="007559CF" w:rsidRDefault="00A64EAC" w:rsidP="00A64E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Весенне-полевые работы в 2016 году предстоит  провести на площади 32905 га, в том числе яровой сев на 17679 га. Посеяно 9928 га озимых, в том числе 7835 га озимой пшеницы, 1793 га озимой ржи, 300 га озимого рыжика</w:t>
      </w:r>
      <w:r w:rsidR="00CA27E5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</w:t>
      </w:r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 </w:t>
      </w:r>
    </w:p>
    <w:p w:rsidR="00A64EAC" w:rsidRPr="007559CF" w:rsidRDefault="00A64EAC" w:rsidP="00A64E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Вспахано 10550 га зяби. </w:t>
      </w:r>
    </w:p>
    <w:p w:rsidR="00A64EAC" w:rsidRPr="007559CF" w:rsidRDefault="00A64EAC" w:rsidP="00A64E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lastRenderedPageBreak/>
        <w:t>Имеется 1518 тонн семян яровых ку</w:t>
      </w:r>
      <w:r w:rsidR="00CA27E5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льтур, все они соответствую</w:t>
      </w:r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т посевным стандартам</w:t>
      </w:r>
    </w:p>
    <w:p w:rsidR="00A64EAC" w:rsidRPr="007559CF" w:rsidRDefault="00A64EAC" w:rsidP="00A64E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В хозяйствах имеется 165 тракторов и весь необходимый прицепной инвентарь.</w:t>
      </w:r>
      <w:r w:rsidR="00E9534F"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Губернатором</w:t>
      </w:r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 w:rsidR="00CA27E5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поставлена </w:t>
      </w:r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задача </w:t>
      </w:r>
      <w:r w:rsidR="00CA27E5"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до 15 апреля текущего года </w:t>
      </w:r>
      <w:proofErr w:type="gramStart"/>
      <w:r w:rsidR="00CA27E5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обеспечить</w:t>
      </w:r>
      <w:proofErr w:type="gramEnd"/>
      <w:r w:rsidR="00CA27E5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100 % готовность</w:t>
      </w:r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к проведению весенне-полевых р</w:t>
      </w:r>
      <w:r w:rsidR="00E9534F"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абот</w:t>
      </w:r>
      <w:r w:rsidR="00CA27E5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, </w:t>
      </w:r>
      <w:r w:rsidR="00E9534F"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мы успешно с этой задачей справляемся.</w:t>
      </w:r>
    </w:p>
    <w:p w:rsidR="00A64EAC" w:rsidRPr="007559CF" w:rsidRDefault="00A64EAC" w:rsidP="00A64E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Хозяйствами района </w:t>
      </w:r>
      <w:r w:rsidR="00E9534F"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закуплено  18 единиц новой сельскохозяйственной техники на сумму 17,7 млн. руб., в том числе автомобили грузовые, тракторы, зерноуборочные комбайны, зер</w:t>
      </w:r>
      <w:r w:rsidR="00234792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ноочистительные машины и сушилки</w:t>
      </w:r>
      <w:r w:rsidRPr="007559C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, почвообрабатывающие и посевные агрегаты, машины для ухода за посевами. Закупка новой техники в текущем году будет продолжена.</w:t>
      </w:r>
    </w:p>
    <w:p w:rsidR="00A64EAC" w:rsidRPr="007559CF" w:rsidRDefault="00A64EAC" w:rsidP="00A64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В 2015 году сельхозпредприятиями района перечислено в консолидированный бюджет 31,4 млн. руб. налоговых и неналоговых платежей, во внебюджетные фонды 14,2 млн. руб.</w:t>
      </w:r>
    </w:p>
    <w:p w:rsidR="00A64EAC" w:rsidRPr="007559CF" w:rsidRDefault="00A64EAC" w:rsidP="00A64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В качестве поддержки сельского хозяйства из бюджета всех уровней </w:t>
      </w:r>
      <w:r w:rsidR="00234792">
        <w:rPr>
          <w:rFonts w:ascii="Times New Roman" w:hAnsi="Times New Roman"/>
          <w:sz w:val="28"/>
          <w:szCs w:val="28"/>
        </w:rPr>
        <w:t xml:space="preserve">сельхозпроизводителями </w:t>
      </w:r>
      <w:r w:rsidRPr="007559CF">
        <w:rPr>
          <w:rFonts w:ascii="Times New Roman" w:hAnsi="Times New Roman"/>
          <w:sz w:val="28"/>
          <w:szCs w:val="28"/>
        </w:rPr>
        <w:t>были получены субсидии в сумме 37,9 млн</w:t>
      </w:r>
      <w:proofErr w:type="gramStart"/>
      <w:r w:rsidRPr="007559CF">
        <w:rPr>
          <w:rFonts w:ascii="Times New Roman" w:hAnsi="Times New Roman"/>
          <w:sz w:val="28"/>
          <w:szCs w:val="28"/>
        </w:rPr>
        <w:t>.р</w:t>
      </w:r>
      <w:proofErr w:type="gramEnd"/>
      <w:r w:rsidRPr="007559CF">
        <w:rPr>
          <w:rFonts w:ascii="Times New Roman" w:hAnsi="Times New Roman"/>
          <w:sz w:val="28"/>
          <w:szCs w:val="28"/>
        </w:rPr>
        <w:t>уб.,</w:t>
      </w:r>
      <w:r w:rsidR="00FA6EE0" w:rsidRPr="007559CF">
        <w:rPr>
          <w:rFonts w:ascii="Times New Roman" w:hAnsi="Times New Roman"/>
          <w:sz w:val="28"/>
          <w:szCs w:val="28"/>
        </w:rPr>
        <w:t xml:space="preserve"> в том числе – из областного - </w:t>
      </w:r>
      <w:r w:rsidRPr="007559CF">
        <w:rPr>
          <w:rFonts w:ascii="Times New Roman" w:hAnsi="Times New Roman"/>
          <w:sz w:val="28"/>
          <w:szCs w:val="28"/>
        </w:rPr>
        <w:t>12,8 млн.руб. из федерального - 25,1 млн. руб.</w:t>
      </w:r>
    </w:p>
    <w:p w:rsidR="00A64EAC" w:rsidRPr="007559CF" w:rsidRDefault="00A64EAC" w:rsidP="00A64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В рамках программы «Развитие малых форм хозяйствования на селе» на приобретение скота, кормов и сельскохозяйственной техники через кредитные учреждения заключаются договора на получение субсидированных кредитов. </w:t>
      </w:r>
    </w:p>
    <w:p w:rsidR="00A64EAC" w:rsidRPr="007559CF" w:rsidRDefault="00A64EAC" w:rsidP="00A64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В целях </w:t>
      </w:r>
      <w:r w:rsidR="00FA6EE0" w:rsidRPr="007559CF">
        <w:rPr>
          <w:rFonts w:ascii="Times New Roman" w:hAnsi="Times New Roman"/>
          <w:sz w:val="28"/>
          <w:szCs w:val="28"/>
        </w:rPr>
        <w:t>улучшения обеспечения населения</w:t>
      </w:r>
      <w:r w:rsidRPr="007559CF">
        <w:rPr>
          <w:rFonts w:ascii="Times New Roman" w:hAnsi="Times New Roman"/>
          <w:sz w:val="28"/>
          <w:szCs w:val="28"/>
        </w:rPr>
        <w:t xml:space="preserve"> Ульяновской области продовольственными товарами и сельскохозяйственной продукцией руководители хозяйств ежегодно принимают участие в проведении сельскохозяйственных ярмарок не только в районе, но и в области.</w:t>
      </w:r>
    </w:p>
    <w:p w:rsidR="00A64EAC" w:rsidRPr="007559CF" w:rsidRDefault="00A64EAC" w:rsidP="00A64EA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559CF">
        <w:rPr>
          <w:rFonts w:ascii="Times New Roman" w:hAnsi="Times New Roman"/>
          <w:b/>
          <w:sz w:val="28"/>
          <w:szCs w:val="28"/>
        </w:rPr>
        <w:t>Сегодня выражаю слова благодарности за ответственную результативную работу коллективам, специалистам, руководителям всех без исключения сельхозпредприятий и хозяйств. Именно трудом каждого из вас достигнуты все наши результаты.</w:t>
      </w:r>
    </w:p>
    <w:p w:rsidR="00E9534F" w:rsidRPr="007559CF" w:rsidRDefault="00E9534F" w:rsidP="00A64EA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64EAC" w:rsidRPr="007559CF" w:rsidRDefault="00A64EAC" w:rsidP="00A64EA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59CF">
        <w:rPr>
          <w:rFonts w:ascii="Times New Roman" w:hAnsi="Times New Roman"/>
          <w:b/>
          <w:sz w:val="28"/>
          <w:szCs w:val="28"/>
        </w:rPr>
        <w:t>Промышленное производство</w:t>
      </w:r>
      <w:r w:rsidRPr="007559CF">
        <w:rPr>
          <w:rFonts w:ascii="Times New Roman" w:hAnsi="Times New Roman"/>
          <w:b/>
          <w:color w:val="00B0F0"/>
          <w:sz w:val="28"/>
          <w:szCs w:val="28"/>
        </w:rPr>
        <w:t xml:space="preserve"> </w:t>
      </w:r>
      <w:r w:rsidR="00FA6EE0" w:rsidRPr="007559CF">
        <w:rPr>
          <w:rFonts w:ascii="Times New Roman" w:hAnsi="Times New Roman"/>
          <w:b/>
          <w:sz w:val="28"/>
          <w:szCs w:val="28"/>
        </w:rPr>
        <w:t>района предоставляют:</w:t>
      </w:r>
    </w:p>
    <w:p w:rsidR="00A64EAC" w:rsidRPr="007559CF" w:rsidRDefault="00A64EAC" w:rsidP="00A64EA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- лесопромышленные предприятия – общества с ограниченной ответственностью</w:t>
      </w:r>
      <w:r w:rsidR="00FA6EE0" w:rsidRPr="007559CF">
        <w:rPr>
          <w:rFonts w:ascii="Times New Roman" w:hAnsi="Times New Roman"/>
          <w:sz w:val="28"/>
          <w:szCs w:val="28"/>
        </w:rPr>
        <w:t xml:space="preserve"> «Шарловский леспромхоз»,</w:t>
      </w:r>
      <w:r w:rsidRPr="007559CF">
        <w:rPr>
          <w:rFonts w:ascii="Times New Roman" w:hAnsi="Times New Roman"/>
          <w:sz w:val="28"/>
          <w:szCs w:val="28"/>
        </w:rPr>
        <w:t xml:space="preserve"> «Рамщик»,  «Вешкаймское  лесное хозяйство»;</w:t>
      </w:r>
    </w:p>
    <w:p w:rsidR="00A64EAC" w:rsidRPr="007559CF" w:rsidRDefault="00FA6EE0" w:rsidP="00A64EA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- </w:t>
      </w:r>
      <w:r w:rsidR="00A64EAC" w:rsidRPr="007559CF">
        <w:rPr>
          <w:rFonts w:ascii="Times New Roman" w:hAnsi="Times New Roman"/>
          <w:sz w:val="28"/>
          <w:szCs w:val="28"/>
        </w:rPr>
        <w:t>предприятия пищевой промышленности –</w:t>
      </w:r>
      <w:r w:rsidR="00234792">
        <w:rPr>
          <w:rFonts w:ascii="Times New Roman" w:hAnsi="Times New Roman"/>
          <w:sz w:val="28"/>
          <w:szCs w:val="28"/>
        </w:rPr>
        <w:t xml:space="preserve"> </w:t>
      </w:r>
      <w:r w:rsidR="00A64EAC" w:rsidRPr="007559CF">
        <w:rPr>
          <w:rFonts w:ascii="Times New Roman" w:hAnsi="Times New Roman"/>
          <w:sz w:val="28"/>
          <w:szCs w:val="28"/>
        </w:rPr>
        <w:t>потребительское общество</w:t>
      </w:r>
      <w:r w:rsidR="002347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4792">
        <w:rPr>
          <w:rFonts w:ascii="Times New Roman" w:hAnsi="Times New Roman"/>
          <w:sz w:val="28"/>
          <w:szCs w:val="28"/>
        </w:rPr>
        <w:t>Кооп</w:t>
      </w:r>
      <w:proofErr w:type="spellEnd"/>
      <w:r w:rsidR="00234792">
        <w:rPr>
          <w:rFonts w:ascii="Times New Roman" w:hAnsi="Times New Roman"/>
          <w:sz w:val="28"/>
          <w:szCs w:val="28"/>
        </w:rPr>
        <w:t>–</w:t>
      </w:r>
      <w:r w:rsidR="00A64EAC" w:rsidRPr="007559CF">
        <w:rPr>
          <w:rFonts w:ascii="Times New Roman" w:hAnsi="Times New Roman"/>
          <w:sz w:val="28"/>
          <w:szCs w:val="28"/>
        </w:rPr>
        <w:t>Транс, общества с ограниченной ответственностью  «Чуфаровский продукт»,  «Агроснаб», «Основа»,  «Золотая поляна»;</w:t>
      </w:r>
    </w:p>
    <w:p w:rsidR="00A64EAC" w:rsidRPr="007559CF" w:rsidRDefault="00A64EAC" w:rsidP="00A64EA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- предприятия строительной индустрии –</w:t>
      </w:r>
      <w:r w:rsidR="00234792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общества с ограниченной ответственностью  «Союз», «Новый день», «Чуфаровский завод профилей»;</w:t>
      </w:r>
    </w:p>
    <w:p w:rsidR="00220D8A" w:rsidRDefault="00A64EAC" w:rsidP="00A64E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- предприятия по производству и распределению</w:t>
      </w:r>
      <w:r w:rsidR="00FA6EE0" w:rsidRPr="007559CF">
        <w:rPr>
          <w:rFonts w:ascii="Times New Roman" w:hAnsi="Times New Roman"/>
          <w:sz w:val="28"/>
          <w:szCs w:val="28"/>
        </w:rPr>
        <w:t xml:space="preserve"> электроэнергии, газа и воды – </w:t>
      </w:r>
      <w:r w:rsidRPr="007559CF">
        <w:rPr>
          <w:rFonts w:ascii="Times New Roman" w:hAnsi="Times New Roman"/>
          <w:sz w:val="28"/>
          <w:szCs w:val="28"/>
        </w:rPr>
        <w:t>общество с ограниченной ответственностью «Жильё»,</w:t>
      </w:r>
      <w:r w:rsidRPr="007559CF">
        <w:rPr>
          <w:rFonts w:ascii="Times New Roman" w:hAnsi="Times New Roman"/>
          <w:sz w:val="28"/>
          <w:szCs w:val="28"/>
        </w:rPr>
        <w:tab/>
      </w:r>
    </w:p>
    <w:p w:rsidR="00A64EAC" w:rsidRPr="007559CF" w:rsidRDefault="00220D8A" w:rsidP="00A64E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4EAC" w:rsidRPr="007559CF">
        <w:rPr>
          <w:rFonts w:ascii="Times New Roman" w:hAnsi="Times New Roman"/>
          <w:sz w:val="28"/>
          <w:szCs w:val="28"/>
        </w:rPr>
        <w:t>муниципальные унитарные предприятия «</w:t>
      </w:r>
      <w:proofErr w:type="spellStart"/>
      <w:r w:rsidR="00A64EAC" w:rsidRPr="007559CF">
        <w:rPr>
          <w:rFonts w:ascii="Times New Roman" w:hAnsi="Times New Roman"/>
          <w:sz w:val="28"/>
          <w:szCs w:val="28"/>
        </w:rPr>
        <w:t>Жилсервис</w:t>
      </w:r>
      <w:proofErr w:type="spellEnd"/>
      <w:r w:rsidR="00A64EAC" w:rsidRPr="007559CF">
        <w:rPr>
          <w:rFonts w:ascii="Times New Roman" w:hAnsi="Times New Roman"/>
          <w:sz w:val="28"/>
          <w:szCs w:val="28"/>
        </w:rPr>
        <w:t>», «Тепловик»,  «</w:t>
      </w:r>
      <w:proofErr w:type="spellStart"/>
      <w:r w:rsidR="00A64EAC" w:rsidRPr="007559CF">
        <w:rPr>
          <w:rFonts w:ascii="Times New Roman" w:hAnsi="Times New Roman"/>
          <w:sz w:val="28"/>
          <w:szCs w:val="28"/>
        </w:rPr>
        <w:t>Ермоловский</w:t>
      </w:r>
      <w:proofErr w:type="spellEnd"/>
      <w:r w:rsidR="00A64EAC" w:rsidRPr="007559CF">
        <w:rPr>
          <w:rFonts w:ascii="Times New Roman" w:hAnsi="Times New Roman"/>
          <w:sz w:val="28"/>
          <w:szCs w:val="28"/>
        </w:rPr>
        <w:t xml:space="preserve"> коммунальщик»,</w:t>
      </w:r>
      <w:r>
        <w:rPr>
          <w:rFonts w:ascii="Times New Roman" w:hAnsi="Times New Roman"/>
          <w:sz w:val="28"/>
          <w:szCs w:val="28"/>
        </w:rPr>
        <w:t xml:space="preserve"> </w:t>
      </w:r>
      <w:r w:rsidR="00A64EAC" w:rsidRPr="007559CF">
        <w:rPr>
          <w:rFonts w:ascii="Times New Roman" w:hAnsi="Times New Roman"/>
          <w:sz w:val="28"/>
          <w:szCs w:val="28"/>
        </w:rPr>
        <w:t>производственный участок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A64EAC" w:rsidRPr="007559CF">
        <w:rPr>
          <w:rFonts w:ascii="Times New Roman" w:hAnsi="Times New Roman"/>
          <w:sz w:val="28"/>
          <w:szCs w:val="28"/>
        </w:rPr>
        <w:t xml:space="preserve">открытого акционерного общества «Федеральные сетевая компания Единой </w:t>
      </w:r>
      <w:r w:rsidR="00A64EAC" w:rsidRPr="007559CF">
        <w:rPr>
          <w:rFonts w:ascii="Times New Roman" w:hAnsi="Times New Roman"/>
          <w:sz w:val="28"/>
          <w:szCs w:val="28"/>
        </w:rPr>
        <w:lastRenderedPageBreak/>
        <w:t>энергетической системы» Средне-волжского предприятия магистральных электрических сетей.</w:t>
      </w:r>
    </w:p>
    <w:p w:rsidR="00A64EAC" w:rsidRPr="007559CF" w:rsidRDefault="00A64EAC" w:rsidP="00A64EAC">
      <w:pPr>
        <w:suppressAutoHyphens/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bCs/>
          <w:sz w:val="28"/>
          <w:szCs w:val="28"/>
        </w:rPr>
        <w:t>Объёмы производства, численность работников  в обрабатывающих отраслях промышленности  не стабильны и зависят от потребителя продукции.</w:t>
      </w:r>
    </w:p>
    <w:p w:rsidR="00A64EAC" w:rsidRPr="007559CF" w:rsidRDefault="00A64EAC" w:rsidP="00A64EAC">
      <w:pPr>
        <w:tabs>
          <w:tab w:val="left" w:pos="-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Общество с ограниченной ответственностью «Шарловский леспромхоз». Основной вид экономической деятельности лесовосстановительный и заготовка древесины.  Численность работников – 46 человек, средняя заработная плата – 7,9 тыс. руб. За 2015 произведено продукции на18,4 млн. руб. или 103,3% к уровню 2014 года.</w:t>
      </w:r>
    </w:p>
    <w:p w:rsidR="00A64EAC" w:rsidRPr="007559CF" w:rsidRDefault="00A64EAC" w:rsidP="00A64EAC">
      <w:pPr>
        <w:tabs>
          <w:tab w:val="left" w:pos="-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Общество с ограниченной ответственностью «Рамщик». Вид деятельности - деревообработка и производство  изделий из дерева. Численность работников – 52 человека, объём производства продукции – 22,1 млн. руб., средняя заработная плата – 7,9 тыс. руб.</w:t>
      </w:r>
    </w:p>
    <w:p w:rsidR="00A64EAC" w:rsidRPr="007559CF" w:rsidRDefault="00A64EAC" w:rsidP="00A64EA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Общество с ограниченной ответственностью «Вешкаймское лесное хозяйство» занимается лесовосстановительной деятельностью, деревообработкой и производством  изделий из дерева. Численность работников – 69 человека, средняя заработная плата – 21,1 тыс. руб. объём производства продукции – 42,4млн</w:t>
      </w:r>
      <w:proofErr w:type="gramStart"/>
      <w:r w:rsidRPr="007559CF">
        <w:rPr>
          <w:rFonts w:ascii="Times New Roman" w:hAnsi="Times New Roman"/>
          <w:sz w:val="28"/>
          <w:szCs w:val="28"/>
        </w:rPr>
        <w:t>.р</w:t>
      </w:r>
      <w:proofErr w:type="gramEnd"/>
      <w:r w:rsidRPr="007559CF">
        <w:rPr>
          <w:rFonts w:ascii="Times New Roman" w:hAnsi="Times New Roman"/>
          <w:sz w:val="28"/>
          <w:szCs w:val="28"/>
        </w:rPr>
        <w:t xml:space="preserve">уб. или 116,5 %. </w:t>
      </w:r>
    </w:p>
    <w:p w:rsidR="00A64EAC" w:rsidRPr="007559CF" w:rsidRDefault="00A64EAC" w:rsidP="00A64EA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Предприятия лесопромышленного комплекса имеют сырьевую направленность. 2/3 валового товарного оборота лесопромышленных предприятий района приходится на круглый необработанный лес и дрова. Доля продукции промежуточной переработки  (пиломатериал, оконные и дверные блоки)  составляет незначительную часть,  и имеют тенденцию к снижению. </w:t>
      </w:r>
    </w:p>
    <w:p w:rsidR="00A64EAC" w:rsidRPr="007559CF" w:rsidRDefault="00A64EAC" w:rsidP="00A64EA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Качественное развитие лесопромышленного комплекса возможно лишь  с привлечением  значительных инвестиций</w:t>
      </w:r>
      <w:r w:rsidR="00220D8A">
        <w:rPr>
          <w:rFonts w:ascii="Times New Roman" w:hAnsi="Times New Roman"/>
          <w:sz w:val="28"/>
          <w:szCs w:val="28"/>
        </w:rPr>
        <w:t>,</w:t>
      </w:r>
      <w:r w:rsidRPr="007559CF">
        <w:rPr>
          <w:rFonts w:ascii="Times New Roman" w:hAnsi="Times New Roman"/>
          <w:sz w:val="28"/>
          <w:szCs w:val="28"/>
        </w:rPr>
        <w:t xml:space="preserve"> как в действующие предприятия (техническое перевооружение, модернизация, строительство лесовозных дорог), так и  на  создание новых видов производств с использованием древесины лиственных пород. </w:t>
      </w:r>
    </w:p>
    <w:p w:rsidR="00A64EAC" w:rsidRPr="007559CF" w:rsidRDefault="00A64EAC" w:rsidP="00A64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«Союз» производит строительный облицовочный кирпич. Среднесписочная численность работников 28 человек, средняя заработная плата 19,9 тыс. руб. Произведено  на 01.10.2015 кирпича 1190,9 тыс. штук  на 10,1 млн. руб. </w:t>
      </w:r>
    </w:p>
    <w:p w:rsidR="00A64EAC" w:rsidRPr="007559CF" w:rsidRDefault="00A64EAC" w:rsidP="00A64EA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Производство кирпича ведётся сезонно с апреля по октябрь, так как на предприятии нет специализированного помещения для хранения сырья – глиноприёмника, в котором бы накапливали сырьё для производства кирпича в течение всего года. Это отрицательно сказывается на экономических показателях района. </w:t>
      </w:r>
    </w:p>
    <w:p w:rsidR="00A64EAC" w:rsidRPr="007559CF" w:rsidRDefault="00A64EAC" w:rsidP="00A64EAC">
      <w:pPr>
        <w:suppressAutoHyphens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Запасы сырья строительного назначения способны удовлетворить потребности строительных предприятий не только района, но и  других регионов в виде готовых изделий (облиц</w:t>
      </w:r>
      <w:r w:rsidR="00220D8A">
        <w:rPr>
          <w:rFonts w:ascii="Times New Roman" w:hAnsi="Times New Roman"/>
          <w:sz w:val="28"/>
          <w:szCs w:val="28"/>
        </w:rPr>
        <w:t>овочные плиты, кирпич, керамзит</w:t>
      </w:r>
      <w:r w:rsidRPr="007559CF">
        <w:rPr>
          <w:rFonts w:ascii="Times New Roman" w:hAnsi="Times New Roman"/>
          <w:sz w:val="28"/>
          <w:szCs w:val="28"/>
        </w:rPr>
        <w:t xml:space="preserve"> и т.д.) Наиболее перспективным направлением можно</w:t>
      </w:r>
      <w:r w:rsidR="00FA6EE0" w:rsidRPr="007559CF">
        <w:rPr>
          <w:rFonts w:ascii="Times New Roman" w:hAnsi="Times New Roman"/>
          <w:sz w:val="28"/>
          <w:szCs w:val="28"/>
        </w:rPr>
        <w:t xml:space="preserve"> считать добычу и переработку </w:t>
      </w:r>
      <w:r w:rsidRPr="007559CF">
        <w:rPr>
          <w:rFonts w:ascii="Times New Roman" w:hAnsi="Times New Roman"/>
          <w:sz w:val="28"/>
          <w:szCs w:val="28"/>
        </w:rPr>
        <w:t>нерудного сырья, присутствующего в значител</w:t>
      </w:r>
      <w:r w:rsidR="00FA6EE0" w:rsidRPr="007559CF">
        <w:rPr>
          <w:rFonts w:ascii="Times New Roman" w:hAnsi="Times New Roman"/>
          <w:sz w:val="28"/>
          <w:szCs w:val="28"/>
        </w:rPr>
        <w:t xml:space="preserve">ьных количествах: диатомита, </w:t>
      </w:r>
      <w:r w:rsidRPr="007559CF">
        <w:rPr>
          <w:rFonts w:ascii="Times New Roman" w:hAnsi="Times New Roman"/>
          <w:sz w:val="28"/>
          <w:szCs w:val="28"/>
        </w:rPr>
        <w:t xml:space="preserve">глины строительной, песка. </w:t>
      </w:r>
    </w:p>
    <w:p w:rsidR="00A64EAC" w:rsidRPr="007559CF" w:rsidRDefault="00A64EAC" w:rsidP="00FA6E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lastRenderedPageBreak/>
        <w:t>Как под</w:t>
      </w:r>
      <w:r w:rsidR="00FA6EE0" w:rsidRPr="007559CF">
        <w:rPr>
          <w:rFonts w:ascii="Times New Roman" w:hAnsi="Times New Roman"/>
          <w:sz w:val="28"/>
          <w:szCs w:val="28"/>
        </w:rPr>
        <w:t>черкнул Губернатор</w:t>
      </w:r>
      <w:r w:rsidR="00220D8A">
        <w:rPr>
          <w:rFonts w:ascii="Times New Roman" w:hAnsi="Times New Roman"/>
          <w:sz w:val="28"/>
          <w:szCs w:val="28"/>
        </w:rPr>
        <w:t xml:space="preserve"> УО</w:t>
      </w:r>
      <w:r w:rsidR="00FA6EE0" w:rsidRPr="007559CF">
        <w:rPr>
          <w:rFonts w:ascii="Times New Roman" w:hAnsi="Times New Roman"/>
          <w:sz w:val="28"/>
          <w:szCs w:val="28"/>
        </w:rPr>
        <w:t>, строится ли</w:t>
      </w:r>
      <w:r w:rsidRPr="007559CF">
        <w:rPr>
          <w:rFonts w:ascii="Times New Roman" w:hAnsi="Times New Roman"/>
          <w:sz w:val="28"/>
          <w:szCs w:val="28"/>
        </w:rPr>
        <w:t xml:space="preserve"> больница или школа, возводятся ли спортивные сооружения, осуществляется ли переселение граждан из ветхого жилья, ведется ли газификация населенных пунктов необходимо</w:t>
      </w:r>
      <w:r w:rsidR="00FA6EE0" w:rsidRPr="007559CF">
        <w:rPr>
          <w:rFonts w:ascii="Times New Roman" w:hAnsi="Times New Roman"/>
          <w:sz w:val="28"/>
          <w:szCs w:val="28"/>
        </w:rPr>
        <w:t xml:space="preserve"> в первую очередь использовать </w:t>
      </w:r>
      <w:r w:rsidRPr="007559CF">
        <w:rPr>
          <w:rFonts w:ascii="Times New Roman" w:hAnsi="Times New Roman"/>
          <w:sz w:val="28"/>
          <w:szCs w:val="28"/>
        </w:rPr>
        <w:t>строительные материалы</w:t>
      </w:r>
      <w:r w:rsidR="00220D8A">
        <w:rPr>
          <w:rFonts w:ascii="Times New Roman" w:hAnsi="Times New Roman"/>
          <w:sz w:val="28"/>
          <w:szCs w:val="28"/>
        </w:rPr>
        <w:t>,</w:t>
      </w:r>
      <w:r w:rsidRPr="007559CF">
        <w:rPr>
          <w:rFonts w:ascii="Times New Roman" w:hAnsi="Times New Roman"/>
          <w:sz w:val="28"/>
          <w:szCs w:val="28"/>
        </w:rPr>
        <w:t xml:space="preserve"> произведённые в Ульяновской области. </w:t>
      </w:r>
    </w:p>
    <w:p w:rsidR="00A64EAC" w:rsidRPr="007559CF" w:rsidRDefault="00A64EAC" w:rsidP="00A64EAC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Потребительское общество</w:t>
      </w:r>
      <w:r w:rsidR="00FA6EE0" w:rsidRPr="007559CF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 xml:space="preserve">«Кооп-Транс» выпекает </w:t>
      </w:r>
      <w:r w:rsidRPr="007559CF">
        <w:rPr>
          <w:rFonts w:ascii="Times New Roman" w:eastAsia="Calibri" w:hAnsi="Times New Roman"/>
          <w:sz w:val="28"/>
          <w:szCs w:val="28"/>
        </w:rPr>
        <w:t>хлебобулочные изделия и</w:t>
      </w:r>
      <w:r w:rsidR="00220D8A">
        <w:rPr>
          <w:rFonts w:ascii="Times New Roman" w:eastAsia="Calibri" w:hAnsi="Times New Roman"/>
          <w:sz w:val="28"/>
          <w:szCs w:val="28"/>
        </w:rPr>
        <w:t xml:space="preserve"> мучные кондитерские изделия не </w:t>
      </w:r>
      <w:r w:rsidRPr="007559CF">
        <w:rPr>
          <w:rFonts w:ascii="Times New Roman" w:eastAsia="Calibri" w:hAnsi="Times New Roman"/>
          <w:sz w:val="28"/>
          <w:szCs w:val="28"/>
        </w:rPr>
        <w:t>длительного хране</w:t>
      </w:r>
      <w:r w:rsidR="00FA6EE0" w:rsidRPr="007559CF">
        <w:rPr>
          <w:rFonts w:ascii="Times New Roman" w:eastAsia="Calibri" w:hAnsi="Times New Roman"/>
          <w:sz w:val="28"/>
          <w:szCs w:val="28"/>
        </w:rPr>
        <w:t xml:space="preserve">ния. Ассортимент хлебобулочных </w:t>
      </w:r>
      <w:r w:rsidRPr="007559CF">
        <w:rPr>
          <w:rFonts w:ascii="Times New Roman" w:eastAsia="Calibri" w:hAnsi="Times New Roman"/>
          <w:sz w:val="28"/>
          <w:szCs w:val="28"/>
        </w:rPr>
        <w:t xml:space="preserve">и кондитерских изделий: хлеб – 8 наименований, булочные изделия – 12, кондитерские изделия – 43. </w:t>
      </w:r>
    </w:p>
    <w:p w:rsidR="00A64EAC" w:rsidRPr="007559CF" w:rsidRDefault="00A64EAC" w:rsidP="00A64EAC">
      <w:pPr>
        <w:tabs>
          <w:tab w:val="left" w:pos="-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ab/>
        <w:t>Среднесписочная численность 65 человек среднемесячная заработная 11,0 тыс. руб., объём производства 32,4 млн. руб., или 115,3% к уровню 2014 года.</w:t>
      </w:r>
    </w:p>
    <w:p w:rsidR="00A64EAC" w:rsidRPr="007559CF" w:rsidRDefault="00A64EAC" w:rsidP="00A64EA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Муниципальное унитарное предприятие «</w:t>
      </w:r>
      <w:proofErr w:type="spellStart"/>
      <w:r w:rsidRPr="007559CF">
        <w:rPr>
          <w:rFonts w:ascii="Times New Roman" w:hAnsi="Times New Roman"/>
          <w:sz w:val="28"/>
          <w:szCs w:val="28"/>
        </w:rPr>
        <w:t>Жилсервис</w:t>
      </w:r>
      <w:proofErr w:type="spellEnd"/>
      <w:r w:rsidRPr="007559CF">
        <w:rPr>
          <w:rFonts w:ascii="Times New Roman" w:hAnsi="Times New Roman"/>
          <w:sz w:val="28"/>
          <w:szCs w:val="28"/>
        </w:rPr>
        <w:t>» - основной вид деятельности оказание коммунальных услуг населению. Среднесписочная численность 83 человека, среднемесячная заработная плата 10,9 тыс. руб.</w:t>
      </w:r>
    </w:p>
    <w:p w:rsidR="00A64EAC" w:rsidRPr="007559CF" w:rsidRDefault="00A64EAC" w:rsidP="00A64E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Предприятия строительных материалов, лесной, деревообрабатывающей, пищевой промышленности способны привлечь инвесторов и увеличить объёмы производства создать новые производства.</w:t>
      </w:r>
    </w:p>
    <w:p w:rsidR="00A64EAC" w:rsidRDefault="00A64EAC" w:rsidP="00FA6E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Выше перечисленные предприятия, организация района явл</w:t>
      </w:r>
      <w:r w:rsidR="00220D8A">
        <w:rPr>
          <w:rFonts w:ascii="Times New Roman" w:hAnsi="Times New Roman"/>
          <w:sz w:val="28"/>
          <w:szCs w:val="28"/>
        </w:rPr>
        <w:t xml:space="preserve">яются градообразующими и бюджет </w:t>
      </w:r>
      <w:r w:rsidRPr="007559CF">
        <w:rPr>
          <w:rFonts w:ascii="Times New Roman" w:hAnsi="Times New Roman"/>
          <w:sz w:val="28"/>
          <w:szCs w:val="28"/>
        </w:rPr>
        <w:t>образующими хозяйствующими субъектами муниципального образования.</w:t>
      </w:r>
    </w:p>
    <w:p w:rsidR="00220D8A" w:rsidRPr="007559CF" w:rsidRDefault="00220D8A" w:rsidP="00FA6E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64EAC" w:rsidRPr="007559CF" w:rsidRDefault="00A64EAC" w:rsidP="00A64EA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559CF">
        <w:rPr>
          <w:rFonts w:ascii="Times New Roman" w:hAnsi="Times New Roman"/>
          <w:b/>
          <w:sz w:val="28"/>
          <w:szCs w:val="28"/>
        </w:rPr>
        <w:t>Выражаю слова особой благодарности руководителям</w:t>
      </w:r>
      <w:r w:rsidR="00FA6EE0" w:rsidRPr="007559CF">
        <w:rPr>
          <w:rFonts w:ascii="Times New Roman" w:hAnsi="Times New Roman"/>
          <w:b/>
          <w:sz w:val="28"/>
          <w:szCs w:val="28"/>
        </w:rPr>
        <w:t>и</w:t>
      </w:r>
      <w:r w:rsidRPr="007559CF">
        <w:rPr>
          <w:rFonts w:ascii="Times New Roman" w:hAnsi="Times New Roman"/>
          <w:b/>
          <w:sz w:val="28"/>
          <w:szCs w:val="28"/>
        </w:rPr>
        <w:t xml:space="preserve"> и их коллективам </w:t>
      </w:r>
      <w:proofErr w:type="spellStart"/>
      <w:r w:rsidRPr="007559CF">
        <w:rPr>
          <w:rFonts w:ascii="Times New Roman" w:hAnsi="Times New Roman"/>
          <w:b/>
          <w:sz w:val="28"/>
          <w:szCs w:val="28"/>
        </w:rPr>
        <w:t>Пайгильдину</w:t>
      </w:r>
      <w:proofErr w:type="spellEnd"/>
      <w:r w:rsidRPr="007559CF">
        <w:rPr>
          <w:rFonts w:ascii="Times New Roman" w:hAnsi="Times New Roman"/>
          <w:b/>
          <w:sz w:val="28"/>
          <w:szCs w:val="28"/>
        </w:rPr>
        <w:t xml:space="preserve"> Валерию Степановичу, </w:t>
      </w:r>
      <w:proofErr w:type="spellStart"/>
      <w:r w:rsidRPr="007559CF">
        <w:rPr>
          <w:rFonts w:ascii="Times New Roman" w:hAnsi="Times New Roman"/>
          <w:b/>
          <w:sz w:val="28"/>
          <w:szCs w:val="28"/>
        </w:rPr>
        <w:t>Камаеву</w:t>
      </w:r>
      <w:proofErr w:type="spellEnd"/>
      <w:r w:rsidR="00FA6EE0" w:rsidRPr="007559CF">
        <w:rPr>
          <w:rFonts w:ascii="Times New Roman" w:hAnsi="Times New Roman"/>
          <w:b/>
          <w:sz w:val="28"/>
          <w:szCs w:val="28"/>
        </w:rPr>
        <w:t xml:space="preserve"> </w:t>
      </w:r>
      <w:r w:rsidRPr="007559CF">
        <w:rPr>
          <w:rFonts w:ascii="Times New Roman" w:hAnsi="Times New Roman"/>
          <w:b/>
          <w:sz w:val="28"/>
          <w:szCs w:val="28"/>
        </w:rPr>
        <w:t>Ряхиму</w:t>
      </w:r>
      <w:r w:rsidR="00FA6EE0" w:rsidRPr="007559CF">
        <w:rPr>
          <w:rFonts w:ascii="Times New Roman" w:hAnsi="Times New Roman"/>
          <w:b/>
          <w:sz w:val="28"/>
          <w:szCs w:val="28"/>
        </w:rPr>
        <w:t xml:space="preserve"> </w:t>
      </w:r>
      <w:r w:rsidRPr="007559CF">
        <w:rPr>
          <w:rFonts w:ascii="Times New Roman" w:hAnsi="Times New Roman"/>
          <w:b/>
          <w:sz w:val="28"/>
          <w:szCs w:val="28"/>
        </w:rPr>
        <w:t xml:space="preserve">Ибрагимовичу, Малкиной Елене Викторовне, </w:t>
      </w:r>
      <w:proofErr w:type="spellStart"/>
      <w:r w:rsidRPr="007559CF">
        <w:rPr>
          <w:rFonts w:ascii="Times New Roman" w:hAnsi="Times New Roman"/>
          <w:b/>
          <w:sz w:val="28"/>
          <w:szCs w:val="28"/>
        </w:rPr>
        <w:t>Майорову</w:t>
      </w:r>
      <w:proofErr w:type="spellEnd"/>
      <w:r w:rsidRPr="007559CF">
        <w:rPr>
          <w:rFonts w:ascii="Times New Roman" w:hAnsi="Times New Roman"/>
          <w:b/>
          <w:sz w:val="28"/>
          <w:szCs w:val="28"/>
        </w:rPr>
        <w:t xml:space="preserve"> Павлу Николаевич</w:t>
      </w:r>
      <w:r w:rsidR="00E9534F" w:rsidRPr="007559CF">
        <w:rPr>
          <w:rFonts w:ascii="Times New Roman" w:hAnsi="Times New Roman"/>
          <w:b/>
          <w:sz w:val="28"/>
          <w:szCs w:val="28"/>
        </w:rPr>
        <w:t>у,</w:t>
      </w:r>
      <w:r w:rsidR="00FA6EE0" w:rsidRPr="007559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559CF">
        <w:rPr>
          <w:rFonts w:ascii="Times New Roman" w:hAnsi="Times New Roman"/>
          <w:b/>
          <w:sz w:val="28"/>
          <w:szCs w:val="28"/>
        </w:rPr>
        <w:t>Низамову</w:t>
      </w:r>
      <w:proofErr w:type="spellEnd"/>
      <w:r w:rsidR="00FA6EE0" w:rsidRPr="007559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559CF">
        <w:rPr>
          <w:rFonts w:ascii="Times New Roman" w:hAnsi="Times New Roman"/>
          <w:b/>
          <w:sz w:val="28"/>
          <w:szCs w:val="28"/>
        </w:rPr>
        <w:t>Линару</w:t>
      </w:r>
      <w:proofErr w:type="spellEnd"/>
      <w:r w:rsidR="00FA6EE0" w:rsidRPr="007559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559CF">
        <w:rPr>
          <w:rFonts w:ascii="Times New Roman" w:hAnsi="Times New Roman"/>
          <w:b/>
          <w:sz w:val="28"/>
          <w:szCs w:val="28"/>
        </w:rPr>
        <w:t>Ильгизовичу</w:t>
      </w:r>
      <w:proofErr w:type="spellEnd"/>
      <w:r w:rsidRPr="007559CF">
        <w:rPr>
          <w:rFonts w:ascii="Times New Roman" w:hAnsi="Times New Roman"/>
          <w:b/>
          <w:sz w:val="28"/>
          <w:szCs w:val="28"/>
        </w:rPr>
        <w:t xml:space="preserve">, Сутягину Виктору Сергеевичу, Казначееву Анатолию Ильичу, </w:t>
      </w:r>
      <w:proofErr w:type="spellStart"/>
      <w:r w:rsidRPr="007559CF">
        <w:rPr>
          <w:rFonts w:ascii="Times New Roman" w:hAnsi="Times New Roman"/>
          <w:b/>
          <w:sz w:val="28"/>
          <w:szCs w:val="28"/>
        </w:rPr>
        <w:t>Найвирту</w:t>
      </w:r>
      <w:proofErr w:type="spellEnd"/>
      <w:r w:rsidRPr="007559CF">
        <w:rPr>
          <w:rFonts w:ascii="Times New Roman" w:hAnsi="Times New Roman"/>
          <w:b/>
          <w:sz w:val="28"/>
          <w:szCs w:val="28"/>
        </w:rPr>
        <w:t xml:space="preserve"> Владимиру </w:t>
      </w:r>
      <w:proofErr w:type="spellStart"/>
      <w:r w:rsidRPr="007559CF">
        <w:rPr>
          <w:rFonts w:ascii="Times New Roman" w:hAnsi="Times New Roman"/>
          <w:b/>
          <w:sz w:val="28"/>
          <w:szCs w:val="28"/>
        </w:rPr>
        <w:t>Рихордовичу</w:t>
      </w:r>
      <w:proofErr w:type="spellEnd"/>
      <w:r w:rsidRPr="007559CF">
        <w:rPr>
          <w:rFonts w:ascii="Times New Roman" w:hAnsi="Times New Roman"/>
          <w:b/>
          <w:sz w:val="28"/>
          <w:szCs w:val="28"/>
        </w:rPr>
        <w:t xml:space="preserve">, </w:t>
      </w:r>
      <w:r w:rsidR="00D4122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4122C">
        <w:rPr>
          <w:rFonts w:ascii="Times New Roman" w:hAnsi="Times New Roman"/>
          <w:b/>
          <w:sz w:val="28"/>
          <w:szCs w:val="28"/>
        </w:rPr>
        <w:t>Ваш</w:t>
      </w:r>
      <w:r w:rsidRPr="007559CF">
        <w:rPr>
          <w:rFonts w:ascii="Times New Roman" w:hAnsi="Times New Roman"/>
          <w:b/>
          <w:sz w:val="28"/>
          <w:szCs w:val="28"/>
        </w:rPr>
        <w:t>урину</w:t>
      </w:r>
      <w:proofErr w:type="spellEnd"/>
      <w:r w:rsidRPr="007559CF">
        <w:rPr>
          <w:rFonts w:ascii="Times New Roman" w:hAnsi="Times New Roman"/>
          <w:b/>
          <w:sz w:val="28"/>
          <w:szCs w:val="28"/>
        </w:rPr>
        <w:t xml:space="preserve"> Александру Михайловичу, </w:t>
      </w:r>
      <w:proofErr w:type="spellStart"/>
      <w:r w:rsidRPr="007559CF">
        <w:rPr>
          <w:rFonts w:ascii="Times New Roman" w:hAnsi="Times New Roman"/>
          <w:b/>
          <w:sz w:val="28"/>
          <w:szCs w:val="28"/>
        </w:rPr>
        <w:t>Лапушкиной</w:t>
      </w:r>
      <w:proofErr w:type="spellEnd"/>
      <w:r w:rsidRPr="007559CF">
        <w:rPr>
          <w:rFonts w:ascii="Times New Roman" w:hAnsi="Times New Roman"/>
          <w:b/>
          <w:sz w:val="28"/>
          <w:szCs w:val="28"/>
        </w:rPr>
        <w:t xml:space="preserve"> Светлане Алек</w:t>
      </w:r>
      <w:r w:rsidR="00FA6EE0" w:rsidRPr="007559CF">
        <w:rPr>
          <w:rFonts w:ascii="Times New Roman" w:hAnsi="Times New Roman"/>
          <w:b/>
          <w:sz w:val="28"/>
          <w:szCs w:val="28"/>
        </w:rPr>
        <w:t xml:space="preserve">сеевне, </w:t>
      </w:r>
      <w:r w:rsidR="00D4122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4122C">
        <w:rPr>
          <w:rFonts w:ascii="Times New Roman" w:hAnsi="Times New Roman"/>
          <w:b/>
          <w:sz w:val="28"/>
          <w:szCs w:val="28"/>
        </w:rPr>
        <w:t>Алеакбярово</w:t>
      </w:r>
      <w:r w:rsidR="00FA6EE0" w:rsidRPr="007559CF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FA6EE0" w:rsidRPr="007559CF">
        <w:rPr>
          <w:rFonts w:ascii="Times New Roman" w:hAnsi="Times New Roman"/>
          <w:b/>
          <w:sz w:val="28"/>
          <w:szCs w:val="28"/>
        </w:rPr>
        <w:t xml:space="preserve"> Светлане И</w:t>
      </w:r>
      <w:r w:rsidRPr="007559CF">
        <w:rPr>
          <w:rFonts w:ascii="Times New Roman" w:hAnsi="Times New Roman"/>
          <w:b/>
          <w:sz w:val="28"/>
          <w:szCs w:val="28"/>
        </w:rPr>
        <w:t xml:space="preserve">вановне, </w:t>
      </w:r>
      <w:proofErr w:type="spellStart"/>
      <w:r w:rsidRPr="007559CF">
        <w:rPr>
          <w:rFonts w:ascii="Times New Roman" w:hAnsi="Times New Roman"/>
          <w:b/>
          <w:sz w:val="28"/>
          <w:szCs w:val="28"/>
        </w:rPr>
        <w:t>Плоховой</w:t>
      </w:r>
      <w:proofErr w:type="spellEnd"/>
      <w:r w:rsidRPr="007559CF">
        <w:rPr>
          <w:rFonts w:ascii="Times New Roman" w:hAnsi="Times New Roman"/>
          <w:b/>
          <w:sz w:val="28"/>
          <w:szCs w:val="28"/>
        </w:rPr>
        <w:t xml:space="preserve"> Елене Валерьевне, которые обеспечили рост социально-экономических показателей, сохранили и увеличили количество рабочих мест, своевременно выплачивают заработную плату работникам</w:t>
      </w:r>
      <w:proofErr w:type="gramEnd"/>
      <w:r w:rsidRPr="007559CF">
        <w:rPr>
          <w:rFonts w:ascii="Times New Roman" w:hAnsi="Times New Roman"/>
          <w:b/>
          <w:sz w:val="28"/>
          <w:szCs w:val="28"/>
        </w:rPr>
        <w:t xml:space="preserve"> и осуществляют платежи в бюджет и внебюджетные фонды.</w:t>
      </w:r>
    </w:p>
    <w:p w:rsidR="00E9534F" w:rsidRPr="007559CF" w:rsidRDefault="00E9534F" w:rsidP="00A64EA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64EAC" w:rsidRPr="007559CF" w:rsidRDefault="00A64EAC" w:rsidP="00FA6EE0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59CF">
        <w:rPr>
          <w:rFonts w:ascii="Times New Roman" w:hAnsi="Times New Roman"/>
          <w:b/>
          <w:sz w:val="28"/>
          <w:szCs w:val="28"/>
          <w:lang w:eastAsia="ar-SA"/>
        </w:rPr>
        <w:t>Устойчивый приток инвестиций</w:t>
      </w:r>
      <w:r w:rsidR="00FA6EE0" w:rsidRPr="007559CF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A6EE0" w:rsidRPr="007559CF">
        <w:rPr>
          <w:rFonts w:ascii="Times New Roman" w:hAnsi="Times New Roman"/>
          <w:sz w:val="28"/>
          <w:szCs w:val="28"/>
          <w:lang w:eastAsia="ar-SA"/>
        </w:rPr>
        <w:t>остаё</w:t>
      </w:r>
      <w:r w:rsidRPr="007559CF">
        <w:rPr>
          <w:rFonts w:ascii="Times New Roman" w:hAnsi="Times New Roman"/>
          <w:sz w:val="28"/>
          <w:szCs w:val="28"/>
          <w:lang w:eastAsia="ar-SA"/>
        </w:rPr>
        <w:t>тся реальной гарантией независимости социально-экономической и финансовой ситуации в районе.</w:t>
      </w:r>
    </w:p>
    <w:p w:rsidR="00A64EAC" w:rsidRPr="007559CF" w:rsidRDefault="00A64EAC" w:rsidP="00FA6EE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Сегодняшние темпы роста инвестиций в экономику района отстают от средне областных показателей. Снижение совокупного объема и</w:t>
      </w:r>
      <w:r w:rsidR="00FA6EE0" w:rsidRPr="007559CF">
        <w:rPr>
          <w:rFonts w:ascii="Times New Roman" w:hAnsi="Times New Roman"/>
          <w:sz w:val="28"/>
          <w:szCs w:val="28"/>
        </w:rPr>
        <w:t xml:space="preserve">нвестиций в основной капитал в </w:t>
      </w:r>
      <w:r w:rsidRPr="007559CF">
        <w:rPr>
          <w:rFonts w:ascii="Times New Roman" w:hAnsi="Times New Roman"/>
          <w:sz w:val="28"/>
          <w:szCs w:val="28"/>
        </w:rPr>
        <w:t xml:space="preserve">2013-2015 годах во многом обусловлено </w:t>
      </w:r>
      <w:r w:rsidR="00D4122C">
        <w:rPr>
          <w:rFonts w:ascii="Times New Roman" w:hAnsi="Times New Roman"/>
          <w:sz w:val="28"/>
          <w:szCs w:val="28"/>
        </w:rPr>
        <w:t>снижением пика</w:t>
      </w:r>
      <w:r w:rsidRPr="007559CF">
        <w:rPr>
          <w:rFonts w:ascii="Times New Roman" w:hAnsi="Times New Roman"/>
          <w:sz w:val="28"/>
          <w:szCs w:val="28"/>
        </w:rPr>
        <w:t xml:space="preserve"> инвестиционной активности, котор</w:t>
      </w:r>
      <w:r w:rsidR="00D4122C">
        <w:rPr>
          <w:rFonts w:ascii="Times New Roman" w:hAnsi="Times New Roman"/>
          <w:sz w:val="28"/>
          <w:szCs w:val="28"/>
        </w:rPr>
        <w:t>ый наблюдался в 2009-2012 годах</w:t>
      </w:r>
      <w:r w:rsidRPr="007559CF">
        <w:rPr>
          <w:rFonts w:ascii="Times New Roman" w:hAnsi="Times New Roman"/>
          <w:sz w:val="28"/>
          <w:szCs w:val="28"/>
        </w:rPr>
        <w:t xml:space="preserve"> и был связан с реализацией крупномасштабных инвестиционных проектов. </w:t>
      </w:r>
    </w:p>
    <w:p w:rsidR="00FA6EE0" w:rsidRPr="007559CF" w:rsidRDefault="00A64EAC" w:rsidP="00FA6EE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Это проекты по строительству газопроводов в р.п.</w:t>
      </w:r>
      <w:r w:rsidR="00FA6EE0" w:rsidRPr="007559CF">
        <w:rPr>
          <w:rFonts w:ascii="Times New Roman" w:hAnsi="Times New Roman"/>
          <w:sz w:val="28"/>
          <w:szCs w:val="28"/>
        </w:rPr>
        <w:t xml:space="preserve"> Вешкайма, </w:t>
      </w:r>
      <w:proofErr w:type="gramStart"/>
      <w:r w:rsidR="00FA6EE0" w:rsidRPr="007559CF">
        <w:rPr>
          <w:rFonts w:ascii="Times New Roman" w:hAnsi="Times New Roman"/>
          <w:sz w:val="28"/>
          <w:szCs w:val="28"/>
        </w:rPr>
        <w:t>сёлах</w:t>
      </w:r>
      <w:proofErr w:type="gramEnd"/>
      <w:r w:rsidR="00D4122C">
        <w:rPr>
          <w:rFonts w:ascii="Times New Roman" w:hAnsi="Times New Roman"/>
          <w:sz w:val="28"/>
          <w:szCs w:val="28"/>
        </w:rPr>
        <w:t>:</w:t>
      </w:r>
      <w:r w:rsidR="00FA6EE0" w:rsidRPr="007559CF">
        <w:rPr>
          <w:rFonts w:ascii="Times New Roman" w:hAnsi="Times New Roman"/>
          <w:sz w:val="28"/>
          <w:szCs w:val="28"/>
        </w:rPr>
        <w:t xml:space="preserve"> Вешкайма, </w:t>
      </w:r>
      <w:proofErr w:type="spellStart"/>
      <w:r w:rsidR="00FA6EE0" w:rsidRPr="007559CF">
        <w:rPr>
          <w:rFonts w:ascii="Times New Roman" w:hAnsi="Times New Roman"/>
          <w:sz w:val="28"/>
          <w:szCs w:val="28"/>
        </w:rPr>
        <w:t>Бекетовка</w:t>
      </w:r>
      <w:proofErr w:type="spellEnd"/>
      <w:r w:rsidR="00FA6EE0" w:rsidRPr="007559CF">
        <w:rPr>
          <w:rFonts w:ascii="Times New Roman" w:hAnsi="Times New Roman"/>
          <w:sz w:val="28"/>
          <w:szCs w:val="28"/>
        </w:rPr>
        <w:t>, Ермоловка, водопровода</w:t>
      </w:r>
      <w:r w:rsidRPr="007559CF">
        <w:rPr>
          <w:rFonts w:ascii="Times New Roman" w:hAnsi="Times New Roman"/>
          <w:sz w:val="28"/>
          <w:szCs w:val="28"/>
        </w:rPr>
        <w:t xml:space="preserve"> </w:t>
      </w:r>
      <w:r w:rsidR="00FA6EE0" w:rsidRPr="007559CF">
        <w:rPr>
          <w:rFonts w:ascii="Times New Roman" w:hAnsi="Times New Roman"/>
          <w:sz w:val="28"/>
          <w:szCs w:val="28"/>
        </w:rPr>
        <w:t xml:space="preserve">в селе </w:t>
      </w:r>
      <w:r w:rsidRPr="007559CF">
        <w:rPr>
          <w:rFonts w:ascii="Times New Roman" w:hAnsi="Times New Roman"/>
          <w:sz w:val="28"/>
          <w:szCs w:val="28"/>
        </w:rPr>
        <w:t xml:space="preserve">Красный Бор, реконструкции </w:t>
      </w:r>
      <w:r w:rsidR="00FA6EE0" w:rsidRPr="007559CF">
        <w:rPr>
          <w:rFonts w:ascii="Times New Roman" w:hAnsi="Times New Roman"/>
          <w:sz w:val="28"/>
          <w:szCs w:val="28"/>
        </w:rPr>
        <w:t xml:space="preserve">школы </w:t>
      </w:r>
      <w:r w:rsidR="00D4122C">
        <w:rPr>
          <w:rFonts w:ascii="Times New Roman" w:hAnsi="Times New Roman"/>
          <w:sz w:val="28"/>
          <w:szCs w:val="28"/>
        </w:rPr>
        <w:t>в селе</w:t>
      </w:r>
      <w:r w:rsidR="00FA6EE0" w:rsidRPr="007559CF">
        <w:rPr>
          <w:rFonts w:ascii="Times New Roman" w:hAnsi="Times New Roman"/>
          <w:sz w:val="28"/>
          <w:szCs w:val="28"/>
        </w:rPr>
        <w:t xml:space="preserve"> </w:t>
      </w:r>
      <w:r w:rsidR="00D4122C">
        <w:rPr>
          <w:rFonts w:ascii="Times New Roman" w:hAnsi="Times New Roman"/>
          <w:sz w:val="28"/>
          <w:szCs w:val="28"/>
        </w:rPr>
        <w:t>Ермоловка и многих других.</w:t>
      </w:r>
    </w:p>
    <w:p w:rsidR="00FA6EE0" w:rsidRPr="007559CF" w:rsidRDefault="00A64EAC" w:rsidP="00FA6EE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59CF">
        <w:rPr>
          <w:rFonts w:ascii="Times New Roman" w:hAnsi="Times New Roman"/>
          <w:sz w:val="28"/>
          <w:szCs w:val="28"/>
          <w:lang w:eastAsia="ar-SA"/>
        </w:rPr>
        <w:lastRenderedPageBreak/>
        <w:t>На сегодняшний день, в реестре инвестиционных проектов муниципального образования,</w:t>
      </w:r>
      <w:r w:rsidR="00FA6EE0" w:rsidRPr="007559C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559CF">
        <w:rPr>
          <w:rFonts w:ascii="Times New Roman" w:hAnsi="Times New Roman"/>
          <w:sz w:val="28"/>
          <w:szCs w:val="28"/>
          <w:lang w:eastAsia="ar-SA"/>
        </w:rPr>
        <w:t>включая проекты малого и среднего бизнеса,</w:t>
      </w:r>
      <w:r w:rsidR="00FA6EE0" w:rsidRPr="007559C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559CF">
        <w:rPr>
          <w:rFonts w:ascii="Times New Roman" w:hAnsi="Times New Roman"/>
          <w:sz w:val="28"/>
          <w:szCs w:val="28"/>
          <w:lang w:eastAsia="ar-SA"/>
        </w:rPr>
        <w:t>значится 92 проекта</w:t>
      </w:r>
      <w:r w:rsidR="00FA6EE0" w:rsidRPr="007559CF">
        <w:rPr>
          <w:rFonts w:ascii="Times New Roman" w:hAnsi="Times New Roman"/>
          <w:sz w:val="28"/>
          <w:szCs w:val="28"/>
          <w:lang w:eastAsia="ar-SA"/>
        </w:rPr>
        <w:t>.</w:t>
      </w:r>
    </w:p>
    <w:p w:rsidR="00FA6EE0" w:rsidRPr="007559CF" w:rsidRDefault="00A64EAC" w:rsidP="00FA6EE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В 2015</w:t>
      </w:r>
      <w:r w:rsidR="00FA6EE0" w:rsidRPr="007559CF">
        <w:rPr>
          <w:rFonts w:ascii="Times New Roman" w:hAnsi="Times New Roman"/>
          <w:sz w:val="28"/>
          <w:szCs w:val="28"/>
        </w:rPr>
        <w:t xml:space="preserve"> году объё</w:t>
      </w:r>
      <w:r w:rsidRPr="007559CF">
        <w:rPr>
          <w:rFonts w:ascii="Times New Roman" w:hAnsi="Times New Roman"/>
          <w:sz w:val="28"/>
          <w:szCs w:val="28"/>
        </w:rPr>
        <w:t>м инвестиций в основной капитал по крупным и средним предприятиям муниципального образования составил 51,4 млн. руб., что составляет 58%</w:t>
      </w:r>
      <w:r w:rsidR="00FA6EE0" w:rsidRPr="007559CF">
        <w:rPr>
          <w:rFonts w:ascii="Times New Roman" w:hAnsi="Times New Roman"/>
          <w:sz w:val="28"/>
          <w:szCs w:val="28"/>
        </w:rPr>
        <w:t xml:space="preserve"> от объё</w:t>
      </w:r>
      <w:r w:rsidRPr="007559CF">
        <w:rPr>
          <w:rFonts w:ascii="Times New Roman" w:hAnsi="Times New Roman"/>
          <w:sz w:val="28"/>
          <w:szCs w:val="28"/>
        </w:rPr>
        <w:t>ма инвестиций  2014 года.</w:t>
      </w:r>
    </w:p>
    <w:p w:rsidR="00FA6EE0" w:rsidRPr="007559CF" w:rsidRDefault="00A64EAC" w:rsidP="00FA6EE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56% инвестиций б</w:t>
      </w:r>
      <w:r w:rsidR="00FA6EE0" w:rsidRPr="007559CF">
        <w:rPr>
          <w:rFonts w:ascii="Times New Roman" w:hAnsi="Times New Roman"/>
          <w:sz w:val="28"/>
          <w:szCs w:val="28"/>
        </w:rPr>
        <w:t xml:space="preserve">ыли направлены на приобретение </w:t>
      </w:r>
      <w:r w:rsidR="00E9534F" w:rsidRPr="007559CF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 xml:space="preserve"> оборуд</w:t>
      </w:r>
      <w:r w:rsidR="00FA6EE0" w:rsidRPr="007559CF">
        <w:rPr>
          <w:rFonts w:ascii="Times New Roman" w:hAnsi="Times New Roman"/>
          <w:sz w:val="28"/>
          <w:szCs w:val="28"/>
        </w:rPr>
        <w:t xml:space="preserve">ования, транспортные средства, </w:t>
      </w:r>
      <w:r w:rsidRPr="007559CF">
        <w:rPr>
          <w:rFonts w:ascii="Times New Roman" w:hAnsi="Times New Roman"/>
          <w:sz w:val="28"/>
          <w:szCs w:val="28"/>
        </w:rPr>
        <w:t xml:space="preserve">4% - </w:t>
      </w:r>
      <w:r w:rsidR="00D4122C">
        <w:rPr>
          <w:rFonts w:ascii="Times New Roman" w:hAnsi="Times New Roman"/>
          <w:sz w:val="28"/>
          <w:szCs w:val="28"/>
        </w:rPr>
        <w:t>на содержание зданий</w:t>
      </w:r>
      <w:r w:rsidRPr="007559CF">
        <w:rPr>
          <w:rFonts w:ascii="Times New Roman" w:hAnsi="Times New Roman"/>
          <w:sz w:val="28"/>
          <w:szCs w:val="28"/>
        </w:rPr>
        <w:t xml:space="preserve"> и сооружени</w:t>
      </w:r>
      <w:r w:rsidR="00FA6EE0" w:rsidRPr="007559CF">
        <w:rPr>
          <w:rFonts w:ascii="Times New Roman" w:hAnsi="Times New Roman"/>
          <w:sz w:val="28"/>
          <w:szCs w:val="28"/>
        </w:rPr>
        <w:t>й.</w:t>
      </w:r>
    </w:p>
    <w:p w:rsidR="00FA6EE0" w:rsidRPr="007559CF" w:rsidRDefault="00FA6EE0" w:rsidP="00FA6EE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  <w:lang w:eastAsia="ar-SA"/>
        </w:rPr>
        <w:t xml:space="preserve">По абсолютному значению </w:t>
      </w:r>
      <w:r w:rsidR="00A64EAC" w:rsidRPr="007559CF">
        <w:rPr>
          <w:rFonts w:ascii="Times New Roman" w:hAnsi="Times New Roman"/>
          <w:sz w:val="28"/>
          <w:szCs w:val="28"/>
          <w:lang w:eastAsia="ar-SA"/>
        </w:rPr>
        <w:t xml:space="preserve">объёма инвестиций в основной </w:t>
      </w:r>
      <w:r w:rsidR="00D4122C">
        <w:rPr>
          <w:rFonts w:ascii="Times New Roman" w:hAnsi="Times New Roman"/>
          <w:sz w:val="28"/>
          <w:szCs w:val="28"/>
          <w:lang w:eastAsia="ar-SA"/>
        </w:rPr>
        <w:t>капитал на душу населения район</w:t>
      </w:r>
      <w:r w:rsidR="00A64EAC" w:rsidRPr="007559CF">
        <w:rPr>
          <w:rFonts w:ascii="Times New Roman" w:hAnsi="Times New Roman"/>
          <w:sz w:val="28"/>
          <w:szCs w:val="28"/>
          <w:lang w:eastAsia="ar-SA"/>
        </w:rPr>
        <w:t xml:space="preserve"> занимает 15 место. Для </w:t>
      </w:r>
      <w:r w:rsidRPr="007559CF">
        <w:rPr>
          <w:rFonts w:ascii="Times New Roman" w:hAnsi="Times New Roman"/>
          <w:sz w:val="28"/>
          <w:szCs w:val="28"/>
          <w:lang w:eastAsia="ar-SA"/>
        </w:rPr>
        <w:t xml:space="preserve">сравнения озвучу информацию по </w:t>
      </w:r>
      <w:r w:rsidR="00A64EAC" w:rsidRPr="007559CF">
        <w:rPr>
          <w:rFonts w:ascii="Times New Roman" w:hAnsi="Times New Roman"/>
          <w:sz w:val="28"/>
          <w:szCs w:val="28"/>
          <w:lang w:eastAsia="ar-SA"/>
        </w:rPr>
        <w:t xml:space="preserve">соседним районам: </w:t>
      </w:r>
      <w:proofErr w:type="spellStart"/>
      <w:r w:rsidR="00A64EAC" w:rsidRPr="007559CF">
        <w:rPr>
          <w:rFonts w:ascii="Times New Roman" w:hAnsi="Times New Roman"/>
          <w:sz w:val="28"/>
          <w:szCs w:val="28"/>
          <w:lang w:eastAsia="ar-SA"/>
        </w:rPr>
        <w:t>Карс</w:t>
      </w:r>
      <w:r w:rsidR="00D4122C">
        <w:rPr>
          <w:rFonts w:ascii="Times New Roman" w:hAnsi="Times New Roman"/>
          <w:sz w:val="28"/>
          <w:szCs w:val="28"/>
          <w:lang w:eastAsia="ar-SA"/>
        </w:rPr>
        <w:t>унс</w:t>
      </w:r>
      <w:r w:rsidR="00A64EAC" w:rsidRPr="007559CF">
        <w:rPr>
          <w:rFonts w:ascii="Times New Roman" w:hAnsi="Times New Roman"/>
          <w:sz w:val="28"/>
          <w:szCs w:val="28"/>
          <w:lang w:eastAsia="ar-SA"/>
        </w:rPr>
        <w:t>кий</w:t>
      </w:r>
      <w:proofErr w:type="spellEnd"/>
      <w:r w:rsidR="00A64EAC" w:rsidRPr="007559CF">
        <w:rPr>
          <w:rFonts w:ascii="Times New Roman" w:hAnsi="Times New Roman"/>
          <w:sz w:val="28"/>
          <w:szCs w:val="28"/>
          <w:lang w:eastAsia="ar-SA"/>
        </w:rPr>
        <w:t xml:space="preserve"> район -11 место, Барышский -13 место, Майнский – 18 место, Сурский – 10 место.</w:t>
      </w:r>
    </w:p>
    <w:p w:rsidR="00FA6EE0" w:rsidRPr="007559CF" w:rsidRDefault="00A64EAC" w:rsidP="00FA6EE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  <w:lang w:eastAsia="ar-SA"/>
        </w:rPr>
        <w:t>В соответствии с поручением Губернатора Ульяновской области С.И.Морозова муниципалитет</w:t>
      </w:r>
      <w:r w:rsidR="00FA6EE0" w:rsidRPr="007559CF">
        <w:rPr>
          <w:rFonts w:ascii="Times New Roman" w:hAnsi="Times New Roman"/>
          <w:sz w:val="28"/>
          <w:szCs w:val="28"/>
          <w:lang w:eastAsia="ar-SA"/>
        </w:rPr>
        <w:t>ом были</w:t>
      </w:r>
      <w:r w:rsidRPr="007559CF">
        <w:rPr>
          <w:rFonts w:ascii="Times New Roman" w:hAnsi="Times New Roman"/>
          <w:sz w:val="28"/>
          <w:szCs w:val="28"/>
          <w:lang w:eastAsia="ar-SA"/>
        </w:rPr>
        <w:t xml:space="preserve"> определены так называемые «точки роста</w:t>
      </w:r>
      <w:r w:rsidR="00FA6EE0" w:rsidRPr="007559CF">
        <w:rPr>
          <w:rFonts w:ascii="Times New Roman" w:hAnsi="Times New Roman"/>
          <w:sz w:val="28"/>
          <w:szCs w:val="28"/>
          <w:lang w:eastAsia="ar-SA"/>
        </w:rPr>
        <w:t xml:space="preserve">» - </w:t>
      </w:r>
      <w:r w:rsidR="00D4122C">
        <w:rPr>
          <w:rFonts w:ascii="Times New Roman" w:hAnsi="Times New Roman"/>
          <w:sz w:val="28"/>
          <w:szCs w:val="28"/>
          <w:lang w:eastAsia="ar-SA"/>
        </w:rPr>
        <w:t>это сё</w:t>
      </w:r>
      <w:r w:rsidR="00FA6EE0" w:rsidRPr="007559CF">
        <w:rPr>
          <w:rFonts w:ascii="Times New Roman" w:hAnsi="Times New Roman"/>
          <w:sz w:val="28"/>
          <w:szCs w:val="28"/>
          <w:lang w:eastAsia="ar-SA"/>
        </w:rPr>
        <w:t>ла</w:t>
      </w:r>
      <w:r w:rsidR="00D4122C">
        <w:rPr>
          <w:rFonts w:ascii="Times New Roman" w:hAnsi="Times New Roman"/>
          <w:sz w:val="28"/>
          <w:szCs w:val="28"/>
          <w:lang w:eastAsia="ar-SA"/>
        </w:rPr>
        <w:t>:</w:t>
      </w:r>
      <w:r w:rsidR="00FA6EE0" w:rsidRPr="007559CF">
        <w:rPr>
          <w:rFonts w:ascii="Times New Roman" w:hAnsi="Times New Roman"/>
          <w:sz w:val="28"/>
          <w:szCs w:val="28"/>
          <w:lang w:eastAsia="ar-SA"/>
        </w:rPr>
        <w:t xml:space="preserve"> Мордовский Белый Ключ, Ермоловка, </w:t>
      </w:r>
      <w:r w:rsidRPr="007559CF">
        <w:rPr>
          <w:rFonts w:ascii="Times New Roman" w:hAnsi="Times New Roman"/>
          <w:sz w:val="28"/>
          <w:szCs w:val="28"/>
          <w:lang w:eastAsia="ar-SA"/>
        </w:rPr>
        <w:t>Бекетовка</w:t>
      </w:r>
      <w:r w:rsidR="00FA6EE0" w:rsidRPr="007559CF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7559CF">
        <w:rPr>
          <w:rFonts w:ascii="Times New Roman" w:hAnsi="Times New Roman"/>
          <w:sz w:val="28"/>
          <w:szCs w:val="28"/>
          <w:lang w:eastAsia="ar-SA"/>
        </w:rPr>
        <w:t>Каргино.</w:t>
      </w:r>
    </w:p>
    <w:p w:rsidR="00D4122C" w:rsidRDefault="00A64EAC" w:rsidP="00FA6EE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59CF">
        <w:rPr>
          <w:rFonts w:ascii="Times New Roman" w:hAnsi="Times New Roman"/>
          <w:sz w:val="28"/>
          <w:szCs w:val="28"/>
          <w:lang w:eastAsia="ar-SA"/>
        </w:rPr>
        <w:t>В течение 2014-2015 годов на территории</w:t>
      </w:r>
      <w:r w:rsidR="00E9534F" w:rsidRPr="007559CF">
        <w:rPr>
          <w:rFonts w:ascii="Times New Roman" w:hAnsi="Times New Roman"/>
          <w:sz w:val="28"/>
          <w:szCs w:val="28"/>
          <w:lang w:eastAsia="ar-SA"/>
        </w:rPr>
        <w:t xml:space="preserve"> данных </w:t>
      </w:r>
      <w:r w:rsidR="00D4122C">
        <w:rPr>
          <w:rFonts w:ascii="Times New Roman" w:hAnsi="Times New Roman"/>
          <w:sz w:val="28"/>
          <w:szCs w:val="28"/>
          <w:lang w:eastAsia="ar-SA"/>
        </w:rPr>
        <w:t xml:space="preserve"> сё</w:t>
      </w:r>
      <w:r w:rsidRPr="007559CF">
        <w:rPr>
          <w:rFonts w:ascii="Times New Roman" w:hAnsi="Times New Roman"/>
          <w:sz w:val="28"/>
          <w:szCs w:val="28"/>
          <w:lang w:eastAsia="ar-SA"/>
        </w:rPr>
        <w:t>л активно развиваются сельскохозяйственные предприятия, а вместе с ними и</w:t>
      </w:r>
      <w:r w:rsidR="00D4122C">
        <w:rPr>
          <w:rFonts w:ascii="Times New Roman" w:hAnsi="Times New Roman"/>
          <w:sz w:val="28"/>
          <w:szCs w:val="28"/>
          <w:lang w:eastAsia="ar-SA"/>
        </w:rPr>
        <w:t xml:space="preserve"> социальная инфраструктура. Ведё</w:t>
      </w:r>
      <w:r w:rsidRPr="007559CF">
        <w:rPr>
          <w:rFonts w:ascii="Times New Roman" w:hAnsi="Times New Roman"/>
          <w:sz w:val="28"/>
          <w:szCs w:val="28"/>
          <w:lang w:eastAsia="ar-SA"/>
        </w:rPr>
        <w:t>тся текущий ремонт объектов социальной сферы: школ, сельских домов культуры, детских садов. Объекты социальной</w:t>
      </w:r>
      <w:r w:rsidR="00D4122C">
        <w:rPr>
          <w:rFonts w:ascii="Times New Roman" w:hAnsi="Times New Roman"/>
          <w:sz w:val="28"/>
          <w:szCs w:val="28"/>
          <w:lang w:eastAsia="ar-SA"/>
        </w:rPr>
        <w:t xml:space="preserve"> инфраструктуры</w:t>
      </w:r>
      <w:r w:rsidRPr="007559C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9534F" w:rsidRPr="007559CF">
        <w:rPr>
          <w:rFonts w:ascii="Times New Roman" w:hAnsi="Times New Roman"/>
          <w:sz w:val="28"/>
          <w:szCs w:val="28"/>
          <w:lang w:eastAsia="ar-SA"/>
        </w:rPr>
        <w:t xml:space="preserve"> поэтапно </w:t>
      </w:r>
      <w:r w:rsidRPr="007559CF">
        <w:rPr>
          <w:rFonts w:ascii="Times New Roman" w:hAnsi="Times New Roman"/>
          <w:sz w:val="28"/>
          <w:szCs w:val="28"/>
          <w:lang w:eastAsia="ar-SA"/>
        </w:rPr>
        <w:t>переводятся на отопление природным газом.</w:t>
      </w:r>
      <w:r w:rsidR="00E9534F" w:rsidRPr="007559CF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C333A2" w:rsidRPr="007559CF" w:rsidRDefault="00A64EAC" w:rsidP="00D4122C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59CF">
        <w:rPr>
          <w:rFonts w:ascii="Times New Roman" w:hAnsi="Times New Roman"/>
          <w:sz w:val="28"/>
          <w:szCs w:val="28"/>
          <w:lang w:eastAsia="ar-SA"/>
        </w:rPr>
        <w:t>В</w:t>
      </w:r>
      <w:proofErr w:type="gramEnd"/>
      <w:r w:rsidRPr="007559CF">
        <w:rPr>
          <w:rFonts w:ascii="Times New Roman" w:hAnsi="Times New Roman"/>
          <w:sz w:val="28"/>
          <w:szCs w:val="28"/>
          <w:lang w:eastAsia="ar-SA"/>
        </w:rPr>
        <w:t xml:space="preserve"> с. Бекетовка </w:t>
      </w:r>
      <w:proofErr w:type="gramStart"/>
      <w:r w:rsidRPr="007559CF">
        <w:rPr>
          <w:rFonts w:ascii="Times New Roman" w:hAnsi="Times New Roman"/>
          <w:sz w:val="28"/>
          <w:szCs w:val="28"/>
          <w:lang w:eastAsia="ar-SA"/>
        </w:rPr>
        <w:t>индивидуальным</w:t>
      </w:r>
      <w:proofErr w:type="gramEnd"/>
      <w:r w:rsidRPr="007559CF">
        <w:rPr>
          <w:rFonts w:ascii="Times New Roman" w:hAnsi="Times New Roman"/>
          <w:sz w:val="28"/>
          <w:szCs w:val="28"/>
          <w:lang w:eastAsia="ar-SA"/>
        </w:rPr>
        <w:t xml:space="preserve"> предпринимателем Александром Михайловичем </w:t>
      </w:r>
      <w:proofErr w:type="spellStart"/>
      <w:r w:rsidRPr="007559CF">
        <w:rPr>
          <w:rFonts w:ascii="Times New Roman" w:hAnsi="Times New Roman"/>
          <w:sz w:val="28"/>
          <w:szCs w:val="28"/>
          <w:lang w:eastAsia="ar-SA"/>
        </w:rPr>
        <w:t>Вашуриным</w:t>
      </w:r>
      <w:proofErr w:type="spellEnd"/>
      <w:r w:rsidR="00FA6EE0" w:rsidRPr="007559C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559CF">
        <w:rPr>
          <w:rFonts w:ascii="Times New Roman" w:hAnsi="Times New Roman"/>
          <w:sz w:val="28"/>
          <w:szCs w:val="28"/>
          <w:lang w:eastAsia="ar-SA"/>
        </w:rPr>
        <w:t>открыт цех по переработке цельного молока и изгот</w:t>
      </w:r>
      <w:r w:rsidR="00D4122C">
        <w:rPr>
          <w:rFonts w:ascii="Times New Roman" w:hAnsi="Times New Roman"/>
          <w:sz w:val="28"/>
          <w:szCs w:val="28"/>
          <w:lang w:eastAsia="ar-SA"/>
        </w:rPr>
        <w:t>овлению полуфабрикатов из рубле</w:t>
      </w:r>
      <w:r w:rsidRPr="007559CF">
        <w:rPr>
          <w:rFonts w:ascii="Times New Roman" w:hAnsi="Times New Roman"/>
          <w:sz w:val="28"/>
          <w:szCs w:val="28"/>
          <w:lang w:eastAsia="ar-SA"/>
        </w:rPr>
        <w:t>ного мяса.</w:t>
      </w:r>
      <w:r w:rsidR="00D4122C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  <w:lang w:eastAsia="ar-SA"/>
        </w:rPr>
        <w:t xml:space="preserve">Значимость проекта – увеличение доли </w:t>
      </w:r>
      <w:r w:rsidR="00D4122C">
        <w:rPr>
          <w:rFonts w:ascii="Times New Roman" w:hAnsi="Times New Roman"/>
          <w:sz w:val="28"/>
          <w:szCs w:val="28"/>
          <w:lang w:eastAsia="ar-SA"/>
        </w:rPr>
        <w:t xml:space="preserve">продукции местного производства, реализация </w:t>
      </w:r>
      <w:r w:rsidRPr="007559CF">
        <w:rPr>
          <w:rFonts w:ascii="Times New Roman" w:hAnsi="Times New Roman"/>
          <w:sz w:val="28"/>
          <w:szCs w:val="28"/>
          <w:lang w:eastAsia="ar-SA"/>
        </w:rPr>
        <w:t>плана по замещению импортной продукции.</w:t>
      </w:r>
    </w:p>
    <w:p w:rsidR="00A64EAC" w:rsidRPr="007559CF" w:rsidRDefault="00A64EAC" w:rsidP="00C333A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  <w:lang w:eastAsia="ar-SA"/>
        </w:rPr>
        <w:t>Другие проекты, которые дают нам надежду на активное развитие территории, начнут развиваться в этом году</w:t>
      </w:r>
      <w:r w:rsidR="00314C3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559CF">
        <w:rPr>
          <w:rFonts w:ascii="Times New Roman" w:hAnsi="Times New Roman"/>
          <w:sz w:val="28"/>
          <w:szCs w:val="28"/>
          <w:lang w:eastAsia="ar-SA"/>
        </w:rPr>
        <w:t>- строительство крытого рынка в р.п</w:t>
      </w:r>
      <w:proofErr w:type="gramStart"/>
      <w:r w:rsidRPr="007559CF">
        <w:rPr>
          <w:rFonts w:ascii="Times New Roman" w:hAnsi="Times New Roman"/>
          <w:sz w:val="28"/>
          <w:szCs w:val="28"/>
          <w:lang w:eastAsia="ar-SA"/>
        </w:rPr>
        <w:t>.В</w:t>
      </w:r>
      <w:proofErr w:type="gramEnd"/>
      <w:r w:rsidRPr="007559CF">
        <w:rPr>
          <w:rFonts w:ascii="Times New Roman" w:hAnsi="Times New Roman"/>
          <w:sz w:val="28"/>
          <w:szCs w:val="28"/>
          <w:lang w:eastAsia="ar-SA"/>
        </w:rPr>
        <w:t>ешкайма</w:t>
      </w:r>
      <w:r w:rsidR="00314C3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559CF">
        <w:rPr>
          <w:rFonts w:ascii="Times New Roman" w:hAnsi="Times New Roman"/>
          <w:sz w:val="28"/>
          <w:szCs w:val="28"/>
          <w:lang w:eastAsia="ar-SA"/>
        </w:rPr>
        <w:t>(индивидуальный предприним</w:t>
      </w:r>
      <w:r w:rsidR="00FA6EE0" w:rsidRPr="007559CF">
        <w:rPr>
          <w:rFonts w:ascii="Times New Roman" w:hAnsi="Times New Roman"/>
          <w:sz w:val="28"/>
          <w:szCs w:val="28"/>
          <w:lang w:eastAsia="ar-SA"/>
        </w:rPr>
        <w:t>ат</w:t>
      </w:r>
      <w:r w:rsidRPr="007559CF">
        <w:rPr>
          <w:rFonts w:ascii="Times New Roman" w:hAnsi="Times New Roman"/>
          <w:sz w:val="28"/>
          <w:szCs w:val="28"/>
          <w:lang w:eastAsia="ar-SA"/>
        </w:rPr>
        <w:t xml:space="preserve">ель Гасанов Панах </w:t>
      </w:r>
      <w:proofErr w:type="spellStart"/>
      <w:r w:rsidRPr="007559CF">
        <w:rPr>
          <w:rFonts w:ascii="Times New Roman" w:hAnsi="Times New Roman"/>
          <w:sz w:val="28"/>
          <w:szCs w:val="28"/>
          <w:lang w:eastAsia="ar-SA"/>
        </w:rPr>
        <w:t>Масим</w:t>
      </w:r>
      <w:proofErr w:type="spellEnd"/>
      <w:r w:rsidR="00FA6EE0" w:rsidRPr="007559CF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FA6EE0" w:rsidRPr="007559CF">
        <w:rPr>
          <w:rFonts w:ascii="Times New Roman" w:hAnsi="Times New Roman"/>
          <w:sz w:val="28"/>
          <w:szCs w:val="28"/>
          <w:lang w:eastAsia="ar-SA"/>
        </w:rPr>
        <w:t>Оглы</w:t>
      </w:r>
      <w:proofErr w:type="spellEnd"/>
      <w:r w:rsidR="00FA6EE0" w:rsidRPr="007559CF">
        <w:rPr>
          <w:rFonts w:ascii="Times New Roman" w:hAnsi="Times New Roman"/>
          <w:sz w:val="28"/>
          <w:szCs w:val="28"/>
          <w:lang w:eastAsia="ar-SA"/>
        </w:rPr>
        <w:t xml:space="preserve">), </w:t>
      </w:r>
      <w:r w:rsidRPr="007559CF">
        <w:rPr>
          <w:rFonts w:ascii="Times New Roman" w:hAnsi="Times New Roman"/>
          <w:sz w:val="28"/>
          <w:szCs w:val="28"/>
          <w:lang w:eastAsia="ar-SA"/>
        </w:rPr>
        <w:t>восстановление хлебоприемного пункта в р.п. Чуфарово</w:t>
      </w:r>
      <w:r w:rsidR="00314C37">
        <w:rPr>
          <w:rFonts w:ascii="Times New Roman" w:hAnsi="Times New Roman"/>
          <w:sz w:val="28"/>
          <w:szCs w:val="28"/>
          <w:lang w:eastAsia="ar-SA"/>
        </w:rPr>
        <w:t xml:space="preserve"> (общество</w:t>
      </w:r>
      <w:r w:rsidRPr="007559CF">
        <w:rPr>
          <w:rFonts w:ascii="Times New Roman" w:hAnsi="Times New Roman"/>
          <w:sz w:val="28"/>
          <w:szCs w:val="28"/>
          <w:lang w:eastAsia="ar-SA"/>
        </w:rPr>
        <w:t xml:space="preserve"> с ограниченной ответственностью – Лаврушин Николай Иванович)</w:t>
      </w:r>
      <w:r w:rsidR="00314C37">
        <w:rPr>
          <w:rFonts w:ascii="Times New Roman" w:hAnsi="Times New Roman"/>
          <w:sz w:val="28"/>
          <w:szCs w:val="28"/>
          <w:lang w:eastAsia="ar-SA"/>
        </w:rPr>
        <w:t>.</w:t>
      </w:r>
    </w:p>
    <w:p w:rsidR="00A64EAC" w:rsidRPr="007559CF" w:rsidRDefault="00A64EAC" w:rsidP="00A64E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59CF">
        <w:rPr>
          <w:rFonts w:ascii="Times New Roman" w:hAnsi="Times New Roman"/>
          <w:sz w:val="28"/>
          <w:szCs w:val="28"/>
          <w:lang w:eastAsia="ar-SA"/>
        </w:rPr>
        <w:t>Ресурсный потенциал, географические и логистические факторы позволяют развивать на территории района проекты полного цикла.</w:t>
      </w:r>
    </w:p>
    <w:p w:rsidR="00A64EAC" w:rsidRPr="00314C37" w:rsidRDefault="00A64EAC" w:rsidP="00A64EA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14C37">
        <w:rPr>
          <w:rFonts w:ascii="Times New Roman" w:hAnsi="Times New Roman"/>
          <w:b/>
          <w:sz w:val="28"/>
          <w:szCs w:val="28"/>
        </w:rPr>
        <w:t>Сегодня ключевым словом в инвестиционной поли</w:t>
      </w:r>
      <w:r w:rsidR="00C333A2" w:rsidRPr="00314C37">
        <w:rPr>
          <w:rFonts w:ascii="Times New Roman" w:hAnsi="Times New Roman"/>
          <w:b/>
          <w:sz w:val="28"/>
          <w:szCs w:val="28"/>
        </w:rPr>
        <w:t>тике является «сотрудничество».</w:t>
      </w:r>
      <w:r w:rsidRPr="00314C37">
        <w:rPr>
          <w:rFonts w:ascii="Times New Roman" w:hAnsi="Times New Roman"/>
          <w:b/>
          <w:sz w:val="28"/>
          <w:szCs w:val="28"/>
        </w:rPr>
        <w:t xml:space="preserve"> Надо быть партнерами, легко идти на контакт, совместно разрабатывать нормативные правовые документы, сокращать административные процедуры, подбирать удобные инвестиционные площадки, решать проблемы по организации инфраструктуры и прочее.</w:t>
      </w:r>
    </w:p>
    <w:p w:rsidR="00E9534F" w:rsidRPr="007559CF" w:rsidRDefault="00E9534F" w:rsidP="00A64EA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4EAC" w:rsidRPr="007559CF" w:rsidRDefault="00A64EAC" w:rsidP="00C333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b/>
          <w:sz w:val="28"/>
          <w:szCs w:val="28"/>
        </w:rPr>
        <w:t xml:space="preserve">Малое и среднее предпринимательство </w:t>
      </w:r>
      <w:r w:rsidRPr="007559CF">
        <w:rPr>
          <w:rFonts w:ascii="Times New Roman" w:eastAsia="Calibri" w:hAnsi="Times New Roman"/>
          <w:b/>
          <w:sz w:val="28"/>
          <w:szCs w:val="28"/>
        </w:rPr>
        <w:t>-</w:t>
      </w:r>
      <w:r w:rsidRPr="007559CF">
        <w:rPr>
          <w:rFonts w:ascii="Times New Roman" w:eastAsia="Calibri" w:hAnsi="Times New Roman"/>
          <w:color w:val="00B0F0"/>
          <w:sz w:val="28"/>
          <w:szCs w:val="28"/>
        </w:rPr>
        <w:t xml:space="preserve"> </w:t>
      </w:r>
      <w:r w:rsidRPr="007559CF">
        <w:rPr>
          <w:rFonts w:ascii="Times New Roman" w:eastAsia="Calibri" w:hAnsi="Times New Roman"/>
          <w:sz w:val="28"/>
          <w:szCs w:val="28"/>
        </w:rPr>
        <w:t>это сектор экономики, во многом определяющий темпы экономического роста, структуру экономики района и состояние занятости населения, который, к сожалению, не в полном объеме подпадает под статистическое наблюдение и поэтому не отражает фактического состояния дел.</w:t>
      </w:r>
    </w:p>
    <w:p w:rsidR="00A64EAC" w:rsidRPr="007559CF" w:rsidRDefault="00A64EAC" w:rsidP="00A64EA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7559CF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7559CF">
        <w:rPr>
          <w:rFonts w:ascii="Times New Roman" w:hAnsi="Times New Roman"/>
          <w:sz w:val="28"/>
          <w:szCs w:val="28"/>
        </w:rPr>
        <w:t>статданным</w:t>
      </w:r>
      <w:proofErr w:type="gramEnd"/>
      <w:r w:rsidRPr="007559CF">
        <w:rPr>
          <w:rFonts w:ascii="Times New Roman" w:hAnsi="Times New Roman"/>
          <w:sz w:val="28"/>
          <w:szCs w:val="28"/>
        </w:rPr>
        <w:t xml:space="preserve"> на 01.01.2016 количество индивидуальных </w:t>
      </w:r>
      <w:r w:rsidRPr="007559CF">
        <w:rPr>
          <w:rFonts w:ascii="Times New Roman" w:hAnsi="Times New Roman"/>
          <w:sz w:val="28"/>
          <w:szCs w:val="28"/>
        </w:rPr>
        <w:lastRenderedPageBreak/>
        <w:t>предпринимателей составило 366. В 2015 году произошло увеличение количества субъектов предпринимательства на 15,7 % или на  55 человек</w:t>
      </w:r>
      <w:r w:rsidR="00C333A2" w:rsidRPr="007559CF">
        <w:rPr>
          <w:rFonts w:ascii="Times New Roman" w:hAnsi="Times New Roman"/>
          <w:sz w:val="28"/>
          <w:szCs w:val="28"/>
        </w:rPr>
        <w:t xml:space="preserve">. </w:t>
      </w:r>
      <w:r w:rsidRPr="007559CF">
        <w:rPr>
          <w:rFonts w:ascii="Times New Roman" w:hAnsi="Times New Roman"/>
          <w:sz w:val="28"/>
          <w:szCs w:val="28"/>
        </w:rPr>
        <w:t>Из общего количества индивидуальных предпринимателей 53</w:t>
      </w:r>
      <w:r w:rsidR="00E9534F" w:rsidRPr="007559CF">
        <w:rPr>
          <w:rFonts w:ascii="Times New Roman" w:hAnsi="Times New Roman"/>
          <w:sz w:val="28"/>
          <w:szCs w:val="28"/>
        </w:rPr>
        <w:t xml:space="preserve"> процента</w:t>
      </w:r>
      <w:r w:rsidRPr="007559CF">
        <w:rPr>
          <w:rFonts w:ascii="Times New Roman" w:hAnsi="Times New Roman"/>
          <w:sz w:val="28"/>
          <w:szCs w:val="28"/>
        </w:rPr>
        <w:t xml:space="preserve"> заняты в розничной торговле, 18% - в сельском хозяйстве, 8% -  перевозкой</w:t>
      </w:r>
      <w:r w:rsidR="00314C37">
        <w:rPr>
          <w:rFonts w:ascii="Times New Roman" w:hAnsi="Times New Roman"/>
          <w:sz w:val="28"/>
          <w:szCs w:val="28"/>
        </w:rPr>
        <w:t xml:space="preserve"> пассажиров и</w:t>
      </w:r>
      <w:r w:rsidRPr="007559CF">
        <w:rPr>
          <w:rFonts w:ascii="Times New Roman" w:hAnsi="Times New Roman"/>
          <w:sz w:val="28"/>
          <w:szCs w:val="28"/>
        </w:rPr>
        <w:t xml:space="preserve"> грузоперевозками, 9% - в обрабатывающих производствах, 5% - оказанием коммунальных и социальных услуг, 3% субъектов занимаются недвижимостью, арендой и предоставлением прочих услуг. В течение года ими было </w:t>
      </w:r>
      <w:r w:rsidRPr="007559CF">
        <w:rPr>
          <w:rFonts w:ascii="Times New Roman" w:hAnsi="Times New Roman"/>
          <w:b/>
          <w:sz w:val="28"/>
          <w:szCs w:val="28"/>
        </w:rPr>
        <w:t>создано 246 новых рабочих мест.</w:t>
      </w:r>
    </w:p>
    <w:p w:rsidR="00E529DF" w:rsidRPr="007559CF" w:rsidRDefault="00E529DF" w:rsidP="00A64EA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64EAC" w:rsidRPr="007559CF" w:rsidRDefault="00A64EAC" w:rsidP="00A64EA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59CF">
        <w:rPr>
          <w:rFonts w:ascii="Times New Roman" w:hAnsi="Times New Roman"/>
          <w:sz w:val="28"/>
          <w:szCs w:val="28"/>
          <w:lang w:eastAsia="ar-SA"/>
        </w:rPr>
        <w:t>Доля всех налоговых поступлений от субъектов малого предпринимательства в общих налоговых доходах  консолидированного бюджета муниципального образования составила 11 % или 7,5 млн. рублей.</w:t>
      </w:r>
    </w:p>
    <w:p w:rsidR="00E9534F" w:rsidRPr="007559CF" w:rsidRDefault="00E9534F" w:rsidP="00A64EA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333A2" w:rsidRPr="007559CF" w:rsidRDefault="00A64EAC" w:rsidP="00C33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559CF">
        <w:rPr>
          <w:rFonts w:ascii="Times New Roman" w:hAnsi="Times New Roman"/>
          <w:bCs/>
          <w:sz w:val="28"/>
          <w:szCs w:val="28"/>
        </w:rPr>
        <w:tab/>
      </w:r>
      <w:r w:rsidRPr="007559CF">
        <w:rPr>
          <w:rFonts w:ascii="Times New Roman" w:eastAsia="Calibri" w:hAnsi="Times New Roman"/>
          <w:sz w:val="28"/>
          <w:szCs w:val="28"/>
        </w:rPr>
        <w:t>В районе работает  автономная некоммерческая организация «Центр развития предпринимательства Вешкаймского района Ульяновской области. Сотрудники центра оказывают информационные, консультационные, образовательные и прочие услуги субъектам малого и среднего предпринимательства, включая сопровождение их деятельности. Было заключено 202 договора сопровождения, оказано1391 консультационная услуга по вопросам финансирования, маркетингового сопровождения, получения кредита и проведено 37 семинаров, в том числе  по социальному предпринимательству оказана 61 консультация и проведён 1 семинар. Учитывая то, что ряд предпринимател</w:t>
      </w:r>
      <w:r w:rsidR="00C333A2" w:rsidRPr="007559CF">
        <w:rPr>
          <w:rFonts w:ascii="Times New Roman" w:eastAsia="Calibri" w:hAnsi="Times New Roman"/>
          <w:sz w:val="28"/>
          <w:szCs w:val="28"/>
        </w:rPr>
        <w:t>ей проживают не у нас в районе</w:t>
      </w:r>
      <w:r w:rsidR="00314C37">
        <w:rPr>
          <w:rFonts w:ascii="Times New Roman" w:eastAsia="Calibri" w:hAnsi="Times New Roman"/>
          <w:sz w:val="28"/>
          <w:szCs w:val="28"/>
        </w:rPr>
        <w:t>,</w:t>
      </w:r>
      <w:r w:rsidRPr="007559CF">
        <w:rPr>
          <w:rFonts w:ascii="Times New Roman" w:eastAsia="Calibri" w:hAnsi="Times New Roman"/>
          <w:sz w:val="28"/>
          <w:szCs w:val="28"/>
        </w:rPr>
        <w:t xml:space="preserve"> 283 субъек</w:t>
      </w:r>
      <w:r w:rsidR="00C333A2" w:rsidRPr="007559CF">
        <w:rPr>
          <w:rFonts w:ascii="Times New Roman" w:eastAsia="Calibri" w:hAnsi="Times New Roman"/>
          <w:sz w:val="28"/>
          <w:szCs w:val="28"/>
        </w:rPr>
        <w:t xml:space="preserve">та предпринимательства из 366 </w:t>
      </w:r>
      <w:r w:rsidRPr="007559CF">
        <w:rPr>
          <w:rFonts w:ascii="Times New Roman" w:eastAsia="Calibri" w:hAnsi="Times New Roman"/>
          <w:sz w:val="28"/>
          <w:szCs w:val="28"/>
        </w:rPr>
        <w:t>(77%) воспользовались услугами центра.</w:t>
      </w:r>
    </w:p>
    <w:p w:rsidR="00C333A2" w:rsidRPr="007559CF" w:rsidRDefault="00A64EAC" w:rsidP="00C33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559CF">
        <w:rPr>
          <w:rFonts w:ascii="Times New Roman" w:eastAsia="Calibri" w:hAnsi="Times New Roman"/>
          <w:sz w:val="28"/>
          <w:szCs w:val="28"/>
        </w:rPr>
        <w:t xml:space="preserve">С февраля 2016 года функции по государственной регистрации юридических лиц и индивидуальных предпринимателей  осуществляются через МФЦ. Каждый первый вторник месяца  директор автономной некоммерческой организации «Центр развития предпринимательства </w:t>
      </w:r>
      <w:proofErr w:type="spellStart"/>
      <w:r w:rsidRPr="007559CF">
        <w:rPr>
          <w:rFonts w:ascii="Times New Roman" w:eastAsia="Calibri" w:hAnsi="Times New Roman"/>
          <w:sz w:val="28"/>
          <w:szCs w:val="28"/>
        </w:rPr>
        <w:t>Вешкаймского</w:t>
      </w:r>
      <w:proofErr w:type="spellEnd"/>
      <w:r w:rsidRPr="007559CF">
        <w:rPr>
          <w:rFonts w:ascii="Times New Roman" w:eastAsia="Calibri" w:hAnsi="Times New Roman"/>
          <w:sz w:val="28"/>
          <w:szCs w:val="28"/>
        </w:rPr>
        <w:t xml:space="preserve"> район»</w:t>
      </w:r>
      <w:r w:rsidR="00C333A2" w:rsidRPr="007559C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C333A2" w:rsidRPr="007559CF">
        <w:rPr>
          <w:rFonts w:ascii="Times New Roman" w:eastAsia="Calibri" w:hAnsi="Times New Roman"/>
          <w:sz w:val="28"/>
          <w:szCs w:val="28"/>
        </w:rPr>
        <w:t>Бахарева</w:t>
      </w:r>
      <w:proofErr w:type="spellEnd"/>
      <w:r w:rsidR="00C333A2" w:rsidRPr="007559CF">
        <w:rPr>
          <w:rFonts w:ascii="Times New Roman" w:eastAsia="Calibri" w:hAnsi="Times New Roman"/>
          <w:sz w:val="28"/>
          <w:szCs w:val="28"/>
        </w:rPr>
        <w:t xml:space="preserve"> Наталья Александровна </w:t>
      </w:r>
      <w:r w:rsidR="00314C37">
        <w:rPr>
          <w:rFonts w:ascii="Times New Roman" w:eastAsia="Calibri" w:hAnsi="Times New Roman"/>
          <w:sz w:val="28"/>
          <w:szCs w:val="28"/>
        </w:rPr>
        <w:t>проводит</w:t>
      </w:r>
      <w:r w:rsidRPr="007559CF">
        <w:rPr>
          <w:rFonts w:ascii="Times New Roman" w:eastAsia="Calibri" w:hAnsi="Times New Roman"/>
          <w:sz w:val="28"/>
          <w:szCs w:val="28"/>
        </w:rPr>
        <w:t xml:space="preserve"> в мно</w:t>
      </w:r>
      <w:r w:rsidR="00C333A2" w:rsidRPr="007559CF">
        <w:rPr>
          <w:rFonts w:ascii="Times New Roman" w:eastAsia="Calibri" w:hAnsi="Times New Roman"/>
          <w:sz w:val="28"/>
          <w:szCs w:val="28"/>
        </w:rPr>
        <w:t>го</w:t>
      </w:r>
      <w:r w:rsidRPr="007559CF">
        <w:rPr>
          <w:rFonts w:ascii="Times New Roman" w:eastAsia="Calibri" w:hAnsi="Times New Roman"/>
          <w:sz w:val="28"/>
          <w:szCs w:val="28"/>
        </w:rPr>
        <w:t>функциональном центре р.п.</w:t>
      </w:r>
      <w:r w:rsidR="00C333A2" w:rsidRPr="007559CF">
        <w:rPr>
          <w:rFonts w:ascii="Times New Roman" w:eastAsia="Calibri" w:hAnsi="Times New Roman"/>
          <w:sz w:val="28"/>
          <w:szCs w:val="28"/>
        </w:rPr>
        <w:t xml:space="preserve"> </w:t>
      </w:r>
      <w:r w:rsidRPr="007559CF">
        <w:rPr>
          <w:rFonts w:ascii="Times New Roman" w:eastAsia="Calibri" w:hAnsi="Times New Roman"/>
          <w:sz w:val="28"/>
          <w:szCs w:val="28"/>
        </w:rPr>
        <w:t>Вешкайма</w:t>
      </w:r>
      <w:r w:rsidR="00C333A2" w:rsidRPr="007559CF">
        <w:rPr>
          <w:rFonts w:ascii="Times New Roman" w:eastAsia="Calibri" w:hAnsi="Times New Roman"/>
          <w:sz w:val="28"/>
          <w:szCs w:val="28"/>
        </w:rPr>
        <w:t xml:space="preserve"> </w:t>
      </w:r>
      <w:r w:rsidRPr="007559CF">
        <w:rPr>
          <w:rFonts w:ascii="Times New Roman" w:eastAsia="Calibri" w:hAnsi="Times New Roman"/>
          <w:sz w:val="28"/>
          <w:szCs w:val="28"/>
        </w:rPr>
        <w:t>обучение и консультирование</w:t>
      </w:r>
      <w:r w:rsidR="00C333A2" w:rsidRPr="007559CF">
        <w:rPr>
          <w:rFonts w:ascii="Times New Roman" w:eastAsia="Calibri" w:hAnsi="Times New Roman"/>
          <w:sz w:val="28"/>
          <w:szCs w:val="28"/>
        </w:rPr>
        <w:t xml:space="preserve"> субъектов предпринимательства </w:t>
      </w:r>
      <w:r w:rsidRPr="007559CF">
        <w:rPr>
          <w:rFonts w:ascii="Times New Roman" w:eastAsia="Calibri" w:hAnsi="Times New Roman"/>
          <w:sz w:val="28"/>
          <w:szCs w:val="28"/>
        </w:rPr>
        <w:t>по вопросам открытия собственног</w:t>
      </w:r>
      <w:r w:rsidR="00C333A2" w:rsidRPr="007559CF">
        <w:rPr>
          <w:rFonts w:ascii="Times New Roman" w:eastAsia="Calibri" w:hAnsi="Times New Roman"/>
          <w:sz w:val="28"/>
          <w:szCs w:val="28"/>
        </w:rPr>
        <w:t>о дела и сопровождению бизнеса.</w:t>
      </w:r>
    </w:p>
    <w:p w:rsidR="00A64EAC" w:rsidRPr="007559CF" w:rsidRDefault="00A64EAC" w:rsidP="00C333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  <w:lang w:eastAsia="ar-SA"/>
        </w:rPr>
        <w:t xml:space="preserve">Чтобы поддержать уровень развития малого бизнеса органами местного самоуправления проводится активная работа по сокращению административных барьеров. </w:t>
      </w:r>
    </w:p>
    <w:p w:rsidR="00A64EAC" w:rsidRPr="007559CF" w:rsidRDefault="00A64EAC" w:rsidP="00C333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59CF">
        <w:rPr>
          <w:rFonts w:ascii="Times New Roman" w:hAnsi="Times New Roman"/>
          <w:sz w:val="28"/>
          <w:szCs w:val="28"/>
          <w:lang w:eastAsia="ar-SA"/>
        </w:rPr>
        <w:t xml:space="preserve">В части </w:t>
      </w:r>
      <w:r w:rsidR="00314C37">
        <w:rPr>
          <w:rFonts w:ascii="Times New Roman" w:hAnsi="Times New Roman"/>
          <w:sz w:val="28"/>
          <w:szCs w:val="28"/>
          <w:lang w:eastAsia="ar-SA"/>
        </w:rPr>
        <w:t xml:space="preserve">этой деятельности </w:t>
      </w:r>
      <w:r w:rsidRPr="007559CF">
        <w:rPr>
          <w:rFonts w:ascii="Times New Roman" w:hAnsi="Times New Roman"/>
          <w:sz w:val="28"/>
          <w:szCs w:val="28"/>
          <w:lang w:eastAsia="ar-SA"/>
        </w:rPr>
        <w:t xml:space="preserve">в муниципалитете </w:t>
      </w:r>
      <w:r w:rsidR="00314C37">
        <w:rPr>
          <w:rFonts w:ascii="Times New Roman" w:hAnsi="Times New Roman"/>
          <w:sz w:val="28"/>
          <w:szCs w:val="28"/>
          <w:lang w:eastAsia="ar-SA"/>
        </w:rPr>
        <w:t xml:space="preserve">эффективно работает </w:t>
      </w:r>
      <w:r w:rsidRPr="007559CF">
        <w:rPr>
          <w:rFonts w:ascii="Times New Roman" w:hAnsi="Times New Roman"/>
          <w:sz w:val="28"/>
          <w:szCs w:val="28"/>
          <w:lang w:eastAsia="ar-SA"/>
        </w:rPr>
        <w:t>Уполномоченный п</w:t>
      </w:r>
      <w:r w:rsidR="00C333A2" w:rsidRPr="007559CF">
        <w:rPr>
          <w:rFonts w:ascii="Times New Roman" w:hAnsi="Times New Roman"/>
          <w:sz w:val="28"/>
          <w:szCs w:val="28"/>
          <w:lang w:eastAsia="ar-SA"/>
        </w:rPr>
        <w:t xml:space="preserve">о защите прав предпринимателей </w:t>
      </w:r>
      <w:r w:rsidRPr="007559CF">
        <w:rPr>
          <w:rFonts w:ascii="Times New Roman" w:hAnsi="Times New Roman"/>
          <w:sz w:val="28"/>
          <w:szCs w:val="28"/>
          <w:lang w:eastAsia="ar-SA"/>
        </w:rPr>
        <w:t>Лапушкина Светлана Алексеевна.</w:t>
      </w:r>
    </w:p>
    <w:p w:rsidR="00A64EAC" w:rsidRPr="007559CF" w:rsidRDefault="00A64EAC" w:rsidP="00C333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7559CF">
        <w:rPr>
          <w:rFonts w:ascii="Times New Roman" w:eastAsia="Calibri" w:hAnsi="Times New Roman"/>
          <w:sz w:val="28"/>
          <w:szCs w:val="28"/>
        </w:rPr>
        <w:t>Развитие институциональной среды впервые за долгое время коснулось муниципального уровня. В 2014 году совместно с бизнесом мы сформулировали новые принципы взаимоотношений бизнеса и власти – «Стандарт делового климата». Это своего рода конституционный документ, охраняющий права бизнеса, свод единых обязательств, которые берут на себя все органы власти в регионе. Это гарантии, которые мы даем бизнесу в реализации его прав на предпринимательскую деятельность.</w:t>
      </w:r>
    </w:p>
    <w:p w:rsidR="00A64EAC" w:rsidRPr="00314C37" w:rsidRDefault="00A64EAC" w:rsidP="00C333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b/>
          <w:sz w:val="28"/>
          <w:szCs w:val="28"/>
        </w:rPr>
      </w:pPr>
      <w:r w:rsidRPr="007559CF">
        <w:rPr>
          <w:rFonts w:ascii="Times New Roman" w:eastAsia="Calibri" w:hAnsi="Times New Roman"/>
          <w:sz w:val="28"/>
          <w:szCs w:val="28"/>
        </w:rPr>
        <w:lastRenderedPageBreak/>
        <w:t xml:space="preserve">Самое важное для нас в 2016 году – реально исполнять все пункты принятого Стандарта. </w:t>
      </w:r>
      <w:r w:rsidRPr="00314C37">
        <w:rPr>
          <w:rFonts w:ascii="Times New Roman" w:eastAsia="Calibri" w:hAnsi="Times New Roman"/>
          <w:b/>
          <w:sz w:val="28"/>
          <w:szCs w:val="28"/>
        </w:rPr>
        <w:t>Цитирую  слова П</w:t>
      </w:r>
      <w:r w:rsidR="00C333A2" w:rsidRPr="00314C37">
        <w:rPr>
          <w:rFonts w:ascii="Times New Roman" w:eastAsia="Calibri" w:hAnsi="Times New Roman"/>
          <w:b/>
          <w:sz w:val="28"/>
          <w:szCs w:val="28"/>
        </w:rPr>
        <w:t xml:space="preserve">резидента Российской Федерации </w:t>
      </w:r>
      <w:r w:rsidRPr="00314C37">
        <w:rPr>
          <w:rFonts w:ascii="Times New Roman" w:eastAsia="Calibri" w:hAnsi="Times New Roman"/>
          <w:b/>
          <w:sz w:val="28"/>
          <w:szCs w:val="28"/>
        </w:rPr>
        <w:t xml:space="preserve">из послания Федеральному собранию: «Нам нужно и дальше укреплять доверие между властью и бизнесом, улучшать деловой климат в стране». </w:t>
      </w:r>
    </w:p>
    <w:p w:rsidR="00A64EAC" w:rsidRPr="007559CF" w:rsidRDefault="00A64EAC" w:rsidP="00A64E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7559CF">
        <w:rPr>
          <w:rFonts w:ascii="Times New Roman" w:hAnsi="Times New Roman"/>
          <w:b/>
          <w:sz w:val="28"/>
          <w:szCs w:val="28"/>
          <w:lang w:eastAsia="ar-SA"/>
        </w:rPr>
        <w:t>Наша задача</w:t>
      </w:r>
      <w:r w:rsidR="00C333A2" w:rsidRPr="007559CF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7559CF">
        <w:rPr>
          <w:rFonts w:ascii="Times New Roman" w:hAnsi="Times New Roman"/>
          <w:b/>
          <w:sz w:val="28"/>
          <w:szCs w:val="28"/>
          <w:lang w:eastAsia="ar-SA"/>
        </w:rPr>
        <w:t>-</w:t>
      </w:r>
      <w:r w:rsidR="00C333A2" w:rsidRPr="007559CF">
        <w:rPr>
          <w:rFonts w:ascii="Times New Roman" w:hAnsi="Times New Roman"/>
          <w:b/>
          <w:sz w:val="28"/>
          <w:szCs w:val="28"/>
          <w:lang w:eastAsia="ar-SA"/>
        </w:rPr>
        <w:t xml:space="preserve"> научиться ценить каждого инвестора и</w:t>
      </w:r>
      <w:r w:rsidRPr="007559CF">
        <w:rPr>
          <w:rFonts w:ascii="Times New Roman" w:hAnsi="Times New Roman"/>
          <w:b/>
          <w:sz w:val="28"/>
          <w:szCs w:val="28"/>
          <w:lang w:eastAsia="ar-SA"/>
        </w:rPr>
        <w:t xml:space="preserve"> каждого предпринимателя.</w:t>
      </w:r>
    </w:p>
    <w:p w:rsidR="00E9534F" w:rsidRPr="007559CF" w:rsidRDefault="00E9534F" w:rsidP="00A64E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A64EAC" w:rsidRPr="007559CF" w:rsidRDefault="00A64EAC" w:rsidP="00314C37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59CF">
        <w:rPr>
          <w:rFonts w:ascii="Times New Roman" w:hAnsi="Times New Roman"/>
          <w:b/>
          <w:sz w:val="28"/>
          <w:szCs w:val="28"/>
          <w:lang w:eastAsia="ar-SA"/>
        </w:rPr>
        <w:t>Потребительский рынок</w:t>
      </w:r>
      <w:r w:rsidRPr="007559CF"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 имеет устойчивое состояние и его можно охарактеризовать</w:t>
      </w:r>
      <w:r w:rsidR="00314C37">
        <w:rPr>
          <w:rFonts w:ascii="Times New Roman" w:hAnsi="Times New Roman"/>
          <w:sz w:val="28"/>
          <w:szCs w:val="28"/>
          <w:lang w:eastAsia="ar-SA"/>
        </w:rPr>
        <w:t>,</w:t>
      </w:r>
      <w:r w:rsidRPr="007559CF">
        <w:rPr>
          <w:rFonts w:ascii="Times New Roman" w:hAnsi="Times New Roman"/>
          <w:sz w:val="28"/>
          <w:szCs w:val="28"/>
          <w:lang w:eastAsia="ar-SA"/>
        </w:rPr>
        <w:t xml:space="preserve"> как стабильный, с соответствующим уровнем насыщенности товарами и услугами, достаточно развитой сетью предприятий торговли, общественного питания и бытового обслуживания, с высокой предпринимательской активностью.</w:t>
      </w:r>
    </w:p>
    <w:p w:rsidR="00A64EAC" w:rsidRPr="007559CF" w:rsidRDefault="00A64EAC" w:rsidP="00C333A2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59CF">
        <w:rPr>
          <w:rFonts w:ascii="Times New Roman" w:hAnsi="Times New Roman"/>
          <w:sz w:val="28"/>
          <w:szCs w:val="28"/>
          <w:lang w:eastAsia="ar-SA"/>
        </w:rPr>
        <w:t>В 2015 году объём розничной торговли составил 394,3 млн. рублей, в том числе 223,6 млн.</w:t>
      </w:r>
      <w:r w:rsidR="00C333A2" w:rsidRPr="007559CF">
        <w:rPr>
          <w:rFonts w:ascii="Times New Roman" w:hAnsi="Times New Roman"/>
          <w:sz w:val="28"/>
          <w:szCs w:val="28"/>
          <w:lang w:eastAsia="ar-SA"/>
        </w:rPr>
        <w:t xml:space="preserve"> руб.</w:t>
      </w:r>
      <w:r w:rsidRPr="007559CF">
        <w:rPr>
          <w:rFonts w:ascii="Times New Roman" w:hAnsi="Times New Roman"/>
          <w:sz w:val="28"/>
          <w:szCs w:val="28"/>
          <w:lang w:eastAsia="ar-SA"/>
        </w:rPr>
        <w:t xml:space="preserve"> (57%) оборот пищевых продуктов.</w:t>
      </w:r>
    </w:p>
    <w:p w:rsidR="00A64EAC" w:rsidRPr="007559CF" w:rsidRDefault="00A64EAC" w:rsidP="00C333A2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bidi="hi-IN"/>
        </w:rPr>
      </w:pPr>
      <w:r w:rsidRPr="007559CF">
        <w:rPr>
          <w:rFonts w:ascii="Times New Roman" w:hAnsi="Times New Roman"/>
          <w:sz w:val="28"/>
          <w:szCs w:val="28"/>
          <w:lang w:eastAsia="ar-SA"/>
        </w:rPr>
        <w:t>Администрация райо</w:t>
      </w:r>
      <w:r w:rsidR="00C333A2" w:rsidRPr="007559CF">
        <w:rPr>
          <w:rFonts w:ascii="Times New Roman" w:hAnsi="Times New Roman"/>
          <w:sz w:val="28"/>
          <w:szCs w:val="28"/>
          <w:lang w:eastAsia="ar-SA"/>
        </w:rPr>
        <w:t>на постоянно анализирует работу</w:t>
      </w:r>
      <w:r w:rsidRPr="007559CF">
        <w:rPr>
          <w:rFonts w:ascii="Times New Roman" w:hAnsi="Times New Roman"/>
          <w:sz w:val="28"/>
          <w:szCs w:val="28"/>
          <w:lang w:eastAsia="ar-SA"/>
        </w:rPr>
        <w:t xml:space="preserve"> в сфере потребительского рынка, определяя наиболее узкие места в обслуживании населения, проводит пост</w:t>
      </w:r>
      <w:r w:rsidR="00C333A2" w:rsidRPr="007559CF">
        <w:rPr>
          <w:rFonts w:ascii="Times New Roman" w:hAnsi="Times New Roman"/>
          <w:sz w:val="28"/>
          <w:szCs w:val="28"/>
          <w:lang w:eastAsia="ar-SA"/>
        </w:rPr>
        <w:t>оянные встречи с руководителями</w:t>
      </w:r>
      <w:r w:rsidRPr="007559CF">
        <w:rPr>
          <w:rFonts w:ascii="Times New Roman" w:hAnsi="Times New Roman"/>
          <w:sz w:val="28"/>
          <w:szCs w:val="28"/>
          <w:lang w:eastAsia="ar-SA"/>
        </w:rPr>
        <w:t xml:space="preserve"> торговых предприятий.</w:t>
      </w:r>
    </w:p>
    <w:p w:rsidR="00A64EAC" w:rsidRPr="007559CF" w:rsidRDefault="00A64EAC" w:rsidP="00C333A2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bidi="hi-IN"/>
        </w:rPr>
      </w:pPr>
      <w:r w:rsidRPr="007559CF">
        <w:rPr>
          <w:rFonts w:ascii="Times New Roman" w:hAnsi="Times New Roman"/>
          <w:kern w:val="1"/>
          <w:sz w:val="28"/>
          <w:szCs w:val="28"/>
          <w:lang w:bidi="hi-IN"/>
        </w:rPr>
        <w:t>Открыты торговые т</w:t>
      </w:r>
      <w:r w:rsidR="00C544F9">
        <w:rPr>
          <w:rFonts w:ascii="Times New Roman" w:hAnsi="Times New Roman"/>
          <w:kern w:val="1"/>
          <w:sz w:val="28"/>
          <w:szCs w:val="28"/>
          <w:lang w:bidi="hi-IN"/>
        </w:rPr>
        <w:t xml:space="preserve">очки местных </w:t>
      </w:r>
      <w:proofErr w:type="spellStart"/>
      <w:r w:rsidR="00C544F9">
        <w:rPr>
          <w:rFonts w:ascii="Times New Roman" w:hAnsi="Times New Roman"/>
          <w:kern w:val="1"/>
          <w:sz w:val="28"/>
          <w:szCs w:val="28"/>
          <w:lang w:bidi="hi-IN"/>
        </w:rPr>
        <w:t>сельхоз</w:t>
      </w:r>
      <w:r w:rsidRPr="007559CF">
        <w:rPr>
          <w:rFonts w:ascii="Times New Roman" w:hAnsi="Times New Roman"/>
          <w:kern w:val="1"/>
          <w:sz w:val="28"/>
          <w:szCs w:val="28"/>
          <w:lang w:bidi="hi-IN"/>
        </w:rPr>
        <w:t>товаропроизводителей</w:t>
      </w:r>
      <w:proofErr w:type="spellEnd"/>
      <w:r w:rsidRPr="007559CF">
        <w:rPr>
          <w:rFonts w:ascii="Times New Roman" w:hAnsi="Times New Roman"/>
          <w:kern w:val="1"/>
          <w:sz w:val="28"/>
          <w:szCs w:val="28"/>
          <w:lang w:bidi="hi-IN"/>
        </w:rPr>
        <w:t xml:space="preserve"> по реализации овощей, молока и молочных продуктов, мяса и мясных полуфабрикатов. В торговых предприятиях предложены к реализации товары местных производителей: </w:t>
      </w:r>
    </w:p>
    <w:p w:rsidR="00A64EAC" w:rsidRPr="007559CF" w:rsidRDefault="00A64EAC" w:rsidP="00C333A2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bidi="hi-IN"/>
        </w:rPr>
      </w:pPr>
      <w:r w:rsidRPr="007559CF">
        <w:rPr>
          <w:rFonts w:ascii="Times New Roman" w:hAnsi="Times New Roman"/>
          <w:kern w:val="1"/>
          <w:sz w:val="28"/>
          <w:szCs w:val="28"/>
          <w:lang w:bidi="hi-IN"/>
        </w:rPr>
        <w:t>- хлеб и хлебобулочные изделия потребительского общества  «</w:t>
      </w:r>
      <w:proofErr w:type="spellStart"/>
      <w:r w:rsidRPr="007559CF">
        <w:rPr>
          <w:rFonts w:ascii="Times New Roman" w:hAnsi="Times New Roman"/>
          <w:kern w:val="1"/>
          <w:sz w:val="28"/>
          <w:szCs w:val="28"/>
          <w:lang w:bidi="hi-IN"/>
        </w:rPr>
        <w:t>Кооп-Транс</w:t>
      </w:r>
      <w:proofErr w:type="spellEnd"/>
      <w:r w:rsidRPr="007559CF">
        <w:rPr>
          <w:rFonts w:ascii="Times New Roman" w:hAnsi="Times New Roman"/>
          <w:kern w:val="1"/>
          <w:sz w:val="28"/>
          <w:szCs w:val="28"/>
          <w:lang w:bidi="hi-IN"/>
        </w:rPr>
        <w:t xml:space="preserve">», индивидуальных предпринимателей </w:t>
      </w:r>
      <w:proofErr w:type="spellStart"/>
      <w:r w:rsidRPr="007559CF">
        <w:rPr>
          <w:rFonts w:ascii="Times New Roman" w:hAnsi="Times New Roman"/>
          <w:kern w:val="1"/>
          <w:sz w:val="28"/>
          <w:szCs w:val="28"/>
          <w:lang w:bidi="hi-IN"/>
        </w:rPr>
        <w:t>Плоховой</w:t>
      </w:r>
      <w:proofErr w:type="spellEnd"/>
      <w:r w:rsidRPr="007559CF">
        <w:rPr>
          <w:rFonts w:ascii="Times New Roman" w:hAnsi="Times New Roman"/>
          <w:kern w:val="1"/>
          <w:sz w:val="28"/>
          <w:szCs w:val="28"/>
          <w:lang w:bidi="hi-IN"/>
        </w:rPr>
        <w:t xml:space="preserve"> Елены Валерьевны</w:t>
      </w:r>
      <w:r w:rsidR="00C333A2" w:rsidRPr="007559CF">
        <w:rPr>
          <w:rFonts w:ascii="Times New Roman" w:hAnsi="Times New Roman"/>
          <w:kern w:val="1"/>
          <w:sz w:val="28"/>
          <w:szCs w:val="28"/>
          <w:lang w:bidi="hi-IN"/>
        </w:rPr>
        <w:t>,</w:t>
      </w:r>
      <w:r w:rsidRPr="007559CF">
        <w:rPr>
          <w:rFonts w:ascii="Times New Roman" w:hAnsi="Times New Roman"/>
          <w:kern w:val="1"/>
          <w:sz w:val="28"/>
          <w:szCs w:val="28"/>
          <w:lang w:bidi="hi-IN"/>
        </w:rPr>
        <w:t xml:space="preserve"> </w:t>
      </w:r>
      <w:proofErr w:type="spellStart"/>
      <w:r w:rsidRPr="007559CF">
        <w:rPr>
          <w:rFonts w:ascii="Times New Roman" w:hAnsi="Times New Roman"/>
          <w:kern w:val="1"/>
          <w:sz w:val="28"/>
          <w:szCs w:val="28"/>
          <w:lang w:bidi="hi-IN"/>
        </w:rPr>
        <w:t>Алеакбяровой</w:t>
      </w:r>
      <w:proofErr w:type="spellEnd"/>
      <w:r w:rsidRPr="007559CF">
        <w:rPr>
          <w:rFonts w:ascii="Times New Roman" w:hAnsi="Times New Roman"/>
          <w:kern w:val="1"/>
          <w:sz w:val="28"/>
          <w:szCs w:val="28"/>
          <w:lang w:bidi="hi-IN"/>
        </w:rPr>
        <w:t xml:space="preserve"> Светланы Ивановны;</w:t>
      </w:r>
    </w:p>
    <w:p w:rsidR="00A64EAC" w:rsidRPr="007559CF" w:rsidRDefault="00A64EAC" w:rsidP="00C333A2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bidi="hi-IN"/>
        </w:rPr>
      </w:pPr>
      <w:r w:rsidRPr="007559CF">
        <w:rPr>
          <w:rFonts w:ascii="Times New Roman" w:hAnsi="Times New Roman"/>
          <w:kern w:val="1"/>
          <w:sz w:val="28"/>
          <w:szCs w:val="28"/>
          <w:lang w:bidi="hi-IN"/>
        </w:rPr>
        <w:t>- макаронные изделия</w:t>
      </w:r>
      <w:r w:rsidR="00C544F9">
        <w:rPr>
          <w:rFonts w:ascii="Times New Roman" w:hAnsi="Times New Roman"/>
          <w:kern w:val="1"/>
          <w:sz w:val="28"/>
          <w:szCs w:val="28"/>
          <w:lang w:bidi="hi-IN"/>
        </w:rPr>
        <w:t xml:space="preserve"> </w:t>
      </w:r>
      <w:r w:rsidRPr="007559CF">
        <w:rPr>
          <w:rFonts w:ascii="Times New Roman" w:hAnsi="Times New Roman"/>
          <w:kern w:val="1"/>
          <w:sz w:val="28"/>
          <w:szCs w:val="28"/>
          <w:lang w:bidi="hi-IN"/>
        </w:rPr>
        <w:t>общества с ограниченной ответственностью «Чуфаровский продукт»;</w:t>
      </w:r>
    </w:p>
    <w:p w:rsidR="00C333A2" w:rsidRPr="007559CF" w:rsidRDefault="00A64EAC" w:rsidP="00C333A2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bidi="hi-IN"/>
        </w:rPr>
      </w:pPr>
      <w:r w:rsidRPr="007559CF">
        <w:rPr>
          <w:rFonts w:ascii="Times New Roman" w:hAnsi="Times New Roman"/>
          <w:kern w:val="1"/>
          <w:sz w:val="28"/>
          <w:szCs w:val="28"/>
          <w:lang w:bidi="hi-IN"/>
        </w:rPr>
        <w:t xml:space="preserve">- молоко и молочные продукты,  мясо и мясные полуфабрикаты, колбасы и колбасные изделия СПК колхоза им. Калинина, СПК колхоза </w:t>
      </w:r>
      <w:r w:rsidR="00C544F9">
        <w:rPr>
          <w:rFonts w:ascii="Times New Roman" w:hAnsi="Times New Roman"/>
          <w:kern w:val="1"/>
          <w:sz w:val="28"/>
          <w:szCs w:val="28"/>
          <w:lang w:bidi="hi-IN"/>
        </w:rPr>
        <w:t>«Родина», крестьянско-фермерских</w:t>
      </w:r>
      <w:r w:rsidRPr="007559CF">
        <w:rPr>
          <w:rFonts w:ascii="Times New Roman" w:hAnsi="Times New Roman"/>
          <w:kern w:val="1"/>
          <w:sz w:val="28"/>
          <w:szCs w:val="28"/>
          <w:lang w:bidi="hi-IN"/>
        </w:rPr>
        <w:t xml:space="preserve"> хозяйств</w:t>
      </w:r>
      <w:r w:rsidR="00C544F9">
        <w:rPr>
          <w:rFonts w:ascii="Times New Roman" w:hAnsi="Times New Roman"/>
          <w:kern w:val="1"/>
          <w:sz w:val="28"/>
          <w:szCs w:val="28"/>
          <w:lang w:bidi="hi-IN"/>
        </w:rPr>
        <w:t xml:space="preserve"> </w:t>
      </w:r>
      <w:proofErr w:type="spellStart"/>
      <w:r w:rsidRPr="007559CF">
        <w:rPr>
          <w:rFonts w:ascii="Times New Roman" w:hAnsi="Times New Roman"/>
          <w:kern w:val="1"/>
          <w:sz w:val="28"/>
          <w:szCs w:val="28"/>
          <w:lang w:bidi="hi-IN"/>
        </w:rPr>
        <w:t>Вашурина</w:t>
      </w:r>
      <w:proofErr w:type="spellEnd"/>
      <w:r w:rsidRPr="007559CF">
        <w:rPr>
          <w:rFonts w:ascii="Times New Roman" w:hAnsi="Times New Roman"/>
          <w:kern w:val="1"/>
          <w:sz w:val="28"/>
          <w:szCs w:val="28"/>
          <w:lang w:bidi="hi-IN"/>
        </w:rPr>
        <w:t xml:space="preserve"> Александра Михайловича, Пастернак Александра </w:t>
      </w:r>
      <w:proofErr w:type="spellStart"/>
      <w:r w:rsidRPr="007559CF">
        <w:rPr>
          <w:rFonts w:ascii="Times New Roman" w:hAnsi="Times New Roman"/>
          <w:kern w:val="1"/>
          <w:sz w:val="28"/>
          <w:szCs w:val="28"/>
          <w:lang w:bidi="hi-IN"/>
        </w:rPr>
        <w:t>Демьяновича</w:t>
      </w:r>
      <w:proofErr w:type="spellEnd"/>
      <w:r w:rsidRPr="007559CF">
        <w:rPr>
          <w:rFonts w:ascii="Times New Roman" w:hAnsi="Times New Roman"/>
          <w:kern w:val="1"/>
          <w:sz w:val="28"/>
          <w:szCs w:val="28"/>
          <w:lang w:bidi="hi-IN"/>
        </w:rPr>
        <w:t>,</w:t>
      </w:r>
      <w:r w:rsidR="00C544F9">
        <w:rPr>
          <w:rFonts w:ascii="Times New Roman" w:hAnsi="Times New Roman"/>
          <w:kern w:val="1"/>
          <w:sz w:val="28"/>
          <w:szCs w:val="28"/>
          <w:lang w:bidi="hi-IN"/>
        </w:rPr>
        <w:t xml:space="preserve"> </w:t>
      </w:r>
      <w:proofErr w:type="spellStart"/>
      <w:r w:rsidRPr="007559CF">
        <w:rPr>
          <w:rFonts w:ascii="Times New Roman" w:hAnsi="Times New Roman"/>
          <w:kern w:val="1"/>
          <w:sz w:val="28"/>
          <w:szCs w:val="28"/>
          <w:lang w:bidi="hi-IN"/>
        </w:rPr>
        <w:t>Добряковой</w:t>
      </w:r>
      <w:proofErr w:type="spellEnd"/>
      <w:r w:rsidRPr="007559CF">
        <w:rPr>
          <w:rFonts w:ascii="Times New Roman" w:hAnsi="Times New Roman"/>
          <w:kern w:val="1"/>
          <w:sz w:val="28"/>
          <w:szCs w:val="28"/>
          <w:lang w:bidi="hi-IN"/>
        </w:rPr>
        <w:t xml:space="preserve"> Людмилы Анатольевны;</w:t>
      </w:r>
    </w:p>
    <w:p w:rsidR="00C333A2" w:rsidRPr="007559CF" w:rsidRDefault="00A64EAC" w:rsidP="00C333A2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bidi="hi-IN"/>
        </w:rPr>
      </w:pPr>
      <w:r w:rsidRPr="007559CF">
        <w:rPr>
          <w:rFonts w:ascii="Times New Roman" w:hAnsi="Times New Roman"/>
          <w:kern w:val="1"/>
          <w:sz w:val="28"/>
          <w:szCs w:val="28"/>
          <w:lang w:bidi="hi-IN"/>
        </w:rPr>
        <w:t>- яйцо куриное общества с ограниченной ответственностью ООО «Персонал»;</w:t>
      </w:r>
    </w:p>
    <w:p w:rsidR="00C333A2" w:rsidRPr="007559CF" w:rsidRDefault="00A64EAC" w:rsidP="00C333A2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bidi="hi-IN"/>
        </w:rPr>
      </w:pPr>
      <w:r w:rsidRPr="007559CF">
        <w:rPr>
          <w:rFonts w:ascii="Times New Roman" w:hAnsi="Times New Roman"/>
          <w:kern w:val="1"/>
          <w:sz w:val="28"/>
          <w:szCs w:val="28"/>
          <w:lang w:bidi="hi-IN"/>
        </w:rPr>
        <w:t>- минеральная вода общества с ограниченной ответственностью</w:t>
      </w:r>
      <w:r w:rsidR="00C544F9">
        <w:rPr>
          <w:rFonts w:ascii="Times New Roman" w:hAnsi="Times New Roman"/>
          <w:kern w:val="1"/>
          <w:sz w:val="28"/>
          <w:szCs w:val="28"/>
          <w:lang w:bidi="hi-IN"/>
        </w:rPr>
        <w:t xml:space="preserve"> </w:t>
      </w:r>
      <w:r w:rsidRPr="007559CF">
        <w:rPr>
          <w:rFonts w:ascii="Times New Roman" w:hAnsi="Times New Roman"/>
          <w:kern w:val="1"/>
          <w:sz w:val="28"/>
          <w:szCs w:val="28"/>
          <w:lang w:bidi="hi-IN"/>
        </w:rPr>
        <w:t>«Основа»;</w:t>
      </w:r>
    </w:p>
    <w:p w:rsidR="00C333A2" w:rsidRPr="007559CF" w:rsidRDefault="00A64EAC" w:rsidP="00C333A2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bidi="hi-IN"/>
        </w:rPr>
      </w:pPr>
      <w:r w:rsidRPr="007559CF">
        <w:rPr>
          <w:rFonts w:ascii="Times New Roman" w:hAnsi="Times New Roman"/>
          <w:kern w:val="1"/>
          <w:sz w:val="28"/>
          <w:szCs w:val="28"/>
          <w:lang w:bidi="hi-IN"/>
        </w:rPr>
        <w:t>- пиво</w:t>
      </w:r>
      <w:r w:rsidR="00C544F9">
        <w:rPr>
          <w:rFonts w:ascii="Times New Roman" w:hAnsi="Times New Roman"/>
          <w:kern w:val="1"/>
          <w:sz w:val="28"/>
          <w:szCs w:val="28"/>
          <w:lang w:bidi="hi-IN"/>
        </w:rPr>
        <w:t xml:space="preserve"> общества</w:t>
      </w:r>
      <w:r w:rsidRPr="007559CF">
        <w:rPr>
          <w:rFonts w:ascii="Times New Roman" w:hAnsi="Times New Roman"/>
          <w:kern w:val="1"/>
          <w:sz w:val="28"/>
          <w:szCs w:val="28"/>
          <w:lang w:bidi="hi-IN"/>
        </w:rPr>
        <w:t xml:space="preserve"> с ограниченной ответственностью «Агроснаб», а также продукция производителей</w:t>
      </w:r>
      <w:r w:rsidR="00C333A2" w:rsidRPr="007559CF">
        <w:rPr>
          <w:rFonts w:ascii="Times New Roman" w:hAnsi="Times New Roman"/>
          <w:kern w:val="1"/>
          <w:sz w:val="28"/>
          <w:szCs w:val="28"/>
          <w:lang w:bidi="hi-IN"/>
        </w:rPr>
        <w:t xml:space="preserve"> </w:t>
      </w:r>
      <w:r w:rsidRPr="007559CF">
        <w:rPr>
          <w:rFonts w:ascii="Times New Roman" w:hAnsi="Times New Roman"/>
          <w:kern w:val="1"/>
          <w:sz w:val="28"/>
          <w:szCs w:val="28"/>
          <w:lang w:bidi="hi-IN"/>
        </w:rPr>
        <w:t>Карсунского, Инзенского, Барышского, Кузоватовского, Сурского, Майнского районов и г</w:t>
      </w:r>
      <w:r w:rsidR="00C333A2" w:rsidRPr="007559CF">
        <w:rPr>
          <w:rFonts w:ascii="Times New Roman" w:hAnsi="Times New Roman"/>
          <w:kern w:val="1"/>
          <w:sz w:val="28"/>
          <w:szCs w:val="28"/>
          <w:lang w:bidi="hi-IN"/>
        </w:rPr>
        <w:t xml:space="preserve">ородов </w:t>
      </w:r>
      <w:r w:rsidRPr="007559CF">
        <w:rPr>
          <w:rFonts w:ascii="Times New Roman" w:hAnsi="Times New Roman"/>
          <w:kern w:val="1"/>
          <w:sz w:val="28"/>
          <w:szCs w:val="28"/>
          <w:lang w:bidi="hi-IN"/>
        </w:rPr>
        <w:t>Ульяновск и Димитровград и других товаропрои</w:t>
      </w:r>
      <w:r w:rsidR="00C333A2" w:rsidRPr="007559CF">
        <w:rPr>
          <w:rFonts w:ascii="Times New Roman" w:hAnsi="Times New Roman"/>
          <w:kern w:val="1"/>
          <w:sz w:val="28"/>
          <w:szCs w:val="28"/>
          <w:lang w:bidi="hi-IN"/>
        </w:rPr>
        <w:t>зводителей Ульяновской области.</w:t>
      </w:r>
    </w:p>
    <w:p w:rsidR="00C333A2" w:rsidRPr="007559CF" w:rsidRDefault="00A64EAC" w:rsidP="00C333A2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bidi="hi-IN"/>
        </w:rPr>
      </w:pPr>
      <w:r w:rsidRPr="007559CF">
        <w:rPr>
          <w:rFonts w:ascii="Times New Roman" w:hAnsi="Times New Roman"/>
          <w:kern w:val="1"/>
          <w:sz w:val="28"/>
          <w:szCs w:val="28"/>
          <w:lang w:bidi="hi-IN"/>
        </w:rPr>
        <w:t>Большое количество предпринимателей, которые занимаются овощеводством, реализуют свою продукцию</w:t>
      </w:r>
      <w:r w:rsidR="00C544F9">
        <w:rPr>
          <w:rFonts w:ascii="Times New Roman" w:hAnsi="Times New Roman"/>
          <w:kern w:val="1"/>
          <w:sz w:val="28"/>
          <w:szCs w:val="28"/>
          <w:lang w:bidi="hi-IN"/>
        </w:rPr>
        <w:t>,</w:t>
      </w:r>
      <w:r w:rsidRPr="007559CF">
        <w:rPr>
          <w:rFonts w:ascii="Times New Roman" w:hAnsi="Times New Roman"/>
          <w:kern w:val="1"/>
          <w:sz w:val="28"/>
          <w:szCs w:val="28"/>
          <w:lang w:bidi="hi-IN"/>
        </w:rPr>
        <w:t xml:space="preserve"> как у нас в регионе, так и за его пределами. Работа по увеличению </w:t>
      </w:r>
      <w:proofErr w:type="gramStart"/>
      <w:r w:rsidRPr="007559CF">
        <w:rPr>
          <w:rFonts w:ascii="Times New Roman" w:hAnsi="Times New Roman"/>
          <w:kern w:val="1"/>
          <w:sz w:val="28"/>
          <w:szCs w:val="28"/>
          <w:lang w:bidi="hi-IN"/>
        </w:rPr>
        <w:t>процента удельного веса реализации продукции местного производства</w:t>
      </w:r>
      <w:proofErr w:type="gramEnd"/>
      <w:r w:rsidRPr="007559CF">
        <w:rPr>
          <w:rFonts w:ascii="Times New Roman" w:hAnsi="Times New Roman"/>
          <w:kern w:val="1"/>
          <w:sz w:val="28"/>
          <w:szCs w:val="28"/>
          <w:lang w:bidi="hi-IN"/>
        </w:rPr>
        <w:t xml:space="preserve"> находится на постоянном контроле.</w:t>
      </w:r>
    </w:p>
    <w:p w:rsidR="00C333A2" w:rsidRPr="007559CF" w:rsidRDefault="00A64EAC" w:rsidP="00C333A2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bidi="hi-IN"/>
        </w:rPr>
      </w:pPr>
      <w:r w:rsidRPr="007559CF">
        <w:rPr>
          <w:rFonts w:ascii="Times New Roman" w:hAnsi="Times New Roman"/>
          <w:sz w:val="28"/>
          <w:szCs w:val="28"/>
        </w:rPr>
        <w:t xml:space="preserve">Одним из актуальных вопросов сегодня является - обеспечение </w:t>
      </w:r>
      <w:r w:rsidRPr="007559CF">
        <w:rPr>
          <w:rFonts w:ascii="Times New Roman" w:hAnsi="Times New Roman"/>
          <w:sz w:val="28"/>
          <w:szCs w:val="28"/>
        </w:rPr>
        <w:lastRenderedPageBreak/>
        <w:t>населения района и области качественными и безопасными продуктами питания.</w:t>
      </w:r>
    </w:p>
    <w:p w:rsidR="00C333A2" w:rsidRPr="007559CF" w:rsidRDefault="00A64EAC" w:rsidP="00C333A2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bidi="hi-IN"/>
        </w:rPr>
      </w:pPr>
      <w:r w:rsidRPr="007559CF">
        <w:rPr>
          <w:rFonts w:ascii="Times New Roman" w:hAnsi="Times New Roman"/>
          <w:sz w:val="28"/>
          <w:szCs w:val="28"/>
          <w:lang w:eastAsia="ar-SA"/>
        </w:rPr>
        <w:t>По поручению Губернатора</w:t>
      </w:r>
      <w:r w:rsidR="00C544F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559CF">
        <w:rPr>
          <w:rFonts w:ascii="Times New Roman" w:hAnsi="Times New Roman"/>
          <w:sz w:val="28"/>
          <w:szCs w:val="28"/>
          <w:lang w:eastAsia="ar-SA"/>
        </w:rPr>
        <w:t>-</w:t>
      </w:r>
      <w:r w:rsidR="00C544F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559CF">
        <w:rPr>
          <w:rFonts w:ascii="Times New Roman" w:hAnsi="Times New Roman"/>
          <w:sz w:val="28"/>
          <w:szCs w:val="28"/>
          <w:lang w:eastAsia="ar-SA"/>
        </w:rPr>
        <w:t>Председателя Прав</w:t>
      </w:r>
      <w:r w:rsidR="00C333A2" w:rsidRPr="007559CF">
        <w:rPr>
          <w:rFonts w:ascii="Times New Roman" w:hAnsi="Times New Roman"/>
          <w:sz w:val="28"/>
          <w:szCs w:val="28"/>
          <w:lang w:eastAsia="ar-SA"/>
        </w:rPr>
        <w:t>ительства Ульяновской области Сергея Ивановича</w:t>
      </w:r>
      <w:r w:rsidRPr="007559CF">
        <w:rPr>
          <w:rFonts w:ascii="Times New Roman" w:hAnsi="Times New Roman"/>
          <w:sz w:val="28"/>
          <w:szCs w:val="28"/>
          <w:lang w:eastAsia="ar-SA"/>
        </w:rPr>
        <w:t xml:space="preserve"> Морозова взят на контроль вопрос проведения </w:t>
      </w:r>
      <w:proofErr w:type="gramStart"/>
      <w:r w:rsidRPr="007559CF">
        <w:rPr>
          <w:rFonts w:ascii="Times New Roman" w:hAnsi="Times New Roman"/>
          <w:sz w:val="28"/>
          <w:szCs w:val="28"/>
          <w:lang w:eastAsia="ar-SA"/>
        </w:rPr>
        <w:t>мониторинга наличия продуктов питания местных товаропроизводителей</w:t>
      </w:r>
      <w:proofErr w:type="gramEnd"/>
      <w:r w:rsidRPr="007559CF">
        <w:rPr>
          <w:rFonts w:ascii="Times New Roman" w:hAnsi="Times New Roman"/>
          <w:sz w:val="28"/>
          <w:szCs w:val="28"/>
          <w:lang w:eastAsia="ar-SA"/>
        </w:rPr>
        <w:t xml:space="preserve"> в муниципальном образовании.</w:t>
      </w:r>
    </w:p>
    <w:p w:rsidR="00C333A2" w:rsidRPr="007559CF" w:rsidRDefault="00A64EAC" w:rsidP="00C333A2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bidi="hi-IN"/>
        </w:rPr>
      </w:pPr>
      <w:r w:rsidRPr="007559CF">
        <w:rPr>
          <w:rFonts w:ascii="Times New Roman" w:hAnsi="Times New Roman"/>
          <w:sz w:val="28"/>
          <w:szCs w:val="28"/>
          <w:lang w:eastAsia="ar-SA"/>
        </w:rPr>
        <w:t>Создана рабочая группа «Общественный контроль при администрации муниципального образования «Вешкаймский район», в которую вошли специалисты администрации, представители общественных организаций, предс</w:t>
      </w:r>
      <w:r w:rsidR="00C544F9">
        <w:rPr>
          <w:rFonts w:ascii="Times New Roman" w:hAnsi="Times New Roman"/>
          <w:sz w:val="28"/>
          <w:szCs w:val="28"/>
          <w:lang w:eastAsia="ar-SA"/>
        </w:rPr>
        <w:t>тавители общественного контроля.</w:t>
      </w:r>
      <w:r w:rsidRPr="007559C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544F9">
        <w:rPr>
          <w:rFonts w:ascii="Times New Roman" w:hAnsi="Times New Roman"/>
          <w:sz w:val="28"/>
          <w:szCs w:val="28"/>
          <w:lang w:eastAsia="ar-SA"/>
        </w:rPr>
        <w:t xml:space="preserve">Рабочая группа </w:t>
      </w:r>
      <w:r w:rsidRPr="007559CF">
        <w:rPr>
          <w:rFonts w:ascii="Times New Roman" w:hAnsi="Times New Roman"/>
          <w:sz w:val="28"/>
          <w:szCs w:val="28"/>
          <w:lang w:eastAsia="ar-SA"/>
        </w:rPr>
        <w:t>осуществляет контроль на соответствие требованиям законодательства в сфере розничной торговли, проводит контрольные рейды по правильности отпуска товаров по весу, качеству, расчетов с покупателями, проводит мониторинг цен на социально значимые продукты питания, мониторинг наличия товаров местных товаропроизводителей, состояние и правильность пользования весовыми и измерительными приборами.</w:t>
      </w:r>
    </w:p>
    <w:p w:rsidR="00E529DF" w:rsidRPr="007559CF" w:rsidRDefault="00E529DF" w:rsidP="00C333A2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333A2" w:rsidRPr="007559CF" w:rsidRDefault="00A64EAC" w:rsidP="00C333A2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bidi="hi-IN"/>
        </w:rPr>
      </w:pPr>
      <w:r w:rsidRPr="007559CF">
        <w:rPr>
          <w:rFonts w:ascii="Times New Roman" w:hAnsi="Times New Roman"/>
          <w:sz w:val="28"/>
          <w:szCs w:val="28"/>
          <w:lang w:eastAsia="ar-SA"/>
        </w:rPr>
        <w:t>Ассортимент продуктов в торговых предприятиях представлен в полном объеме. Ажиотажного спроса на какие-либо продукты не наблюдается.</w:t>
      </w:r>
      <w:r w:rsidR="009646E0" w:rsidRPr="007559C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559CF">
        <w:rPr>
          <w:rFonts w:ascii="Times New Roman" w:hAnsi="Times New Roman"/>
          <w:sz w:val="28"/>
          <w:szCs w:val="28"/>
          <w:lang w:eastAsia="ar-SA"/>
        </w:rPr>
        <w:t>Гов</w:t>
      </w:r>
      <w:r w:rsidR="00C544F9">
        <w:rPr>
          <w:rFonts w:ascii="Times New Roman" w:hAnsi="Times New Roman"/>
          <w:sz w:val="28"/>
          <w:szCs w:val="28"/>
          <w:lang w:eastAsia="ar-SA"/>
        </w:rPr>
        <w:t>оря о ценовой ситуации, нужно от</w:t>
      </w:r>
      <w:r w:rsidRPr="007559CF">
        <w:rPr>
          <w:rFonts w:ascii="Times New Roman" w:hAnsi="Times New Roman"/>
          <w:sz w:val="28"/>
          <w:szCs w:val="28"/>
          <w:lang w:eastAsia="ar-SA"/>
        </w:rPr>
        <w:t>метить, что в декабре продолжилась тенденция снижения цен на сахар-песок: снижение</w:t>
      </w:r>
      <w:r w:rsidR="00C544F9">
        <w:rPr>
          <w:rFonts w:ascii="Times New Roman" w:hAnsi="Times New Roman"/>
          <w:sz w:val="28"/>
          <w:szCs w:val="28"/>
          <w:lang w:eastAsia="ar-SA"/>
        </w:rPr>
        <w:t xml:space="preserve"> цен отмечалось четвертый месяц</w:t>
      </w:r>
      <w:r w:rsidRPr="007559CF">
        <w:rPr>
          <w:rFonts w:ascii="Times New Roman" w:hAnsi="Times New Roman"/>
          <w:sz w:val="28"/>
          <w:szCs w:val="28"/>
          <w:lang w:eastAsia="ar-SA"/>
        </w:rPr>
        <w:t xml:space="preserve"> и в целом за период с сентября по декабрь 2015 года цены на сахар снизились на 12,6%.</w:t>
      </w:r>
    </w:p>
    <w:p w:rsidR="00C333A2" w:rsidRPr="007559CF" w:rsidRDefault="00A64EAC" w:rsidP="00C333A2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bidi="hi-IN"/>
        </w:rPr>
      </w:pPr>
      <w:r w:rsidRPr="007559CF">
        <w:rPr>
          <w:rFonts w:ascii="Times New Roman" w:hAnsi="Times New Roman"/>
          <w:sz w:val="28"/>
          <w:szCs w:val="28"/>
          <w:lang w:eastAsia="ar-SA"/>
        </w:rPr>
        <w:t>Среди продуктов, на которые в декабре отмечается тенденция роста цен, можно отметить следующие:</w:t>
      </w:r>
    </w:p>
    <w:p w:rsidR="00C333A2" w:rsidRPr="007559CF" w:rsidRDefault="00C544F9" w:rsidP="00C333A2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- яйцо куриное:</w:t>
      </w:r>
      <w:r w:rsidR="00A64EAC" w:rsidRPr="007559CF">
        <w:rPr>
          <w:rFonts w:ascii="Times New Roman" w:hAnsi="Times New Roman"/>
          <w:sz w:val="28"/>
          <w:szCs w:val="28"/>
          <w:lang w:eastAsia="ar-SA"/>
        </w:rPr>
        <w:t xml:space="preserve"> рост цен составил 104,6%, а в целом</w:t>
      </w:r>
      <w:r w:rsidR="00C333A2" w:rsidRPr="007559CF">
        <w:rPr>
          <w:rFonts w:ascii="Times New Roman" w:hAnsi="Times New Roman"/>
          <w:sz w:val="28"/>
          <w:szCs w:val="28"/>
          <w:lang w:eastAsia="ar-SA"/>
        </w:rPr>
        <w:t xml:space="preserve"> за август-декабрь - 149,5%. (п</w:t>
      </w:r>
      <w:r w:rsidR="00A64EAC" w:rsidRPr="007559CF">
        <w:rPr>
          <w:rFonts w:ascii="Times New Roman" w:hAnsi="Times New Roman"/>
          <w:sz w:val="28"/>
          <w:szCs w:val="28"/>
          <w:lang w:eastAsia="ar-SA"/>
        </w:rPr>
        <w:t xml:space="preserve">ричина повышения отпускных цен </w:t>
      </w: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A64EAC" w:rsidRPr="007559CF">
        <w:rPr>
          <w:rFonts w:ascii="Times New Roman" w:hAnsi="Times New Roman"/>
          <w:sz w:val="28"/>
          <w:szCs w:val="28"/>
          <w:lang w:eastAsia="ar-SA"/>
        </w:rPr>
        <w:t xml:space="preserve"> удорожание составляющих рациона кормления (зерна, кормовых доба</w:t>
      </w:r>
      <w:r>
        <w:rPr>
          <w:rFonts w:ascii="Times New Roman" w:hAnsi="Times New Roman"/>
          <w:sz w:val="28"/>
          <w:szCs w:val="28"/>
          <w:lang w:eastAsia="ar-SA"/>
        </w:rPr>
        <w:t>вок) и в связи с изменением конъ</w:t>
      </w:r>
      <w:r w:rsidR="00A64EAC" w:rsidRPr="007559CF">
        <w:rPr>
          <w:rFonts w:ascii="Times New Roman" w:hAnsi="Times New Roman"/>
          <w:sz w:val="28"/>
          <w:szCs w:val="28"/>
          <w:lang w:eastAsia="ar-SA"/>
        </w:rPr>
        <w:t>юнктуры рынка.</w:t>
      </w:r>
      <w:proofErr w:type="gramEnd"/>
      <w:r w:rsidR="00A64EAC" w:rsidRPr="007559CF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A64EAC" w:rsidRPr="007559CF">
        <w:rPr>
          <w:rFonts w:ascii="Times New Roman" w:hAnsi="Times New Roman"/>
          <w:sz w:val="28"/>
          <w:szCs w:val="28"/>
          <w:lang w:eastAsia="ar-SA"/>
        </w:rPr>
        <w:t>В частности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="00A64EAC" w:rsidRPr="007559CF">
        <w:rPr>
          <w:rFonts w:ascii="Times New Roman" w:hAnsi="Times New Roman"/>
          <w:sz w:val="28"/>
          <w:szCs w:val="28"/>
          <w:lang w:eastAsia="ar-SA"/>
        </w:rPr>
        <w:t xml:space="preserve"> отпускная цена на яйцо категории </w:t>
      </w:r>
      <w:r w:rsidR="00C333A2" w:rsidRPr="007559CF">
        <w:rPr>
          <w:rFonts w:ascii="Times New Roman" w:hAnsi="Times New Roman"/>
          <w:sz w:val="28"/>
          <w:szCs w:val="28"/>
          <w:lang w:eastAsia="ar-SA"/>
        </w:rPr>
        <w:t>первого сорта</w:t>
      </w:r>
      <w:r w:rsidR="00A64EAC" w:rsidRPr="007559CF">
        <w:rPr>
          <w:rFonts w:ascii="Times New Roman" w:hAnsi="Times New Roman"/>
          <w:sz w:val="28"/>
          <w:szCs w:val="28"/>
          <w:lang w:eastAsia="ar-SA"/>
        </w:rPr>
        <w:t xml:space="preserve"> по птицефабрике «Персонал» с 1 августа по 1 декабря возросла с 30 до 5</w:t>
      </w:r>
      <w:r w:rsidR="00C333A2" w:rsidRPr="007559CF">
        <w:rPr>
          <w:rFonts w:ascii="Times New Roman" w:hAnsi="Times New Roman"/>
          <w:sz w:val="28"/>
          <w:szCs w:val="28"/>
          <w:lang w:eastAsia="ar-SA"/>
        </w:rPr>
        <w:t>0 рублей за десяток или на 66%);</w:t>
      </w:r>
      <w:proofErr w:type="gramEnd"/>
    </w:p>
    <w:p w:rsidR="00C333A2" w:rsidRPr="007559CF" w:rsidRDefault="00A64EAC" w:rsidP="00C333A2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59CF">
        <w:rPr>
          <w:rFonts w:ascii="Times New Roman" w:hAnsi="Times New Roman"/>
          <w:sz w:val="28"/>
          <w:szCs w:val="28"/>
          <w:lang w:eastAsia="ar-SA"/>
        </w:rPr>
        <w:t>- также третий месяц подряд отмечается рос</w:t>
      </w:r>
      <w:r w:rsidR="00B518DB" w:rsidRPr="007559CF">
        <w:rPr>
          <w:rFonts w:ascii="Times New Roman" w:hAnsi="Times New Roman"/>
          <w:sz w:val="28"/>
          <w:szCs w:val="28"/>
          <w:lang w:eastAsia="ar-SA"/>
        </w:rPr>
        <w:t xml:space="preserve">т цен на рыбу </w:t>
      </w:r>
      <w:r w:rsidR="00C333A2" w:rsidRPr="007559CF">
        <w:rPr>
          <w:rFonts w:ascii="Times New Roman" w:hAnsi="Times New Roman"/>
          <w:sz w:val="28"/>
          <w:szCs w:val="28"/>
          <w:lang w:eastAsia="ar-SA"/>
        </w:rPr>
        <w:t>свежемороженую</w:t>
      </w:r>
      <w:r w:rsidR="00B518DB" w:rsidRPr="007559C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559CF">
        <w:rPr>
          <w:rFonts w:ascii="Times New Roman" w:hAnsi="Times New Roman"/>
          <w:sz w:val="28"/>
          <w:szCs w:val="28"/>
          <w:lang w:eastAsia="ar-SA"/>
        </w:rPr>
        <w:t>и сельдь соленую (рост на 4,8%; удорожание за три месяца на 17,9%). Необходимо отметить, что это продукт привозной; розничные цены зависят от отпускных цен, транспортных расходов, таможенных тарифов</w:t>
      </w:r>
      <w:r w:rsidR="00C333A2" w:rsidRPr="007559CF">
        <w:rPr>
          <w:rFonts w:ascii="Times New Roman" w:hAnsi="Times New Roman"/>
          <w:sz w:val="28"/>
          <w:szCs w:val="28"/>
          <w:lang w:eastAsia="ar-SA"/>
        </w:rPr>
        <w:t>;</w:t>
      </w:r>
    </w:p>
    <w:p w:rsidR="00A64EAC" w:rsidRPr="007559CF" w:rsidRDefault="00A64EAC" w:rsidP="00C333A2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bidi="hi-IN"/>
        </w:rPr>
      </w:pPr>
      <w:r w:rsidRPr="007559CF">
        <w:rPr>
          <w:rFonts w:ascii="Times New Roman" w:hAnsi="Times New Roman"/>
          <w:sz w:val="28"/>
          <w:szCs w:val="28"/>
          <w:lang w:eastAsia="ar-SA"/>
        </w:rPr>
        <w:t>- отмечается удорожание свежих огурцов (на 25,1%) (в целом</w:t>
      </w:r>
      <w:r w:rsidR="00C333A2" w:rsidRPr="007559CF">
        <w:rPr>
          <w:rFonts w:ascii="Times New Roman" w:hAnsi="Times New Roman"/>
          <w:sz w:val="28"/>
          <w:szCs w:val="28"/>
          <w:lang w:eastAsia="ar-SA"/>
        </w:rPr>
        <w:t xml:space="preserve"> за сен</w:t>
      </w:r>
      <w:r w:rsidRPr="007559CF">
        <w:rPr>
          <w:rFonts w:ascii="Times New Roman" w:hAnsi="Times New Roman"/>
          <w:sz w:val="28"/>
          <w:szCs w:val="28"/>
          <w:lang w:eastAsia="ar-SA"/>
        </w:rPr>
        <w:t>тябрь</w:t>
      </w:r>
      <w:r w:rsidR="00C333A2" w:rsidRPr="007559C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559CF">
        <w:rPr>
          <w:rFonts w:ascii="Times New Roman" w:hAnsi="Times New Roman"/>
          <w:sz w:val="28"/>
          <w:szCs w:val="28"/>
          <w:lang w:eastAsia="ar-SA"/>
        </w:rPr>
        <w:t>-</w:t>
      </w:r>
      <w:r w:rsidR="00C333A2" w:rsidRPr="007559C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559CF">
        <w:rPr>
          <w:rFonts w:ascii="Times New Roman" w:hAnsi="Times New Roman"/>
          <w:sz w:val="28"/>
          <w:szCs w:val="28"/>
          <w:lang w:eastAsia="ar-SA"/>
        </w:rPr>
        <w:t>декабрь подорожали в 4,3 раза) и помидоров (на 28,1%) (за четыре месяца - в 2,6 раза). Рост цен обусловлен окончанием сезона огурцов и помидоров, выращиваемых в открытом грунте, в сети начали поступать тепличные овощи, в том числе и из других регионов. При этом удорожание относительно декабря 2014 года составило 124,8% (огурцы) и 114,6% (помидоры).</w:t>
      </w:r>
    </w:p>
    <w:p w:rsidR="00A64EAC" w:rsidRPr="007559CF" w:rsidRDefault="00A64EAC" w:rsidP="00A64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lastRenderedPageBreak/>
        <w:t>На высоком уровне отслеживается качество производимой и реализуемой продукции территориальным отделом управления «</w:t>
      </w:r>
      <w:proofErr w:type="spellStart"/>
      <w:r w:rsidRPr="007559CF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7559CF">
        <w:rPr>
          <w:rFonts w:ascii="Times New Roman" w:hAnsi="Times New Roman"/>
          <w:sz w:val="28"/>
          <w:szCs w:val="28"/>
        </w:rPr>
        <w:t>» по Ульяновской области.</w:t>
      </w:r>
    </w:p>
    <w:p w:rsidR="00E9534F" w:rsidRPr="007559CF" w:rsidRDefault="00E9534F" w:rsidP="00A64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33A2" w:rsidRPr="007559CF" w:rsidRDefault="00A64EAC" w:rsidP="00C333A2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7559CF">
        <w:rPr>
          <w:rFonts w:ascii="Times New Roman" w:hAnsi="Times New Roman"/>
          <w:b/>
          <w:sz w:val="28"/>
          <w:szCs w:val="28"/>
          <w:lang w:eastAsia="ar-SA"/>
        </w:rPr>
        <w:t>Сохраняется относительно стабильная ситуация на рынке труда</w:t>
      </w:r>
      <w:r w:rsidR="00C333A2" w:rsidRPr="007559CF">
        <w:rPr>
          <w:rFonts w:ascii="Times New Roman" w:hAnsi="Times New Roman"/>
          <w:b/>
          <w:sz w:val="28"/>
          <w:szCs w:val="28"/>
          <w:lang w:eastAsia="ar-SA"/>
        </w:rPr>
        <w:t>.</w:t>
      </w:r>
    </w:p>
    <w:p w:rsidR="00C333A2" w:rsidRPr="007559CF" w:rsidRDefault="00A64EAC" w:rsidP="00C333A2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59CF">
        <w:rPr>
          <w:rFonts w:ascii="Times New Roman" w:hAnsi="Times New Roman"/>
          <w:sz w:val="28"/>
          <w:szCs w:val="28"/>
          <w:lang w:eastAsia="ar-SA"/>
        </w:rPr>
        <w:t>Числе</w:t>
      </w:r>
      <w:r w:rsidR="00C333A2" w:rsidRPr="007559CF">
        <w:rPr>
          <w:rFonts w:ascii="Times New Roman" w:hAnsi="Times New Roman"/>
          <w:sz w:val="28"/>
          <w:szCs w:val="28"/>
          <w:lang w:eastAsia="ar-SA"/>
        </w:rPr>
        <w:t xml:space="preserve">нность экономически активного </w:t>
      </w:r>
      <w:r w:rsidRPr="007559CF">
        <w:rPr>
          <w:rFonts w:ascii="Times New Roman" w:hAnsi="Times New Roman"/>
          <w:sz w:val="28"/>
          <w:szCs w:val="28"/>
          <w:lang w:eastAsia="ar-SA"/>
        </w:rPr>
        <w:t>населения составляет 8,9 тыс. человек, работающего в реальном секторе 5,5 тыс. человек. На крупных и средних предприятиях района занято 2,5 тысячи работников.</w:t>
      </w:r>
    </w:p>
    <w:p w:rsidR="00C333A2" w:rsidRPr="007559CF" w:rsidRDefault="00A64EAC" w:rsidP="00C333A2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59CF">
        <w:rPr>
          <w:rFonts w:ascii="Times New Roman" w:hAnsi="Times New Roman"/>
          <w:sz w:val="28"/>
          <w:szCs w:val="28"/>
          <w:lang w:eastAsia="ar-SA"/>
        </w:rPr>
        <w:t xml:space="preserve">Уровень официально </w:t>
      </w:r>
      <w:r w:rsidR="00C333A2" w:rsidRPr="007559CF">
        <w:rPr>
          <w:rFonts w:ascii="Times New Roman" w:hAnsi="Times New Roman"/>
          <w:sz w:val="28"/>
          <w:szCs w:val="28"/>
          <w:lang w:eastAsia="ar-SA"/>
        </w:rPr>
        <w:t>зарегистрированной безработицы</w:t>
      </w:r>
      <w:r w:rsidRPr="007559CF">
        <w:rPr>
          <w:rFonts w:ascii="Times New Roman" w:hAnsi="Times New Roman"/>
          <w:sz w:val="28"/>
          <w:szCs w:val="28"/>
          <w:lang w:eastAsia="ar-SA"/>
        </w:rPr>
        <w:t xml:space="preserve"> на 01.01.2016 составил 0,34% (2014 год – 0,3%). Количество безработных граждан – 30 человек</w:t>
      </w:r>
      <w:r w:rsidR="00C333A2" w:rsidRPr="007559CF">
        <w:rPr>
          <w:rFonts w:ascii="Times New Roman" w:hAnsi="Times New Roman"/>
          <w:sz w:val="28"/>
          <w:szCs w:val="28"/>
          <w:lang w:eastAsia="ar-SA"/>
        </w:rPr>
        <w:t>.</w:t>
      </w:r>
    </w:p>
    <w:p w:rsidR="00C333A2" w:rsidRPr="007559CF" w:rsidRDefault="00A64EAC" w:rsidP="00C333A2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7559CF">
        <w:rPr>
          <w:rFonts w:ascii="Times New Roman" w:hAnsi="Times New Roman"/>
          <w:sz w:val="28"/>
          <w:szCs w:val="28"/>
          <w:lang w:eastAsia="ar-SA"/>
        </w:rPr>
        <w:t>Через районный Центр занятости населения трудоустроено в 2015 году 214</w:t>
      </w:r>
      <w:r w:rsidR="00C544F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559CF">
        <w:rPr>
          <w:rFonts w:ascii="Times New Roman" w:hAnsi="Times New Roman"/>
          <w:sz w:val="28"/>
          <w:szCs w:val="28"/>
          <w:lang w:eastAsia="ar-SA"/>
        </w:rPr>
        <w:t>человек, что составляет 75,6% от общего числа обратившихся за содействием в трудоустройстве.</w:t>
      </w:r>
    </w:p>
    <w:p w:rsidR="00C333A2" w:rsidRPr="007559CF" w:rsidRDefault="00A64EAC" w:rsidP="00C333A2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7559CF">
        <w:rPr>
          <w:rFonts w:ascii="Times New Roman" w:hAnsi="Times New Roman"/>
          <w:sz w:val="28"/>
          <w:szCs w:val="28"/>
          <w:lang w:eastAsia="ar-SA"/>
        </w:rPr>
        <w:t>Выполняя свою главную задачу оказания посреднических услуг в трудоустройстве, в течение года проведено 40 мини-ярмарок вакансий, в том числе 12 ярмарок специа</w:t>
      </w:r>
      <w:r w:rsidR="00C333A2" w:rsidRPr="007559CF">
        <w:rPr>
          <w:rFonts w:ascii="Times New Roman" w:hAnsi="Times New Roman"/>
          <w:sz w:val="28"/>
          <w:szCs w:val="28"/>
          <w:lang w:eastAsia="ar-SA"/>
        </w:rPr>
        <w:t xml:space="preserve">лизированных: для молодежи - 4, </w:t>
      </w:r>
      <w:r w:rsidRPr="007559CF">
        <w:rPr>
          <w:rFonts w:ascii="Times New Roman" w:hAnsi="Times New Roman"/>
          <w:sz w:val="28"/>
          <w:szCs w:val="28"/>
          <w:lang w:eastAsia="ar-SA"/>
        </w:rPr>
        <w:t>для инвалидов</w:t>
      </w:r>
      <w:r w:rsidR="00C333A2" w:rsidRPr="007559C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559CF">
        <w:rPr>
          <w:rFonts w:ascii="Times New Roman" w:hAnsi="Times New Roman"/>
          <w:sz w:val="28"/>
          <w:szCs w:val="28"/>
          <w:lang w:eastAsia="ar-SA"/>
        </w:rPr>
        <w:t>-2, для граждан предпенсионного и пенсионного возраста</w:t>
      </w:r>
      <w:r w:rsidR="00C333A2" w:rsidRPr="007559C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559CF">
        <w:rPr>
          <w:rFonts w:ascii="Times New Roman" w:hAnsi="Times New Roman"/>
          <w:sz w:val="28"/>
          <w:szCs w:val="28"/>
          <w:lang w:eastAsia="ar-SA"/>
        </w:rPr>
        <w:t>-3, по общественным работам</w:t>
      </w:r>
      <w:r w:rsidR="00C333A2" w:rsidRPr="007559C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559CF">
        <w:rPr>
          <w:rFonts w:ascii="Times New Roman" w:hAnsi="Times New Roman"/>
          <w:sz w:val="28"/>
          <w:szCs w:val="28"/>
          <w:lang w:eastAsia="ar-SA"/>
        </w:rPr>
        <w:t>- 2. Посетили  организованные ярмарки - 99 че</w:t>
      </w:r>
      <w:r w:rsidR="00C333A2" w:rsidRPr="007559CF">
        <w:rPr>
          <w:rFonts w:ascii="Times New Roman" w:hAnsi="Times New Roman"/>
          <w:sz w:val="28"/>
          <w:szCs w:val="28"/>
          <w:lang w:eastAsia="ar-SA"/>
        </w:rPr>
        <w:t xml:space="preserve">ловек, из них 32 человека были </w:t>
      </w:r>
      <w:r w:rsidRPr="007559CF">
        <w:rPr>
          <w:rFonts w:ascii="Times New Roman" w:hAnsi="Times New Roman"/>
          <w:sz w:val="28"/>
          <w:szCs w:val="28"/>
          <w:lang w:eastAsia="ar-SA"/>
        </w:rPr>
        <w:t>трудоустроены.</w:t>
      </w:r>
    </w:p>
    <w:p w:rsidR="00C333A2" w:rsidRPr="007559CF" w:rsidRDefault="00A64EAC" w:rsidP="00C333A2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7559CF">
        <w:rPr>
          <w:rFonts w:ascii="Times New Roman" w:hAnsi="Times New Roman"/>
          <w:sz w:val="28"/>
          <w:szCs w:val="28"/>
          <w:lang w:eastAsia="ar-SA"/>
        </w:rPr>
        <w:t>Было организовано 29 мобильных выездов по отдаленным селам района.</w:t>
      </w:r>
    </w:p>
    <w:p w:rsidR="00C333A2" w:rsidRPr="007559CF" w:rsidRDefault="00A64EAC" w:rsidP="00C333A2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7559CF">
        <w:rPr>
          <w:rFonts w:ascii="Times New Roman" w:hAnsi="Times New Roman"/>
          <w:sz w:val="28"/>
          <w:szCs w:val="28"/>
          <w:lang w:eastAsia="ar-SA"/>
        </w:rPr>
        <w:t>Реализация Подпрограммы «Содействие занятости населения, ул</w:t>
      </w:r>
      <w:r w:rsidR="00C333A2" w:rsidRPr="007559CF">
        <w:rPr>
          <w:rFonts w:ascii="Times New Roman" w:hAnsi="Times New Roman"/>
          <w:sz w:val="28"/>
          <w:szCs w:val="28"/>
          <w:lang w:eastAsia="ar-SA"/>
        </w:rPr>
        <w:t>учшение условий и охраны труда»</w:t>
      </w:r>
      <w:r w:rsidRPr="007559CF">
        <w:rPr>
          <w:rFonts w:ascii="Times New Roman" w:hAnsi="Times New Roman"/>
          <w:sz w:val="28"/>
          <w:szCs w:val="28"/>
          <w:lang w:eastAsia="ar-SA"/>
        </w:rPr>
        <w:t xml:space="preserve"> государственной программы Ульяновской области «Социальная поддержка и защита населения Ульяновской </w:t>
      </w:r>
      <w:r w:rsidR="00C544F9">
        <w:rPr>
          <w:rFonts w:ascii="Times New Roman" w:hAnsi="Times New Roman"/>
          <w:sz w:val="28"/>
          <w:szCs w:val="28"/>
          <w:lang w:eastAsia="ar-SA"/>
        </w:rPr>
        <w:t>области» на 2014-2018» позволило</w:t>
      </w:r>
      <w:r w:rsidRPr="007559CF">
        <w:rPr>
          <w:rFonts w:ascii="Times New Roman" w:hAnsi="Times New Roman"/>
          <w:sz w:val="28"/>
          <w:szCs w:val="28"/>
          <w:lang w:eastAsia="ar-SA"/>
        </w:rPr>
        <w:t xml:space="preserve"> в 2015 году:</w:t>
      </w:r>
    </w:p>
    <w:p w:rsidR="00C333A2" w:rsidRPr="00C544F9" w:rsidRDefault="00A64EAC" w:rsidP="00C544F9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59CF">
        <w:rPr>
          <w:rFonts w:ascii="Times New Roman" w:hAnsi="Times New Roman"/>
          <w:sz w:val="28"/>
          <w:szCs w:val="28"/>
          <w:lang w:eastAsia="ar-SA"/>
        </w:rPr>
        <w:t>-</w:t>
      </w:r>
      <w:r w:rsidR="00C333A2" w:rsidRPr="007559C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559CF">
        <w:rPr>
          <w:rFonts w:ascii="Times New Roman" w:hAnsi="Times New Roman"/>
          <w:sz w:val="28"/>
          <w:szCs w:val="28"/>
          <w:lang w:eastAsia="ar-SA"/>
        </w:rPr>
        <w:t xml:space="preserve">направить на профобучение по рабочим профессиям, востребованным на рынке труда 24 человека, в том числе 2 </w:t>
      </w:r>
      <w:proofErr w:type="gramStart"/>
      <w:r w:rsidRPr="007559CF">
        <w:rPr>
          <w:rFonts w:ascii="Times New Roman" w:hAnsi="Times New Roman"/>
          <w:sz w:val="28"/>
          <w:szCs w:val="28"/>
          <w:lang w:eastAsia="ar-SA"/>
        </w:rPr>
        <w:t>незанятых</w:t>
      </w:r>
      <w:proofErr w:type="gramEnd"/>
      <w:r w:rsidRPr="007559CF">
        <w:rPr>
          <w:rFonts w:ascii="Times New Roman" w:hAnsi="Times New Roman"/>
          <w:sz w:val="28"/>
          <w:szCs w:val="28"/>
          <w:lang w:eastAsia="ar-SA"/>
        </w:rPr>
        <w:t xml:space="preserve"> гражданина, которым назначена трудовая пенсия по старости и которые</w:t>
      </w:r>
      <w:r w:rsidR="00C333A2" w:rsidRPr="007559C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559CF">
        <w:rPr>
          <w:rFonts w:ascii="Times New Roman" w:hAnsi="Times New Roman"/>
          <w:sz w:val="28"/>
          <w:szCs w:val="28"/>
          <w:lang w:eastAsia="ar-SA"/>
        </w:rPr>
        <w:t xml:space="preserve">стремятся возобновить трудовую деятельность; </w:t>
      </w:r>
    </w:p>
    <w:p w:rsidR="00C333A2" w:rsidRPr="007559CF" w:rsidRDefault="00A64EAC" w:rsidP="00C333A2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7559CF">
        <w:rPr>
          <w:rFonts w:ascii="Times New Roman" w:hAnsi="Times New Roman"/>
          <w:sz w:val="28"/>
          <w:szCs w:val="28"/>
          <w:lang w:eastAsia="ar-SA"/>
        </w:rPr>
        <w:t>-</w:t>
      </w:r>
      <w:r w:rsidR="00C333A2" w:rsidRPr="007559C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559CF">
        <w:rPr>
          <w:rFonts w:ascii="Times New Roman" w:hAnsi="Times New Roman"/>
          <w:sz w:val="28"/>
          <w:szCs w:val="28"/>
          <w:lang w:eastAsia="ar-SA"/>
        </w:rPr>
        <w:t>обеспечить временную занятость 149</w:t>
      </w:r>
      <w:r w:rsidR="00C333A2" w:rsidRPr="007559C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544F9">
        <w:rPr>
          <w:rFonts w:ascii="Times New Roman" w:hAnsi="Times New Roman"/>
          <w:sz w:val="28"/>
          <w:szCs w:val="28"/>
          <w:lang w:eastAsia="ar-SA"/>
        </w:rPr>
        <w:t>несовершеннолетних в возрасте от 14 лет</w:t>
      </w:r>
      <w:r w:rsidRPr="007559CF">
        <w:rPr>
          <w:rFonts w:ascii="Times New Roman" w:hAnsi="Times New Roman"/>
          <w:sz w:val="28"/>
          <w:szCs w:val="28"/>
          <w:lang w:eastAsia="ar-SA"/>
        </w:rPr>
        <w:t>;</w:t>
      </w:r>
    </w:p>
    <w:p w:rsidR="00C333A2" w:rsidRPr="007559CF" w:rsidRDefault="00A64EAC" w:rsidP="00C333A2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59CF">
        <w:rPr>
          <w:rFonts w:ascii="Times New Roman" w:hAnsi="Times New Roman"/>
          <w:sz w:val="28"/>
          <w:szCs w:val="28"/>
          <w:lang w:eastAsia="ar-SA"/>
        </w:rPr>
        <w:t>-</w:t>
      </w:r>
      <w:r w:rsidR="00C333A2" w:rsidRPr="007559C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559CF">
        <w:rPr>
          <w:rFonts w:ascii="Times New Roman" w:hAnsi="Times New Roman"/>
          <w:sz w:val="28"/>
          <w:szCs w:val="28"/>
          <w:lang w:eastAsia="ar-SA"/>
        </w:rPr>
        <w:t>оказать профориентационные</w:t>
      </w:r>
      <w:r w:rsidR="00C333A2" w:rsidRPr="007559C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559CF">
        <w:rPr>
          <w:rFonts w:ascii="Times New Roman" w:hAnsi="Times New Roman"/>
          <w:sz w:val="28"/>
          <w:szCs w:val="28"/>
          <w:lang w:eastAsia="ar-SA"/>
        </w:rPr>
        <w:t>услуги 232 гражданам,</w:t>
      </w:r>
      <w:r w:rsidR="00C333A2" w:rsidRPr="007559CF">
        <w:rPr>
          <w:rFonts w:ascii="Times New Roman" w:hAnsi="Times New Roman"/>
          <w:sz w:val="28"/>
          <w:szCs w:val="28"/>
          <w:lang w:eastAsia="ar-SA"/>
        </w:rPr>
        <w:t xml:space="preserve"> в том числе 186 услуг учащимся;</w:t>
      </w:r>
    </w:p>
    <w:p w:rsidR="00C333A2" w:rsidRPr="007559CF" w:rsidRDefault="00A64EAC" w:rsidP="00C333A2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7559CF">
        <w:rPr>
          <w:rFonts w:ascii="Times New Roman" w:hAnsi="Times New Roman"/>
          <w:sz w:val="28"/>
          <w:szCs w:val="28"/>
          <w:lang w:eastAsia="ar-SA"/>
        </w:rPr>
        <w:t>- организовать проведение оплачиваемых общественных работ для 20 граждан;</w:t>
      </w:r>
    </w:p>
    <w:p w:rsidR="00C333A2" w:rsidRPr="007559CF" w:rsidRDefault="00A64EAC" w:rsidP="00C333A2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7559CF">
        <w:rPr>
          <w:rFonts w:ascii="Times New Roman" w:hAnsi="Times New Roman"/>
          <w:sz w:val="28"/>
          <w:szCs w:val="28"/>
          <w:lang w:eastAsia="ar-SA"/>
        </w:rPr>
        <w:t>- обеспечить временное трудоустройство 4 безработным граж</w:t>
      </w:r>
      <w:r w:rsidR="00C544F9">
        <w:rPr>
          <w:rFonts w:ascii="Times New Roman" w:hAnsi="Times New Roman"/>
          <w:sz w:val="28"/>
          <w:szCs w:val="28"/>
          <w:lang w:eastAsia="ar-SA"/>
        </w:rPr>
        <w:t>данам, испытывающим</w:t>
      </w:r>
      <w:r w:rsidRPr="007559CF">
        <w:rPr>
          <w:rFonts w:ascii="Times New Roman" w:hAnsi="Times New Roman"/>
          <w:sz w:val="28"/>
          <w:szCs w:val="28"/>
          <w:lang w:eastAsia="ar-SA"/>
        </w:rPr>
        <w:t xml:space="preserve"> трудности в поиске работы.</w:t>
      </w:r>
    </w:p>
    <w:p w:rsidR="00A64EAC" w:rsidRPr="007559CF" w:rsidRDefault="00A64EAC" w:rsidP="00C333A2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7559CF">
        <w:rPr>
          <w:rFonts w:ascii="Times New Roman" w:hAnsi="Times New Roman"/>
          <w:sz w:val="28"/>
          <w:szCs w:val="28"/>
          <w:lang w:eastAsia="ar-SA"/>
        </w:rPr>
        <w:t>В соответствии с Указом Президента РФ от 07.05.2015 № 606 «О мерах по реализац</w:t>
      </w:r>
      <w:r w:rsidR="00C333A2" w:rsidRPr="007559CF">
        <w:rPr>
          <w:rFonts w:ascii="Times New Roman" w:hAnsi="Times New Roman"/>
          <w:sz w:val="28"/>
          <w:szCs w:val="28"/>
          <w:lang w:eastAsia="ar-SA"/>
        </w:rPr>
        <w:t xml:space="preserve">ии демографической политики» 5 </w:t>
      </w:r>
      <w:r w:rsidR="00C544F9">
        <w:rPr>
          <w:rFonts w:ascii="Times New Roman" w:hAnsi="Times New Roman"/>
          <w:sz w:val="28"/>
          <w:szCs w:val="28"/>
          <w:lang w:eastAsia="ar-SA"/>
        </w:rPr>
        <w:t>женщин, имеющие</w:t>
      </w:r>
      <w:r w:rsidRPr="007559CF">
        <w:rPr>
          <w:rFonts w:ascii="Times New Roman" w:hAnsi="Times New Roman"/>
          <w:sz w:val="28"/>
          <w:szCs w:val="28"/>
          <w:lang w:eastAsia="ar-SA"/>
        </w:rPr>
        <w:t xml:space="preserve"> детей в возрасте до 3-х лет</w:t>
      </w:r>
      <w:r w:rsidR="00C544F9">
        <w:rPr>
          <w:rFonts w:ascii="Times New Roman" w:hAnsi="Times New Roman"/>
          <w:sz w:val="28"/>
          <w:szCs w:val="28"/>
          <w:lang w:eastAsia="ar-SA"/>
        </w:rPr>
        <w:t>,</w:t>
      </w:r>
      <w:r w:rsidRPr="007559CF">
        <w:rPr>
          <w:rFonts w:ascii="Times New Roman" w:hAnsi="Times New Roman"/>
          <w:sz w:val="28"/>
          <w:szCs w:val="28"/>
          <w:lang w:eastAsia="ar-SA"/>
        </w:rPr>
        <w:t xml:space="preserve"> были обучены по профессии </w:t>
      </w:r>
      <w:r w:rsidR="00C544F9">
        <w:rPr>
          <w:rFonts w:ascii="Times New Roman" w:hAnsi="Times New Roman"/>
          <w:sz w:val="28"/>
          <w:szCs w:val="28"/>
          <w:lang w:eastAsia="ar-SA"/>
        </w:rPr>
        <w:t>«оператор</w:t>
      </w:r>
      <w:r w:rsidRPr="007559CF">
        <w:rPr>
          <w:rFonts w:ascii="Times New Roman" w:hAnsi="Times New Roman"/>
          <w:sz w:val="28"/>
          <w:szCs w:val="28"/>
          <w:lang w:eastAsia="ar-SA"/>
        </w:rPr>
        <w:t xml:space="preserve"> электронно-вычислительных машин </w:t>
      </w:r>
      <w:r w:rsidR="00C333A2" w:rsidRPr="007559CF">
        <w:rPr>
          <w:rFonts w:ascii="Times New Roman" w:hAnsi="Times New Roman"/>
          <w:sz w:val="28"/>
          <w:szCs w:val="28"/>
          <w:lang w:eastAsia="ar-SA"/>
        </w:rPr>
        <w:t>1-С.8</w:t>
      </w:r>
      <w:r w:rsidRPr="007559CF">
        <w:rPr>
          <w:rFonts w:ascii="Times New Roman" w:hAnsi="Times New Roman"/>
          <w:sz w:val="28"/>
          <w:szCs w:val="28"/>
          <w:lang w:eastAsia="ar-SA"/>
        </w:rPr>
        <w:t xml:space="preserve"> бухгалтерия с модулем управления торговлей</w:t>
      </w:r>
      <w:r w:rsidR="00C544F9">
        <w:rPr>
          <w:rFonts w:ascii="Times New Roman" w:hAnsi="Times New Roman"/>
          <w:sz w:val="28"/>
          <w:szCs w:val="28"/>
          <w:lang w:eastAsia="ar-SA"/>
        </w:rPr>
        <w:t>».</w:t>
      </w:r>
      <w:r w:rsidRPr="007559CF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C544F9">
        <w:rPr>
          <w:rFonts w:ascii="Times New Roman" w:hAnsi="Times New Roman"/>
          <w:sz w:val="28"/>
          <w:szCs w:val="28"/>
          <w:lang w:eastAsia="ar-SA"/>
        </w:rPr>
        <w:t>С</w:t>
      </w:r>
      <w:r w:rsidRPr="007559CF">
        <w:rPr>
          <w:rFonts w:ascii="Times New Roman" w:hAnsi="Times New Roman"/>
          <w:sz w:val="28"/>
          <w:szCs w:val="28"/>
          <w:lang w:eastAsia="ar-SA"/>
        </w:rPr>
        <w:t>огласно Указа</w:t>
      </w:r>
      <w:proofErr w:type="gramEnd"/>
      <w:r w:rsidRPr="007559CF">
        <w:rPr>
          <w:rFonts w:ascii="Times New Roman" w:hAnsi="Times New Roman"/>
          <w:sz w:val="28"/>
          <w:szCs w:val="28"/>
          <w:lang w:eastAsia="ar-SA"/>
        </w:rPr>
        <w:t xml:space="preserve"> от 07.05.2015 № 597 «О мероприятиях по реализации государственной социальной политики» </w:t>
      </w:r>
      <w:r w:rsidR="00C544F9">
        <w:rPr>
          <w:rFonts w:ascii="Times New Roman" w:hAnsi="Times New Roman"/>
          <w:sz w:val="28"/>
          <w:szCs w:val="28"/>
          <w:lang w:eastAsia="ar-SA"/>
        </w:rPr>
        <w:t xml:space="preserve">были </w:t>
      </w:r>
      <w:r w:rsidRPr="007559CF">
        <w:rPr>
          <w:rFonts w:ascii="Times New Roman" w:hAnsi="Times New Roman"/>
          <w:sz w:val="28"/>
          <w:szCs w:val="28"/>
          <w:lang w:eastAsia="ar-SA"/>
        </w:rPr>
        <w:t>созданы рабочие места для 6 инвалидов: 4 рабочих места</w:t>
      </w:r>
      <w:r w:rsidR="00C333A2" w:rsidRPr="007559C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559CF">
        <w:rPr>
          <w:rFonts w:ascii="Times New Roman" w:hAnsi="Times New Roman"/>
          <w:sz w:val="28"/>
          <w:szCs w:val="28"/>
          <w:lang w:eastAsia="ar-SA"/>
        </w:rPr>
        <w:t xml:space="preserve">индивидуальным предпринимателем </w:t>
      </w:r>
      <w:proofErr w:type="spellStart"/>
      <w:r w:rsidRPr="007559CF">
        <w:rPr>
          <w:rFonts w:ascii="Times New Roman" w:hAnsi="Times New Roman"/>
          <w:sz w:val="28"/>
          <w:szCs w:val="28"/>
          <w:lang w:eastAsia="ar-SA"/>
        </w:rPr>
        <w:t>Хайбуловым</w:t>
      </w:r>
      <w:proofErr w:type="spellEnd"/>
      <w:r w:rsidRPr="007559C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559CF">
        <w:rPr>
          <w:rFonts w:ascii="Times New Roman" w:hAnsi="Times New Roman"/>
          <w:sz w:val="28"/>
          <w:szCs w:val="28"/>
          <w:lang w:eastAsia="ar-SA"/>
        </w:rPr>
        <w:lastRenderedPageBreak/>
        <w:t xml:space="preserve">Борисом </w:t>
      </w:r>
      <w:proofErr w:type="spellStart"/>
      <w:r w:rsidRPr="007559CF">
        <w:rPr>
          <w:rFonts w:ascii="Times New Roman" w:hAnsi="Times New Roman"/>
          <w:sz w:val="28"/>
          <w:szCs w:val="28"/>
          <w:lang w:eastAsia="ar-SA"/>
        </w:rPr>
        <w:t>Хайдаровичем</w:t>
      </w:r>
      <w:proofErr w:type="spellEnd"/>
      <w:r w:rsidR="00C333A2" w:rsidRPr="007559CF">
        <w:rPr>
          <w:rFonts w:ascii="Times New Roman" w:hAnsi="Times New Roman"/>
          <w:sz w:val="28"/>
          <w:szCs w:val="28"/>
          <w:lang w:eastAsia="ar-SA"/>
        </w:rPr>
        <w:t xml:space="preserve"> в </w:t>
      </w:r>
      <w:r w:rsidRPr="007559CF">
        <w:rPr>
          <w:rFonts w:ascii="Times New Roman" w:hAnsi="Times New Roman"/>
          <w:sz w:val="28"/>
          <w:szCs w:val="28"/>
          <w:lang w:eastAsia="ar-SA"/>
        </w:rPr>
        <w:t>р.п</w:t>
      </w:r>
      <w:r w:rsidR="00C333A2" w:rsidRPr="007559CF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7559CF">
        <w:rPr>
          <w:rFonts w:ascii="Times New Roman" w:hAnsi="Times New Roman"/>
          <w:sz w:val="28"/>
          <w:szCs w:val="28"/>
          <w:lang w:eastAsia="ar-SA"/>
        </w:rPr>
        <w:t>Вешкайма и Архиповой Ольгой Алексеевной</w:t>
      </w:r>
      <w:r w:rsidR="00C333A2" w:rsidRPr="007559C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544F9">
        <w:rPr>
          <w:rFonts w:ascii="Times New Roman" w:hAnsi="Times New Roman"/>
          <w:sz w:val="28"/>
          <w:szCs w:val="28"/>
          <w:lang w:eastAsia="ar-SA"/>
        </w:rPr>
        <w:t>в селе</w:t>
      </w:r>
      <w:r w:rsidR="00C333A2" w:rsidRPr="007559C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559CF">
        <w:rPr>
          <w:rFonts w:ascii="Times New Roman" w:hAnsi="Times New Roman"/>
          <w:sz w:val="28"/>
          <w:szCs w:val="28"/>
          <w:lang w:eastAsia="ar-SA"/>
        </w:rPr>
        <w:t>Стемасс, 1- обществом с ограниченной ответственностью «</w:t>
      </w:r>
      <w:proofErr w:type="spellStart"/>
      <w:r w:rsidRPr="007559CF">
        <w:rPr>
          <w:rFonts w:ascii="Times New Roman" w:hAnsi="Times New Roman"/>
          <w:sz w:val="28"/>
          <w:szCs w:val="28"/>
          <w:lang w:eastAsia="ar-SA"/>
        </w:rPr>
        <w:t>Чеботаевка</w:t>
      </w:r>
      <w:proofErr w:type="spellEnd"/>
      <w:r w:rsidRPr="007559CF">
        <w:rPr>
          <w:rFonts w:ascii="Times New Roman" w:hAnsi="Times New Roman"/>
          <w:sz w:val="28"/>
          <w:szCs w:val="28"/>
          <w:lang w:eastAsia="ar-SA"/>
        </w:rPr>
        <w:t>»</w:t>
      </w:r>
      <w:r w:rsidR="00C333A2" w:rsidRPr="007559C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544F9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Pr="007559CF">
        <w:rPr>
          <w:rFonts w:ascii="Times New Roman" w:hAnsi="Times New Roman"/>
          <w:sz w:val="28"/>
          <w:szCs w:val="28"/>
          <w:lang w:eastAsia="ar-SA"/>
        </w:rPr>
        <w:t>р.п</w:t>
      </w:r>
      <w:r w:rsidR="00C333A2" w:rsidRPr="007559CF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7559CF">
        <w:rPr>
          <w:rFonts w:ascii="Times New Roman" w:hAnsi="Times New Roman"/>
          <w:sz w:val="28"/>
          <w:szCs w:val="28"/>
          <w:lang w:eastAsia="ar-SA"/>
        </w:rPr>
        <w:t xml:space="preserve">Чуфарово, 1- потребительским обществом </w:t>
      </w:r>
      <w:proofErr w:type="spellStart"/>
      <w:r w:rsidRPr="007559CF">
        <w:rPr>
          <w:rFonts w:ascii="Times New Roman" w:hAnsi="Times New Roman"/>
          <w:sz w:val="28"/>
          <w:szCs w:val="28"/>
          <w:lang w:eastAsia="ar-SA"/>
        </w:rPr>
        <w:t>Кооп</w:t>
      </w:r>
      <w:proofErr w:type="spellEnd"/>
      <w:r w:rsidRPr="007559CF">
        <w:rPr>
          <w:rFonts w:ascii="Times New Roman" w:hAnsi="Times New Roman"/>
          <w:sz w:val="28"/>
          <w:szCs w:val="28"/>
          <w:lang w:eastAsia="ar-SA"/>
        </w:rPr>
        <w:t xml:space="preserve"> –</w:t>
      </w:r>
      <w:r w:rsidR="00C333A2" w:rsidRPr="007559C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544F9">
        <w:rPr>
          <w:rFonts w:ascii="Times New Roman" w:hAnsi="Times New Roman"/>
          <w:sz w:val="28"/>
          <w:szCs w:val="28"/>
          <w:lang w:eastAsia="ar-SA"/>
        </w:rPr>
        <w:t>Т</w:t>
      </w:r>
      <w:r w:rsidRPr="007559CF">
        <w:rPr>
          <w:rFonts w:ascii="Times New Roman" w:hAnsi="Times New Roman"/>
          <w:sz w:val="28"/>
          <w:szCs w:val="28"/>
          <w:lang w:eastAsia="ar-SA"/>
        </w:rPr>
        <w:t>ранс</w:t>
      </w:r>
      <w:r w:rsidR="00C333A2" w:rsidRPr="007559C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544F9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Pr="007559CF">
        <w:rPr>
          <w:rFonts w:ascii="Times New Roman" w:hAnsi="Times New Roman"/>
          <w:sz w:val="28"/>
          <w:szCs w:val="28"/>
          <w:lang w:eastAsia="ar-SA"/>
        </w:rPr>
        <w:t>р.п.</w:t>
      </w:r>
      <w:r w:rsidR="00C333A2" w:rsidRPr="007559CF">
        <w:rPr>
          <w:rFonts w:ascii="Times New Roman" w:hAnsi="Times New Roman"/>
          <w:sz w:val="28"/>
          <w:szCs w:val="28"/>
          <w:lang w:eastAsia="ar-SA"/>
        </w:rPr>
        <w:t xml:space="preserve"> Веш</w:t>
      </w:r>
      <w:r w:rsidRPr="007559CF">
        <w:rPr>
          <w:rFonts w:ascii="Times New Roman" w:hAnsi="Times New Roman"/>
          <w:sz w:val="28"/>
          <w:szCs w:val="28"/>
          <w:lang w:eastAsia="ar-SA"/>
        </w:rPr>
        <w:t>кайма.</w:t>
      </w:r>
    </w:p>
    <w:p w:rsidR="00C333A2" w:rsidRPr="007559CF" w:rsidRDefault="00A64EAC" w:rsidP="00C333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59CF">
        <w:rPr>
          <w:rFonts w:ascii="Times New Roman" w:hAnsi="Times New Roman"/>
          <w:b/>
          <w:sz w:val="28"/>
          <w:szCs w:val="28"/>
          <w:lang w:eastAsia="ar-SA"/>
        </w:rPr>
        <w:t>Среднемесячная начисленная заработная плата</w:t>
      </w:r>
      <w:r w:rsidRPr="007559CF">
        <w:rPr>
          <w:rFonts w:ascii="Times New Roman" w:hAnsi="Times New Roman"/>
          <w:color w:val="4F81BD"/>
          <w:sz w:val="28"/>
          <w:szCs w:val="28"/>
          <w:lang w:eastAsia="ar-SA"/>
        </w:rPr>
        <w:t xml:space="preserve"> </w:t>
      </w:r>
      <w:r w:rsidRPr="007559CF">
        <w:rPr>
          <w:rFonts w:ascii="Times New Roman" w:hAnsi="Times New Roman"/>
          <w:sz w:val="28"/>
          <w:szCs w:val="28"/>
          <w:lang w:eastAsia="ar-SA"/>
        </w:rPr>
        <w:t>работников крупных и средних предприятий в 2015 году составила</w:t>
      </w:r>
      <w:r w:rsidR="00C544F9">
        <w:rPr>
          <w:rFonts w:ascii="Times New Roman" w:hAnsi="Times New Roman"/>
          <w:sz w:val="28"/>
          <w:szCs w:val="28"/>
          <w:lang w:eastAsia="ar-SA"/>
        </w:rPr>
        <w:t xml:space="preserve"> - </w:t>
      </w:r>
      <w:r w:rsidRPr="007559CF">
        <w:rPr>
          <w:rFonts w:ascii="Times New Roman" w:hAnsi="Times New Roman"/>
          <w:sz w:val="28"/>
          <w:szCs w:val="28"/>
          <w:lang w:eastAsia="ar-SA"/>
        </w:rPr>
        <w:t>17634,2 рублей</w:t>
      </w:r>
      <w:r w:rsidR="00C544F9">
        <w:rPr>
          <w:rFonts w:ascii="Times New Roman" w:hAnsi="Times New Roman"/>
          <w:sz w:val="28"/>
          <w:szCs w:val="28"/>
          <w:lang w:eastAsia="ar-SA"/>
        </w:rPr>
        <w:t>,</w:t>
      </w:r>
      <w:r w:rsidRPr="007559C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544F9">
        <w:rPr>
          <w:rFonts w:ascii="Times New Roman" w:hAnsi="Times New Roman"/>
          <w:sz w:val="28"/>
          <w:szCs w:val="28"/>
          <w:lang w:eastAsia="ar-SA"/>
        </w:rPr>
        <w:t>или 71 % от среднего показателя по Ульяновской области</w:t>
      </w:r>
      <w:r w:rsidR="00C333A2" w:rsidRPr="007559CF">
        <w:rPr>
          <w:rFonts w:ascii="Times New Roman" w:hAnsi="Times New Roman"/>
          <w:sz w:val="28"/>
          <w:szCs w:val="28"/>
          <w:lang w:eastAsia="ar-SA"/>
        </w:rPr>
        <w:t>.</w:t>
      </w:r>
    </w:p>
    <w:p w:rsidR="00C333A2" w:rsidRPr="007559CF" w:rsidRDefault="00A64EAC" w:rsidP="00C333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59CF">
        <w:rPr>
          <w:rFonts w:ascii="Times New Roman" w:hAnsi="Times New Roman"/>
          <w:sz w:val="28"/>
          <w:szCs w:val="28"/>
        </w:rPr>
        <w:t>Темп роста с</w:t>
      </w:r>
      <w:r w:rsidR="00C333A2" w:rsidRPr="007559CF">
        <w:rPr>
          <w:rFonts w:ascii="Times New Roman" w:hAnsi="Times New Roman"/>
          <w:sz w:val="28"/>
          <w:szCs w:val="28"/>
        </w:rPr>
        <w:t>редней номинальной начисленной заработной платы по</w:t>
      </w:r>
      <w:r w:rsidRPr="007559CF">
        <w:rPr>
          <w:rFonts w:ascii="Times New Roman" w:hAnsi="Times New Roman"/>
          <w:sz w:val="28"/>
          <w:szCs w:val="28"/>
        </w:rPr>
        <w:t xml:space="preserve"> отношению к уровню 2014 года составляет 103,7%.</w:t>
      </w:r>
      <w:r w:rsidRPr="007559CF">
        <w:rPr>
          <w:rFonts w:ascii="Times New Roman" w:eastAsia="Calibri" w:hAnsi="Times New Roman"/>
          <w:sz w:val="28"/>
          <w:szCs w:val="28"/>
        </w:rPr>
        <w:t xml:space="preserve"> Повышение заработной платы произошло во всех секторах экономики, в том числе наибольший рост заработной платы отмечался в сельском хозяйстве (109%), обрабатывающих производствах (108%), прочих производствах (107%), строительстве (110,0%), финансовой деятельности (114,0%), образовании (120,0%).</w:t>
      </w:r>
    </w:p>
    <w:p w:rsidR="00C333A2" w:rsidRPr="007559CF" w:rsidRDefault="00A64EAC" w:rsidP="00C333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59CF">
        <w:rPr>
          <w:rFonts w:ascii="Times New Roman" w:hAnsi="Times New Roman"/>
          <w:sz w:val="28"/>
          <w:szCs w:val="28"/>
        </w:rPr>
        <w:t xml:space="preserve">Различие в уровнях </w:t>
      </w:r>
      <w:r w:rsidR="00D47D65" w:rsidRPr="007559CF">
        <w:rPr>
          <w:rFonts w:ascii="Times New Roman" w:hAnsi="Times New Roman"/>
          <w:sz w:val="28"/>
          <w:szCs w:val="28"/>
        </w:rPr>
        <w:t xml:space="preserve">заработной платы между </w:t>
      </w:r>
      <w:r w:rsidRPr="007559CF">
        <w:rPr>
          <w:rFonts w:ascii="Times New Roman" w:hAnsi="Times New Roman"/>
          <w:sz w:val="28"/>
          <w:szCs w:val="28"/>
        </w:rPr>
        <w:t>видами экономической деятельности не претерпела значительных структурных изменений и остается высокой.</w:t>
      </w:r>
    </w:p>
    <w:p w:rsidR="00E16D2E" w:rsidRPr="007559CF" w:rsidRDefault="00A64EAC" w:rsidP="00E16D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59CF">
        <w:rPr>
          <w:rFonts w:ascii="Times New Roman" w:eastAsia="Calibri" w:hAnsi="Times New Roman"/>
          <w:sz w:val="28"/>
          <w:szCs w:val="28"/>
        </w:rPr>
        <w:t>В бюджетной сфере в соответствии с Указами Президента РФ от 07.05.2012 № 596 «О долгосрочной государственной экономической политике» в течение 2012 - 2015 гг. осуществляется поэтапное повышение заработной платы педагогических работников и работников культуры. Среднемесячная заработная плата педагогических работников повышалась в несколько этапов, в результате чего в образователь</w:t>
      </w:r>
      <w:r w:rsidR="002F6C52">
        <w:rPr>
          <w:rFonts w:ascii="Times New Roman" w:eastAsia="Calibri" w:hAnsi="Times New Roman"/>
          <w:sz w:val="28"/>
          <w:szCs w:val="28"/>
        </w:rPr>
        <w:t>ных организациях</w:t>
      </w:r>
      <w:r w:rsidR="00D47D65" w:rsidRPr="007559CF">
        <w:rPr>
          <w:rFonts w:ascii="Times New Roman" w:eastAsia="Calibri" w:hAnsi="Times New Roman"/>
          <w:sz w:val="28"/>
          <w:szCs w:val="28"/>
        </w:rPr>
        <w:t xml:space="preserve"> среднемесячная </w:t>
      </w:r>
      <w:r w:rsidRPr="007559CF">
        <w:rPr>
          <w:rFonts w:ascii="Times New Roman" w:eastAsia="Calibri" w:hAnsi="Times New Roman"/>
          <w:sz w:val="28"/>
          <w:szCs w:val="28"/>
        </w:rPr>
        <w:t>начисленная заработная педагогических работников образовательных учрежден</w:t>
      </w:r>
      <w:r w:rsidR="00E16D2E" w:rsidRPr="007559CF">
        <w:rPr>
          <w:rFonts w:ascii="Times New Roman" w:eastAsia="Calibri" w:hAnsi="Times New Roman"/>
          <w:sz w:val="28"/>
          <w:szCs w:val="28"/>
        </w:rPr>
        <w:t>ий общего образования составила</w:t>
      </w:r>
      <w:r w:rsidRPr="007559CF">
        <w:rPr>
          <w:rFonts w:ascii="Times New Roman" w:eastAsia="Calibri" w:hAnsi="Times New Roman"/>
          <w:sz w:val="28"/>
          <w:szCs w:val="28"/>
        </w:rPr>
        <w:t xml:space="preserve"> 22761 рублей, дополнительного образования - 21160 рублей. Среднемесячная заработная плата по учреждениям культуры в настоящее время составляет 12673 рублей.</w:t>
      </w:r>
    </w:p>
    <w:p w:rsidR="00E16D2E" w:rsidRPr="007559CF" w:rsidRDefault="002F6C52" w:rsidP="00E16D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</w:rPr>
        <w:t>В дальнейшем будет продолжена</w:t>
      </w:r>
      <w:r w:rsidR="00A64EAC" w:rsidRPr="007559CF">
        <w:rPr>
          <w:rFonts w:ascii="Times New Roman" w:eastAsia="Calibri" w:hAnsi="Times New Roman"/>
          <w:sz w:val="28"/>
          <w:szCs w:val="28"/>
        </w:rPr>
        <w:t xml:space="preserve"> работа по повышению заработной платы педагогических работников и работников культуры.</w:t>
      </w:r>
    </w:p>
    <w:p w:rsidR="00E16D2E" w:rsidRPr="007559CF" w:rsidRDefault="00A64EAC" w:rsidP="00E16D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7559CF">
        <w:rPr>
          <w:rFonts w:ascii="Times New Roman" w:eastAsia="Calibri" w:hAnsi="Times New Roman"/>
          <w:sz w:val="28"/>
          <w:szCs w:val="28"/>
        </w:rPr>
        <w:t>В 2015 году работодателя</w:t>
      </w:r>
      <w:r w:rsidR="002F6C52">
        <w:rPr>
          <w:rFonts w:ascii="Times New Roman" w:eastAsia="Calibri" w:hAnsi="Times New Roman"/>
          <w:sz w:val="28"/>
          <w:szCs w:val="28"/>
        </w:rPr>
        <w:t>ми</w:t>
      </w:r>
      <w:r w:rsidRPr="007559CF">
        <w:rPr>
          <w:rFonts w:ascii="Times New Roman" w:eastAsia="Calibri" w:hAnsi="Times New Roman"/>
          <w:sz w:val="28"/>
          <w:szCs w:val="28"/>
        </w:rPr>
        <w:t xml:space="preserve"> было создано 315 новых рабочих мест, в том числе</w:t>
      </w:r>
      <w:r w:rsidR="002F6C52">
        <w:rPr>
          <w:rFonts w:ascii="Times New Roman" w:eastAsia="Calibri" w:hAnsi="Times New Roman"/>
          <w:sz w:val="28"/>
          <w:szCs w:val="28"/>
        </w:rPr>
        <w:t>,</w:t>
      </w:r>
      <w:r w:rsidRPr="007559CF">
        <w:rPr>
          <w:rFonts w:ascii="Times New Roman" w:eastAsia="Calibri" w:hAnsi="Times New Roman"/>
          <w:sz w:val="28"/>
          <w:szCs w:val="28"/>
        </w:rPr>
        <w:t xml:space="preserve"> 92 высокопроизводительных с уровнем зараб</w:t>
      </w:r>
      <w:r w:rsidR="00E16D2E" w:rsidRPr="007559CF">
        <w:rPr>
          <w:rFonts w:ascii="Times New Roman" w:eastAsia="Calibri" w:hAnsi="Times New Roman"/>
          <w:sz w:val="28"/>
          <w:szCs w:val="28"/>
        </w:rPr>
        <w:t>отной платы больше 15000 рублей.</w:t>
      </w:r>
    </w:p>
    <w:p w:rsidR="00E16D2E" w:rsidRPr="007559CF" w:rsidRDefault="00A64EAC" w:rsidP="00E16D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59CF">
        <w:rPr>
          <w:rFonts w:ascii="Times New Roman" w:eastAsia="Calibri" w:hAnsi="Times New Roman"/>
          <w:sz w:val="28"/>
          <w:szCs w:val="28"/>
        </w:rPr>
        <w:t>Актуальными остаются проблемы рынка труда – неформальная занятость и выплата заработной платы в «конвертах». Рабочей группой администрации муниципального образования в 2015 году были легализованы трудовые отношения 288 человек.</w:t>
      </w:r>
    </w:p>
    <w:p w:rsidR="00A64EAC" w:rsidRPr="007559CF" w:rsidRDefault="00A64EAC" w:rsidP="00E16D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59CF">
        <w:rPr>
          <w:rFonts w:ascii="Times New Roman" w:hAnsi="Times New Roman"/>
          <w:sz w:val="28"/>
          <w:szCs w:val="28"/>
        </w:rPr>
        <w:t xml:space="preserve">Первоочередные задачи </w:t>
      </w:r>
      <w:r w:rsidR="002F6C52">
        <w:rPr>
          <w:rFonts w:ascii="Times New Roman" w:hAnsi="Times New Roman"/>
          <w:sz w:val="28"/>
          <w:szCs w:val="28"/>
        </w:rPr>
        <w:t xml:space="preserve">на </w:t>
      </w:r>
      <w:r w:rsidRPr="007559CF">
        <w:rPr>
          <w:rFonts w:ascii="Times New Roman" w:hAnsi="Times New Roman"/>
          <w:sz w:val="28"/>
          <w:szCs w:val="28"/>
        </w:rPr>
        <w:t xml:space="preserve">2016 </w:t>
      </w:r>
      <w:r w:rsidR="002F6C52">
        <w:rPr>
          <w:rFonts w:ascii="Times New Roman" w:hAnsi="Times New Roman"/>
          <w:sz w:val="28"/>
          <w:szCs w:val="28"/>
        </w:rPr>
        <w:t xml:space="preserve">год </w:t>
      </w:r>
      <w:r w:rsidRPr="007559CF">
        <w:rPr>
          <w:rFonts w:ascii="Times New Roman" w:hAnsi="Times New Roman"/>
          <w:sz w:val="28"/>
          <w:szCs w:val="28"/>
        </w:rPr>
        <w:t>сформулированы в указах Президента 07.05.2012 года и Соглашении</w:t>
      </w:r>
      <w:r w:rsidR="002F6C52">
        <w:rPr>
          <w:rFonts w:ascii="Times New Roman" w:hAnsi="Times New Roman"/>
          <w:sz w:val="28"/>
          <w:szCs w:val="28"/>
        </w:rPr>
        <w:t>,</w:t>
      </w:r>
      <w:r w:rsidRPr="007559CF">
        <w:rPr>
          <w:rFonts w:ascii="Times New Roman" w:hAnsi="Times New Roman"/>
          <w:sz w:val="28"/>
          <w:szCs w:val="28"/>
        </w:rPr>
        <w:t xml:space="preserve"> подписанном между Правительством Ульяновской области и администрацией муниципального образования «Вешкаймский район».</w:t>
      </w:r>
    </w:p>
    <w:p w:rsidR="004C192C" w:rsidRPr="007559CF" w:rsidRDefault="00A64EAC" w:rsidP="002F6C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Главное сейча</w:t>
      </w:r>
      <w:r w:rsidR="002F6C52">
        <w:rPr>
          <w:rFonts w:ascii="Times New Roman" w:hAnsi="Times New Roman"/>
          <w:sz w:val="28"/>
          <w:szCs w:val="28"/>
        </w:rPr>
        <w:t xml:space="preserve">с – это развивать экономику, социальную сферу, </w:t>
      </w:r>
      <w:r w:rsidRPr="007559CF">
        <w:rPr>
          <w:rFonts w:ascii="Times New Roman" w:hAnsi="Times New Roman"/>
          <w:sz w:val="28"/>
          <w:szCs w:val="28"/>
        </w:rPr>
        <w:t>дать возможность гражданам раск</w:t>
      </w:r>
      <w:r w:rsidR="004C192C" w:rsidRPr="007559CF">
        <w:rPr>
          <w:rFonts w:ascii="Times New Roman" w:hAnsi="Times New Roman"/>
          <w:sz w:val="28"/>
          <w:szCs w:val="28"/>
        </w:rPr>
        <w:t>рыть себя в народны</w:t>
      </w:r>
      <w:r w:rsidRPr="007559CF">
        <w:rPr>
          <w:rFonts w:ascii="Times New Roman" w:hAnsi="Times New Roman"/>
          <w:sz w:val="28"/>
          <w:szCs w:val="28"/>
        </w:rPr>
        <w:t>х инициативах. Наше развитие зависит, прежде всего, от нас самих.</w:t>
      </w:r>
    </w:p>
    <w:p w:rsidR="004C192C" w:rsidRPr="007559CF" w:rsidRDefault="004C192C" w:rsidP="00E16D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804" w:rsidRDefault="004824CD" w:rsidP="009B5804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7559CF">
        <w:rPr>
          <w:rFonts w:ascii="Times New Roman" w:hAnsi="Times New Roman"/>
          <w:b/>
          <w:sz w:val="28"/>
          <w:szCs w:val="28"/>
        </w:rPr>
        <w:t xml:space="preserve">Основным ресурсом для выполнения социальных обязательств и обеспечения социально-экономической стабильности в районе является </w:t>
      </w:r>
      <w:r w:rsidRPr="007559CF">
        <w:rPr>
          <w:rFonts w:ascii="Times New Roman" w:hAnsi="Times New Roman"/>
          <w:b/>
          <w:sz w:val="28"/>
          <w:szCs w:val="28"/>
        </w:rPr>
        <w:lastRenderedPageBreak/>
        <w:t>бюджет. Важнейшей задачей в сегодняшних условиях считаю его сбалансированное формирование.</w:t>
      </w:r>
    </w:p>
    <w:p w:rsidR="009B5804" w:rsidRDefault="004C192C" w:rsidP="009B5804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В 2015 году  вся наша работа была направлена  на  повышение эффективности расходования бюджетных средств, сокращение объема неэффективных расходов, обеспечение сбалансированности и устойчивости  районного  бюджета.</w:t>
      </w:r>
    </w:p>
    <w:p w:rsidR="00E651F8" w:rsidRPr="009B5804" w:rsidRDefault="00E651F8" w:rsidP="009B5804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Основные параметры исполнения консолидированного бюджета муниципального образования «Вешкаймский район» за 2015 год:</w:t>
      </w:r>
    </w:p>
    <w:p w:rsidR="00E651F8" w:rsidRPr="007559CF" w:rsidRDefault="00E651F8" w:rsidP="00E651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- доходы - 376 596 тысяч рублей, </w:t>
      </w:r>
    </w:p>
    <w:p w:rsidR="00E651F8" w:rsidRPr="007559CF" w:rsidRDefault="00E651F8" w:rsidP="00E651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- расходы - 373 786 тыс. руб. </w:t>
      </w:r>
    </w:p>
    <w:p w:rsidR="00E651F8" w:rsidRPr="007559CF" w:rsidRDefault="00E651F8" w:rsidP="00E651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В 2015 году в консолидированный бюджет муниципального образования «Вешкаймский район» поступило доходов в виде налоговых и неналоговых платежей в сумме 66529 тысяч рублей при плане 61880 тысяч рублей, выполнение составляет 107,5%.</w:t>
      </w:r>
    </w:p>
    <w:p w:rsidR="00E651F8" w:rsidRPr="007559CF" w:rsidRDefault="00E651F8" w:rsidP="00E651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По сравнению с первоначально принятым планом в бюджет дополнительно поступило собственных доходов в сумме 9339 тыс. руб. или 116,3%.</w:t>
      </w:r>
    </w:p>
    <w:p w:rsidR="004C192C" w:rsidRPr="009B5804" w:rsidRDefault="00E651F8" w:rsidP="009B58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К уровню соответствующего периода прошлого года собственных доходов поступило больше на 3340 тыс. руб.</w:t>
      </w:r>
      <w:r w:rsidR="00673F8E" w:rsidRPr="007559CF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или 105,3%.</w:t>
      </w:r>
    </w:p>
    <w:p w:rsidR="00E651F8" w:rsidRPr="007559CF" w:rsidRDefault="00E651F8" w:rsidP="00E651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59CF">
        <w:rPr>
          <w:rFonts w:ascii="Times New Roman" w:hAnsi="Times New Roman"/>
          <w:sz w:val="28"/>
          <w:szCs w:val="28"/>
        </w:rPr>
        <w:t>В структуре собственных доходов налоговые поступления составляют 73,5%, неналоговые 26,5%. В 2015 году налоговые доходы поступили в сумме 48912 тыс. руб. или план выполнен на 108,1%, неналоговые доходы поступили в сумме 17617 тыс. руб. или выполнение составляет 105,9%. К уровню 2014 года темп роста налоговых доходов – 105,5%, по неналоговым доходам – 104,7%.</w:t>
      </w:r>
      <w:proofErr w:type="gramEnd"/>
    </w:p>
    <w:p w:rsidR="00E651F8" w:rsidRPr="007559CF" w:rsidRDefault="00E651F8" w:rsidP="00E651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Плановые назначения по консолидированному бюджету выполнены по всем доходным источникам.</w:t>
      </w:r>
    </w:p>
    <w:p w:rsidR="00E651F8" w:rsidRPr="007559CF" w:rsidRDefault="00E651F8" w:rsidP="00E651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Лидирующее положение, как по удельному весу, так и по абсолютной сумме поступлений занимает налог на доходы физических лиц, он составляет 33,3% от общей суммы поступлений. За 2015 год налог на доходы физических лиц фактически поступил в сумме 22166 тыс. руб. при плане 20955 тыс. руб. или 105,8%. Темп роста к уровню аналогичного периода прошлого года составляет 106,3%.</w:t>
      </w:r>
    </w:p>
    <w:p w:rsidR="00E651F8" w:rsidRPr="007559CF" w:rsidRDefault="00E651F8" w:rsidP="00E651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Не смотря на то, что план по доходным источникам выполнен, сре</w:t>
      </w:r>
      <w:proofErr w:type="gramStart"/>
      <w:r w:rsidRPr="007559CF">
        <w:rPr>
          <w:rFonts w:ascii="Times New Roman" w:hAnsi="Times New Roman"/>
          <w:sz w:val="28"/>
          <w:szCs w:val="28"/>
        </w:rPr>
        <w:t>дств в б</w:t>
      </w:r>
      <w:proofErr w:type="gramEnd"/>
      <w:r w:rsidRPr="007559CF">
        <w:rPr>
          <w:rFonts w:ascii="Times New Roman" w:hAnsi="Times New Roman"/>
          <w:sz w:val="28"/>
          <w:szCs w:val="28"/>
        </w:rPr>
        <w:t>юджете на первоочередные расходы не достаточно. В целях пополнения бюджета муниципального образования собственными доходами необходимо активизировать работу, направленную на сокращение недоимки по налогам, зачисляемым в консолидированный бюджет. По данным Министерства финансов Ульяновской области в целом на начало 2016 года она составила 11271 тыс. руб., включая налоги, полностью зачисляемые в бюджет субъекта. Наблюдается рост недоимки по местным налогам: земельному налогу и налогу на имущество физических лиц.</w:t>
      </w:r>
    </w:p>
    <w:p w:rsidR="00E651F8" w:rsidRPr="007559CF" w:rsidRDefault="00E651F8" w:rsidP="00E651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Резервы погашения недоимки в поселениях имеются. Недобросовестное отношение налогоплательщиков к своим обязанностям по уплате </w:t>
      </w:r>
      <w:r w:rsidRPr="007559CF">
        <w:rPr>
          <w:rFonts w:ascii="Times New Roman" w:hAnsi="Times New Roman"/>
          <w:sz w:val="28"/>
          <w:szCs w:val="28"/>
        </w:rPr>
        <w:lastRenderedPageBreak/>
        <w:t>установленных налогов и сборов приводит к дефициту сре</w:t>
      </w:r>
      <w:proofErr w:type="gramStart"/>
      <w:r w:rsidRPr="007559CF">
        <w:rPr>
          <w:rFonts w:ascii="Times New Roman" w:hAnsi="Times New Roman"/>
          <w:sz w:val="28"/>
          <w:szCs w:val="28"/>
        </w:rPr>
        <w:t>дств в б</w:t>
      </w:r>
      <w:proofErr w:type="gramEnd"/>
      <w:r w:rsidRPr="007559CF">
        <w:rPr>
          <w:rFonts w:ascii="Times New Roman" w:hAnsi="Times New Roman"/>
          <w:sz w:val="28"/>
          <w:szCs w:val="28"/>
        </w:rPr>
        <w:t>юджете и, как следствие, к значительным трудностям по финансированию расходных статей бюджета, в том числе социально – значимых.</w:t>
      </w:r>
    </w:p>
    <w:p w:rsidR="00E651F8" w:rsidRPr="007559CF" w:rsidRDefault="00E651F8" w:rsidP="00E651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С целью сокращения недоимки в отчётном периоде было проведено 21 (в т.ч. 2 выездных) заседание межведомственной комиссии по увеличению налоговых и неналоговых поступлений в консолидированный бюджет муниципального образования «Вешкаймский район», на которых рассмотрено 132 налогоплательщика. В результате проведённой работы погашена задолженность в сумме 1055,4 тыс. руб.</w:t>
      </w:r>
    </w:p>
    <w:p w:rsidR="0009255F" w:rsidRPr="007559CF" w:rsidRDefault="0009255F" w:rsidP="000925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 </w:t>
      </w:r>
    </w:p>
    <w:p w:rsidR="0009255F" w:rsidRPr="007559CF" w:rsidRDefault="0009255F" w:rsidP="009B5804">
      <w:pPr>
        <w:pStyle w:val="a8"/>
        <w:rPr>
          <w:rFonts w:ascii="Times New Roman" w:hAnsi="Times New Roman"/>
          <w:b/>
          <w:sz w:val="28"/>
          <w:szCs w:val="28"/>
        </w:rPr>
      </w:pPr>
      <w:r w:rsidRPr="007559CF">
        <w:rPr>
          <w:rFonts w:ascii="Times New Roman" w:hAnsi="Times New Roman"/>
          <w:b/>
          <w:sz w:val="28"/>
          <w:szCs w:val="28"/>
        </w:rPr>
        <w:t>Распоряжение и управление имуществом</w:t>
      </w:r>
    </w:p>
    <w:p w:rsidR="0009255F" w:rsidRPr="007559CF" w:rsidRDefault="0009255F" w:rsidP="0009255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Доходы местного бюджета от распоряжения и управления муниципальным имуществом по всем администрируемым доходным источникам составили 15637,7 тыс. руб. Уточненные плановые показатели выполнены на 107,0 %. К уровню 2014 года получили доходов на 876,7 тыс. руб., что составляет  105,9 %. </w:t>
      </w:r>
    </w:p>
    <w:p w:rsidR="0009255F" w:rsidRPr="007559CF" w:rsidRDefault="0009255F" w:rsidP="0009255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В структуре налоговых доходов основная доля по-прежнему приходится на земельный налог и налог на имущество физических лиц.</w:t>
      </w:r>
    </w:p>
    <w:p w:rsidR="009B5804" w:rsidRDefault="009B5804" w:rsidP="009B5804">
      <w:pPr>
        <w:pStyle w:val="a8"/>
        <w:rPr>
          <w:rFonts w:ascii="Times New Roman" w:hAnsi="Times New Roman"/>
          <w:b/>
          <w:sz w:val="28"/>
          <w:szCs w:val="28"/>
        </w:rPr>
      </w:pPr>
    </w:p>
    <w:p w:rsidR="0009255F" w:rsidRPr="007559CF" w:rsidRDefault="0009255F" w:rsidP="009B5804">
      <w:pPr>
        <w:pStyle w:val="a8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b/>
          <w:sz w:val="28"/>
          <w:szCs w:val="28"/>
        </w:rPr>
        <w:t>Земельный налог</w:t>
      </w:r>
    </w:p>
    <w:p w:rsidR="0009255F" w:rsidRPr="007559CF" w:rsidRDefault="0009255F" w:rsidP="0009255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            В бюджет муниципального образования «Вешкаймский район» от уплаты земельного налога за январь – декабрь 2015 года поступило 6889,8</w:t>
      </w:r>
      <w:r w:rsidR="00470A7D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тыс</w:t>
      </w:r>
      <w:r w:rsidRPr="007559CF">
        <w:rPr>
          <w:rFonts w:ascii="Times New Roman" w:hAnsi="Times New Roman"/>
          <w:b/>
          <w:sz w:val="28"/>
          <w:szCs w:val="28"/>
        </w:rPr>
        <w:t xml:space="preserve">. </w:t>
      </w:r>
      <w:r w:rsidRPr="007559CF">
        <w:rPr>
          <w:rFonts w:ascii="Times New Roman" w:hAnsi="Times New Roman"/>
          <w:sz w:val="28"/>
          <w:szCs w:val="28"/>
        </w:rPr>
        <w:t xml:space="preserve">руб. при плане 6843,6 тыс. руб., или 100,7% к уточненному  плану и 104,4 % к первоначальному.            </w:t>
      </w:r>
    </w:p>
    <w:p w:rsidR="00470A7D" w:rsidRDefault="00470A7D" w:rsidP="00470A7D">
      <w:pPr>
        <w:pStyle w:val="a8"/>
        <w:rPr>
          <w:rFonts w:ascii="Times New Roman" w:hAnsi="Times New Roman"/>
          <w:b/>
          <w:sz w:val="28"/>
          <w:szCs w:val="28"/>
        </w:rPr>
      </w:pPr>
    </w:p>
    <w:p w:rsidR="0009255F" w:rsidRPr="007559CF" w:rsidRDefault="0009255F" w:rsidP="00470A7D">
      <w:pPr>
        <w:pStyle w:val="a8"/>
        <w:rPr>
          <w:rFonts w:ascii="Times New Roman" w:hAnsi="Times New Roman"/>
          <w:b/>
          <w:sz w:val="28"/>
          <w:szCs w:val="28"/>
        </w:rPr>
      </w:pPr>
      <w:r w:rsidRPr="007559CF">
        <w:rPr>
          <w:rFonts w:ascii="Times New Roman" w:hAnsi="Times New Roman"/>
          <w:b/>
          <w:sz w:val="28"/>
          <w:szCs w:val="28"/>
        </w:rPr>
        <w:t>Налог на имущество физических лиц</w:t>
      </w:r>
    </w:p>
    <w:p w:rsidR="0009255F" w:rsidRPr="007559CF" w:rsidRDefault="0009255F" w:rsidP="0009255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В бюджет муниципального образования «Вешкаймский район» от уплаты налога на имущество за 2015 год поступило 880,8 тыс</w:t>
      </w:r>
      <w:proofErr w:type="gramStart"/>
      <w:r w:rsidRPr="007559CF">
        <w:rPr>
          <w:rFonts w:ascii="Times New Roman" w:hAnsi="Times New Roman"/>
          <w:sz w:val="28"/>
          <w:szCs w:val="28"/>
        </w:rPr>
        <w:t>.р</w:t>
      </w:r>
      <w:proofErr w:type="gramEnd"/>
      <w:r w:rsidRPr="007559CF">
        <w:rPr>
          <w:rFonts w:ascii="Times New Roman" w:hAnsi="Times New Roman"/>
          <w:sz w:val="28"/>
          <w:szCs w:val="28"/>
        </w:rPr>
        <w:t>уб., при плане 871,0 тыс.руб., что составляет 101,1 % к плану текущего года.</w:t>
      </w:r>
    </w:p>
    <w:p w:rsidR="0009255F" w:rsidRPr="007559CF" w:rsidRDefault="0009255F" w:rsidP="0009255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Наибольшая доля в неналоговых доходах приходится на доходы от аренды земельных участков и имущества, продажи земельных участков и имущества.</w:t>
      </w:r>
    </w:p>
    <w:p w:rsidR="00470A7D" w:rsidRDefault="00470A7D" w:rsidP="00470A7D">
      <w:pPr>
        <w:pStyle w:val="a8"/>
        <w:suppressAutoHyphens w:val="0"/>
        <w:rPr>
          <w:rFonts w:ascii="Times New Roman" w:hAnsi="Times New Roman"/>
          <w:b/>
          <w:sz w:val="28"/>
          <w:szCs w:val="28"/>
        </w:rPr>
      </w:pPr>
    </w:p>
    <w:p w:rsidR="0009255F" w:rsidRPr="007559CF" w:rsidRDefault="0009255F" w:rsidP="00470A7D">
      <w:pPr>
        <w:pStyle w:val="a8"/>
        <w:suppressAutoHyphens w:val="0"/>
        <w:rPr>
          <w:rFonts w:ascii="Times New Roman" w:hAnsi="Times New Roman"/>
          <w:b/>
          <w:sz w:val="28"/>
          <w:szCs w:val="28"/>
        </w:rPr>
      </w:pPr>
      <w:r w:rsidRPr="007559CF">
        <w:rPr>
          <w:rFonts w:ascii="Times New Roman" w:hAnsi="Times New Roman"/>
          <w:b/>
          <w:sz w:val="28"/>
          <w:szCs w:val="28"/>
        </w:rPr>
        <w:t>Доходы от сдачи в аренду земельных участков</w:t>
      </w:r>
    </w:p>
    <w:p w:rsidR="0009255F" w:rsidRPr="007559CF" w:rsidRDefault="0009255F" w:rsidP="0009255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            Доходы от сдачи в аренду земельных участков за 2015 год составили 2592,1 тыс</w:t>
      </w:r>
      <w:proofErr w:type="gramStart"/>
      <w:r w:rsidRPr="007559CF">
        <w:rPr>
          <w:rFonts w:ascii="Times New Roman" w:hAnsi="Times New Roman"/>
          <w:sz w:val="28"/>
          <w:szCs w:val="28"/>
        </w:rPr>
        <w:t>.р</w:t>
      </w:r>
      <w:proofErr w:type="gramEnd"/>
      <w:r w:rsidRPr="007559CF">
        <w:rPr>
          <w:rFonts w:ascii="Times New Roman" w:hAnsi="Times New Roman"/>
          <w:sz w:val="28"/>
          <w:szCs w:val="28"/>
        </w:rPr>
        <w:t>уб.,  при плане года 2354,8 тыс.руб., что составляет 110,1 %.</w:t>
      </w:r>
    </w:p>
    <w:p w:rsidR="0009255F" w:rsidRPr="007559CF" w:rsidRDefault="0009255F" w:rsidP="0009255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            В целях увеличения и получения новых арендаторов, исполнены  полномочия по осуществлению муниципального </w:t>
      </w:r>
      <w:proofErr w:type="gramStart"/>
      <w:r w:rsidRPr="007559C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559CF">
        <w:rPr>
          <w:rFonts w:ascii="Times New Roman" w:hAnsi="Times New Roman"/>
          <w:sz w:val="28"/>
          <w:szCs w:val="28"/>
        </w:rPr>
        <w:t xml:space="preserve"> земельными участками. В 2015 году проведено 94 проверки. В результате выявлено 38 нарушений земельного законодательства. Материалы 16 проверок переданы в Управление </w:t>
      </w:r>
      <w:proofErr w:type="spellStart"/>
      <w:r w:rsidRPr="007559C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7559CF">
        <w:rPr>
          <w:rFonts w:ascii="Times New Roman" w:hAnsi="Times New Roman"/>
          <w:sz w:val="28"/>
          <w:szCs w:val="28"/>
        </w:rPr>
        <w:t xml:space="preserve"> по Ульяновской области. По 13 нарушителям, наложены штрафные санкции. Общая сумма штрафов</w:t>
      </w:r>
      <w:r w:rsidR="00470A7D">
        <w:rPr>
          <w:rFonts w:ascii="Times New Roman" w:hAnsi="Times New Roman"/>
          <w:sz w:val="28"/>
          <w:szCs w:val="28"/>
        </w:rPr>
        <w:t>,</w:t>
      </w:r>
      <w:r w:rsidRPr="007559CF">
        <w:rPr>
          <w:rFonts w:ascii="Times New Roman" w:hAnsi="Times New Roman"/>
          <w:sz w:val="28"/>
          <w:szCs w:val="28"/>
        </w:rPr>
        <w:t xml:space="preserve"> полученная в 2015 году</w:t>
      </w:r>
      <w:r w:rsidR="00470A7D">
        <w:rPr>
          <w:rFonts w:ascii="Times New Roman" w:hAnsi="Times New Roman"/>
          <w:sz w:val="28"/>
          <w:szCs w:val="28"/>
        </w:rPr>
        <w:t>,</w:t>
      </w:r>
      <w:r w:rsidRPr="007559CF">
        <w:rPr>
          <w:rFonts w:ascii="Times New Roman" w:hAnsi="Times New Roman"/>
          <w:sz w:val="28"/>
          <w:szCs w:val="28"/>
        </w:rPr>
        <w:t xml:space="preserve"> составила 62900 руб. </w:t>
      </w:r>
    </w:p>
    <w:p w:rsidR="0009255F" w:rsidRPr="007559CF" w:rsidRDefault="0009255F" w:rsidP="0009255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lastRenderedPageBreak/>
        <w:t xml:space="preserve">           Материалы 16 проверок направлены в Управление </w:t>
      </w:r>
      <w:proofErr w:type="spellStart"/>
      <w:r w:rsidRPr="007559C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7559CF">
        <w:rPr>
          <w:rFonts w:ascii="Times New Roman" w:hAnsi="Times New Roman"/>
          <w:sz w:val="28"/>
          <w:szCs w:val="28"/>
        </w:rPr>
        <w:t>. По результатам рассмотрения наложены штрафы в 62300 рублей. Материалы 5 внеплановых проверок направлены в суд – по итогам рассмотрения наложены штрафы в сумме 2300 рублей</w:t>
      </w:r>
      <w:r w:rsidR="00470A7D">
        <w:rPr>
          <w:rFonts w:ascii="Times New Roman" w:hAnsi="Times New Roman"/>
          <w:sz w:val="28"/>
          <w:szCs w:val="28"/>
        </w:rPr>
        <w:t>.</w:t>
      </w:r>
      <w:r w:rsidRPr="007559CF">
        <w:rPr>
          <w:rFonts w:ascii="Times New Roman" w:hAnsi="Times New Roman"/>
          <w:sz w:val="28"/>
          <w:szCs w:val="28"/>
        </w:rPr>
        <w:t xml:space="preserve"> </w:t>
      </w:r>
    </w:p>
    <w:p w:rsidR="0009255F" w:rsidRPr="007559CF" w:rsidRDefault="0009255F" w:rsidP="0009255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59CF">
        <w:rPr>
          <w:rFonts w:ascii="Times New Roman" w:hAnsi="Times New Roman"/>
          <w:sz w:val="28"/>
          <w:szCs w:val="28"/>
        </w:rPr>
        <w:t>С целью повышения поступлений доходов в консолидируемый бюджет,  а также исполнения Распоряжения Губернатора Ульяновской области Сергея Ивановича Морозова от 11.02.2014 № 43-р «Об организации работы по выявлению и пресечению незаконного (нецелевого) использования земельных участков», от 03.02.2015 № 43-р «О дополнительных мерах по организации работы по выявлению и пресечению незаконного (нецелевого) использования земельных участков» с февраля 2014 года до 25 декабря 2014 года</w:t>
      </w:r>
      <w:proofErr w:type="gramEnd"/>
      <w:r w:rsidRPr="007559CF">
        <w:rPr>
          <w:rFonts w:ascii="Times New Roman" w:hAnsi="Times New Roman"/>
          <w:sz w:val="28"/>
          <w:szCs w:val="28"/>
        </w:rPr>
        <w:t xml:space="preserve"> проведена сплошная инвентаризация земельных участков и объектов недвижимости.</w:t>
      </w:r>
    </w:p>
    <w:p w:rsidR="0009255F" w:rsidRPr="007559CF" w:rsidRDefault="0009255F" w:rsidP="0009255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  В ходе</w:t>
      </w:r>
      <w:r w:rsidR="000E5644">
        <w:rPr>
          <w:rFonts w:ascii="Times New Roman" w:hAnsi="Times New Roman"/>
          <w:sz w:val="28"/>
          <w:szCs w:val="28"/>
        </w:rPr>
        <w:t xml:space="preserve"> работы по сплошной инвентаризации </w:t>
      </w:r>
      <w:proofErr w:type="spellStart"/>
      <w:r w:rsidR="000E5644">
        <w:rPr>
          <w:rFonts w:ascii="Times New Roman" w:hAnsi="Times New Roman"/>
          <w:sz w:val="28"/>
          <w:szCs w:val="28"/>
        </w:rPr>
        <w:t>проинвентаризирован</w:t>
      </w:r>
      <w:proofErr w:type="spellEnd"/>
      <w:r w:rsidRPr="007559CF">
        <w:rPr>
          <w:rFonts w:ascii="Times New Roman" w:hAnsi="Times New Roman"/>
          <w:sz w:val="28"/>
          <w:szCs w:val="28"/>
        </w:rPr>
        <w:t xml:space="preserve"> </w:t>
      </w:r>
      <w:r w:rsidR="000E5644">
        <w:rPr>
          <w:rFonts w:ascii="Times New Roman" w:eastAsia="Lucida Sans Unicode" w:hAnsi="Times New Roman"/>
          <w:sz w:val="28"/>
          <w:szCs w:val="28"/>
        </w:rPr>
        <w:t>10509 объект:</w:t>
      </w:r>
      <w:r w:rsidRPr="007559CF">
        <w:rPr>
          <w:rFonts w:ascii="Times New Roman" w:eastAsia="Lucida Sans Unicode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5451 земельных участк</w:t>
      </w:r>
      <w:r w:rsidR="000E5644">
        <w:rPr>
          <w:rFonts w:ascii="Times New Roman" w:hAnsi="Times New Roman"/>
          <w:sz w:val="28"/>
          <w:szCs w:val="28"/>
        </w:rPr>
        <w:t>а  и 5058 объектов недвижимости</w:t>
      </w:r>
      <w:r w:rsidRPr="007559CF">
        <w:rPr>
          <w:rFonts w:ascii="Times New Roman" w:hAnsi="Times New Roman"/>
          <w:sz w:val="28"/>
          <w:szCs w:val="28"/>
        </w:rPr>
        <w:t>.</w:t>
      </w:r>
    </w:p>
    <w:p w:rsidR="0009255F" w:rsidRPr="007559CF" w:rsidRDefault="0009255F" w:rsidP="0009255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            Выявлено всего нарушений  2772, из которых по земельным участкам – 1119 нарушение, по объектам недвижимости – 1653. Максимальное количество нарушений выявило Ермолов</w:t>
      </w:r>
      <w:r w:rsidR="000E5644">
        <w:rPr>
          <w:rFonts w:ascii="Times New Roman" w:hAnsi="Times New Roman"/>
          <w:sz w:val="28"/>
          <w:szCs w:val="28"/>
        </w:rPr>
        <w:t xml:space="preserve">ское сельское поселение – 599, </w:t>
      </w:r>
      <w:r w:rsidRPr="007559CF">
        <w:rPr>
          <w:rFonts w:ascii="Times New Roman" w:hAnsi="Times New Roman"/>
          <w:sz w:val="28"/>
          <w:szCs w:val="28"/>
        </w:rPr>
        <w:t xml:space="preserve"> устранило – 134, что составляет  самый низкий процент - 22,4%. Наибольший процент устраненных нарушений у </w:t>
      </w:r>
      <w:proofErr w:type="spellStart"/>
      <w:r w:rsidRPr="007559CF">
        <w:rPr>
          <w:rFonts w:ascii="Times New Roman" w:hAnsi="Times New Roman"/>
          <w:sz w:val="28"/>
          <w:szCs w:val="28"/>
        </w:rPr>
        <w:t>Чуфаровского</w:t>
      </w:r>
      <w:proofErr w:type="spellEnd"/>
      <w:r w:rsidRPr="007559CF">
        <w:rPr>
          <w:rFonts w:ascii="Times New Roman" w:hAnsi="Times New Roman"/>
          <w:sz w:val="28"/>
          <w:szCs w:val="28"/>
        </w:rPr>
        <w:t xml:space="preserve"> городского поселения. Из 271 нарушения устранено 118 или 43,5 процента. </w:t>
      </w:r>
    </w:p>
    <w:p w:rsidR="0009255F" w:rsidRPr="007559CF" w:rsidRDefault="0009255F" w:rsidP="0009255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          Из общего количества 2772 нарушений, устранено 1051 нарушений, из них  по земельным участкам – 585 шт., по объектам недвижимости – 466 шт.  </w:t>
      </w:r>
    </w:p>
    <w:p w:rsidR="0009255F" w:rsidRPr="007559CF" w:rsidRDefault="0009255F" w:rsidP="0009255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           Устранение нарушений по использованию земельных участков без оформления правоустанавливающих документов составило 61 % или из 907 нарушений</w:t>
      </w:r>
      <w:r w:rsidR="000E5644">
        <w:rPr>
          <w:rFonts w:ascii="Times New Roman" w:hAnsi="Times New Roman"/>
          <w:sz w:val="28"/>
          <w:szCs w:val="28"/>
        </w:rPr>
        <w:t>,</w:t>
      </w:r>
      <w:r w:rsidRPr="007559CF">
        <w:rPr>
          <w:rFonts w:ascii="Times New Roman" w:hAnsi="Times New Roman"/>
          <w:sz w:val="28"/>
          <w:szCs w:val="28"/>
        </w:rPr>
        <w:t xml:space="preserve"> устранено 554 нарушения.</w:t>
      </w:r>
    </w:p>
    <w:p w:rsidR="0009255F" w:rsidRPr="007559CF" w:rsidRDefault="0009255F" w:rsidP="0009255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           Экономический эффект</w:t>
      </w:r>
      <w:r w:rsidR="000E5644">
        <w:rPr>
          <w:rFonts w:ascii="Times New Roman" w:hAnsi="Times New Roman"/>
          <w:sz w:val="28"/>
          <w:szCs w:val="28"/>
        </w:rPr>
        <w:t>,</w:t>
      </w:r>
      <w:r w:rsidRPr="007559CF">
        <w:rPr>
          <w:rFonts w:ascii="Times New Roman" w:hAnsi="Times New Roman"/>
          <w:sz w:val="28"/>
          <w:szCs w:val="28"/>
        </w:rPr>
        <w:t xml:space="preserve"> достигнуты</w:t>
      </w:r>
      <w:r w:rsidR="000E5644">
        <w:rPr>
          <w:rFonts w:ascii="Times New Roman" w:hAnsi="Times New Roman"/>
          <w:sz w:val="28"/>
          <w:szCs w:val="28"/>
        </w:rPr>
        <w:t>й по результатам инвентаризации,</w:t>
      </w:r>
      <w:r w:rsidRPr="007559CF">
        <w:rPr>
          <w:rFonts w:ascii="Times New Roman" w:hAnsi="Times New Roman"/>
          <w:sz w:val="28"/>
          <w:szCs w:val="28"/>
        </w:rPr>
        <w:t xml:space="preserve"> составил    2821,07  тыс. руб.,  планируемый – 3294  тыс. руб.   </w:t>
      </w:r>
    </w:p>
    <w:p w:rsidR="00A8642A" w:rsidRPr="007559CF" w:rsidRDefault="0009255F" w:rsidP="0009255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                      </w:t>
      </w:r>
    </w:p>
    <w:p w:rsidR="0009255F" w:rsidRPr="007559CF" w:rsidRDefault="0009255F" w:rsidP="000E5644">
      <w:pPr>
        <w:pStyle w:val="a8"/>
        <w:rPr>
          <w:rFonts w:ascii="Times New Roman" w:hAnsi="Times New Roman"/>
          <w:b/>
          <w:sz w:val="28"/>
          <w:szCs w:val="28"/>
        </w:rPr>
      </w:pPr>
      <w:r w:rsidRPr="007559CF">
        <w:rPr>
          <w:rFonts w:ascii="Times New Roman" w:hAnsi="Times New Roman"/>
          <w:b/>
          <w:sz w:val="28"/>
          <w:szCs w:val="28"/>
        </w:rPr>
        <w:t>Доходы от продажи земельных участков</w:t>
      </w:r>
    </w:p>
    <w:p w:rsidR="000E5644" w:rsidRDefault="000E5644" w:rsidP="000E564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 2015 год  был заключен</w:t>
      </w:r>
      <w:r w:rsidR="0009255F" w:rsidRPr="007559CF">
        <w:rPr>
          <w:rFonts w:ascii="Times New Roman" w:hAnsi="Times New Roman"/>
          <w:sz w:val="28"/>
          <w:szCs w:val="28"/>
        </w:rPr>
        <w:t xml:space="preserve"> 191 дого</w:t>
      </w:r>
      <w:r>
        <w:rPr>
          <w:rFonts w:ascii="Times New Roman" w:hAnsi="Times New Roman"/>
          <w:sz w:val="28"/>
          <w:szCs w:val="28"/>
        </w:rPr>
        <w:t xml:space="preserve">вор, что </w:t>
      </w:r>
      <w:r w:rsidR="0009255F" w:rsidRPr="007559CF">
        <w:rPr>
          <w:rFonts w:ascii="Times New Roman" w:hAnsi="Times New Roman"/>
          <w:sz w:val="28"/>
          <w:szCs w:val="28"/>
        </w:rPr>
        <w:t>на 16 договоров больше, чем в 2014 году. Фактически средств от продажи поступило 540,9 т</w:t>
      </w:r>
      <w:proofErr w:type="gramStart"/>
      <w:r w:rsidR="0009255F" w:rsidRPr="007559CF">
        <w:rPr>
          <w:rFonts w:ascii="Times New Roman" w:hAnsi="Times New Roman"/>
          <w:sz w:val="28"/>
          <w:szCs w:val="28"/>
        </w:rPr>
        <w:t>.р</w:t>
      </w:r>
      <w:proofErr w:type="gramEnd"/>
      <w:r w:rsidR="0009255F" w:rsidRPr="007559CF">
        <w:rPr>
          <w:rFonts w:ascii="Times New Roman" w:hAnsi="Times New Roman"/>
          <w:sz w:val="28"/>
          <w:szCs w:val="28"/>
        </w:rPr>
        <w:t>уб. при плане 510,2 т.руб. или 106,0 % к плану 2015</w:t>
      </w:r>
      <w:r>
        <w:rPr>
          <w:rFonts w:ascii="Times New Roman" w:hAnsi="Times New Roman"/>
          <w:sz w:val="28"/>
          <w:szCs w:val="28"/>
        </w:rPr>
        <w:t>.</w:t>
      </w:r>
    </w:p>
    <w:p w:rsidR="000E5644" w:rsidRDefault="000E5644" w:rsidP="000E564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E5644" w:rsidRDefault="000E5644" w:rsidP="000E564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9255F" w:rsidRPr="000E5644" w:rsidRDefault="0009255F" w:rsidP="000E564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b/>
          <w:sz w:val="28"/>
          <w:szCs w:val="28"/>
        </w:rPr>
        <w:t>Доходы от сдачи в аренду муниципального имущества</w:t>
      </w:r>
    </w:p>
    <w:p w:rsidR="0009255F" w:rsidRPr="007559CF" w:rsidRDefault="0009255F" w:rsidP="0009255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          Доходов от сдачи в аренду муниципального имущества за 2015 год в бюджет поступило в размере 1332,6</w:t>
      </w:r>
      <w:r w:rsidR="000E5644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тыс</w:t>
      </w:r>
      <w:proofErr w:type="gramStart"/>
      <w:r w:rsidRPr="007559CF">
        <w:rPr>
          <w:rFonts w:ascii="Times New Roman" w:hAnsi="Times New Roman"/>
          <w:sz w:val="28"/>
          <w:szCs w:val="28"/>
        </w:rPr>
        <w:t>.р</w:t>
      </w:r>
      <w:proofErr w:type="gramEnd"/>
      <w:r w:rsidRPr="007559CF">
        <w:rPr>
          <w:rFonts w:ascii="Times New Roman" w:hAnsi="Times New Roman"/>
          <w:sz w:val="28"/>
          <w:szCs w:val="28"/>
        </w:rPr>
        <w:t xml:space="preserve">уб. или 103,7%. </w:t>
      </w:r>
    </w:p>
    <w:p w:rsidR="0009255F" w:rsidRPr="007559CF" w:rsidRDefault="0009255F" w:rsidP="0009255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           Увеличение доходов по аренде недвижимого имущества </w:t>
      </w:r>
      <w:r w:rsidR="000E5644">
        <w:rPr>
          <w:rFonts w:ascii="Times New Roman" w:hAnsi="Times New Roman"/>
          <w:sz w:val="28"/>
          <w:szCs w:val="28"/>
        </w:rPr>
        <w:t xml:space="preserve">происходит </w:t>
      </w:r>
      <w:r w:rsidRPr="007559CF">
        <w:rPr>
          <w:rFonts w:ascii="Times New Roman" w:hAnsi="Times New Roman"/>
          <w:sz w:val="28"/>
          <w:szCs w:val="28"/>
        </w:rPr>
        <w:t>за счет сдачи арендуемых площадей через торги, привлечения новых арендаторов на объекты, находящиеся по адресам: р.п. Вешкайма, ул. Элеваторная, 4/1, ул. Спортивная, дом 9, ул. Комсомольская, дом 8.</w:t>
      </w:r>
    </w:p>
    <w:p w:rsidR="000E5644" w:rsidRDefault="000E5644" w:rsidP="000E5644">
      <w:pPr>
        <w:pStyle w:val="a8"/>
        <w:rPr>
          <w:rFonts w:ascii="Times New Roman" w:hAnsi="Times New Roman"/>
          <w:b/>
          <w:sz w:val="28"/>
          <w:szCs w:val="28"/>
        </w:rPr>
      </w:pPr>
    </w:p>
    <w:p w:rsidR="0009255F" w:rsidRPr="007559CF" w:rsidRDefault="0009255F" w:rsidP="000E5644">
      <w:pPr>
        <w:pStyle w:val="a8"/>
        <w:rPr>
          <w:rFonts w:ascii="Times New Roman" w:hAnsi="Times New Roman"/>
          <w:b/>
          <w:sz w:val="28"/>
          <w:szCs w:val="28"/>
        </w:rPr>
      </w:pPr>
      <w:r w:rsidRPr="007559CF">
        <w:rPr>
          <w:rFonts w:ascii="Times New Roman" w:hAnsi="Times New Roman"/>
          <w:b/>
          <w:sz w:val="28"/>
          <w:szCs w:val="28"/>
        </w:rPr>
        <w:t>Доходы от продажи муниципального имущества</w:t>
      </w:r>
    </w:p>
    <w:p w:rsidR="001752AC" w:rsidRPr="007559CF" w:rsidRDefault="0009255F" w:rsidP="0009255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lastRenderedPageBreak/>
        <w:t xml:space="preserve">           От продажи муниципального имущества в 2015 году в бюджет поступило 3401,7 тыс. руб., 123,4 % к плану года или в 16,8 раза перевыполнили первоначальный  план 2015 года. </w:t>
      </w:r>
    </w:p>
    <w:p w:rsidR="00BA4CAF" w:rsidRPr="007559CF" w:rsidRDefault="001752AC" w:rsidP="000E564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 </w:t>
      </w:r>
    </w:p>
    <w:p w:rsidR="0009255F" w:rsidRPr="007559CF" w:rsidRDefault="0009255F" w:rsidP="000925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Кроме собственных доходов  бюджету муниципального образования «Вешкаймский район»  в 2015 году поступили безвозмездные перечисления  в сумме 310 067 тыс. руб., из ни</w:t>
      </w:r>
      <w:r w:rsidR="001752AC" w:rsidRPr="007559CF">
        <w:rPr>
          <w:rFonts w:ascii="Times New Roman" w:hAnsi="Times New Roman"/>
          <w:sz w:val="28"/>
          <w:szCs w:val="28"/>
        </w:rPr>
        <w:t>: привлечено средств из федерального и областного  бюджетов</w:t>
      </w:r>
      <w:r w:rsidRPr="007559CF">
        <w:rPr>
          <w:rFonts w:ascii="Times New Roman" w:hAnsi="Times New Roman"/>
          <w:sz w:val="28"/>
          <w:szCs w:val="28"/>
        </w:rPr>
        <w:t xml:space="preserve"> </w:t>
      </w:r>
      <w:r w:rsidR="001752AC" w:rsidRPr="007559CF">
        <w:rPr>
          <w:rFonts w:ascii="Times New Roman" w:hAnsi="Times New Roman"/>
          <w:sz w:val="28"/>
          <w:szCs w:val="28"/>
        </w:rPr>
        <w:t xml:space="preserve"> по программным меропр</w:t>
      </w:r>
      <w:r w:rsidR="000E5644">
        <w:rPr>
          <w:rFonts w:ascii="Times New Roman" w:hAnsi="Times New Roman"/>
          <w:sz w:val="28"/>
          <w:szCs w:val="28"/>
        </w:rPr>
        <w:t>иятиям в сумме 39014,1 тыс</w:t>
      </w:r>
      <w:proofErr w:type="gramStart"/>
      <w:r w:rsidR="000E5644">
        <w:rPr>
          <w:rFonts w:ascii="Times New Roman" w:hAnsi="Times New Roman"/>
          <w:sz w:val="28"/>
          <w:szCs w:val="28"/>
        </w:rPr>
        <w:t>.р</w:t>
      </w:r>
      <w:proofErr w:type="gramEnd"/>
      <w:r w:rsidR="000E5644">
        <w:rPr>
          <w:rFonts w:ascii="Times New Roman" w:hAnsi="Times New Roman"/>
          <w:sz w:val="28"/>
          <w:szCs w:val="28"/>
        </w:rPr>
        <w:t>уб.</w:t>
      </w:r>
      <w:r w:rsidR="001752AC" w:rsidRPr="007559CF">
        <w:rPr>
          <w:rFonts w:ascii="Times New Roman" w:hAnsi="Times New Roman"/>
          <w:sz w:val="28"/>
          <w:szCs w:val="28"/>
        </w:rPr>
        <w:t xml:space="preserve">, а также </w:t>
      </w:r>
      <w:r w:rsidRPr="007559CF">
        <w:rPr>
          <w:rFonts w:ascii="Times New Roman" w:hAnsi="Times New Roman"/>
          <w:sz w:val="28"/>
          <w:szCs w:val="28"/>
        </w:rPr>
        <w:t>дотация на выравнивание бюджетной обеспеченности муниципальных районов – 66 232 тыс. руб.</w:t>
      </w:r>
    </w:p>
    <w:p w:rsidR="0009255F" w:rsidRPr="007559CF" w:rsidRDefault="0009255F" w:rsidP="000925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Таким образом, общая сумма доходов консолидированного бюджета муниципального образования «Вешкаймский район» за 2015 год составила 376 596 тыс. руб.</w:t>
      </w:r>
    </w:p>
    <w:p w:rsidR="0009255F" w:rsidRPr="007559CF" w:rsidRDefault="0009255F" w:rsidP="0009255F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            </w:t>
      </w:r>
    </w:p>
    <w:p w:rsidR="0009255F" w:rsidRPr="007559CF" w:rsidRDefault="0009255F" w:rsidP="00E651F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559CF">
        <w:rPr>
          <w:rFonts w:ascii="Times New Roman" w:hAnsi="Times New Roman"/>
          <w:b/>
          <w:sz w:val="28"/>
          <w:szCs w:val="28"/>
        </w:rPr>
        <w:t>Бюджет по расходам</w:t>
      </w:r>
    </w:p>
    <w:p w:rsidR="00E651F8" w:rsidRPr="007559CF" w:rsidRDefault="00E651F8" w:rsidP="00E651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Что касается расходной части бюджета, то формирование бюджетных ассигнований на 2015 год производилось исходя из реализации первоочередных задач, необходимых для обеспечения социальной и экономической стабильности в муниципальном образовании «Вешкаймский район».</w:t>
      </w:r>
    </w:p>
    <w:p w:rsidR="00E651F8" w:rsidRPr="007559CF" w:rsidRDefault="00E651F8" w:rsidP="00E651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Общий объём расходов консолидированного бюджета за 2015 год составил 373 786 тыс</w:t>
      </w:r>
      <w:proofErr w:type="gramStart"/>
      <w:r w:rsidRPr="007559CF">
        <w:rPr>
          <w:rFonts w:ascii="Times New Roman" w:hAnsi="Times New Roman"/>
          <w:sz w:val="28"/>
          <w:szCs w:val="28"/>
        </w:rPr>
        <w:t>.р</w:t>
      </w:r>
      <w:proofErr w:type="gramEnd"/>
      <w:r w:rsidRPr="007559CF">
        <w:rPr>
          <w:rFonts w:ascii="Times New Roman" w:hAnsi="Times New Roman"/>
          <w:sz w:val="28"/>
          <w:szCs w:val="28"/>
        </w:rPr>
        <w:t>уб. или 98,4 процентов годового плана (за 2014 год – 355 517 тыс.руб.).Темп роста расходов к 2014 году составил 105,1%.</w:t>
      </w:r>
    </w:p>
    <w:p w:rsidR="00E651F8" w:rsidRPr="007559CF" w:rsidRDefault="00E651F8" w:rsidP="00E651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Расходы консолидированного бюджета в 2015 году по сравнению с 2014 годом увеличены на 18 269 тыс</w:t>
      </w:r>
      <w:proofErr w:type="gramStart"/>
      <w:r w:rsidRPr="007559CF">
        <w:rPr>
          <w:rFonts w:ascii="Times New Roman" w:hAnsi="Times New Roman"/>
          <w:sz w:val="28"/>
          <w:szCs w:val="28"/>
        </w:rPr>
        <w:t>.р</w:t>
      </w:r>
      <w:proofErr w:type="gramEnd"/>
      <w:r w:rsidRPr="007559CF">
        <w:rPr>
          <w:rFonts w:ascii="Times New Roman" w:hAnsi="Times New Roman"/>
          <w:sz w:val="28"/>
          <w:szCs w:val="28"/>
        </w:rPr>
        <w:t>уб.</w:t>
      </w:r>
    </w:p>
    <w:p w:rsidR="00E651F8" w:rsidRPr="007559CF" w:rsidRDefault="00E651F8" w:rsidP="00E651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В ходе исполнения бюджета сохранена его социальная направленность. На финансирование социально-ориентированных отраслей направлено 274 331 тыс. рублей или 73,4 % от общих расходов бюджета:</w:t>
      </w:r>
    </w:p>
    <w:p w:rsidR="00E651F8" w:rsidRPr="007559CF" w:rsidRDefault="00E651F8" w:rsidP="00E651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- образование - 216024 тыс</w:t>
      </w:r>
      <w:proofErr w:type="gramStart"/>
      <w:r w:rsidRPr="007559CF">
        <w:rPr>
          <w:rFonts w:ascii="Times New Roman" w:hAnsi="Times New Roman"/>
          <w:sz w:val="28"/>
          <w:szCs w:val="28"/>
        </w:rPr>
        <w:t>.р</w:t>
      </w:r>
      <w:proofErr w:type="gramEnd"/>
      <w:r w:rsidRPr="007559CF">
        <w:rPr>
          <w:rFonts w:ascii="Times New Roman" w:hAnsi="Times New Roman"/>
          <w:sz w:val="28"/>
          <w:szCs w:val="28"/>
        </w:rPr>
        <w:t>уб.;</w:t>
      </w:r>
    </w:p>
    <w:p w:rsidR="00E651F8" w:rsidRPr="007559CF" w:rsidRDefault="00E651F8" w:rsidP="00E651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- культура - 32319 тыс</w:t>
      </w:r>
      <w:proofErr w:type="gramStart"/>
      <w:r w:rsidRPr="007559CF">
        <w:rPr>
          <w:rFonts w:ascii="Times New Roman" w:hAnsi="Times New Roman"/>
          <w:sz w:val="28"/>
          <w:szCs w:val="28"/>
        </w:rPr>
        <w:t>.р</w:t>
      </w:r>
      <w:proofErr w:type="gramEnd"/>
      <w:r w:rsidRPr="007559CF">
        <w:rPr>
          <w:rFonts w:ascii="Times New Roman" w:hAnsi="Times New Roman"/>
          <w:sz w:val="28"/>
          <w:szCs w:val="28"/>
        </w:rPr>
        <w:t>уб.;</w:t>
      </w:r>
    </w:p>
    <w:p w:rsidR="00E651F8" w:rsidRPr="007559CF" w:rsidRDefault="00E651F8" w:rsidP="00E651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- социальная политика - 25874 тыс</w:t>
      </w:r>
      <w:proofErr w:type="gramStart"/>
      <w:r w:rsidRPr="007559CF">
        <w:rPr>
          <w:rFonts w:ascii="Times New Roman" w:hAnsi="Times New Roman"/>
          <w:sz w:val="28"/>
          <w:szCs w:val="28"/>
        </w:rPr>
        <w:t>.р</w:t>
      </w:r>
      <w:proofErr w:type="gramEnd"/>
      <w:r w:rsidRPr="007559CF">
        <w:rPr>
          <w:rFonts w:ascii="Times New Roman" w:hAnsi="Times New Roman"/>
          <w:sz w:val="28"/>
          <w:szCs w:val="28"/>
        </w:rPr>
        <w:t>уб.;</w:t>
      </w:r>
    </w:p>
    <w:p w:rsidR="00E651F8" w:rsidRPr="007559CF" w:rsidRDefault="00E651F8" w:rsidP="00E651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- физическая культура и спорт - 114  тыс</w:t>
      </w:r>
      <w:proofErr w:type="gramStart"/>
      <w:r w:rsidRPr="007559CF">
        <w:rPr>
          <w:rFonts w:ascii="Times New Roman" w:hAnsi="Times New Roman"/>
          <w:sz w:val="28"/>
          <w:szCs w:val="28"/>
        </w:rPr>
        <w:t>.р</w:t>
      </w:r>
      <w:proofErr w:type="gramEnd"/>
      <w:r w:rsidRPr="007559CF">
        <w:rPr>
          <w:rFonts w:ascii="Times New Roman" w:hAnsi="Times New Roman"/>
          <w:sz w:val="28"/>
          <w:szCs w:val="28"/>
        </w:rPr>
        <w:t>уб.</w:t>
      </w:r>
    </w:p>
    <w:p w:rsidR="00E651F8" w:rsidRPr="007559CF" w:rsidRDefault="00E651F8" w:rsidP="00E651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Распределение бюджетных средств осуществлялось в соответствии с кассовым планом исполнения бюджета муниципального образования. В первоочередном порядке производилось финансирование расходов, связанных с выплатой заработной платы, расходов на питание детей в образовательных учреждениях, оплатой муниципальными учреждениями коммунальных услуг.</w:t>
      </w:r>
    </w:p>
    <w:p w:rsidR="00E651F8" w:rsidRPr="007559CF" w:rsidRDefault="00E651F8" w:rsidP="00E651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Структура расходов консолидированного бюджета, исполнение расходов в разрезе отраслей  представлено на слайдах.</w:t>
      </w:r>
    </w:p>
    <w:p w:rsidR="00E651F8" w:rsidRPr="007559CF" w:rsidRDefault="00E651F8" w:rsidP="00E651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Наибольшую долю расходов в консолидированном бюджете 2015 года занимает оплата труда с начислениями и расходы на оплату коммунальных услуг.</w:t>
      </w:r>
    </w:p>
    <w:p w:rsidR="00E651F8" w:rsidRPr="007559CF" w:rsidRDefault="00E651F8" w:rsidP="00E651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На эти две статьи первоочередных расходов приходится 66,9 процентов всего объема расходов или 250 087 тыс.</w:t>
      </w:r>
      <w:r w:rsidR="00AA217F" w:rsidRPr="007559CF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 xml:space="preserve">руб., остальные расходы направлялись </w:t>
      </w:r>
      <w:r w:rsidRPr="007559CF">
        <w:rPr>
          <w:rFonts w:ascii="Times New Roman" w:hAnsi="Times New Roman"/>
          <w:sz w:val="28"/>
          <w:szCs w:val="28"/>
        </w:rPr>
        <w:lastRenderedPageBreak/>
        <w:t>на содержание муниципальных учреждений, осуществление дорожной деятельности.</w:t>
      </w:r>
    </w:p>
    <w:p w:rsidR="00E651F8" w:rsidRPr="007559CF" w:rsidRDefault="00E651F8" w:rsidP="00E651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Для сокращения недостатка бюджетны</w:t>
      </w:r>
      <w:r w:rsidR="00594D8F" w:rsidRPr="007559CF">
        <w:rPr>
          <w:rFonts w:ascii="Times New Roman" w:hAnsi="Times New Roman"/>
          <w:sz w:val="28"/>
          <w:szCs w:val="28"/>
        </w:rPr>
        <w:t>х сре</w:t>
      </w:r>
      <w:proofErr w:type="gramStart"/>
      <w:r w:rsidR="00594D8F" w:rsidRPr="007559CF">
        <w:rPr>
          <w:rFonts w:ascii="Times New Roman" w:hAnsi="Times New Roman"/>
          <w:sz w:val="28"/>
          <w:szCs w:val="28"/>
        </w:rPr>
        <w:t>дств в р</w:t>
      </w:r>
      <w:proofErr w:type="gramEnd"/>
      <w:r w:rsidR="00594D8F" w:rsidRPr="007559CF">
        <w:rPr>
          <w:rFonts w:ascii="Times New Roman" w:hAnsi="Times New Roman"/>
          <w:sz w:val="28"/>
          <w:szCs w:val="28"/>
        </w:rPr>
        <w:t>айоне в 2015 году</w:t>
      </w:r>
      <w:r w:rsidRPr="007559CF">
        <w:rPr>
          <w:rFonts w:ascii="Times New Roman" w:hAnsi="Times New Roman"/>
          <w:sz w:val="28"/>
          <w:szCs w:val="28"/>
        </w:rPr>
        <w:t xml:space="preserve"> всеми главными распорядителями бюджетных средств проведена работа по оптимизации расходов.</w:t>
      </w:r>
    </w:p>
    <w:p w:rsidR="00E651F8" w:rsidRPr="007559CF" w:rsidRDefault="00E651F8" w:rsidP="00E651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Общая сумма экономии расходов бюджета муниципального образования «Вешкаймский район» за 2015 год составила 7 482 тыс. руб., что больше фактического исполнения за 2014 год на 1 128 тыс</w:t>
      </w:r>
      <w:proofErr w:type="gramStart"/>
      <w:r w:rsidRPr="007559CF">
        <w:rPr>
          <w:rFonts w:ascii="Times New Roman" w:hAnsi="Times New Roman"/>
          <w:sz w:val="28"/>
          <w:szCs w:val="28"/>
        </w:rPr>
        <w:t>.р</w:t>
      </w:r>
      <w:proofErr w:type="gramEnd"/>
      <w:r w:rsidRPr="007559CF">
        <w:rPr>
          <w:rFonts w:ascii="Times New Roman" w:hAnsi="Times New Roman"/>
          <w:sz w:val="28"/>
          <w:szCs w:val="28"/>
        </w:rPr>
        <w:t>уб., сумма экономии  направлена на первоочередные расходы.</w:t>
      </w:r>
    </w:p>
    <w:p w:rsidR="004C192C" w:rsidRPr="007559CF" w:rsidRDefault="004C192C" w:rsidP="004C19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 В текущем году исполнение бюджета предстоит более напряженным, поэтому руководителям бюджетных  и казённых учреждений необходимо  еще раз проанализировать направления расходов бюджетных средств. </w:t>
      </w:r>
      <w:r w:rsidR="00726D57" w:rsidRPr="007559CF">
        <w:rPr>
          <w:rFonts w:ascii="Times New Roman" w:hAnsi="Times New Roman"/>
          <w:sz w:val="28"/>
          <w:szCs w:val="28"/>
        </w:rPr>
        <w:t>Актуализировать</w:t>
      </w:r>
      <w:r w:rsidRPr="007559CF">
        <w:rPr>
          <w:rFonts w:ascii="Times New Roman" w:hAnsi="Times New Roman"/>
          <w:sz w:val="28"/>
          <w:szCs w:val="28"/>
        </w:rPr>
        <w:t xml:space="preserve"> </w:t>
      </w:r>
      <w:r w:rsidR="00726D57" w:rsidRPr="007559CF">
        <w:rPr>
          <w:rFonts w:ascii="Times New Roman" w:hAnsi="Times New Roman"/>
          <w:sz w:val="28"/>
          <w:szCs w:val="28"/>
        </w:rPr>
        <w:t>п</w:t>
      </w:r>
      <w:r w:rsidRPr="007559CF">
        <w:rPr>
          <w:rFonts w:ascii="Times New Roman" w:hAnsi="Times New Roman"/>
          <w:sz w:val="28"/>
          <w:szCs w:val="28"/>
        </w:rPr>
        <w:t>лан мероприятий,  направленных   на повышение темпов роста экономики и обеспечение социальной стабильности на территории муниципа</w:t>
      </w:r>
      <w:r w:rsidR="00726D57" w:rsidRPr="007559CF">
        <w:rPr>
          <w:rFonts w:ascii="Times New Roman" w:hAnsi="Times New Roman"/>
          <w:sz w:val="28"/>
          <w:szCs w:val="28"/>
        </w:rPr>
        <w:t>льного образования «Вешкайм</w:t>
      </w:r>
      <w:r w:rsidRPr="007559CF">
        <w:rPr>
          <w:rFonts w:ascii="Times New Roman" w:hAnsi="Times New Roman"/>
          <w:sz w:val="28"/>
          <w:szCs w:val="28"/>
        </w:rPr>
        <w:t>ский район», увеличение доходов и оптимизацию расходов консолидированного бюджета муниципа</w:t>
      </w:r>
      <w:r w:rsidR="00726D57" w:rsidRPr="007559CF">
        <w:rPr>
          <w:rFonts w:ascii="Times New Roman" w:hAnsi="Times New Roman"/>
          <w:sz w:val="28"/>
          <w:szCs w:val="28"/>
        </w:rPr>
        <w:t>льного образования «Вешкайм</w:t>
      </w:r>
      <w:r w:rsidRPr="007559CF">
        <w:rPr>
          <w:rFonts w:ascii="Times New Roman" w:hAnsi="Times New Roman"/>
          <w:sz w:val="28"/>
          <w:szCs w:val="28"/>
        </w:rPr>
        <w:t>ский район».</w:t>
      </w:r>
    </w:p>
    <w:p w:rsidR="004C192C" w:rsidRPr="007559CF" w:rsidRDefault="004C192C" w:rsidP="004C19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Особое внимание предприятиям всех форм собственности необходимо уделять финансовой дисциплине, не допускать задолженности по налогам и во внебюджетные  фонды. За этими платежами стоит жизнь района, зарплаты, пенсии и пособия наших жителей.</w:t>
      </w:r>
    </w:p>
    <w:p w:rsidR="004C192C" w:rsidRPr="007559CF" w:rsidRDefault="004C192C" w:rsidP="004C1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ab/>
        <w:t>Межведомственной комиссии по увеличению поступлений в консолидированный бюджет муниципального образования  следует повысить уровень</w:t>
      </w:r>
      <w:r w:rsidR="00726D57" w:rsidRPr="007559CF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 xml:space="preserve"> взыскания задолженности по   налогам в текущем году.  Управлению финансов необходимо установить жесточайший  </w:t>
      </w:r>
      <w:proofErr w:type="gramStart"/>
      <w:r w:rsidRPr="007559C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59CF">
        <w:rPr>
          <w:rFonts w:ascii="Times New Roman" w:hAnsi="Times New Roman"/>
          <w:sz w:val="28"/>
          <w:szCs w:val="28"/>
        </w:rPr>
        <w:t xml:space="preserve"> расходованием бюджетных средств. Ключевыми требованиями в бюджетных инвестициях должны стать бережливость и максимальная отдача.</w:t>
      </w:r>
    </w:p>
    <w:p w:rsidR="00E651F8" w:rsidRPr="007559CF" w:rsidRDefault="00E651F8" w:rsidP="007D338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2977" w:rsidRPr="007559CF" w:rsidRDefault="00492977" w:rsidP="002153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559CF">
        <w:rPr>
          <w:rFonts w:ascii="Times New Roman" w:hAnsi="Times New Roman"/>
          <w:b/>
          <w:sz w:val="28"/>
          <w:szCs w:val="28"/>
        </w:rPr>
        <w:t>Какие бы важные задачи мы не решал</w:t>
      </w:r>
      <w:r w:rsidR="001549AD" w:rsidRPr="007559CF">
        <w:rPr>
          <w:rFonts w:ascii="Times New Roman" w:hAnsi="Times New Roman"/>
          <w:b/>
          <w:sz w:val="28"/>
          <w:szCs w:val="28"/>
        </w:rPr>
        <w:t>и, главным для нас всегда был и</w:t>
      </w:r>
      <w:r w:rsidRPr="007559CF">
        <w:rPr>
          <w:rFonts w:ascii="Times New Roman" w:hAnsi="Times New Roman"/>
          <w:b/>
          <w:sz w:val="28"/>
          <w:szCs w:val="28"/>
        </w:rPr>
        <w:t xml:space="preserve"> остаётся человек, его социальное благополучие, здоровье, образование, культурно-личностное развитие и приобщение к здоровому образу жизни.</w:t>
      </w:r>
      <w:r w:rsidR="002153F4" w:rsidRPr="007559CF">
        <w:rPr>
          <w:rFonts w:ascii="Times New Roman" w:hAnsi="Times New Roman"/>
          <w:b/>
          <w:sz w:val="28"/>
          <w:szCs w:val="28"/>
        </w:rPr>
        <w:t xml:space="preserve"> </w:t>
      </w:r>
    </w:p>
    <w:p w:rsidR="00BD59C3" w:rsidRPr="007559CF" w:rsidRDefault="00BD59C3" w:rsidP="00BD59C3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59CF">
        <w:rPr>
          <w:rFonts w:ascii="Times New Roman" w:hAnsi="Times New Roman"/>
          <w:sz w:val="28"/>
          <w:szCs w:val="28"/>
        </w:rPr>
        <w:t>Анализ современной демографической ситуации в районе показывает, что основные проблемы развития населения района сходны с общероссийскими: низкий уровень рождаемости, недостаточный для простого воспроизводства населения; высокий уровень смертности, особенно у населения трудоспособного возраста, в первую очередь мужчин; сокращение продолжительности жизни и большой её разрыв между мужчинами и женщинами;</w:t>
      </w:r>
      <w:proofErr w:type="gramEnd"/>
      <w:r w:rsidRPr="007559CF">
        <w:rPr>
          <w:rFonts w:ascii="Times New Roman" w:hAnsi="Times New Roman"/>
          <w:sz w:val="28"/>
          <w:szCs w:val="28"/>
        </w:rPr>
        <w:t xml:space="preserve"> миграционный отток трудоспособного и в том числе квалифицированного населения, рост неустойчивости семьи, уменьшение её среднего размера в связи с распространением малодетности.</w:t>
      </w:r>
    </w:p>
    <w:p w:rsidR="00BD59C3" w:rsidRPr="007559CF" w:rsidRDefault="00BD59C3" w:rsidP="00BD59C3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На 01 января 2016 года численность населения Вешкаймского района составила 17880 человек. Год назад </w:t>
      </w:r>
      <w:proofErr w:type="spellStart"/>
      <w:r w:rsidRPr="007559CF">
        <w:rPr>
          <w:rFonts w:ascii="Times New Roman" w:hAnsi="Times New Roman"/>
          <w:sz w:val="28"/>
          <w:szCs w:val="28"/>
        </w:rPr>
        <w:t>вешкаймцев</w:t>
      </w:r>
      <w:proofErr w:type="spellEnd"/>
      <w:r w:rsidRPr="007559CF">
        <w:rPr>
          <w:rFonts w:ascii="Times New Roman" w:hAnsi="Times New Roman"/>
          <w:sz w:val="28"/>
          <w:szCs w:val="28"/>
        </w:rPr>
        <w:t xml:space="preserve"> было на 400 человек больше. </w:t>
      </w:r>
      <w:r w:rsidRPr="007559CF">
        <w:rPr>
          <w:rFonts w:ascii="Times New Roman" w:hAnsi="Times New Roman"/>
          <w:sz w:val="28"/>
          <w:szCs w:val="28"/>
        </w:rPr>
        <w:lastRenderedPageBreak/>
        <w:t xml:space="preserve">Показатель естественной убыли населения за 2015 год составил -7,9 (в 2014г -6,9). </w:t>
      </w:r>
    </w:p>
    <w:p w:rsidR="00BD59C3" w:rsidRPr="007559CF" w:rsidRDefault="002D13E3" w:rsidP="00BD59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В 2015 году родилось 196</w:t>
      </w:r>
      <w:r w:rsidR="00BD59C3" w:rsidRPr="007559CF">
        <w:rPr>
          <w:rFonts w:ascii="Times New Roman" w:hAnsi="Times New Roman"/>
          <w:sz w:val="28"/>
          <w:szCs w:val="28"/>
        </w:rPr>
        <w:t xml:space="preserve"> детей, это на </w:t>
      </w:r>
      <w:r w:rsidRPr="007559CF">
        <w:rPr>
          <w:rFonts w:ascii="Times New Roman" w:hAnsi="Times New Roman"/>
          <w:sz w:val="28"/>
          <w:szCs w:val="28"/>
        </w:rPr>
        <w:t>36 человек меньше, чем в 2014 году</w:t>
      </w:r>
      <w:r w:rsidR="00BD59C3" w:rsidRPr="007559CF">
        <w:rPr>
          <w:rFonts w:ascii="Times New Roman" w:hAnsi="Times New Roman"/>
          <w:sz w:val="28"/>
          <w:szCs w:val="28"/>
        </w:rPr>
        <w:t xml:space="preserve">. </w:t>
      </w:r>
      <w:r w:rsidR="00BD59C3" w:rsidRPr="007559CF">
        <w:rPr>
          <w:rFonts w:ascii="Times New Roman" w:hAnsi="Times New Roman"/>
          <w:sz w:val="28"/>
          <w:szCs w:val="28"/>
          <w:shd w:val="clear" w:color="auto" w:fill="FFFFFF"/>
        </w:rPr>
        <w:t>Первенцы родились в 40 семьях, второй ребенок - в 70 семьях, третий - в 34, последующий - в 13. Таким образом, число многодетных семей увеличилось на 47. Общее число многодетных семей 257.</w:t>
      </w:r>
    </w:p>
    <w:p w:rsidR="00BD59C3" w:rsidRPr="007559CF" w:rsidRDefault="00BD59C3" w:rsidP="00BD59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59CF">
        <w:rPr>
          <w:rFonts w:ascii="Times New Roman" w:hAnsi="Times New Roman"/>
          <w:sz w:val="28"/>
          <w:szCs w:val="28"/>
        </w:rPr>
        <w:t xml:space="preserve">61% всех родившихся детей (96) в Вешкаймском городском поселении, 11,5% (18) — в </w:t>
      </w:r>
      <w:proofErr w:type="spellStart"/>
      <w:r w:rsidRPr="007559CF">
        <w:rPr>
          <w:rFonts w:ascii="Times New Roman" w:hAnsi="Times New Roman"/>
          <w:sz w:val="28"/>
          <w:szCs w:val="28"/>
        </w:rPr>
        <w:t>Ермоловском</w:t>
      </w:r>
      <w:proofErr w:type="spellEnd"/>
      <w:r w:rsidRPr="007559CF">
        <w:rPr>
          <w:rFonts w:ascii="Times New Roman" w:hAnsi="Times New Roman"/>
          <w:sz w:val="28"/>
          <w:szCs w:val="28"/>
        </w:rPr>
        <w:t xml:space="preserve"> сельском поселении. К тому же, Каргинское сельское поселение - </w:t>
      </w:r>
      <w:r w:rsidRPr="007559CF">
        <w:rPr>
          <w:rFonts w:ascii="Times New Roman" w:hAnsi="Times New Roman"/>
          <w:b/>
          <w:i/>
          <w:sz w:val="28"/>
          <w:szCs w:val="28"/>
          <w:u w:val="single"/>
        </w:rPr>
        <w:t>единственное</w:t>
      </w:r>
      <w:r w:rsidRPr="007559CF">
        <w:rPr>
          <w:rFonts w:ascii="Times New Roman" w:hAnsi="Times New Roman"/>
          <w:sz w:val="28"/>
          <w:szCs w:val="28"/>
        </w:rPr>
        <w:t xml:space="preserve">, где в 2015 году зафиксировано на 4 новорожденных больше, чем в 2014 году. </w:t>
      </w:r>
      <w:r w:rsidR="002D13E3" w:rsidRPr="007559CF">
        <w:rPr>
          <w:rFonts w:ascii="Times New Roman" w:hAnsi="Times New Roman"/>
          <w:sz w:val="28"/>
          <w:szCs w:val="28"/>
        </w:rPr>
        <w:t>Но - н</w:t>
      </w:r>
      <w:r w:rsidRPr="007559CF">
        <w:rPr>
          <w:rFonts w:ascii="Times New Roman" w:hAnsi="Times New Roman"/>
          <w:sz w:val="28"/>
          <w:szCs w:val="28"/>
        </w:rPr>
        <w:t xml:space="preserve">и одного рождения не зафиксировано в сёлах Красный Бор, </w:t>
      </w:r>
      <w:proofErr w:type="spellStart"/>
      <w:r w:rsidRPr="007559CF">
        <w:rPr>
          <w:rFonts w:ascii="Times New Roman" w:hAnsi="Times New Roman"/>
          <w:sz w:val="28"/>
          <w:szCs w:val="28"/>
        </w:rPr>
        <w:t>Коченяевка</w:t>
      </w:r>
      <w:proofErr w:type="spellEnd"/>
      <w:r w:rsidRPr="007559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59CF">
        <w:rPr>
          <w:rFonts w:ascii="Times New Roman" w:hAnsi="Times New Roman"/>
          <w:sz w:val="28"/>
          <w:szCs w:val="28"/>
        </w:rPr>
        <w:t>Стемасс</w:t>
      </w:r>
      <w:proofErr w:type="spellEnd"/>
      <w:r w:rsidRPr="007559CF">
        <w:rPr>
          <w:rFonts w:ascii="Times New Roman" w:hAnsi="Times New Roman"/>
          <w:sz w:val="28"/>
          <w:szCs w:val="28"/>
        </w:rPr>
        <w:t>.</w:t>
      </w:r>
    </w:p>
    <w:p w:rsidR="00BD59C3" w:rsidRPr="007559CF" w:rsidRDefault="00BD59C3" w:rsidP="00BD59C3">
      <w:pPr>
        <w:pStyle w:val="a5"/>
        <w:spacing w:after="0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59CF">
        <w:rPr>
          <w:rFonts w:ascii="Times New Roman" w:hAnsi="Times New Roman"/>
          <w:sz w:val="28"/>
          <w:szCs w:val="28"/>
          <w:shd w:val="clear" w:color="auto" w:fill="FFFFFF"/>
        </w:rPr>
        <w:t xml:space="preserve">Зарегистрировано умерших - 337 человек (на </w:t>
      </w:r>
      <w:r w:rsidR="00F13D1D" w:rsidRPr="007559CF">
        <w:rPr>
          <w:rFonts w:ascii="Times New Roman" w:hAnsi="Times New Roman"/>
          <w:sz w:val="28"/>
          <w:szCs w:val="28"/>
          <w:shd w:val="clear" w:color="auto" w:fill="FFFFFF"/>
        </w:rPr>
        <w:t>22</w:t>
      </w:r>
      <w:r w:rsidRPr="007559CF">
        <w:rPr>
          <w:rFonts w:ascii="Times New Roman" w:hAnsi="Times New Roman"/>
          <w:sz w:val="28"/>
          <w:szCs w:val="28"/>
          <w:shd w:val="clear" w:color="auto" w:fill="FFFFFF"/>
        </w:rPr>
        <w:t xml:space="preserve"> меньше, чем в 2014 году), в том числе 179 - мужчин и 156 женщин.</w:t>
      </w:r>
    </w:p>
    <w:p w:rsidR="00BD59C3" w:rsidRPr="007559CF" w:rsidRDefault="00BD59C3" w:rsidP="00BD59C3">
      <w:pPr>
        <w:pStyle w:val="a5"/>
        <w:spacing w:after="0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59CF">
        <w:rPr>
          <w:rFonts w:ascii="Times New Roman" w:hAnsi="Times New Roman"/>
          <w:sz w:val="28"/>
          <w:szCs w:val="28"/>
          <w:shd w:val="clear" w:color="auto" w:fill="FFFFFF"/>
        </w:rPr>
        <w:t>Средняя продолжительность жизни составила 69,9 лет (2014 год – 69,4), в том числе среди мужчин - 65,0 лет (2014 год – 64,9), среди женщин -75,0 лет (2014 год – 73,8).</w:t>
      </w:r>
    </w:p>
    <w:p w:rsidR="00BD59C3" w:rsidRPr="007559CF" w:rsidRDefault="00BD59C3" w:rsidP="00BD59C3">
      <w:pPr>
        <w:pStyle w:val="a5"/>
        <w:spacing w:after="0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59CF">
        <w:rPr>
          <w:rFonts w:ascii="Times New Roman" w:hAnsi="Times New Roman"/>
          <w:sz w:val="28"/>
          <w:szCs w:val="28"/>
          <w:shd w:val="clear" w:color="auto" w:fill="FFFFFF"/>
        </w:rPr>
        <w:t>В 2015 году отмечается снижение смертности на 4,1% по сравнению с 2014 годом. Показатель смертности в 2015 году составил 18,9, умерло 335 человек, в том числе 2 ребенка до 1 года.</w:t>
      </w:r>
    </w:p>
    <w:p w:rsidR="00BD59C3" w:rsidRPr="007559CF" w:rsidRDefault="00BD59C3" w:rsidP="00BD59C3">
      <w:pPr>
        <w:pStyle w:val="a5"/>
        <w:spacing w:after="0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59CF">
        <w:rPr>
          <w:rFonts w:ascii="Times New Roman" w:hAnsi="Times New Roman"/>
          <w:sz w:val="28"/>
          <w:szCs w:val="28"/>
          <w:shd w:val="clear" w:color="auto" w:fill="FFFFFF"/>
        </w:rPr>
        <w:t>Снизилось количество смертей лиц трудоспособного возраста: в 2015 году-71 человек в 2014 году - 74 человек.</w:t>
      </w:r>
    </w:p>
    <w:p w:rsidR="00BD59C3" w:rsidRPr="007559CF" w:rsidRDefault="00BD59C3" w:rsidP="00BD59C3">
      <w:pPr>
        <w:pStyle w:val="a5"/>
        <w:spacing w:after="0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59CF">
        <w:rPr>
          <w:rFonts w:ascii="Times New Roman" w:hAnsi="Times New Roman"/>
          <w:sz w:val="28"/>
          <w:szCs w:val="28"/>
          <w:shd w:val="clear" w:color="auto" w:fill="FFFFFF"/>
        </w:rPr>
        <w:t>По-прежнему в структуре смертности лидирующие позиции занимает смертность от болезней системы кровообращения - 226 умерших или 67%.</w:t>
      </w:r>
    </w:p>
    <w:p w:rsidR="00BD59C3" w:rsidRPr="007559CF" w:rsidRDefault="00BD59C3" w:rsidP="00BD59C3">
      <w:pPr>
        <w:pStyle w:val="a5"/>
        <w:spacing w:after="0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59CF">
        <w:rPr>
          <w:rFonts w:ascii="Times New Roman" w:hAnsi="Times New Roman"/>
          <w:sz w:val="28"/>
          <w:szCs w:val="28"/>
          <w:shd w:val="clear" w:color="auto" w:fill="FFFFFF"/>
        </w:rPr>
        <w:t xml:space="preserve">На втором месте </w:t>
      </w:r>
      <w:r w:rsidRPr="007559CF">
        <w:rPr>
          <w:rFonts w:ascii="Times New Roman" w:hAnsi="Times New Roman"/>
          <w:sz w:val="28"/>
          <w:szCs w:val="28"/>
        </w:rPr>
        <w:t>смертность от злокачественных новообразований</w:t>
      </w:r>
      <w:r w:rsidRPr="007559CF">
        <w:rPr>
          <w:rFonts w:ascii="Times New Roman" w:hAnsi="Times New Roman"/>
          <w:sz w:val="28"/>
          <w:szCs w:val="28"/>
          <w:shd w:val="clear" w:color="auto" w:fill="FFFFFF"/>
        </w:rPr>
        <w:t xml:space="preserve">- 46 случаев смерти или 13,7%. </w:t>
      </w:r>
    </w:p>
    <w:p w:rsidR="00BD59C3" w:rsidRPr="007559CF" w:rsidRDefault="00BD59C3" w:rsidP="00BD59C3">
      <w:pPr>
        <w:pStyle w:val="a5"/>
        <w:spacing w:after="0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59CF">
        <w:rPr>
          <w:rFonts w:ascii="Times New Roman" w:hAnsi="Times New Roman"/>
          <w:sz w:val="28"/>
          <w:szCs w:val="28"/>
          <w:shd w:val="clear" w:color="auto" w:fill="FFFFFF"/>
        </w:rPr>
        <w:t>Ежегодно мы теряем людей в результате дорожно-транспортных происшествий, несчастных случаев, пожаров, гибели на водных объектах, отравлений - их число в 2015 году составило 27 или 8%.</w:t>
      </w:r>
    </w:p>
    <w:p w:rsidR="00BD59C3" w:rsidRPr="007559CF" w:rsidRDefault="00BD59C3" w:rsidP="00BD59C3">
      <w:pPr>
        <w:pStyle w:val="a5"/>
        <w:spacing w:after="0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59CF">
        <w:rPr>
          <w:rFonts w:ascii="Times New Roman" w:hAnsi="Times New Roman"/>
          <w:sz w:val="28"/>
          <w:szCs w:val="28"/>
          <w:shd w:val="clear" w:color="auto" w:fill="FFFFFF"/>
        </w:rPr>
        <w:t>Естественная убыль составила 178</w:t>
      </w:r>
      <w:r w:rsidR="007D338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7559CF">
        <w:rPr>
          <w:rFonts w:ascii="Times New Roman" w:hAnsi="Times New Roman"/>
          <w:sz w:val="28"/>
          <w:szCs w:val="28"/>
          <w:shd w:val="clear" w:color="auto" w:fill="FFFFFF"/>
        </w:rPr>
        <w:t>человека.</w:t>
      </w:r>
    </w:p>
    <w:p w:rsidR="001965B5" w:rsidRPr="007D3389" w:rsidRDefault="00BD59C3" w:rsidP="007D3389">
      <w:pPr>
        <w:pStyle w:val="a5"/>
        <w:spacing w:after="0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59CF">
        <w:rPr>
          <w:rFonts w:ascii="Times New Roman" w:hAnsi="Times New Roman"/>
          <w:sz w:val="28"/>
          <w:szCs w:val="28"/>
          <w:shd w:val="clear" w:color="auto" w:fill="FFFFFF"/>
        </w:rPr>
        <w:t>Снизился миграционный отток населения - он составил 220 человек, что на 103 меньше, чем в предыдущем году.</w:t>
      </w:r>
    </w:p>
    <w:p w:rsidR="00492977" w:rsidRPr="007559CF" w:rsidRDefault="00492977" w:rsidP="008A2C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559CF">
        <w:rPr>
          <w:rFonts w:ascii="Times New Roman" w:hAnsi="Times New Roman"/>
          <w:b/>
          <w:color w:val="000000"/>
          <w:sz w:val="28"/>
          <w:szCs w:val="28"/>
        </w:rPr>
        <w:t>Основным направлением деятельности в улучшении социально-демо</w:t>
      </w:r>
      <w:r w:rsidR="0097288C" w:rsidRPr="007559CF">
        <w:rPr>
          <w:rFonts w:ascii="Times New Roman" w:hAnsi="Times New Roman"/>
          <w:b/>
          <w:color w:val="000000"/>
          <w:sz w:val="28"/>
          <w:szCs w:val="28"/>
        </w:rPr>
        <w:t>графической ситуации является</w:t>
      </w:r>
      <w:r w:rsidR="008A2C6F" w:rsidRPr="007559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559CF">
        <w:rPr>
          <w:rFonts w:ascii="Times New Roman" w:hAnsi="Times New Roman"/>
          <w:b/>
          <w:color w:val="000000"/>
          <w:sz w:val="28"/>
          <w:szCs w:val="28"/>
        </w:rPr>
        <w:t>стабильность и развитие рынка труда в муниципальном образовании, формирование комфортной среды проживания, обеспечение качественной и доступной медициной, современная диагностика выявления заболеваний на ранней стадии, формирование у молодого поколения потребности здорового образа жизни.</w:t>
      </w:r>
    </w:p>
    <w:p w:rsidR="00726D57" w:rsidRPr="007559CF" w:rsidRDefault="00726D57" w:rsidP="007D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92977" w:rsidRPr="007559CF" w:rsidRDefault="00492977" w:rsidP="008A2C6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559CF">
        <w:rPr>
          <w:rFonts w:ascii="Times New Roman" w:hAnsi="Times New Roman"/>
          <w:b/>
          <w:sz w:val="28"/>
          <w:szCs w:val="28"/>
        </w:rPr>
        <w:t>Ещё Сократ говорил: «Воспитание детей</w:t>
      </w:r>
      <w:r w:rsidR="00C55508" w:rsidRPr="007559CF">
        <w:rPr>
          <w:rFonts w:ascii="Times New Roman" w:hAnsi="Times New Roman"/>
          <w:b/>
          <w:sz w:val="28"/>
          <w:szCs w:val="28"/>
        </w:rPr>
        <w:t xml:space="preserve"> </w:t>
      </w:r>
      <w:r w:rsidRPr="007559CF">
        <w:rPr>
          <w:rFonts w:ascii="Times New Roman" w:hAnsi="Times New Roman"/>
          <w:b/>
          <w:sz w:val="28"/>
          <w:szCs w:val="28"/>
        </w:rPr>
        <w:t>-</w:t>
      </w:r>
      <w:r w:rsidR="00C55508" w:rsidRPr="007559CF">
        <w:rPr>
          <w:rFonts w:ascii="Times New Roman" w:hAnsi="Times New Roman"/>
          <w:b/>
          <w:sz w:val="28"/>
          <w:szCs w:val="28"/>
        </w:rPr>
        <w:t xml:space="preserve"> </w:t>
      </w:r>
      <w:r w:rsidRPr="007559CF">
        <w:rPr>
          <w:rFonts w:ascii="Times New Roman" w:hAnsi="Times New Roman"/>
          <w:b/>
          <w:sz w:val="28"/>
          <w:szCs w:val="28"/>
        </w:rPr>
        <w:t>дело трудное и улучшение его условий</w:t>
      </w:r>
      <w:r w:rsidR="00C55508" w:rsidRPr="007559CF">
        <w:rPr>
          <w:rFonts w:ascii="Times New Roman" w:hAnsi="Times New Roman"/>
          <w:b/>
          <w:sz w:val="28"/>
          <w:szCs w:val="28"/>
        </w:rPr>
        <w:t xml:space="preserve"> </w:t>
      </w:r>
      <w:r w:rsidRPr="007559CF">
        <w:rPr>
          <w:rFonts w:ascii="Times New Roman" w:hAnsi="Times New Roman"/>
          <w:b/>
          <w:sz w:val="28"/>
          <w:szCs w:val="28"/>
        </w:rPr>
        <w:t>-</w:t>
      </w:r>
      <w:r w:rsidR="00C55508" w:rsidRPr="007559CF">
        <w:rPr>
          <w:rFonts w:ascii="Times New Roman" w:hAnsi="Times New Roman"/>
          <w:b/>
          <w:sz w:val="28"/>
          <w:szCs w:val="28"/>
        </w:rPr>
        <w:t xml:space="preserve"> </w:t>
      </w:r>
      <w:r w:rsidRPr="007559CF">
        <w:rPr>
          <w:rFonts w:ascii="Times New Roman" w:hAnsi="Times New Roman"/>
          <w:b/>
          <w:sz w:val="28"/>
          <w:szCs w:val="28"/>
        </w:rPr>
        <w:t>одна из священных обязанностей человека, ибо нет ничего более важного, как образование».</w:t>
      </w:r>
    </w:p>
    <w:p w:rsidR="00C656FE" w:rsidRPr="007559CF" w:rsidRDefault="007D3389" w:rsidP="00C656FE">
      <w:pPr>
        <w:spacing w:after="0" w:line="240" w:lineRule="auto"/>
        <w:ind w:firstLine="851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Система образования Вешкаймского</w:t>
      </w:r>
      <w:r w:rsidR="00C656FE" w:rsidRPr="007559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района</w:t>
      </w:r>
      <w:r w:rsidR="00C656FE" w:rsidRPr="007559CF">
        <w:rPr>
          <w:rFonts w:ascii="Times New Roman" w:hAnsi="Times New Roman"/>
          <w:sz w:val="28"/>
          <w:szCs w:val="28"/>
          <w:shd w:val="clear" w:color="auto" w:fill="FFFFFF"/>
        </w:rPr>
        <w:t xml:space="preserve"> включает в себя </w:t>
      </w:r>
      <w:r w:rsidR="00C656FE" w:rsidRPr="007559CF">
        <w:rPr>
          <w:rStyle w:val="FontStyle16"/>
          <w:rFonts w:ascii="Times New Roman" w:hAnsi="Times New Roman" w:cs="Times New Roman"/>
          <w:sz w:val="28"/>
          <w:szCs w:val="28"/>
        </w:rPr>
        <w:t>7 детских садов и 8 дошкольных</w:t>
      </w:r>
      <w:r w:rsidR="00AA217F" w:rsidRPr="007559CF">
        <w:rPr>
          <w:rStyle w:val="FontStyle16"/>
          <w:rFonts w:ascii="Times New Roman" w:hAnsi="Times New Roman" w:cs="Times New Roman"/>
          <w:sz w:val="28"/>
          <w:szCs w:val="28"/>
        </w:rPr>
        <w:t xml:space="preserve"> групп при 4-х школах (охват – </w:t>
      </w:r>
      <w:r w:rsidR="00C656FE" w:rsidRPr="007559CF">
        <w:rPr>
          <w:rStyle w:val="FontStyle16"/>
          <w:rFonts w:ascii="Times New Roman" w:hAnsi="Times New Roman" w:cs="Times New Roman"/>
          <w:sz w:val="28"/>
          <w:szCs w:val="28"/>
        </w:rPr>
        <w:t xml:space="preserve">670 чел.). </w:t>
      </w:r>
      <w:r w:rsidR="00C656FE" w:rsidRPr="007559CF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7 мая 2012 года №597 «О мерах по </w:t>
      </w:r>
      <w:r w:rsidR="00C656FE" w:rsidRPr="007559CF">
        <w:rPr>
          <w:rFonts w:ascii="Times New Roman" w:hAnsi="Times New Roman"/>
          <w:sz w:val="28"/>
          <w:szCs w:val="28"/>
        </w:rPr>
        <w:lastRenderedPageBreak/>
        <w:t>реализации государственной социальной политики» была поставлена задача по 100 % обеспечению местами в дошкольных образовательных организациях детей от 3 до 7 лет. В нашем районе эта задача успешно решена.</w:t>
      </w:r>
    </w:p>
    <w:p w:rsidR="007455D9" w:rsidRPr="007559CF" w:rsidRDefault="00C656FE" w:rsidP="007455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59CF">
        <w:rPr>
          <w:rStyle w:val="FontStyle16"/>
          <w:rFonts w:ascii="Times New Roman" w:hAnsi="Times New Roman" w:cs="Times New Roman"/>
          <w:sz w:val="28"/>
          <w:szCs w:val="28"/>
        </w:rPr>
        <w:t>Сеть общего образования района насчитывает 10 школ, в том числе 9 средних и 1 основную с количеством обучающихся 1594 человека, что на 3 человека больше, чем в 2014 году.</w:t>
      </w:r>
      <w:proofErr w:type="gramEnd"/>
      <w:r w:rsidRPr="007559CF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Учебно-воспитательный процесс в образовательных организациях осуществляют 312 педработников.</w:t>
      </w:r>
      <w:r w:rsidR="00902034" w:rsidRPr="007559CF">
        <w:rPr>
          <w:rFonts w:ascii="Times New Roman" w:hAnsi="Times New Roman"/>
          <w:sz w:val="28"/>
          <w:szCs w:val="28"/>
        </w:rPr>
        <w:t xml:space="preserve"> Доля</w:t>
      </w:r>
      <w:r w:rsidRPr="007559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59CF">
        <w:rPr>
          <w:rFonts w:ascii="Times New Roman" w:hAnsi="Times New Roman"/>
          <w:sz w:val="28"/>
          <w:szCs w:val="28"/>
        </w:rPr>
        <w:t>педагогов, имеющих первую и высшую квалификационную категорию составляет</w:t>
      </w:r>
      <w:proofErr w:type="gramEnd"/>
      <w:r w:rsidRPr="007559CF">
        <w:rPr>
          <w:rFonts w:ascii="Times New Roman" w:hAnsi="Times New Roman"/>
          <w:sz w:val="28"/>
          <w:szCs w:val="28"/>
        </w:rPr>
        <w:t xml:space="preserve"> 63</w:t>
      </w:r>
      <w:r w:rsidRPr="007559CF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%. 40% от общего количества учителей награждены ведомственными наградами Министерства образования и науки Российской Федерации. В 2015 году педагогический кол</w:t>
      </w:r>
      <w:r w:rsidR="00902034" w:rsidRPr="007559CF">
        <w:rPr>
          <w:rFonts w:ascii="Times New Roman" w:hAnsi="Times New Roman"/>
          <w:sz w:val="28"/>
          <w:szCs w:val="28"/>
        </w:rPr>
        <w:t>лектив района пополнился шестью</w:t>
      </w:r>
      <w:r w:rsidRPr="007559CF">
        <w:rPr>
          <w:rFonts w:ascii="Times New Roman" w:hAnsi="Times New Roman"/>
          <w:sz w:val="28"/>
          <w:szCs w:val="28"/>
        </w:rPr>
        <w:t xml:space="preserve"> мо</w:t>
      </w:r>
      <w:r w:rsidR="00C274A4" w:rsidRPr="007559CF">
        <w:rPr>
          <w:rFonts w:ascii="Times New Roman" w:hAnsi="Times New Roman"/>
          <w:sz w:val="28"/>
          <w:szCs w:val="28"/>
        </w:rPr>
        <w:t>лодыми специалистами</w:t>
      </w:r>
      <w:r w:rsidRPr="007559CF">
        <w:rPr>
          <w:rFonts w:ascii="Times New Roman" w:hAnsi="Times New Roman"/>
          <w:sz w:val="28"/>
          <w:szCs w:val="28"/>
        </w:rPr>
        <w:t>.</w:t>
      </w:r>
      <w:r w:rsidR="00902034" w:rsidRPr="007559CF">
        <w:rPr>
          <w:rFonts w:ascii="Times New Roman" w:hAnsi="Times New Roman"/>
          <w:sz w:val="28"/>
          <w:szCs w:val="28"/>
        </w:rPr>
        <w:t xml:space="preserve"> Им предоставляются все</w:t>
      </w:r>
      <w:r w:rsidRPr="007559CF">
        <w:rPr>
          <w:rFonts w:ascii="Times New Roman" w:hAnsi="Times New Roman"/>
          <w:sz w:val="28"/>
          <w:szCs w:val="28"/>
        </w:rPr>
        <w:t xml:space="preserve"> предусмотренные мерами поддержки выплаты.</w:t>
      </w:r>
    </w:p>
    <w:p w:rsidR="00C656FE" w:rsidRPr="007559CF" w:rsidRDefault="00C656FE" w:rsidP="007455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Ва</w:t>
      </w:r>
      <w:r w:rsidR="00902034" w:rsidRPr="007559CF">
        <w:rPr>
          <w:rFonts w:ascii="Times New Roman" w:hAnsi="Times New Roman"/>
          <w:sz w:val="28"/>
          <w:szCs w:val="28"/>
        </w:rPr>
        <w:t>жным направлением деятельности,</w:t>
      </w:r>
      <w:r w:rsidRPr="007559CF">
        <w:rPr>
          <w:rFonts w:ascii="Times New Roman" w:hAnsi="Times New Roman"/>
          <w:sz w:val="28"/>
          <w:szCs w:val="28"/>
        </w:rPr>
        <w:t xml:space="preserve"> обеспечивающим профессиональный рост педагогов, является организация и проведение различных конкурсов. В Конкурсе «Учител</w:t>
      </w:r>
      <w:r w:rsidR="00902034" w:rsidRPr="007559CF">
        <w:rPr>
          <w:rFonts w:ascii="Times New Roman" w:hAnsi="Times New Roman"/>
          <w:sz w:val="28"/>
          <w:szCs w:val="28"/>
        </w:rPr>
        <w:t>ь года» приняли участие</w:t>
      </w:r>
      <w:r w:rsidRPr="007559CF">
        <w:rPr>
          <w:rFonts w:ascii="Times New Roman" w:hAnsi="Times New Roman"/>
          <w:sz w:val="28"/>
          <w:szCs w:val="28"/>
        </w:rPr>
        <w:t xml:space="preserve"> 6 педагогов. Победителем районного этапа стала </w:t>
      </w:r>
      <w:proofErr w:type="spellStart"/>
      <w:r w:rsidRPr="007559CF">
        <w:rPr>
          <w:rFonts w:ascii="Times New Roman" w:hAnsi="Times New Roman"/>
          <w:sz w:val="28"/>
          <w:szCs w:val="28"/>
        </w:rPr>
        <w:t>Али</w:t>
      </w:r>
      <w:r w:rsidR="007D3389">
        <w:rPr>
          <w:rFonts w:ascii="Times New Roman" w:hAnsi="Times New Roman"/>
          <w:sz w:val="28"/>
          <w:szCs w:val="28"/>
        </w:rPr>
        <w:t>а</w:t>
      </w:r>
      <w:r w:rsidRPr="007559CF">
        <w:rPr>
          <w:rFonts w:ascii="Times New Roman" w:hAnsi="Times New Roman"/>
          <w:sz w:val="28"/>
          <w:szCs w:val="28"/>
        </w:rPr>
        <w:t>кбярова</w:t>
      </w:r>
      <w:proofErr w:type="spellEnd"/>
      <w:r w:rsidRPr="00755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59CF">
        <w:rPr>
          <w:rFonts w:ascii="Times New Roman" w:hAnsi="Times New Roman"/>
          <w:sz w:val="28"/>
          <w:szCs w:val="28"/>
        </w:rPr>
        <w:t>Румия</w:t>
      </w:r>
      <w:proofErr w:type="spellEnd"/>
      <w:r w:rsidRPr="00755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59CF">
        <w:rPr>
          <w:rFonts w:ascii="Times New Roman" w:hAnsi="Times New Roman"/>
          <w:sz w:val="28"/>
          <w:szCs w:val="28"/>
        </w:rPr>
        <w:t>Растамовна</w:t>
      </w:r>
      <w:proofErr w:type="spellEnd"/>
      <w:r w:rsidRPr="007559CF">
        <w:rPr>
          <w:rFonts w:ascii="Times New Roman" w:hAnsi="Times New Roman"/>
          <w:sz w:val="28"/>
          <w:szCs w:val="28"/>
        </w:rPr>
        <w:t>, учитель русского языка и литературы Вешкаймской школы №</w:t>
      </w:r>
      <w:r w:rsidR="00902034" w:rsidRPr="007559CF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2.</w:t>
      </w:r>
    </w:p>
    <w:p w:rsidR="00C656FE" w:rsidRPr="007559CF" w:rsidRDefault="00C656FE" w:rsidP="0090203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Ежегодно в районе проводится профессиональный конкурс для молодых уч</w:t>
      </w:r>
      <w:r w:rsidR="007251E8" w:rsidRPr="007559CF">
        <w:rPr>
          <w:rFonts w:ascii="Times New Roman" w:hAnsi="Times New Roman"/>
          <w:sz w:val="28"/>
          <w:szCs w:val="28"/>
        </w:rPr>
        <w:t xml:space="preserve">ителей «Педагогический дебют». </w:t>
      </w:r>
      <w:r w:rsidRPr="007559CF">
        <w:rPr>
          <w:rFonts w:ascii="Times New Roman" w:hAnsi="Times New Roman"/>
          <w:sz w:val="28"/>
          <w:szCs w:val="28"/>
        </w:rPr>
        <w:t>Победитель 2015 года - Голови</w:t>
      </w:r>
      <w:r w:rsidR="00902034" w:rsidRPr="007559CF">
        <w:rPr>
          <w:rFonts w:ascii="Times New Roman" w:hAnsi="Times New Roman"/>
          <w:sz w:val="28"/>
          <w:szCs w:val="28"/>
        </w:rPr>
        <w:t xml:space="preserve">на Татьяна Валерьевна, учитель </w:t>
      </w:r>
      <w:r w:rsidRPr="007559CF">
        <w:rPr>
          <w:rFonts w:ascii="Times New Roman" w:hAnsi="Times New Roman"/>
          <w:sz w:val="28"/>
          <w:szCs w:val="28"/>
        </w:rPr>
        <w:t>русского языка и литературы Чуфаровской школы. Названные пе</w:t>
      </w:r>
      <w:r w:rsidR="00902034" w:rsidRPr="007559CF">
        <w:rPr>
          <w:rFonts w:ascii="Times New Roman" w:hAnsi="Times New Roman"/>
          <w:sz w:val="28"/>
          <w:szCs w:val="28"/>
        </w:rPr>
        <w:t xml:space="preserve">дагоги достойно защищали честь </w:t>
      </w:r>
      <w:r w:rsidRPr="007559CF">
        <w:rPr>
          <w:rFonts w:ascii="Times New Roman" w:hAnsi="Times New Roman"/>
          <w:sz w:val="28"/>
          <w:szCs w:val="28"/>
        </w:rPr>
        <w:t>района на областном этапе.</w:t>
      </w:r>
    </w:p>
    <w:p w:rsidR="00286434" w:rsidRPr="007559CF" w:rsidRDefault="00C656FE" w:rsidP="0028643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  <w:shd w:val="clear" w:color="auto" w:fill="FFFFFF"/>
        </w:rPr>
        <w:t>В 2015 году у</w:t>
      </w:r>
      <w:r w:rsidRPr="007559CF">
        <w:rPr>
          <w:rFonts w:ascii="Times New Roman" w:hAnsi="Times New Roman"/>
          <w:sz w:val="28"/>
          <w:szCs w:val="28"/>
        </w:rPr>
        <w:t>спевае</w:t>
      </w:r>
      <w:r w:rsidR="00286434" w:rsidRPr="007559CF">
        <w:rPr>
          <w:rFonts w:ascii="Times New Roman" w:hAnsi="Times New Roman"/>
          <w:sz w:val="28"/>
          <w:szCs w:val="28"/>
        </w:rPr>
        <w:t>мость учащихся составляет 100%.</w:t>
      </w:r>
      <w:r w:rsidRPr="007559CF">
        <w:rPr>
          <w:rFonts w:ascii="Times New Roman" w:hAnsi="Times New Roman"/>
          <w:sz w:val="28"/>
          <w:szCs w:val="28"/>
        </w:rPr>
        <w:t xml:space="preserve"> Качество знан</w:t>
      </w:r>
      <w:r w:rsidR="00286434" w:rsidRPr="007559CF">
        <w:rPr>
          <w:rFonts w:ascii="Times New Roman" w:hAnsi="Times New Roman"/>
          <w:sz w:val="28"/>
          <w:szCs w:val="28"/>
        </w:rPr>
        <w:t>ий повысилось с 48,1% до 48,5%</w:t>
      </w:r>
      <w:r w:rsidRPr="007559CF">
        <w:rPr>
          <w:rFonts w:ascii="Times New Roman" w:hAnsi="Times New Roman"/>
          <w:sz w:val="28"/>
          <w:szCs w:val="28"/>
        </w:rPr>
        <w:t xml:space="preserve"> по сравнению с прошлым учебным годом. </w:t>
      </w:r>
      <w:proofErr w:type="gramStart"/>
      <w:r w:rsidRPr="007559CF">
        <w:rPr>
          <w:rFonts w:ascii="Times New Roman" w:hAnsi="Times New Roman"/>
          <w:sz w:val="28"/>
          <w:szCs w:val="28"/>
        </w:rPr>
        <w:t>Учебный год за</w:t>
      </w:r>
      <w:r w:rsidR="00286434" w:rsidRPr="007559CF">
        <w:rPr>
          <w:rFonts w:ascii="Times New Roman" w:hAnsi="Times New Roman"/>
          <w:sz w:val="28"/>
          <w:szCs w:val="28"/>
        </w:rPr>
        <w:t>кончили на «отлично» 93 ученика</w:t>
      </w:r>
      <w:r w:rsidRPr="007559CF">
        <w:rPr>
          <w:rFonts w:ascii="Times New Roman" w:hAnsi="Times New Roman"/>
          <w:sz w:val="28"/>
          <w:szCs w:val="28"/>
        </w:rPr>
        <w:t xml:space="preserve"> (7% от общего количества учащихся), которым выпл</w:t>
      </w:r>
      <w:r w:rsidR="00286434" w:rsidRPr="007559CF">
        <w:rPr>
          <w:rFonts w:ascii="Times New Roman" w:hAnsi="Times New Roman"/>
          <w:sz w:val="28"/>
          <w:szCs w:val="28"/>
        </w:rPr>
        <w:t>ачены премии в размере 200 руб.</w:t>
      </w:r>
      <w:r w:rsidRPr="007559CF">
        <w:rPr>
          <w:rFonts w:ascii="Times New Roman" w:hAnsi="Times New Roman"/>
          <w:sz w:val="28"/>
          <w:szCs w:val="28"/>
        </w:rPr>
        <w:t xml:space="preserve"> 8 старшеклассников 10-11-х классов, обучающихся на "отлично", получают ежемесячную стипендию в размере 800 руб. 1 ученица Вешкаймской школы №</w:t>
      </w:r>
      <w:r w:rsidR="00286434" w:rsidRPr="007559CF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 xml:space="preserve">2 с сентября 2015 года ежемесячно получает именную стипендию Депутата Государственной Думы </w:t>
      </w:r>
      <w:proofErr w:type="spellStart"/>
      <w:r w:rsidRPr="007559CF">
        <w:rPr>
          <w:rFonts w:ascii="Times New Roman" w:hAnsi="Times New Roman"/>
          <w:sz w:val="28"/>
          <w:szCs w:val="28"/>
        </w:rPr>
        <w:t>Балыхина</w:t>
      </w:r>
      <w:proofErr w:type="spellEnd"/>
      <w:r w:rsidRPr="007559CF">
        <w:rPr>
          <w:rFonts w:ascii="Times New Roman" w:hAnsi="Times New Roman"/>
          <w:sz w:val="28"/>
          <w:szCs w:val="28"/>
        </w:rPr>
        <w:t xml:space="preserve"> Григория </w:t>
      </w:r>
      <w:proofErr w:type="spellStart"/>
      <w:r w:rsidRPr="007559CF">
        <w:rPr>
          <w:rFonts w:ascii="Times New Roman" w:hAnsi="Times New Roman"/>
          <w:sz w:val="28"/>
          <w:szCs w:val="28"/>
        </w:rPr>
        <w:t>Артемьевича</w:t>
      </w:r>
      <w:proofErr w:type="spellEnd"/>
      <w:r w:rsidRPr="007559CF">
        <w:rPr>
          <w:rFonts w:ascii="Times New Roman" w:hAnsi="Times New Roman"/>
          <w:sz w:val="28"/>
          <w:szCs w:val="28"/>
        </w:rPr>
        <w:t xml:space="preserve"> в размере 3 тыс. руб.</w:t>
      </w:r>
      <w:proofErr w:type="gramEnd"/>
    </w:p>
    <w:p w:rsidR="00C656FE" w:rsidRPr="007559CF" w:rsidRDefault="00C656FE" w:rsidP="0028643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Государственную итоговую аттестацию по образовательным программам основного общего образования прохо</w:t>
      </w:r>
      <w:r w:rsidR="00286434" w:rsidRPr="007559CF">
        <w:rPr>
          <w:rFonts w:ascii="Times New Roman" w:hAnsi="Times New Roman"/>
          <w:sz w:val="28"/>
          <w:szCs w:val="28"/>
        </w:rPr>
        <w:t>дили 156 девятиклассников. Все 100 %</w:t>
      </w:r>
      <w:r w:rsidRPr="007559CF">
        <w:rPr>
          <w:rFonts w:ascii="Times New Roman" w:hAnsi="Times New Roman"/>
          <w:sz w:val="28"/>
          <w:szCs w:val="28"/>
        </w:rPr>
        <w:t xml:space="preserve"> справились с заданиями по русскому языку и м</w:t>
      </w:r>
      <w:r w:rsidR="00286434" w:rsidRPr="007559CF">
        <w:rPr>
          <w:rFonts w:ascii="Times New Roman" w:hAnsi="Times New Roman"/>
          <w:sz w:val="28"/>
          <w:szCs w:val="28"/>
        </w:rPr>
        <w:t>атематике и получили аттестаты.</w:t>
      </w:r>
      <w:r w:rsidRPr="007559CF">
        <w:rPr>
          <w:rFonts w:ascii="Times New Roman" w:hAnsi="Times New Roman"/>
          <w:sz w:val="28"/>
          <w:szCs w:val="28"/>
        </w:rPr>
        <w:t xml:space="preserve"> Необходимо отметить, что наш район входит в состав девяти лучших муниципальных о</w:t>
      </w:r>
      <w:r w:rsidR="00286434" w:rsidRPr="007559CF">
        <w:rPr>
          <w:rFonts w:ascii="Times New Roman" w:hAnsi="Times New Roman"/>
          <w:sz w:val="28"/>
          <w:szCs w:val="28"/>
        </w:rPr>
        <w:t>бразований по этому показателю.</w:t>
      </w:r>
      <w:r w:rsidRPr="007559CF">
        <w:rPr>
          <w:rFonts w:ascii="Times New Roman" w:hAnsi="Times New Roman"/>
          <w:sz w:val="28"/>
          <w:szCs w:val="28"/>
        </w:rPr>
        <w:t xml:space="preserve"> Качество знаний выпускников основной школы в 2015 году по обязательным учебным предметам также выше аналогичного показателя 2014 года.</w:t>
      </w:r>
    </w:p>
    <w:p w:rsidR="00286434" w:rsidRPr="007559CF" w:rsidRDefault="00C656FE" w:rsidP="0028643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bCs/>
          <w:sz w:val="28"/>
          <w:szCs w:val="28"/>
        </w:rPr>
        <w:t>Из 72-х выпускников 11-х классов в</w:t>
      </w:r>
      <w:r w:rsidRPr="007559CF">
        <w:rPr>
          <w:rFonts w:ascii="Times New Roman" w:hAnsi="Times New Roman"/>
          <w:sz w:val="28"/>
          <w:szCs w:val="28"/>
        </w:rPr>
        <w:t xml:space="preserve"> 2015 году не справился с экзаменационными заданиями по обязательным предметам (по математике) и завершил обучение без аттестата 1 выпускник (1,4%); в прошлом году  аттестат </w:t>
      </w:r>
      <w:r w:rsidR="00286434" w:rsidRPr="007559CF">
        <w:rPr>
          <w:rFonts w:ascii="Times New Roman" w:hAnsi="Times New Roman"/>
          <w:sz w:val="28"/>
          <w:szCs w:val="28"/>
        </w:rPr>
        <w:t xml:space="preserve">не получили 4 выпускника (4%). </w:t>
      </w:r>
      <w:r w:rsidRPr="007559CF">
        <w:rPr>
          <w:rFonts w:ascii="Times New Roman" w:hAnsi="Times New Roman"/>
          <w:sz w:val="28"/>
          <w:szCs w:val="28"/>
        </w:rPr>
        <w:t>2 выпускника завершили образование с медалями «За особые успехи в учении».</w:t>
      </w:r>
    </w:p>
    <w:p w:rsidR="00C656FE" w:rsidRPr="007559CF" w:rsidRDefault="00C656FE" w:rsidP="0028643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Наибольшую актуальность в современном обществе приобретает знаменитый советский лозунг «Кадры решают всё!», поэтому ведущим видом </w:t>
      </w:r>
      <w:r w:rsidRPr="007559CF">
        <w:rPr>
          <w:rFonts w:ascii="Times New Roman" w:hAnsi="Times New Roman"/>
          <w:sz w:val="28"/>
          <w:szCs w:val="28"/>
        </w:rPr>
        <w:lastRenderedPageBreak/>
        <w:t xml:space="preserve">деятельности является  профориентация </w:t>
      </w:r>
      <w:proofErr w:type="gramStart"/>
      <w:r w:rsidRPr="007559C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559CF">
        <w:rPr>
          <w:rFonts w:ascii="Times New Roman" w:hAnsi="Times New Roman"/>
          <w:sz w:val="28"/>
          <w:szCs w:val="28"/>
        </w:rPr>
        <w:t>. П</w:t>
      </w:r>
      <w:r w:rsidR="00286434" w:rsidRPr="007559CF">
        <w:rPr>
          <w:rFonts w:ascii="Times New Roman" w:hAnsi="Times New Roman"/>
          <w:sz w:val="28"/>
          <w:szCs w:val="28"/>
        </w:rPr>
        <w:t>рофориентационная работа</w:t>
      </w:r>
      <w:r w:rsidRPr="007559CF">
        <w:rPr>
          <w:rFonts w:ascii="Times New Roman" w:hAnsi="Times New Roman"/>
          <w:sz w:val="28"/>
          <w:szCs w:val="28"/>
        </w:rPr>
        <w:t xml:space="preserve"> строится с учётом возрастных особенностей, начиная с дошкольного возраста: проводятся беседы, Уроки успеха, районные слёты старшеклассников, конкурсы профессионального мастерства.</w:t>
      </w:r>
      <w:r w:rsidR="007251E8" w:rsidRPr="007559CF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Продолжается реализация профильного обучения: из 9 средних школ, профильное обучение организовано в 5 школах с общим охватом</w:t>
      </w:r>
      <w:r w:rsidR="00286434" w:rsidRPr="007559CF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121</w:t>
      </w:r>
      <w:r w:rsidR="00286434" w:rsidRPr="007559CF">
        <w:rPr>
          <w:rFonts w:ascii="Times New Roman" w:hAnsi="Times New Roman"/>
          <w:sz w:val="28"/>
          <w:szCs w:val="28"/>
        </w:rPr>
        <w:t xml:space="preserve"> человек, это </w:t>
      </w:r>
      <w:r w:rsidRPr="007559CF">
        <w:rPr>
          <w:rFonts w:ascii="Times New Roman" w:hAnsi="Times New Roman"/>
          <w:sz w:val="28"/>
          <w:szCs w:val="28"/>
        </w:rPr>
        <w:t>66 % учащихся 10-11 классов.</w:t>
      </w:r>
    </w:p>
    <w:p w:rsidR="00286434" w:rsidRPr="007559CF" w:rsidRDefault="007251E8" w:rsidP="007251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В январе 2015 года</w:t>
      </w:r>
      <w:r w:rsidR="00C656FE" w:rsidRPr="007559CF">
        <w:rPr>
          <w:rFonts w:ascii="Times New Roman" w:hAnsi="Times New Roman"/>
          <w:sz w:val="28"/>
          <w:szCs w:val="28"/>
        </w:rPr>
        <w:t xml:space="preserve"> в районе состоялся форум «Жить, учиться и </w:t>
      </w:r>
      <w:r w:rsidR="00286434" w:rsidRPr="007559CF">
        <w:rPr>
          <w:rFonts w:ascii="Times New Roman" w:hAnsi="Times New Roman"/>
          <w:sz w:val="28"/>
          <w:szCs w:val="28"/>
        </w:rPr>
        <w:t>работать в Ульяновской области»</w:t>
      </w:r>
      <w:r w:rsidR="00C656FE" w:rsidRPr="007559CF">
        <w:rPr>
          <w:rFonts w:ascii="Times New Roman" w:hAnsi="Times New Roman"/>
          <w:sz w:val="28"/>
          <w:szCs w:val="28"/>
        </w:rPr>
        <w:t xml:space="preserve"> с участием Губернатора-Председателя Правительства Ульяновской области С.И. Морозова, руководителей ведущих вузов, где обсуждались перспективы развития области, возможности профессионального роста для молодёжи.</w:t>
      </w:r>
    </w:p>
    <w:p w:rsidR="00286434" w:rsidRPr="007559CF" w:rsidRDefault="00C656FE" w:rsidP="007251E8">
      <w:pPr>
        <w:spacing w:after="0" w:line="240" w:lineRule="auto"/>
        <w:ind w:firstLine="851"/>
        <w:jc w:val="both"/>
        <w:rPr>
          <w:rFonts w:ascii="Times New Roman" w:hAnsi="Times New Roman"/>
          <w:color w:val="C00000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В целях создания эффективной модели профессионального самоопределения детей и подростков в апреле 2015 г. в Ульяновске состоялся Международный открытый детский</w:t>
      </w:r>
      <w:r w:rsidR="00286434" w:rsidRPr="007559CF">
        <w:rPr>
          <w:rFonts w:ascii="Times New Roman" w:hAnsi="Times New Roman"/>
          <w:sz w:val="28"/>
          <w:szCs w:val="28"/>
        </w:rPr>
        <w:t xml:space="preserve"> чемпионат профессий</w:t>
      </w:r>
      <w:r w:rsidRPr="00755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59CF">
        <w:rPr>
          <w:rFonts w:ascii="Times New Roman" w:hAnsi="Times New Roman"/>
          <w:sz w:val="28"/>
          <w:szCs w:val="28"/>
        </w:rPr>
        <w:t>Юниорс-скилс</w:t>
      </w:r>
      <w:proofErr w:type="spellEnd"/>
      <w:r w:rsidRPr="007559CF">
        <w:rPr>
          <w:rFonts w:ascii="Times New Roman" w:hAnsi="Times New Roman"/>
          <w:sz w:val="28"/>
          <w:szCs w:val="28"/>
        </w:rPr>
        <w:t>, где к</w:t>
      </w:r>
      <w:r w:rsidR="00286434" w:rsidRPr="007559CF">
        <w:rPr>
          <w:rFonts w:ascii="Times New Roman" w:hAnsi="Times New Roman"/>
          <w:sz w:val="28"/>
          <w:szCs w:val="28"/>
        </w:rPr>
        <w:t xml:space="preserve">оманда </w:t>
      </w:r>
      <w:proofErr w:type="spellStart"/>
      <w:r w:rsidR="00286434" w:rsidRPr="007559CF">
        <w:rPr>
          <w:rFonts w:ascii="Times New Roman" w:hAnsi="Times New Roman"/>
          <w:sz w:val="28"/>
          <w:szCs w:val="28"/>
        </w:rPr>
        <w:t>Стемасской</w:t>
      </w:r>
      <w:proofErr w:type="spellEnd"/>
      <w:r w:rsidR="00286434" w:rsidRPr="007559CF">
        <w:rPr>
          <w:rFonts w:ascii="Times New Roman" w:hAnsi="Times New Roman"/>
          <w:sz w:val="28"/>
          <w:szCs w:val="28"/>
        </w:rPr>
        <w:t xml:space="preserve"> школы заняла </w:t>
      </w:r>
      <w:r w:rsidRPr="007559CF">
        <w:rPr>
          <w:rFonts w:ascii="Times New Roman" w:hAnsi="Times New Roman"/>
          <w:sz w:val="28"/>
          <w:szCs w:val="28"/>
        </w:rPr>
        <w:t>2 место.</w:t>
      </w:r>
    </w:p>
    <w:p w:rsidR="00C656FE" w:rsidRPr="007559CF" w:rsidRDefault="00C656FE" w:rsidP="007251E8">
      <w:pPr>
        <w:spacing w:after="0" w:line="240" w:lineRule="auto"/>
        <w:ind w:firstLine="851"/>
        <w:jc w:val="both"/>
        <w:rPr>
          <w:rFonts w:ascii="Times New Roman" w:hAnsi="Times New Roman"/>
          <w:color w:val="C00000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Одним из показателей качества образования является наличие победителей и призеров всеросс</w:t>
      </w:r>
      <w:r w:rsidR="007D3389">
        <w:rPr>
          <w:rFonts w:ascii="Times New Roman" w:hAnsi="Times New Roman"/>
          <w:sz w:val="28"/>
          <w:szCs w:val="28"/>
        </w:rPr>
        <w:t>ийской олимпиады школьников</w:t>
      </w:r>
      <w:r w:rsidRPr="007559CF">
        <w:rPr>
          <w:rFonts w:ascii="Times New Roman" w:hAnsi="Times New Roman"/>
          <w:sz w:val="28"/>
          <w:szCs w:val="28"/>
        </w:rPr>
        <w:t>. В региональном</w:t>
      </w:r>
      <w:r w:rsidR="00286434" w:rsidRPr="007559CF">
        <w:rPr>
          <w:rFonts w:ascii="Times New Roman" w:hAnsi="Times New Roman"/>
          <w:sz w:val="28"/>
          <w:szCs w:val="28"/>
        </w:rPr>
        <w:t xml:space="preserve"> туре олимпиады приняли участие</w:t>
      </w:r>
      <w:r w:rsidRPr="007559CF">
        <w:rPr>
          <w:rFonts w:ascii="Times New Roman" w:hAnsi="Times New Roman"/>
          <w:sz w:val="28"/>
          <w:szCs w:val="28"/>
        </w:rPr>
        <w:t xml:space="preserve"> 13 учащихся. Ученица Стемасской школы Захарова Мария заняла призовое 3 место на областном этапе олимпиады по литературе. Мы благодарим учителя Малееву Ираиду Викторовну за кропотливую работу по подготовке призёра.</w:t>
      </w:r>
    </w:p>
    <w:p w:rsidR="00C656FE" w:rsidRPr="007559CF" w:rsidRDefault="00C656FE" w:rsidP="00286434">
      <w:pPr>
        <w:spacing w:after="0" w:line="240" w:lineRule="auto"/>
        <w:ind w:firstLine="851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Одним из главных приоритетов развития современной образовательной стратегии является развитие системы выявления, поддержки  и сопровождения талантливых детей, что </w:t>
      </w:r>
      <w:r w:rsidRPr="007559CF">
        <w:rPr>
          <w:rStyle w:val="FontStyle16"/>
          <w:rFonts w:ascii="Times New Roman" w:hAnsi="Times New Roman" w:cs="Times New Roman"/>
          <w:sz w:val="28"/>
          <w:szCs w:val="28"/>
        </w:rPr>
        <w:t>осуществляется через Центр дополнительного образования и Детско-юношескую спортивную школу, в которых работают около</w:t>
      </w:r>
      <w:r w:rsidRPr="007559CF">
        <w:rPr>
          <w:rStyle w:val="FontStyle16"/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559CF">
        <w:rPr>
          <w:rStyle w:val="FontStyle16"/>
          <w:rFonts w:ascii="Times New Roman" w:hAnsi="Times New Roman" w:cs="Times New Roman"/>
          <w:sz w:val="28"/>
          <w:szCs w:val="28"/>
        </w:rPr>
        <w:t>100</w:t>
      </w:r>
      <w:r w:rsidRPr="007559CF">
        <w:rPr>
          <w:rStyle w:val="FontStyle16"/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559CF">
        <w:rPr>
          <w:rStyle w:val="FontStyle16"/>
          <w:rFonts w:ascii="Times New Roman" w:hAnsi="Times New Roman" w:cs="Times New Roman"/>
          <w:sz w:val="28"/>
          <w:szCs w:val="28"/>
        </w:rPr>
        <w:t xml:space="preserve">объединений для детей. </w:t>
      </w:r>
      <w:r w:rsidRPr="007559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Необходимо отметить, что в нашем районе удалось сохранить систему полностью, и </w:t>
      </w:r>
      <w:r w:rsidRPr="007559CF">
        <w:rPr>
          <w:rStyle w:val="FontStyle16"/>
          <w:rFonts w:ascii="Times New Roman" w:hAnsi="Times New Roman" w:cs="Times New Roman"/>
          <w:sz w:val="28"/>
          <w:szCs w:val="28"/>
        </w:rPr>
        <w:t>общий охват дополнительным образованием детей и подростков в 2015 году составил 94 %.</w:t>
      </w:r>
    </w:p>
    <w:p w:rsidR="007251E8" w:rsidRPr="007559CF" w:rsidRDefault="00C656FE" w:rsidP="007251E8">
      <w:pPr>
        <w:spacing w:after="0" w:line="240" w:lineRule="auto"/>
        <w:ind w:firstLine="851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7559CF">
        <w:rPr>
          <w:rStyle w:val="FontStyle16"/>
          <w:rFonts w:ascii="Times New Roman" w:hAnsi="Times New Roman" w:cs="Times New Roman"/>
          <w:sz w:val="28"/>
          <w:szCs w:val="28"/>
        </w:rPr>
        <w:t>Педагоги и обучающиеся в 2015 году приняли участие в большом количестве конкурсов, проектов, соревнований школьного, районного, регионального, всероссийского, международного уровней. Многие из участников прославили Веш</w:t>
      </w:r>
      <w:r w:rsidR="007251E8" w:rsidRPr="007559CF">
        <w:rPr>
          <w:rStyle w:val="FontStyle16"/>
          <w:rFonts w:ascii="Times New Roman" w:hAnsi="Times New Roman" w:cs="Times New Roman"/>
          <w:sz w:val="28"/>
          <w:szCs w:val="28"/>
        </w:rPr>
        <w:t>каймский район своими победами.</w:t>
      </w:r>
    </w:p>
    <w:p w:rsidR="00AB4D69" w:rsidRPr="007559CF" w:rsidRDefault="00726D57" w:rsidP="00AB4D69">
      <w:pPr>
        <w:spacing w:after="0" w:line="240" w:lineRule="auto"/>
        <w:ind w:firstLine="851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7559CF">
        <w:rPr>
          <w:rStyle w:val="FontStyle16"/>
          <w:rFonts w:ascii="Times New Roman" w:hAnsi="Times New Roman" w:cs="Times New Roman"/>
          <w:sz w:val="28"/>
          <w:szCs w:val="28"/>
        </w:rPr>
        <w:t xml:space="preserve">Наиболее значимые достижения    </w:t>
      </w:r>
    </w:p>
    <w:p w:rsidR="00AB4D69" w:rsidRPr="007559CF" w:rsidRDefault="00C656FE" w:rsidP="00AB4D69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-</w:t>
      </w:r>
      <w:r w:rsidR="00AB4D69" w:rsidRPr="007559CF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1 место в</w:t>
      </w:r>
      <w:r w:rsidRPr="007559CF">
        <w:rPr>
          <w:rFonts w:ascii="Times New Roman" w:hAnsi="Times New Roman"/>
          <w:b/>
          <w:sz w:val="28"/>
          <w:szCs w:val="28"/>
        </w:rPr>
        <w:t xml:space="preserve"> </w:t>
      </w:r>
      <w:r w:rsidR="00AB4D69" w:rsidRPr="007559CF">
        <w:rPr>
          <w:rFonts w:ascii="Times New Roman" w:hAnsi="Times New Roman"/>
          <w:b/>
          <w:bCs/>
          <w:i/>
          <w:iCs/>
          <w:sz w:val="28"/>
          <w:szCs w:val="28"/>
        </w:rPr>
        <w:t xml:space="preserve">Межрегиональном конкурсе </w:t>
      </w:r>
      <w:r w:rsidRPr="007559CF">
        <w:rPr>
          <w:rFonts w:ascii="Times New Roman" w:hAnsi="Times New Roman"/>
          <w:b/>
          <w:bCs/>
          <w:i/>
          <w:iCs/>
          <w:sz w:val="28"/>
          <w:szCs w:val="28"/>
        </w:rPr>
        <w:t>методических разработок по патриотическому воспитанию «Моя Родина – Россия» (</w:t>
      </w:r>
      <w:r w:rsidRPr="007559CF">
        <w:rPr>
          <w:rFonts w:ascii="Times New Roman" w:hAnsi="Times New Roman"/>
          <w:sz w:val="28"/>
          <w:szCs w:val="28"/>
        </w:rPr>
        <w:t>учитель русского языка и литературы Вешкаймской школы  №2  Кузьмина Татьяна Ивановна)</w:t>
      </w:r>
      <w:r w:rsidR="00AB4D69" w:rsidRPr="007559CF">
        <w:rPr>
          <w:rFonts w:ascii="Times New Roman" w:hAnsi="Times New Roman"/>
          <w:b/>
          <w:bCs/>
          <w:i/>
          <w:iCs/>
          <w:sz w:val="28"/>
          <w:szCs w:val="28"/>
        </w:rPr>
        <w:t>;</w:t>
      </w:r>
    </w:p>
    <w:p w:rsidR="00AB4D69" w:rsidRPr="007559CF" w:rsidRDefault="00C656FE" w:rsidP="00AB4D69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7559CF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7559CF">
        <w:rPr>
          <w:rFonts w:ascii="Times New Roman" w:hAnsi="Times New Roman"/>
          <w:bCs/>
          <w:iCs/>
          <w:sz w:val="28"/>
          <w:szCs w:val="28"/>
        </w:rPr>
        <w:t xml:space="preserve">1 место в областном этапе Всероссийского конкурса сценариев  детских утренников «Юные звёзды сцены» (музыкальный руководитель детского сада «Рябинка» </w:t>
      </w:r>
      <w:proofErr w:type="spellStart"/>
      <w:r w:rsidRPr="007559CF">
        <w:rPr>
          <w:rFonts w:ascii="Times New Roman" w:hAnsi="Times New Roman"/>
          <w:bCs/>
          <w:iCs/>
          <w:sz w:val="28"/>
          <w:szCs w:val="28"/>
        </w:rPr>
        <w:t>Биналиева</w:t>
      </w:r>
      <w:proofErr w:type="spellEnd"/>
      <w:r w:rsidRPr="007559CF">
        <w:rPr>
          <w:rFonts w:ascii="Times New Roman" w:hAnsi="Times New Roman"/>
          <w:bCs/>
          <w:iCs/>
          <w:sz w:val="28"/>
          <w:szCs w:val="28"/>
        </w:rPr>
        <w:t xml:space="preserve"> Светлана  Ивановна)</w:t>
      </w:r>
      <w:r w:rsidR="00AB4D69" w:rsidRPr="007559CF">
        <w:rPr>
          <w:rFonts w:ascii="Times New Roman" w:hAnsi="Times New Roman"/>
          <w:bCs/>
          <w:iCs/>
          <w:sz w:val="28"/>
          <w:szCs w:val="28"/>
        </w:rPr>
        <w:t>;</w:t>
      </w:r>
    </w:p>
    <w:p w:rsidR="00AB4D69" w:rsidRPr="007559CF" w:rsidRDefault="00C656FE" w:rsidP="00AB4D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- Дипломы 1-3 степени по итогам участия в Межрегиональном интеллектуальном турнире «</w:t>
      </w:r>
      <w:proofErr w:type="spellStart"/>
      <w:r w:rsidRPr="007559CF">
        <w:rPr>
          <w:rFonts w:ascii="Times New Roman" w:hAnsi="Times New Roman"/>
          <w:sz w:val="28"/>
          <w:szCs w:val="28"/>
        </w:rPr>
        <w:t>РостОК-суперУм</w:t>
      </w:r>
      <w:proofErr w:type="spellEnd"/>
      <w:r w:rsidRPr="007559CF">
        <w:rPr>
          <w:rFonts w:ascii="Times New Roman" w:hAnsi="Times New Roman"/>
          <w:sz w:val="28"/>
          <w:szCs w:val="28"/>
        </w:rPr>
        <w:t>» (</w:t>
      </w:r>
      <w:proofErr w:type="spellStart"/>
      <w:r w:rsidRPr="007559CF">
        <w:rPr>
          <w:rFonts w:ascii="Times New Roman" w:hAnsi="Times New Roman"/>
          <w:sz w:val="28"/>
          <w:szCs w:val="28"/>
        </w:rPr>
        <w:t>Чуфаровский</w:t>
      </w:r>
      <w:proofErr w:type="spellEnd"/>
      <w:r w:rsidRPr="007559CF">
        <w:rPr>
          <w:rFonts w:ascii="Times New Roman" w:hAnsi="Times New Roman"/>
          <w:sz w:val="28"/>
          <w:szCs w:val="28"/>
        </w:rPr>
        <w:t xml:space="preserve"> детский сад «Сказка»)</w:t>
      </w:r>
      <w:r w:rsidR="00AB4D69" w:rsidRPr="007559CF">
        <w:rPr>
          <w:rFonts w:ascii="Times New Roman" w:hAnsi="Times New Roman"/>
          <w:sz w:val="28"/>
          <w:szCs w:val="28"/>
        </w:rPr>
        <w:t>;</w:t>
      </w:r>
    </w:p>
    <w:p w:rsidR="00AB4D69" w:rsidRPr="007559CF" w:rsidRDefault="00AB4D69" w:rsidP="00AB4D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- </w:t>
      </w:r>
      <w:r w:rsidR="00C656FE" w:rsidRPr="007559CF">
        <w:rPr>
          <w:rFonts w:ascii="Times New Roman" w:hAnsi="Times New Roman"/>
          <w:sz w:val="28"/>
          <w:szCs w:val="28"/>
        </w:rPr>
        <w:t>2 место - Региональный туристическо-краеведческий конкурс на кубок «АБВГД» (Ермоловская школа).</w:t>
      </w:r>
    </w:p>
    <w:p w:rsidR="00AB4D69" w:rsidRPr="007559CF" w:rsidRDefault="00C656FE" w:rsidP="00AB4D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lastRenderedPageBreak/>
        <w:t>2 место в областной краеведческой конференции (Каргинская, Мордово-Белоключёвская школы).</w:t>
      </w:r>
    </w:p>
    <w:p w:rsidR="00AB4D69" w:rsidRPr="007559CF" w:rsidRDefault="00C656FE" w:rsidP="00AB4D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Региональная олимпиада полицейских классов – 1 место, областные соревнования полицейских классов – 2 место (Вешкаймская школа №2).</w:t>
      </w:r>
    </w:p>
    <w:p w:rsidR="00AB4D69" w:rsidRPr="007559CF" w:rsidRDefault="00C656FE" w:rsidP="00AB4D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2 место - Региональный этап конкурса исследовательских работ младших школьников «Малая академия»  - (Вешкаймская школа №2).</w:t>
      </w:r>
    </w:p>
    <w:p w:rsidR="00AB4D69" w:rsidRPr="007559CF" w:rsidRDefault="00C656FE" w:rsidP="00AB4D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3 место в областном конкурсе агитбригад, посвящённом 70-летию Победы (Бекетовская школа).</w:t>
      </w:r>
    </w:p>
    <w:p w:rsidR="00AB4D69" w:rsidRPr="007559CF" w:rsidRDefault="00C656FE" w:rsidP="00AB4D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b/>
          <w:sz w:val="28"/>
          <w:szCs w:val="28"/>
        </w:rPr>
        <w:t>Степанова Елизавета, ученица Вешкаймской школы №2</w:t>
      </w:r>
      <w:r w:rsidRPr="007559CF">
        <w:rPr>
          <w:rFonts w:ascii="Times New Roman" w:hAnsi="Times New Roman"/>
          <w:sz w:val="28"/>
          <w:szCs w:val="28"/>
        </w:rPr>
        <w:t>, неоднократно на Областных соревнованиях по лыжным гонкам в личном первенстве среди девушек становилась победителем и призёром, и вошла в сборную Ульяновской области - (тренер-преподаватель Ишмуратов Константин Васильевич.)</w:t>
      </w:r>
    </w:p>
    <w:p w:rsidR="00AB4D69" w:rsidRPr="007559CF" w:rsidRDefault="00C656FE" w:rsidP="00AB4D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2 место в Кубке Ульяновской области по волейболу - юноши  Детско-юношеской спортивной школы</w:t>
      </w:r>
    </w:p>
    <w:p w:rsidR="00AB4D69" w:rsidRPr="007559CF" w:rsidRDefault="00C656FE" w:rsidP="00AB4D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1 место на областном слёте трудовых отрядов старшеклассников «Планета ТОШ» (Каргинская школа)</w:t>
      </w:r>
    </w:p>
    <w:p w:rsidR="00C656FE" w:rsidRPr="007559CF" w:rsidRDefault="00C656FE" w:rsidP="00AB4D6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1, 2, 3 места - Всероссийский конкурс «Школьных </w:t>
      </w:r>
      <w:r w:rsidR="00E77E22" w:rsidRPr="007559CF">
        <w:rPr>
          <w:rFonts w:ascii="Times New Roman" w:hAnsi="Times New Roman"/>
          <w:sz w:val="28"/>
          <w:szCs w:val="28"/>
        </w:rPr>
        <w:t xml:space="preserve">СМИ» - (Вешкаймская школа №2) </w:t>
      </w:r>
      <w:r w:rsidRPr="007559CF">
        <w:rPr>
          <w:rFonts w:ascii="Times New Roman" w:hAnsi="Times New Roman"/>
          <w:sz w:val="28"/>
          <w:szCs w:val="28"/>
        </w:rPr>
        <w:t xml:space="preserve">и </w:t>
      </w:r>
      <w:r w:rsidRPr="007D3389">
        <w:rPr>
          <w:rFonts w:ascii="Times New Roman" w:hAnsi="Times New Roman"/>
          <w:sz w:val="28"/>
          <w:szCs w:val="28"/>
        </w:rPr>
        <w:t>многие-многие други</w:t>
      </w:r>
      <w:r w:rsidR="007D3389">
        <w:rPr>
          <w:rFonts w:ascii="Times New Roman" w:hAnsi="Times New Roman"/>
          <w:sz w:val="28"/>
          <w:szCs w:val="28"/>
        </w:rPr>
        <w:t>е.</w:t>
      </w:r>
    </w:p>
    <w:p w:rsidR="00726D57" w:rsidRPr="007559CF" w:rsidRDefault="00726D57" w:rsidP="00AB4D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77E22" w:rsidRPr="007559CF" w:rsidRDefault="00C656FE" w:rsidP="00E77E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По итогам 2015 года Грамотами и памятными подарками на районной Ассамблее талантливой молодёжи </w:t>
      </w:r>
      <w:proofErr w:type="gramStart"/>
      <w:r w:rsidRPr="007559CF">
        <w:rPr>
          <w:rFonts w:ascii="Times New Roman" w:hAnsi="Times New Roman"/>
          <w:sz w:val="28"/>
          <w:szCs w:val="28"/>
        </w:rPr>
        <w:t>награждены</w:t>
      </w:r>
      <w:proofErr w:type="gramEnd"/>
      <w:r w:rsidRPr="007559CF">
        <w:rPr>
          <w:rFonts w:ascii="Times New Roman" w:hAnsi="Times New Roman"/>
          <w:sz w:val="28"/>
          <w:szCs w:val="28"/>
        </w:rPr>
        <w:t xml:space="preserve"> 90 активистов молодежных общественных организаций.</w:t>
      </w:r>
    </w:p>
    <w:p w:rsidR="00E77E22" w:rsidRPr="007559CF" w:rsidRDefault="00C656FE" w:rsidP="00E77E22">
      <w:pPr>
        <w:spacing w:after="0" w:line="240" w:lineRule="auto"/>
        <w:ind w:firstLine="851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7559CF">
        <w:rPr>
          <w:rFonts w:ascii="Times New Roman" w:hAnsi="Times New Roman"/>
          <w:color w:val="000000"/>
          <w:sz w:val="28"/>
          <w:szCs w:val="28"/>
        </w:rPr>
        <w:t xml:space="preserve">В рамках областного проекта «Здоровый регион» </w:t>
      </w:r>
      <w:r w:rsidR="00E77E22" w:rsidRPr="007559CF">
        <w:rPr>
          <w:rFonts w:ascii="Times New Roman" w:hAnsi="Times New Roman"/>
          <w:color w:val="000000"/>
          <w:sz w:val="28"/>
          <w:szCs w:val="28"/>
        </w:rPr>
        <w:t xml:space="preserve">особые требования предъявляются </w:t>
      </w:r>
      <w:r w:rsidRPr="007559CF">
        <w:rPr>
          <w:rFonts w:ascii="Times New Roman" w:hAnsi="Times New Roman"/>
          <w:color w:val="000000"/>
          <w:sz w:val="28"/>
          <w:szCs w:val="28"/>
        </w:rPr>
        <w:t>к вопросам здоровьесбережения. С</w:t>
      </w:r>
      <w:r w:rsidRPr="007559CF">
        <w:rPr>
          <w:rFonts w:ascii="Times New Roman" w:hAnsi="Times New Roman"/>
          <w:sz w:val="28"/>
          <w:szCs w:val="28"/>
        </w:rPr>
        <w:t>охранение и укрепление здоровья детей</w:t>
      </w:r>
      <w:r w:rsidRPr="007559CF">
        <w:rPr>
          <w:rFonts w:ascii="Times New Roman" w:hAnsi="Times New Roman"/>
          <w:color w:val="000000"/>
          <w:sz w:val="28"/>
          <w:szCs w:val="28"/>
        </w:rPr>
        <w:t xml:space="preserve"> – важнейшая задача всей системы образования. </w:t>
      </w:r>
      <w:r w:rsidRPr="007559CF">
        <w:rPr>
          <w:rFonts w:ascii="Times New Roman" w:hAnsi="Times New Roman"/>
          <w:sz w:val="28"/>
          <w:szCs w:val="28"/>
        </w:rPr>
        <w:t>О</w:t>
      </w:r>
      <w:r w:rsidR="00E77E22" w:rsidRPr="007559CF">
        <w:rPr>
          <w:rFonts w:ascii="Times New Roman" w:hAnsi="Times New Roman"/>
          <w:sz w:val="28"/>
          <w:szCs w:val="28"/>
        </w:rPr>
        <w:t>дним из</w:t>
      </w:r>
      <w:r w:rsidRPr="007559CF">
        <w:rPr>
          <w:rFonts w:ascii="Times New Roman" w:hAnsi="Times New Roman"/>
          <w:sz w:val="28"/>
          <w:szCs w:val="28"/>
        </w:rPr>
        <w:t xml:space="preserve"> факторов является организация их отдыха и оздоровления во время школьных каникул. Различными формами организации летнего отдыха в 2015 году было </w:t>
      </w:r>
      <w:r w:rsidRPr="007559CF">
        <w:rPr>
          <w:rStyle w:val="FontStyle16"/>
          <w:rFonts w:ascii="Times New Roman" w:hAnsi="Times New Roman" w:cs="Times New Roman"/>
          <w:sz w:val="28"/>
          <w:szCs w:val="28"/>
        </w:rPr>
        <w:t>охвачено 87,3 % учащихся.</w:t>
      </w:r>
    </w:p>
    <w:p w:rsidR="00E77E22" w:rsidRPr="007559CF" w:rsidRDefault="00C656FE" w:rsidP="00E77E22">
      <w:pPr>
        <w:spacing w:after="0" w:line="240" w:lineRule="auto"/>
        <w:ind w:firstLine="851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В</w:t>
      </w:r>
      <w:r w:rsidRPr="007559CF">
        <w:rPr>
          <w:rStyle w:val="FontStyle16"/>
          <w:rFonts w:ascii="Times New Roman" w:hAnsi="Times New Roman" w:cs="Times New Roman"/>
          <w:sz w:val="28"/>
          <w:szCs w:val="28"/>
        </w:rPr>
        <w:t xml:space="preserve"> 2015 году 1460 учащихся </w:t>
      </w:r>
      <w:proofErr w:type="gramStart"/>
      <w:r w:rsidRPr="007559CF">
        <w:rPr>
          <w:rStyle w:val="FontStyle16"/>
          <w:rFonts w:ascii="Times New Roman" w:hAnsi="Times New Roman" w:cs="Times New Roman"/>
          <w:sz w:val="28"/>
          <w:szCs w:val="28"/>
        </w:rPr>
        <w:t>охвачены</w:t>
      </w:r>
      <w:proofErr w:type="gramEnd"/>
      <w:r w:rsidRPr="007559CF">
        <w:rPr>
          <w:rStyle w:val="FontStyle16"/>
          <w:rFonts w:ascii="Times New Roman" w:hAnsi="Times New Roman" w:cs="Times New Roman"/>
          <w:sz w:val="28"/>
          <w:szCs w:val="28"/>
        </w:rPr>
        <w:t xml:space="preserve"> горячим питанием (92 %), в том числе 518 (32 %) – за счёт средств муниципального бюджета из расчёта 30-35 руб. на ребёнка в день.</w:t>
      </w:r>
    </w:p>
    <w:p w:rsidR="00E77E22" w:rsidRPr="007559CF" w:rsidRDefault="00C656FE" w:rsidP="00E77E22">
      <w:pPr>
        <w:spacing w:after="0" w:line="240" w:lineRule="auto"/>
        <w:ind w:firstLine="851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7559CF">
        <w:rPr>
          <w:rStyle w:val="FontStyle16"/>
          <w:rFonts w:ascii="Times New Roman" w:hAnsi="Times New Roman" w:cs="Times New Roman"/>
          <w:sz w:val="28"/>
          <w:szCs w:val="28"/>
        </w:rPr>
        <w:t xml:space="preserve">Следуя идеологии Закона «Об образовании в Российской Федерации», основным направлениям движения «За советскую школу», важнейшей задачей признано воспитание детей и подростков. Причём, заниматься этим должны мастера своего дела, профессионалы. </w:t>
      </w:r>
      <w:r w:rsidRPr="007559CF">
        <w:rPr>
          <w:rFonts w:ascii="Times New Roman" w:hAnsi="Times New Roman"/>
          <w:bCs/>
          <w:sz w:val="28"/>
          <w:szCs w:val="28"/>
        </w:rPr>
        <w:t>В соответствии  с поручением  Губернатора – Председателя правительства Ульяновской области Сергея Морозова на базе Центра дополнительного образования создана муниципальная «Школа вожатского мастерства»</w:t>
      </w:r>
      <w:r w:rsidR="00E77E22" w:rsidRPr="007559CF">
        <w:rPr>
          <w:rFonts w:ascii="Times New Roman" w:hAnsi="Times New Roman"/>
          <w:bCs/>
          <w:sz w:val="28"/>
          <w:szCs w:val="28"/>
        </w:rPr>
        <w:t>. Ставки старших вожатых имеются во</w:t>
      </w:r>
      <w:r w:rsidRPr="007559CF">
        <w:rPr>
          <w:rFonts w:ascii="Times New Roman" w:hAnsi="Times New Roman"/>
          <w:bCs/>
          <w:sz w:val="28"/>
          <w:szCs w:val="28"/>
        </w:rPr>
        <w:t xml:space="preserve"> всех образовательных организациях. На п</w:t>
      </w:r>
      <w:r w:rsidR="00E77E22" w:rsidRPr="007559CF">
        <w:rPr>
          <w:rFonts w:ascii="Times New Roman" w:hAnsi="Times New Roman"/>
          <w:bCs/>
          <w:sz w:val="28"/>
          <w:szCs w:val="28"/>
        </w:rPr>
        <w:t>ервом региональном форуме</w:t>
      </w:r>
      <w:r w:rsidRPr="007559CF">
        <w:rPr>
          <w:rFonts w:ascii="Times New Roman" w:hAnsi="Times New Roman"/>
          <w:bCs/>
          <w:sz w:val="28"/>
          <w:szCs w:val="28"/>
        </w:rPr>
        <w:t xml:space="preserve"> вожатых Вешкаймский </w:t>
      </w:r>
      <w:r w:rsidR="00E77E22" w:rsidRPr="007559CF">
        <w:rPr>
          <w:rFonts w:ascii="Times New Roman" w:hAnsi="Times New Roman"/>
          <w:bCs/>
          <w:sz w:val="28"/>
          <w:szCs w:val="28"/>
        </w:rPr>
        <w:t>район признан флагманом</w:t>
      </w:r>
      <w:r w:rsidRPr="007559CF">
        <w:rPr>
          <w:rFonts w:ascii="Times New Roman" w:hAnsi="Times New Roman"/>
          <w:bCs/>
          <w:sz w:val="28"/>
          <w:szCs w:val="28"/>
        </w:rPr>
        <w:t xml:space="preserve"> по продвижению вожатско</w:t>
      </w:r>
      <w:r w:rsidR="00E77E22" w:rsidRPr="007559CF">
        <w:rPr>
          <w:rFonts w:ascii="Times New Roman" w:hAnsi="Times New Roman"/>
          <w:bCs/>
          <w:sz w:val="28"/>
          <w:szCs w:val="28"/>
        </w:rPr>
        <w:t xml:space="preserve">го движения в регионе. Старшая </w:t>
      </w:r>
      <w:r w:rsidRPr="007559CF">
        <w:rPr>
          <w:rFonts w:ascii="Times New Roman" w:hAnsi="Times New Roman"/>
          <w:bCs/>
          <w:sz w:val="28"/>
          <w:szCs w:val="28"/>
        </w:rPr>
        <w:t>вожатая Ермоловской школы Родионов</w:t>
      </w:r>
      <w:r w:rsidR="00E77E22" w:rsidRPr="007559CF">
        <w:rPr>
          <w:rFonts w:ascii="Times New Roman" w:hAnsi="Times New Roman"/>
          <w:bCs/>
          <w:sz w:val="28"/>
          <w:szCs w:val="28"/>
        </w:rPr>
        <w:t xml:space="preserve">а Елена Геннадьевна награждена благодарственным </w:t>
      </w:r>
      <w:r w:rsidRPr="007559CF">
        <w:rPr>
          <w:rFonts w:ascii="Times New Roman" w:hAnsi="Times New Roman"/>
          <w:bCs/>
          <w:sz w:val="28"/>
          <w:szCs w:val="28"/>
        </w:rPr>
        <w:t>письмом Губернатора  Ульяновской области.</w:t>
      </w:r>
      <w:r w:rsidRPr="007559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59CF">
        <w:rPr>
          <w:rStyle w:val="FontStyle16"/>
          <w:rFonts w:ascii="Times New Roman" w:hAnsi="Times New Roman" w:cs="Times New Roman"/>
          <w:sz w:val="28"/>
          <w:szCs w:val="28"/>
        </w:rPr>
        <w:t xml:space="preserve">Осенью 2015 года впервые на базе Центра </w:t>
      </w:r>
      <w:r w:rsidRPr="007559CF">
        <w:rPr>
          <w:rStyle w:val="FontStyle16"/>
          <w:rFonts w:ascii="Times New Roman" w:hAnsi="Times New Roman" w:cs="Times New Roman"/>
          <w:sz w:val="28"/>
          <w:szCs w:val="28"/>
        </w:rPr>
        <w:lastRenderedPageBreak/>
        <w:t xml:space="preserve">дополнительного образования проведён районный конкурс вожатского мастерства «Белый клевер», который станет </w:t>
      </w:r>
      <w:r w:rsidR="007D3389">
        <w:rPr>
          <w:rStyle w:val="FontStyle16"/>
          <w:rFonts w:ascii="Times New Roman" w:hAnsi="Times New Roman" w:cs="Times New Roman"/>
          <w:sz w:val="28"/>
          <w:szCs w:val="28"/>
        </w:rPr>
        <w:t xml:space="preserve">теперь </w:t>
      </w:r>
      <w:r w:rsidRPr="007559CF">
        <w:rPr>
          <w:rStyle w:val="FontStyle16"/>
          <w:rFonts w:ascii="Times New Roman" w:hAnsi="Times New Roman" w:cs="Times New Roman"/>
          <w:sz w:val="28"/>
          <w:szCs w:val="28"/>
        </w:rPr>
        <w:t>традиционным.</w:t>
      </w:r>
    </w:p>
    <w:p w:rsidR="00E77E22" w:rsidRPr="007559CF" w:rsidRDefault="00C656FE" w:rsidP="00E77E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Красной нитью через весь воспитательный процесс проходили мероприятия патриотической направленности в рамках празднования 70-летия Великой Победы</w:t>
      </w:r>
      <w:r w:rsidR="00E77E22" w:rsidRPr="007559CF">
        <w:rPr>
          <w:rFonts w:ascii="Times New Roman" w:hAnsi="Times New Roman"/>
          <w:sz w:val="28"/>
          <w:szCs w:val="28"/>
        </w:rPr>
        <w:t>. В каждой</w:t>
      </w:r>
      <w:r w:rsidRPr="007559CF">
        <w:rPr>
          <w:rFonts w:ascii="Times New Roman" w:hAnsi="Times New Roman"/>
          <w:sz w:val="28"/>
          <w:szCs w:val="28"/>
        </w:rPr>
        <w:t xml:space="preserve"> школе </w:t>
      </w:r>
      <w:r w:rsidR="007D3389">
        <w:rPr>
          <w:rFonts w:ascii="Times New Roman" w:hAnsi="Times New Roman"/>
          <w:sz w:val="28"/>
          <w:szCs w:val="28"/>
        </w:rPr>
        <w:t xml:space="preserve">района </w:t>
      </w:r>
      <w:r w:rsidRPr="007559CF">
        <w:rPr>
          <w:rFonts w:ascii="Times New Roman" w:hAnsi="Times New Roman"/>
          <w:sz w:val="28"/>
          <w:szCs w:val="28"/>
        </w:rPr>
        <w:t xml:space="preserve">созданы клубы патриотического направления </w:t>
      </w:r>
      <w:r w:rsidR="007D3389">
        <w:rPr>
          <w:rFonts w:ascii="Times New Roman" w:hAnsi="Times New Roman"/>
          <w:sz w:val="28"/>
          <w:szCs w:val="28"/>
        </w:rPr>
        <w:t>(</w:t>
      </w:r>
      <w:r w:rsidRPr="007559CF">
        <w:rPr>
          <w:rFonts w:ascii="Times New Roman" w:hAnsi="Times New Roman"/>
          <w:sz w:val="28"/>
          <w:szCs w:val="28"/>
        </w:rPr>
        <w:t>10 клубов)</w:t>
      </w:r>
      <w:r w:rsidR="00E77E22" w:rsidRPr="007559CF">
        <w:rPr>
          <w:rFonts w:ascii="Times New Roman" w:hAnsi="Times New Roman"/>
          <w:sz w:val="28"/>
          <w:szCs w:val="28"/>
        </w:rPr>
        <w:t>,</w:t>
      </w:r>
      <w:r w:rsidRPr="007559CF">
        <w:rPr>
          <w:rFonts w:ascii="Times New Roman" w:hAnsi="Times New Roman"/>
          <w:sz w:val="28"/>
          <w:szCs w:val="28"/>
        </w:rPr>
        <w:t xml:space="preserve"> члены которых в</w:t>
      </w:r>
      <w:r w:rsidR="007D3389">
        <w:rPr>
          <w:rFonts w:ascii="Times New Roman" w:hAnsi="Times New Roman"/>
          <w:sz w:val="28"/>
          <w:szCs w:val="28"/>
        </w:rPr>
        <w:t xml:space="preserve"> Дни воинской Славы России несут «Вахту памяти», организуют</w:t>
      </w:r>
      <w:r w:rsidRPr="007559CF">
        <w:rPr>
          <w:rFonts w:ascii="Times New Roman" w:hAnsi="Times New Roman"/>
          <w:sz w:val="28"/>
          <w:szCs w:val="28"/>
        </w:rPr>
        <w:t xml:space="preserve"> </w:t>
      </w:r>
      <w:r w:rsidR="007D3389">
        <w:rPr>
          <w:rFonts w:ascii="Times New Roman" w:hAnsi="Times New Roman"/>
          <w:sz w:val="28"/>
          <w:szCs w:val="28"/>
        </w:rPr>
        <w:t>«Пост №1», осуществляют</w:t>
      </w:r>
      <w:r w:rsidR="00E77E22" w:rsidRPr="007559CF">
        <w:rPr>
          <w:rFonts w:ascii="Times New Roman" w:hAnsi="Times New Roman"/>
          <w:sz w:val="28"/>
          <w:szCs w:val="28"/>
        </w:rPr>
        <w:t xml:space="preserve"> шефство</w:t>
      </w:r>
      <w:r w:rsidRPr="007559CF">
        <w:rPr>
          <w:rFonts w:ascii="Times New Roman" w:hAnsi="Times New Roman"/>
          <w:sz w:val="28"/>
          <w:szCs w:val="28"/>
        </w:rPr>
        <w:t xml:space="preserve"> над ветеранами и </w:t>
      </w:r>
      <w:r w:rsidR="007D3389">
        <w:rPr>
          <w:rFonts w:ascii="Times New Roman" w:hAnsi="Times New Roman"/>
          <w:sz w:val="28"/>
          <w:szCs w:val="28"/>
        </w:rPr>
        <w:t>пожилыми гражданами, участвуют</w:t>
      </w:r>
      <w:r w:rsidRPr="007559CF">
        <w:rPr>
          <w:rFonts w:ascii="Times New Roman" w:hAnsi="Times New Roman"/>
          <w:sz w:val="28"/>
          <w:szCs w:val="28"/>
        </w:rPr>
        <w:t xml:space="preserve"> в проведении различных </w:t>
      </w:r>
      <w:r w:rsidR="007D3389">
        <w:rPr>
          <w:rFonts w:ascii="Times New Roman" w:hAnsi="Times New Roman"/>
          <w:sz w:val="28"/>
          <w:szCs w:val="28"/>
        </w:rPr>
        <w:t xml:space="preserve">патриотических  </w:t>
      </w:r>
      <w:r w:rsidRPr="007559CF">
        <w:rPr>
          <w:rFonts w:ascii="Times New Roman" w:hAnsi="Times New Roman"/>
          <w:sz w:val="28"/>
          <w:szCs w:val="28"/>
        </w:rPr>
        <w:t xml:space="preserve">акций. Все образовательные организации принимали участие в акции «Бессмертный полк». Значимым событием стала установка на фасадах зданий 3-х школ района мемориальных досок с именами Героев Советского Союза. </w:t>
      </w:r>
      <w:r w:rsidR="00E77E22" w:rsidRPr="007559CF">
        <w:rPr>
          <w:rFonts w:ascii="Times New Roman" w:hAnsi="Times New Roman"/>
          <w:sz w:val="28"/>
          <w:szCs w:val="28"/>
        </w:rPr>
        <w:t>В течение апреля – мая 2015 года</w:t>
      </w:r>
      <w:r w:rsidRPr="007559CF">
        <w:rPr>
          <w:rFonts w:ascii="Times New Roman" w:hAnsi="Times New Roman"/>
          <w:sz w:val="28"/>
          <w:szCs w:val="28"/>
        </w:rPr>
        <w:t xml:space="preserve"> образовательные организации приняли участие в региональных акциях «Лес Победы</w:t>
      </w:r>
      <w:r w:rsidR="00E77E22" w:rsidRPr="007559CF">
        <w:rPr>
          <w:rFonts w:ascii="Times New Roman" w:hAnsi="Times New Roman"/>
          <w:sz w:val="28"/>
          <w:szCs w:val="28"/>
        </w:rPr>
        <w:t>», «1418 огненных вёрст». Двое ребят</w:t>
      </w:r>
      <w:r w:rsidRPr="007559CF">
        <w:rPr>
          <w:rFonts w:ascii="Times New Roman" w:hAnsi="Times New Roman"/>
          <w:sz w:val="28"/>
          <w:szCs w:val="28"/>
        </w:rPr>
        <w:t xml:space="preserve"> в составе областн</w:t>
      </w:r>
      <w:r w:rsidR="00E77E22" w:rsidRPr="007559CF">
        <w:rPr>
          <w:rFonts w:ascii="Times New Roman" w:hAnsi="Times New Roman"/>
          <w:sz w:val="28"/>
          <w:szCs w:val="28"/>
        </w:rPr>
        <w:t xml:space="preserve">ой делегации приняли участие в </w:t>
      </w:r>
      <w:r w:rsidRPr="007559CF">
        <w:rPr>
          <w:rFonts w:ascii="Times New Roman" w:hAnsi="Times New Roman"/>
          <w:sz w:val="28"/>
          <w:szCs w:val="28"/>
        </w:rPr>
        <w:t xml:space="preserve">праздничных мероприятиях в </w:t>
      </w:r>
      <w:proofErr w:type="gramStart"/>
      <w:r w:rsidRPr="007559CF">
        <w:rPr>
          <w:rFonts w:ascii="Times New Roman" w:hAnsi="Times New Roman"/>
          <w:sz w:val="28"/>
          <w:szCs w:val="28"/>
        </w:rPr>
        <w:t>г</w:t>
      </w:r>
      <w:proofErr w:type="gramEnd"/>
      <w:r w:rsidRPr="007559CF">
        <w:rPr>
          <w:rFonts w:ascii="Times New Roman" w:hAnsi="Times New Roman"/>
          <w:sz w:val="28"/>
          <w:szCs w:val="28"/>
        </w:rPr>
        <w:t xml:space="preserve">. Москва в канун 9 мая (Всероссийская акция-эстафета по передаче «Вечного огня»). </w:t>
      </w:r>
      <w:r w:rsidR="00E77E22" w:rsidRPr="007559CF">
        <w:rPr>
          <w:rFonts w:ascii="Times New Roman" w:hAnsi="Times New Roman"/>
          <w:sz w:val="28"/>
          <w:szCs w:val="28"/>
        </w:rPr>
        <w:t>В</w:t>
      </w:r>
      <w:r w:rsidRPr="007559CF">
        <w:rPr>
          <w:rFonts w:ascii="Times New Roman" w:hAnsi="Times New Roman"/>
          <w:sz w:val="28"/>
          <w:szCs w:val="28"/>
        </w:rPr>
        <w:t xml:space="preserve"> Вешкаймской школе №2 в мае состоялось открытие </w:t>
      </w:r>
      <w:r w:rsidR="00E77E22" w:rsidRPr="00240091">
        <w:rPr>
          <w:rFonts w:ascii="Times New Roman" w:hAnsi="Times New Roman"/>
          <w:sz w:val="28"/>
          <w:szCs w:val="28"/>
        </w:rPr>
        <w:t>«Аллеи</w:t>
      </w:r>
      <w:r w:rsidRPr="00240091">
        <w:rPr>
          <w:rFonts w:ascii="Times New Roman" w:hAnsi="Times New Roman"/>
          <w:sz w:val="28"/>
          <w:szCs w:val="28"/>
        </w:rPr>
        <w:t xml:space="preserve"> героев»</w:t>
      </w:r>
      <w:r w:rsidR="00240091">
        <w:rPr>
          <w:rFonts w:ascii="Times New Roman" w:hAnsi="Times New Roman"/>
          <w:sz w:val="28"/>
          <w:szCs w:val="28"/>
        </w:rPr>
        <w:t>.</w:t>
      </w:r>
      <w:r w:rsidRPr="007559CF">
        <w:rPr>
          <w:rFonts w:ascii="Times New Roman" w:hAnsi="Times New Roman"/>
          <w:sz w:val="28"/>
          <w:szCs w:val="28"/>
        </w:rPr>
        <w:t xml:space="preserve"> </w:t>
      </w:r>
      <w:r w:rsidR="00726D57" w:rsidRPr="007559CF">
        <w:rPr>
          <w:rFonts w:ascii="Times New Roman" w:hAnsi="Times New Roman"/>
          <w:sz w:val="28"/>
          <w:szCs w:val="28"/>
        </w:rPr>
        <w:t xml:space="preserve"> </w:t>
      </w:r>
    </w:p>
    <w:p w:rsidR="00E77E22" w:rsidRPr="007559CF" w:rsidRDefault="00C656FE" w:rsidP="00E77E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b/>
          <w:sz w:val="28"/>
          <w:szCs w:val="28"/>
        </w:rPr>
        <w:t>Значимым событием стали ремонтные работы в комплексно-краеведческом музее Чуфаровской средней школы:</w:t>
      </w:r>
      <w:r w:rsidR="00E77E22" w:rsidRPr="007559CF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 xml:space="preserve">обновлена экспозиция, заменены стеллажи и витрины, установлены жалюзи на окнах. Средства на данные работы предоставлены Депутатом Государственной Думы РФ </w:t>
      </w:r>
      <w:proofErr w:type="spellStart"/>
      <w:r w:rsidRPr="007559CF">
        <w:rPr>
          <w:rFonts w:ascii="Times New Roman" w:hAnsi="Times New Roman"/>
          <w:sz w:val="28"/>
          <w:szCs w:val="28"/>
        </w:rPr>
        <w:t>Балыхиным</w:t>
      </w:r>
      <w:proofErr w:type="spellEnd"/>
      <w:r w:rsidRPr="007559CF">
        <w:rPr>
          <w:rFonts w:ascii="Times New Roman" w:hAnsi="Times New Roman"/>
          <w:sz w:val="28"/>
          <w:szCs w:val="28"/>
        </w:rPr>
        <w:t xml:space="preserve"> Григорием </w:t>
      </w:r>
      <w:proofErr w:type="spellStart"/>
      <w:r w:rsidRPr="007559CF">
        <w:rPr>
          <w:rFonts w:ascii="Times New Roman" w:hAnsi="Times New Roman"/>
          <w:sz w:val="28"/>
          <w:szCs w:val="28"/>
        </w:rPr>
        <w:t>Артемьевичем</w:t>
      </w:r>
      <w:proofErr w:type="spellEnd"/>
      <w:r w:rsidRPr="007559CF">
        <w:rPr>
          <w:rFonts w:ascii="Times New Roman" w:hAnsi="Times New Roman"/>
          <w:sz w:val="28"/>
          <w:szCs w:val="28"/>
        </w:rPr>
        <w:t xml:space="preserve"> (60 тыс. руб.), за что хотелось бы выразить ему огромную благодарность. Также привлечены спонсорские средства в размере 26 тыс. руб. Обновлённый музей активно используется в учебно-воспитательном процессе: здесь проводятся экскурсии, встречи, Уроки мужества, внеклассные мероприятия.</w:t>
      </w:r>
    </w:p>
    <w:p w:rsidR="00E77E22" w:rsidRPr="007559CF" w:rsidRDefault="00C656FE" w:rsidP="00E77E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Активно принимают участие педагоги и обучающиеся района в полюбившихся проектах «Сто книг», «Сто лучших песен», «Сто лучших фильмов», в движении «За народную песню». Большое внимание уделяется в районе трудовому воспитанию, развитию волон</w:t>
      </w:r>
      <w:r w:rsidR="00240091">
        <w:rPr>
          <w:rFonts w:ascii="Times New Roman" w:hAnsi="Times New Roman"/>
          <w:sz w:val="28"/>
          <w:szCs w:val="28"/>
        </w:rPr>
        <w:t>тёрского и тимуровского движений</w:t>
      </w:r>
      <w:r w:rsidRPr="007559CF">
        <w:rPr>
          <w:rFonts w:ascii="Times New Roman" w:hAnsi="Times New Roman"/>
          <w:sz w:val="28"/>
          <w:szCs w:val="28"/>
        </w:rPr>
        <w:t>. Набирает силу хоровое движение. В образовательных организациях района создано 14 хоровых к</w:t>
      </w:r>
      <w:r w:rsidR="002C6B5A" w:rsidRPr="007559CF">
        <w:rPr>
          <w:rFonts w:ascii="Times New Roman" w:hAnsi="Times New Roman"/>
          <w:sz w:val="28"/>
          <w:szCs w:val="28"/>
        </w:rPr>
        <w:t xml:space="preserve">оллективов, которые объединяют </w:t>
      </w:r>
      <w:r w:rsidRPr="007559CF">
        <w:rPr>
          <w:rFonts w:ascii="Times New Roman" w:hAnsi="Times New Roman"/>
          <w:sz w:val="28"/>
          <w:szCs w:val="28"/>
        </w:rPr>
        <w:t>педагогов и обучаю</w:t>
      </w:r>
      <w:r w:rsidR="009E085D" w:rsidRPr="007559CF">
        <w:rPr>
          <w:rFonts w:ascii="Times New Roman" w:hAnsi="Times New Roman"/>
          <w:sz w:val="28"/>
          <w:szCs w:val="28"/>
        </w:rPr>
        <w:t xml:space="preserve">щихся разных возрастов. Лучший </w:t>
      </w:r>
      <w:r w:rsidRPr="007559CF">
        <w:rPr>
          <w:rFonts w:ascii="Times New Roman" w:hAnsi="Times New Roman"/>
          <w:sz w:val="28"/>
          <w:szCs w:val="28"/>
        </w:rPr>
        <w:t>хор райо</w:t>
      </w:r>
      <w:r w:rsidR="00EA6B99" w:rsidRPr="007559CF">
        <w:rPr>
          <w:rFonts w:ascii="Times New Roman" w:hAnsi="Times New Roman"/>
          <w:sz w:val="28"/>
          <w:szCs w:val="28"/>
        </w:rPr>
        <w:t>на – хор Каргинской школы - под</w:t>
      </w:r>
      <w:r w:rsidRPr="007559CF">
        <w:rPr>
          <w:rFonts w:ascii="Times New Roman" w:hAnsi="Times New Roman"/>
          <w:sz w:val="28"/>
          <w:szCs w:val="28"/>
        </w:rPr>
        <w:t xml:space="preserve"> руководством Наумовой Светланы Владимировны на Областном фестивале «Симбирский Олимп» занял 1 место.</w:t>
      </w:r>
    </w:p>
    <w:p w:rsidR="00E77E22" w:rsidRPr="007559CF" w:rsidRDefault="00726D57" w:rsidP="00E77E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  В</w:t>
      </w:r>
      <w:r w:rsidR="00286434" w:rsidRPr="007559CF">
        <w:rPr>
          <w:rFonts w:ascii="Times New Roman" w:hAnsi="Times New Roman"/>
          <w:sz w:val="28"/>
          <w:szCs w:val="28"/>
        </w:rPr>
        <w:t>первые на территории</w:t>
      </w:r>
      <w:r w:rsidR="00C656FE" w:rsidRPr="007559CF">
        <w:rPr>
          <w:rFonts w:ascii="Times New Roman" w:hAnsi="Times New Roman"/>
          <w:sz w:val="28"/>
          <w:szCs w:val="28"/>
        </w:rPr>
        <w:t xml:space="preserve"> района при активной поддержке Министерства сельского, лесного хозяйства и природных ресурсов Ульяновской области </w:t>
      </w:r>
      <w:r w:rsidRPr="007559CF">
        <w:rPr>
          <w:rFonts w:ascii="Times New Roman" w:hAnsi="Times New Roman"/>
          <w:sz w:val="28"/>
          <w:szCs w:val="28"/>
        </w:rPr>
        <w:t>в августе 2015 го</w:t>
      </w:r>
      <w:r w:rsidR="00E77E22" w:rsidRPr="007559CF">
        <w:rPr>
          <w:rFonts w:ascii="Times New Roman" w:hAnsi="Times New Roman"/>
          <w:sz w:val="28"/>
          <w:szCs w:val="28"/>
        </w:rPr>
        <w:t>да</w:t>
      </w:r>
      <w:r w:rsidR="00C656FE" w:rsidRPr="007559CF">
        <w:rPr>
          <w:rFonts w:ascii="Times New Roman" w:hAnsi="Times New Roman"/>
          <w:sz w:val="28"/>
          <w:szCs w:val="28"/>
        </w:rPr>
        <w:t xml:space="preserve"> состоялся </w:t>
      </w:r>
      <w:r w:rsidRPr="007559CF">
        <w:rPr>
          <w:rFonts w:ascii="Times New Roman" w:hAnsi="Times New Roman"/>
          <w:sz w:val="28"/>
          <w:szCs w:val="28"/>
        </w:rPr>
        <w:t xml:space="preserve"> региональный</w:t>
      </w:r>
      <w:r w:rsidR="00C656FE" w:rsidRPr="007559CF">
        <w:rPr>
          <w:rFonts w:ascii="Times New Roman" w:hAnsi="Times New Roman"/>
          <w:sz w:val="28"/>
          <w:szCs w:val="28"/>
        </w:rPr>
        <w:t xml:space="preserve"> слёт школьных лесничеств, в котором приняли участие 60 чел. из 9 районов области.</w:t>
      </w:r>
      <w:r w:rsidR="009E085D" w:rsidRPr="007559CF">
        <w:rPr>
          <w:rFonts w:ascii="Times New Roman" w:hAnsi="Times New Roman"/>
          <w:sz w:val="28"/>
          <w:szCs w:val="28"/>
        </w:rPr>
        <w:t xml:space="preserve"> </w:t>
      </w:r>
    </w:p>
    <w:p w:rsidR="00E77E22" w:rsidRPr="007559CF" w:rsidRDefault="00726D57" w:rsidP="00E77E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 </w:t>
      </w:r>
      <w:r w:rsidR="009E085D" w:rsidRPr="007559CF">
        <w:rPr>
          <w:rFonts w:ascii="Times New Roman" w:hAnsi="Times New Roman"/>
          <w:sz w:val="28"/>
          <w:szCs w:val="28"/>
        </w:rPr>
        <w:t xml:space="preserve"> </w:t>
      </w:r>
      <w:r w:rsidR="00240091">
        <w:rPr>
          <w:rFonts w:ascii="Times New Roman" w:hAnsi="Times New Roman"/>
          <w:sz w:val="28"/>
          <w:szCs w:val="28"/>
        </w:rPr>
        <w:t>В</w:t>
      </w:r>
      <w:r w:rsidRPr="007559CF">
        <w:rPr>
          <w:rFonts w:ascii="Times New Roman" w:hAnsi="Times New Roman"/>
          <w:sz w:val="28"/>
          <w:szCs w:val="28"/>
        </w:rPr>
        <w:t>ыражаю</w:t>
      </w:r>
      <w:r w:rsidR="00537877" w:rsidRPr="007559CF">
        <w:rPr>
          <w:rFonts w:ascii="Times New Roman" w:hAnsi="Times New Roman"/>
          <w:sz w:val="28"/>
          <w:szCs w:val="28"/>
        </w:rPr>
        <w:t xml:space="preserve"> искреннюю благодарность </w:t>
      </w:r>
      <w:proofErr w:type="spellStart"/>
      <w:r w:rsidR="00537877" w:rsidRPr="007559CF">
        <w:rPr>
          <w:rFonts w:ascii="Times New Roman" w:hAnsi="Times New Roman"/>
          <w:sz w:val="28"/>
          <w:szCs w:val="28"/>
        </w:rPr>
        <w:t>Вешкаймскому</w:t>
      </w:r>
      <w:proofErr w:type="spellEnd"/>
      <w:r w:rsidR="00537877" w:rsidRPr="007559CF">
        <w:rPr>
          <w:rFonts w:ascii="Times New Roman" w:hAnsi="Times New Roman"/>
          <w:sz w:val="28"/>
          <w:szCs w:val="28"/>
        </w:rPr>
        <w:t xml:space="preserve"> лесхозу: руководству предприятия Малкиной Елене Викторовне и коллективу лесников за оказанное содействие в проведении слёта.</w:t>
      </w:r>
    </w:p>
    <w:p w:rsidR="00E77E22" w:rsidRPr="007559CF" w:rsidRDefault="00C656FE" w:rsidP="00E77E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В соответствии с Указом Президента РФ Владимира Путина разработана концепция Всероссийского физкультурно-спортивного комплекса «Гот</w:t>
      </w:r>
      <w:r w:rsidR="00E77E22" w:rsidRPr="007559CF">
        <w:rPr>
          <w:rFonts w:ascii="Times New Roman" w:hAnsi="Times New Roman"/>
          <w:sz w:val="28"/>
          <w:szCs w:val="28"/>
        </w:rPr>
        <w:t xml:space="preserve">ов к </w:t>
      </w:r>
      <w:r w:rsidR="00E77E22" w:rsidRPr="007559CF">
        <w:rPr>
          <w:rFonts w:ascii="Times New Roman" w:hAnsi="Times New Roman"/>
          <w:sz w:val="28"/>
          <w:szCs w:val="28"/>
        </w:rPr>
        <w:lastRenderedPageBreak/>
        <w:t>труду и обороне», которая внедрена</w:t>
      </w:r>
      <w:r w:rsidRPr="007559CF">
        <w:rPr>
          <w:rFonts w:ascii="Times New Roman" w:hAnsi="Times New Roman"/>
          <w:sz w:val="28"/>
          <w:szCs w:val="28"/>
        </w:rPr>
        <w:t xml:space="preserve"> во всех образовательных  организациях  района с сентя</w:t>
      </w:r>
      <w:r w:rsidR="00E77E22" w:rsidRPr="007559CF">
        <w:rPr>
          <w:rFonts w:ascii="Times New Roman" w:hAnsi="Times New Roman"/>
          <w:sz w:val="28"/>
          <w:szCs w:val="28"/>
        </w:rPr>
        <w:t>бря 2015 года.</w:t>
      </w:r>
      <w:r w:rsidRPr="007559CF">
        <w:rPr>
          <w:rFonts w:ascii="Times New Roman" w:hAnsi="Times New Roman"/>
          <w:sz w:val="28"/>
          <w:szCs w:val="28"/>
        </w:rPr>
        <w:t xml:space="preserve"> В апреле 2015 года в Ульяновской области создана ассоциация школьных спортивных клуб</w:t>
      </w:r>
      <w:r w:rsidR="00E77E22" w:rsidRPr="007559CF">
        <w:rPr>
          <w:rFonts w:ascii="Times New Roman" w:hAnsi="Times New Roman"/>
          <w:sz w:val="28"/>
          <w:szCs w:val="28"/>
        </w:rPr>
        <w:t xml:space="preserve">ов </w:t>
      </w:r>
      <w:r w:rsidRPr="007559CF">
        <w:rPr>
          <w:rFonts w:ascii="Times New Roman" w:hAnsi="Times New Roman"/>
          <w:sz w:val="28"/>
          <w:szCs w:val="28"/>
        </w:rPr>
        <w:t>Школьная спортивная лига, которая объединила спортивные клубы всей области, в том числе 3 Клуба нашего района: Вешкаймской СОШ №</w:t>
      </w:r>
      <w:r w:rsidR="00E77E22" w:rsidRPr="007559CF">
        <w:rPr>
          <w:rFonts w:ascii="Times New Roman" w:hAnsi="Times New Roman"/>
          <w:sz w:val="28"/>
          <w:szCs w:val="28"/>
        </w:rPr>
        <w:t xml:space="preserve"> 2, Чуфаровской,</w:t>
      </w:r>
      <w:r w:rsidRPr="007559CF">
        <w:rPr>
          <w:rFonts w:ascii="Times New Roman" w:hAnsi="Times New Roman"/>
          <w:sz w:val="28"/>
          <w:szCs w:val="28"/>
        </w:rPr>
        <w:t xml:space="preserve"> Бекетовской школ. Всего в школах района функционируют 9 спортивных клубов с общим охватом 771 чел. (49 % у</w:t>
      </w:r>
      <w:r w:rsidR="00E77E22" w:rsidRPr="007559CF">
        <w:rPr>
          <w:rFonts w:ascii="Times New Roman" w:hAnsi="Times New Roman"/>
          <w:sz w:val="28"/>
          <w:szCs w:val="28"/>
        </w:rPr>
        <w:t>чащихся).</w:t>
      </w:r>
    </w:p>
    <w:p w:rsidR="00E77E22" w:rsidRPr="007559CF" w:rsidRDefault="00C656FE" w:rsidP="00E77E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По инициативе </w:t>
      </w:r>
      <w:r w:rsidRPr="007559CF">
        <w:rPr>
          <w:rFonts w:ascii="Times New Roman" w:hAnsi="Times New Roman"/>
          <w:b/>
          <w:sz w:val="28"/>
          <w:szCs w:val="28"/>
        </w:rPr>
        <w:t>Г</w:t>
      </w:r>
      <w:r w:rsidRPr="007559CF">
        <w:rPr>
          <w:rFonts w:ascii="Times New Roman" w:hAnsi="Times New Roman"/>
          <w:sz w:val="28"/>
          <w:szCs w:val="28"/>
        </w:rPr>
        <w:t>убернатора – Председате</w:t>
      </w:r>
      <w:r w:rsidR="00E77E22" w:rsidRPr="007559CF">
        <w:rPr>
          <w:rFonts w:ascii="Times New Roman" w:hAnsi="Times New Roman"/>
          <w:sz w:val="28"/>
          <w:szCs w:val="28"/>
        </w:rPr>
        <w:t>ля Правительства Ульяновской области</w:t>
      </w:r>
      <w:r w:rsidRPr="007559CF">
        <w:rPr>
          <w:rFonts w:ascii="Times New Roman" w:hAnsi="Times New Roman"/>
          <w:sz w:val="28"/>
          <w:szCs w:val="28"/>
        </w:rPr>
        <w:t xml:space="preserve"> Сергея Ивановича Морозова в рамках программы «Устойчивое развитие сельских территорий на 2014-2017 годы и на период до 2020 года» </w:t>
      </w:r>
      <w:r w:rsidR="00E77E22" w:rsidRPr="007559CF">
        <w:rPr>
          <w:rFonts w:ascii="Times New Roman" w:hAnsi="Times New Roman"/>
          <w:sz w:val="28"/>
          <w:szCs w:val="28"/>
        </w:rPr>
        <w:t xml:space="preserve">в апреле 2015 году в </w:t>
      </w:r>
      <w:r w:rsidRPr="007559CF">
        <w:rPr>
          <w:rFonts w:ascii="Times New Roman" w:hAnsi="Times New Roman"/>
          <w:sz w:val="28"/>
          <w:szCs w:val="28"/>
        </w:rPr>
        <w:t>Шарловский детский сад поставлена детская игровая площадка, которая была уст</w:t>
      </w:r>
      <w:r w:rsidR="00E77E22" w:rsidRPr="007559CF">
        <w:rPr>
          <w:rFonts w:ascii="Times New Roman" w:hAnsi="Times New Roman"/>
          <w:sz w:val="28"/>
          <w:szCs w:val="28"/>
        </w:rPr>
        <w:t>ановлена и обустроена в весенне</w:t>
      </w:r>
      <w:r w:rsidRPr="007559CF">
        <w:rPr>
          <w:rFonts w:ascii="Times New Roman" w:hAnsi="Times New Roman"/>
          <w:sz w:val="28"/>
          <w:szCs w:val="28"/>
        </w:rPr>
        <w:t xml:space="preserve">-летний период. </w:t>
      </w:r>
      <w:r w:rsidR="00E77E22" w:rsidRPr="007559CF">
        <w:rPr>
          <w:rFonts w:ascii="Times New Roman" w:hAnsi="Times New Roman"/>
          <w:sz w:val="28"/>
          <w:szCs w:val="28"/>
        </w:rPr>
        <w:t>В рамках</w:t>
      </w:r>
      <w:r w:rsidRPr="007559CF">
        <w:rPr>
          <w:rFonts w:ascii="Times New Roman" w:hAnsi="Times New Roman"/>
          <w:sz w:val="28"/>
          <w:szCs w:val="28"/>
        </w:rPr>
        <w:t xml:space="preserve"> этой </w:t>
      </w:r>
      <w:r w:rsidR="00E77E22" w:rsidRPr="007559CF">
        <w:rPr>
          <w:rFonts w:ascii="Times New Roman" w:hAnsi="Times New Roman"/>
          <w:sz w:val="28"/>
          <w:szCs w:val="28"/>
        </w:rPr>
        <w:t>же программы 1 июня 2015 года на территории</w:t>
      </w:r>
      <w:r w:rsidRPr="007559CF">
        <w:rPr>
          <w:rFonts w:ascii="Times New Roman" w:hAnsi="Times New Roman"/>
          <w:sz w:val="28"/>
          <w:szCs w:val="28"/>
        </w:rPr>
        <w:t xml:space="preserve"> Бекетовской ср</w:t>
      </w:r>
      <w:r w:rsidR="00E77E22" w:rsidRPr="007559CF">
        <w:rPr>
          <w:rFonts w:ascii="Times New Roman" w:hAnsi="Times New Roman"/>
          <w:sz w:val="28"/>
          <w:szCs w:val="28"/>
        </w:rPr>
        <w:t xml:space="preserve">едней общеобразовательной школы был открыт спортивный </w:t>
      </w:r>
      <w:r w:rsidRPr="007559CF">
        <w:rPr>
          <w:rFonts w:ascii="Times New Roman" w:hAnsi="Times New Roman"/>
          <w:sz w:val="28"/>
          <w:szCs w:val="28"/>
        </w:rPr>
        <w:t>комплекс.</w:t>
      </w:r>
    </w:p>
    <w:p w:rsidR="00E77E22" w:rsidRPr="007559CF" w:rsidRDefault="00C656FE" w:rsidP="00E77E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В рамках проекта, направленного на развитие физкультуры и спорта, инициированного партией «Единая Россия», в 2015 году 4 школы Вешкаймского района приняли участие в Конкурсном отборе на предоставление субсидий из средств федерального бюджета на поддержку образовательных организаций, расположенных в сельской местности, на создание условий для занятий физической культурой и спортом. По ит</w:t>
      </w:r>
      <w:r w:rsidR="00E77E22" w:rsidRPr="007559CF">
        <w:rPr>
          <w:rFonts w:ascii="Times New Roman" w:hAnsi="Times New Roman"/>
          <w:sz w:val="28"/>
          <w:szCs w:val="28"/>
        </w:rPr>
        <w:t xml:space="preserve">огам участия в данном конкурсе </w:t>
      </w:r>
      <w:r w:rsidRPr="007559CF">
        <w:rPr>
          <w:rFonts w:ascii="Times New Roman" w:hAnsi="Times New Roman"/>
          <w:sz w:val="28"/>
          <w:szCs w:val="28"/>
        </w:rPr>
        <w:t>Вешкаймская школа №</w:t>
      </w:r>
      <w:r w:rsidR="00E77E22" w:rsidRPr="007559CF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1, Ермоловская и Шарловская школы выиграли средства из фе</w:t>
      </w:r>
      <w:r w:rsidR="00E77E22" w:rsidRPr="007559CF">
        <w:rPr>
          <w:rFonts w:ascii="Times New Roman" w:hAnsi="Times New Roman"/>
          <w:sz w:val="28"/>
          <w:szCs w:val="28"/>
        </w:rPr>
        <w:t xml:space="preserve">дерального бюджета </w:t>
      </w:r>
      <w:r w:rsidRPr="007559CF">
        <w:rPr>
          <w:rFonts w:ascii="Times New Roman" w:hAnsi="Times New Roman"/>
          <w:sz w:val="28"/>
          <w:szCs w:val="28"/>
        </w:rPr>
        <w:t>на общую сумму 45,6 тыс. руб. (15</w:t>
      </w:r>
      <w:r w:rsidR="00E77E22" w:rsidRPr="007559CF">
        <w:rPr>
          <w:rFonts w:ascii="Times New Roman" w:hAnsi="Times New Roman"/>
          <w:sz w:val="28"/>
          <w:szCs w:val="28"/>
        </w:rPr>
        <w:t>,2 тыс. руб. – софинансирование</w:t>
      </w:r>
      <w:r w:rsidRPr="007559CF">
        <w:rPr>
          <w:rFonts w:ascii="Times New Roman" w:hAnsi="Times New Roman"/>
          <w:sz w:val="28"/>
          <w:szCs w:val="28"/>
        </w:rPr>
        <w:t xml:space="preserve"> из средств муницип</w:t>
      </w:r>
      <w:r w:rsidR="00E77E22" w:rsidRPr="007559CF">
        <w:rPr>
          <w:rFonts w:ascii="Times New Roman" w:hAnsi="Times New Roman"/>
          <w:sz w:val="28"/>
          <w:szCs w:val="28"/>
        </w:rPr>
        <w:t>ального бюджета). На полученные</w:t>
      </w:r>
      <w:r w:rsidRPr="007559CF">
        <w:rPr>
          <w:rFonts w:ascii="Times New Roman" w:hAnsi="Times New Roman"/>
          <w:sz w:val="28"/>
          <w:szCs w:val="28"/>
        </w:rPr>
        <w:t xml:space="preserve"> средства приобретено спортивное оборудование и спортивный инвентарь.</w:t>
      </w:r>
    </w:p>
    <w:p w:rsidR="00E77E22" w:rsidRPr="007559CF" w:rsidRDefault="00C656FE" w:rsidP="00E77E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Бекетовская средняя общеобразовательная школа вошла в список победителей данного конкурсного отбора в номинации «Ремонт спортивных залов». На проведение ремонтных работ выделено 1531,3 тыс. руб. из средств областного бюджета, а также 510</w:t>
      </w:r>
      <w:r w:rsidR="00E77E22" w:rsidRPr="007559CF">
        <w:rPr>
          <w:rFonts w:ascii="Times New Roman" w:hAnsi="Times New Roman"/>
          <w:sz w:val="28"/>
          <w:szCs w:val="28"/>
        </w:rPr>
        <w:t xml:space="preserve">, 4 тыс. руб. израсходовано из </w:t>
      </w:r>
      <w:r w:rsidRPr="007559CF">
        <w:rPr>
          <w:rFonts w:ascii="Times New Roman" w:hAnsi="Times New Roman"/>
          <w:sz w:val="28"/>
          <w:szCs w:val="28"/>
        </w:rPr>
        <w:t>средств муниципального бюджета в рамках</w:t>
      </w:r>
      <w:r w:rsidR="00E77E22" w:rsidRPr="007559CF">
        <w:rPr>
          <w:rFonts w:ascii="Times New Roman" w:hAnsi="Times New Roman"/>
          <w:sz w:val="28"/>
          <w:szCs w:val="28"/>
        </w:rPr>
        <w:t xml:space="preserve"> софинансирования. В спортивном зале </w:t>
      </w:r>
      <w:r w:rsidRPr="007559CF">
        <w:rPr>
          <w:rFonts w:ascii="Times New Roman" w:hAnsi="Times New Roman"/>
          <w:sz w:val="28"/>
          <w:szCs w:val="28"/>
        </w:rPr>
        <w:t>произведена замена кровли</w:t>
      </w:r>
      <w:r w:rsidR="00E77E22" w:rsidRPr="007559CF">
        <w:rPr>
          <w:rFonts w:ascii="Times New Roman" w:hAnsi="Times New Roman"/>
          <w:sz w:val="28"/>
          <w:szCs w:val="28"/>
        </w:rPr>
        <w:t>,</w:t>
      </w:r>
      <w:r w:rsidRPr="007559CF">
        <w:rPr>
          <w:rFonts w:ascii="Times New Roman" w:hAnsi="Times New Roman"/>
          <w:sz w:val="28"/>
          <w:szCs w:val="28"/>
        </w:rPr>
        <w:t xml:space="preserve"> напольного</w:t>
      </w:r>
      <w:r w:rsidR="00E77E22" w:rsidRPr="007559CF">
        <w:rPr>
          <w:rFonts w:ascii="Times New Roman" w:hAnsi="Times New Roman"/>
          <w:sz w:val="28"/>
          <w:szCs w:val="28"/>
        </w:rPr>
        <w:t xml:space="preserve"> покрытия, ремонт потолков, замена </w:t>
      </w:r>
      <w:r w:rsidRPr="007559CF">
        <w:rPr>
          <w:rFonts w:ascii="Times New Roman" w:hAnsi="Times New Roman"/>
          <w:sz w:val="28"/>
          <w:szCs w:val="28"/>
        </w:rPr>
        <w:t>оконных и дверных блоков, электропроводки, ремон</w:t>
      </w:r>
      <w:r w:rsidR="00E77E22" w:rsidRPr="007559CF">
        <w:rPr>
          <w:rFonts w:ascii="Times New Roman" w:hAnsi="Times New Roman"/>
          <w:sz w:val="28"/>
          <w:szCs w:val="28"/>
        </w:rPr>
        <w:t>т и отделка стен,  оборудованы</w:t>
      </w:r>
      <w:r w:rsidRPr="007559CF">
        <w:rPr>
          <w:rFonts w:ascii="Times New Roman" w:hAnsi="Times New Roman"/>
          <w:sz w:val="28"/>
          <w:szCs w:val="28"/>
        </w:rPr>
        <w:t xml:space="preserve"> раздевалки для мальчиков и девочек, а также установ</w:t>
      </w:r>
      <w:r w:rsidR="00E77E22" w:rsidRPr="007559CF">
        <w:rPr>
          <w:rFonts w:ascii="Times New Roman" w:hAnsi="Times New Roman"/>
          <w:sz w:val="28"/>
          <w:szCs w:val="28"/>
        </w:rPr>
        <w:t>лено оборудование для игры в</w:t>
      </w:r>
      <w:r w:rsidRPr="007559CF">
        <w:rPr>
          <w:rFonts w:ascii="Times New Roman" w:hAnsi="Times New Roman"/>
          <w:sz w:val="28"/>
          <w:szCs w:val="28"/>
        </w:rPr>
        <w:t xml:space="preserve"> мини </w:t>
      </w:r>
      <w:r w:rsidR="00E77E22" w:rsidRPr="007559CF">
        <w:rPr>
          <w:rFonts w:ascii="Times New Roman" w:hAnsi="Times New Roman"/>
          <w:sz w:val="28"/>
          <w:szCs w:val="28"/>
        </w:rPr>
        <w:t xml:space="preserve">– футбол, волейбол, баскетбол, занятий лёгкой </w:t>
      </w:r>
      <w:r w:rsidRPr="007559CF">
        <w:rPr>
          <w:rFonts w:ascii="Times New Roman" w:hAnsi="Times New Roman"/>
          <w:sz w:val="28"/>
          <w:szCs w:val="28"/>
        </w:rPr>
        <w:t>атлетикой.</w:t>
      </w:r>
    </w:p>
    <w:p w:rsidR="00E77E22" w:rsidRPr="007559CF" w:rsidRDefault="00C656FE" w:rsidP="00E77E2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559CF">
        <w:rPr>
          <w:rFonts w:ascii="Times New Roman" w:hAnsi="Times New Roman"/>
          <w:b/>
          <w:sz w:val="28"/>
          <w:szCs w:val="28"/>
        </w:rPr>
        <w:t>Комплекс мер, направленный на развитие спортивной инфраструктуры в школах района, дал свои результаты – на 10 % увеличилось количество детей и подростков, занимающихся физкультурой и спортом.</w:t>
      </w:r>
    </w:p>
    <w:p w:rsidR="00E77E22" w:rsidRPr="007559CF" w:rsidRDefault="00E77E22" w:rsidP="00E77E22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559CF">
        <w:rPr>
          <w:rFonts w:ascii="Times New Roman" w:hAnsi="Times New Roman"/>
          <w:sz w:val="28"/>
          <w:szCs w:val="28"/>
        </w:rPr>
        <w:t>В 2015 году школы района приняли активное</w:t>
      </w:r>
      <w:r w:rsidR="00C656FE" w:rsidRPr="007559CF">
        <w:rPr>
          <w:rFonts w:ascii="Times New Roman" w:hAnsi="Times New Roman"/>
          <w:sz w:val="28"/>
          <w:szCs w:val="28"/>
        </w:rPr>
        <w:t xml:space="preserve"> участие в реализации мероприятий </w:t>
      </w:r>
      <w:r w:rsidRPr="007559CF">
        <w:rPr>
          <w:rFonts w:ascii="Times New Roman" w:hAnsi="Times New Roman"/>
          <w:sz w:val="28"/>
          <w:szCs w:val="28"/>
        </w:rPr>
        <w:t xml:space="preserve">Государственной программы </w:t>
      </w:r>
      <w:r w:rsidR="00C656FE" w:rsidRPr="007559CF">
        <w:rPr>
          <w:rFonts w:ascii="Times New Roman" w:hAnsi="Times New Roman"/>
          <w:sz w:val="28"/>
          <w:szCs w:val="28"/>
        </w:rPr>
        <w:t>РФ "Доступная среда" на 2011-2015 годы». Осуществлены мероприятия данной</w:t>
      </w:r>
      <w:r w:rsidRPr="007559CF">
        <w:rPr>
          <w:rFonts w:ascii="Times New Roman" w:hAnsi="Times New Roman"/>
          <w:sz w:val="28"/>
          <w:szCs w:val="28"/>
        </w:rPr>
        <w:t xml:space="preserve"> программы </w:t>
      </w:r>
      <w:r w:rsidR="00C656FE" w:rsidRPr="007559CF">
        <w:rPr>
          <w:rFonts w:ascii="Times New Roman" w:hAnsi="Times New Roman"/>
          <w:sz w:val="28"/>
          <w:szCs w:val="28"/>
        </w:rPr>
        <w:t>в Вешкаймской школе №</w:t>
      </w:r>
      <w:r w:rsidRPr="007559CF">
        <w:rPr>
          <w:rFonts w:ascii="Times New Roman" w:hAnsi="Times New Roman"/>
          <w:sz w:val="28"/>
          <w:szCs w:val="28"/>
        </w:rPr>
        <w:t xml:space="preserve"> 2</w:t>
      </w:r>
      <w:r w:rsidR="00C656FE" w:rsidRPr="007559CF">
        <w:rPr>
          <w:rFonts w:ascii="Times New Roman" w:hAnsi="Times New Roman"/>
          <w:sz w:val="28"/>
          <w:szCs w:val="28"/>
        </w:rPr>
        <w:t xml:space="preserve"> и Чуфаровской школе. Из средств федерального бюдж</w:t>
      </w:r>
      <w:r w:rsidRPr="007559CF">
        <w:rPr>
          <w:rFonts w:ascii="Times New Roman" w:hAnsi="Times New Roman"/>
          <w:sz w:val="28"/>
          <w:szCs w:val="28"/>
        </w:rPr>
        <w:t xml:space="preserve">ета выделено 1868,1 </w:t>
      </w:r>
      <w:r w:rsidRPr="007559CF">
        <w:rPr>
          <w:rFonts w:ascii="Times New Roman" w:hAnsi="Times New Roman"/>
          <w:sz w:val="28"/>
          <w:szCs w:val="28"/>
        </w:rPr>
        <w:lastRenderedPageBreak/>
        <w:t>тыс. руб.; 457,6 тыс. руб.</w:t>
      </w:r>
      <w:r w:rsidR="00C656FE" w:rsidRPr="007559CF">
        <w:rPr>
          <w:rFonts w:ascii="Times New Roman" w:hAnsi="Times New Roman"/>
          <w:sz w:val="28"/>
          <w:szCs w:val="28"/>
        </w:rPr>
        <w:t xml:space="preserve"> израсходовано в рамках софинансирования из средств муниципального бюджета. На выделенные средства обустроены сенсорные комнаты и приобретено оборудование для их функционирования, обустроены санитарные комнаты для инвалидов, проведено обустройство пандусов и поручней с навесом. </w:t>
      </w:r>
      <w:r w:rsidR="00C656FE" w:rsidRPr="00240091">
        <w:rPr>
          <w:rFonts w:ascii="Times New Roman" w:hAnsi="Times New Roman"/>
          <w:sz w:val="28"/>
          <w:szCs w:val="28"/>
        </w:rPr>
        <w:t>Комплекс данных мероприятий</w:t>
      </w:r>
      <w:r w:rsidR="00C656FE" w:rsidRPr="007559C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позволяет школам </w:t>
      </w:r>
      <w:r w:rsidR="00C656FE" w:rsidRPr="007559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оказывать помощь ребёнку в социализации и личностном развитии, способствует и</w:t>
      </w:r>
      <w:r w:rsidR="00C656FE" w:rsidRPr="007559C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нтеграции детей-инвалидов и детей с ограниченными возможностями здоровья в общественную жизнь.</w:t>
      </w:r>
    </w:p>
    <w:p w:rsidR="00E77E22" w:rsidRPr="007559CF" w:rsidRDefault="00C656FE" w:rsidP="00E77E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В рамках по</w:t>
      </w:r>
      <w:r w:rsidR="00E77E22" w:rsidRPr="007559CF">
        <w:rPr>
          <w:rFonts w:ascii="Times New Roman" w:hAnsi="Times New Roman"/>
          <w:sz w:val="28"/>
          <w:szCs w:val="28"/>
        </w:rPr>
        <w:t>дготовки к новому учебному году</w:t>
      </w:r>
      <w:r w:rsidR="00AA448C" w:rsidRPr="007559CF">
        <w:rPr>
          <w:rFonts w:ascii="Times New Roman" w:hAnsi="Times New Roman"/>
          <w:sz w:val="28"/>
          <w:szCs w:val="28"/>
        </w:rPr>
        <w:t xml:space="preserve"> приобретена</w:t>
      </w:r>
      <w:r w:rsidRPr="007559CF">
        <w:rPr>
          <w:rFonts w:ascii="Times New Roman" w:hAnsi="Times New Roman"/>
          <w:sz w:val="28"/>
          <w:szCs w:val="28"/>
        </w:rPr>
        <w:t xml:space="preserve"> учебная и</w:t>
      </w:r>
      <w:r w:rsidR="00E77E22" w:rsidRPr="007559CF">
        <w:rPr>
          <w:rFonts w:ascii="Times New Roman" w:hAnsi="Times New Roman"/>
          <w:sz w:val="28"/>
          <w:szCs w:val="28"/>
        </w:rPr>
        <w:t xml:space="preserve"> игровая мебель, осущест</w:t>
      </w:r>
      <w:r w:rsidR="00AA448C" w:rsidRPr="007559CF">
        <w:rPr>
          <w:rFonts w:ascii="Times New Roman" w:hAnsi="Times New Roman"/>
          <w:sz w:val="28"/>
          <w:szCs w:val="28"/>
        </w:rPr>
        <w:t>влен</w:t>
      </w:r>
      <w:r w:rsidR="00E77E22" w:rsidRPr="007559CF">
        <w:rPr>
          <w:rFonts w:ascii="Times New Roman" w:hAnsi="Times New Roman"/>
          <w:sz w:val="28"/>
          <w:szCs w:val="28"/>
        </w:rPr>
        <w:t xml:space="preserve"> ремонт </w:t>
      </w:r>
      <w:r w:rsidRPr="007559CF">
        <w:rPr>
          <w:rFonts w:ascii="Times New Roman" w:hAnsi="Times New Roman"/>
          <w:sz w:val="28"/>
          <w:szCs w:val="28"/>
        </w:rPr>
        <w:t>и подготовка к отопительному сезону во всех образовательных организациях.</w:t>
      </w:r>
      <w:r w:rsidR="00E77E22" w:rsidRPr="007559CF">
        <w:rPr>
          <w:rFonts w:ascii="Times New Roman" w:hAnsi="Times New Roman"/>
          <w:sz w:val="28"/>
          <w:szCs w:val="28"/>
        </w:rPr>
        <w:t xml:space="preserve"> Самые значимые работы: ремонт</w:t>
      </w:r>
      <w:r w:rsidRPr="007559CF">
        <w:rPr>
          <w:rFonts w:ascii="Times New Roman" w:hAnsi="Times New Roman"/>
          <w:sz w:val="28"/>
          <w:szCs w:val="28"/>
        </w:rPr>
        <w:t xml:space="preserve"> крыши и косметический ремонт помещений в Бекетовском детском саду «Колосок» на сумму 77 тыс. руб., обустройство игровых комнат, танцевального зала, зимнего сада; </w:t>
      </w:r>
      <w:proofErr w:type="gramStart"/>
      <w:r w:rsidRPr="007559CF">
        <w:rPr>
          <w:rFonts w:ascii="Times New Roman" w:hAnsi="Times New Roman"/>
          <w:sz w:val="28"/>
          <w:szCs w:val="28"/>
        </w:rPr>
        <w:t>ремо</w:t>
      </w:r>
      <w:r w:rsidR="00E77E22" w:rsidRPr="007559CF">
        <w:rPr>
          <w:rFonts w:ascii="Times New Roman" w:hAnsi="Times New Roman"/>
          <w:sz w:val="28"/>
          <w:szCs w:val="28"/>
        </w:rPr>
        <w:t>нт</w:t>
      </w:r>
      <w:r w:rsidRPr="007559CF">
        <w:rPr>
          <w:rFonts w:ascii="Times New Roman" w:hAnsi="Times New Roman"/>
          <w:sz w:val="28"/>
          <w:szCs w:val="28"/>
        </w:rPr>
        <w:t xml:space="preserve"> крыши в Вешкаймском детском саду «Рябинка» (450 тыс. руб.), за</w:t>
      </w:r>
      <w:r w:rsidR="00E77E22" w:rsidRPr="007559CF">
        <w:rPr>
          <w:rFonts w:ascii="Times New Roman" w:hAnsi="Times New Roman"/>
          <w:sz w:val="28"/>
          <w:szCs w:val="28"/>
        </w:rPr>
        <w:t xml:space="preserve">мена полов в танцевальном зале </w:t>
      </w:r>
      <w:r w:rsidRPr="007559CF">
        <w:rPr>
          <w:rFonts w:ascii="Times New Roman" w:hAnsi="Times New Roman"/>
          <w:sz w:val="28"/>
          <w:szCs w:val="28"/>
        </w:rPr>
        <w:t>Центр</w:t>
      </w:r>
      <w:r w:rsidR="00E77E22" w:rsidRPr="007559CF">
        <w:rPr>
          <w:rFonts w:ascii="Times New Roman" w:hAnsi="Times New Roman"/>
          <w:sz w:val="28"/>
          <w:szCs w:val="28"/>
        </w:rPr>
        <w:t xml:space="preserve">а дополнительного образования </w:t>
      </w:r>
      <w:r w:rsidRPr="007559CF">
        <w:rPr>
          <w:rFonts w:ascii="Times New Roman" w:hAnsi="Times New Roman"/>
          <w:sz w:val="28"/>
          <w:szCs w:val="28"/>
        </w:rPr>
        <w:t>на общую сумму 105 тыс. руб. В Ермоловском детском саду</w:t>
      </w:r>
      <w:r w:rsidR="00426A1E" w:rsidRPr="007559CF">
        <w:rPr>
          <w:rFonts w:ascii="Times New Roman" w:hAnsi="Times New Roman"/>
          <w:sz w:val="28"/>
          <w:szCs w:val="28"/>
        </w:rPr>
        <w:t xml:space="preserve"> «Василёк» созданы Зимний сад,</w:t>
      </w:r>
      <w:r w:rsidRPr="007559CF">
        <w:rPr>
          <w:rFonts w:ascii="Times New Roman" w:hAnsi="Times New Roman"/>
          <w:sz w:val="28"/>
          <w:szCs w:val="28"/>
        </w:rPr>
        <w:t xml:space="preserve"> комната сенсорного развития,  комната</w:t>
      </w:r>
      <w:r w:rsidR="00240091">
        <w:rPr>
          <w:rFonts w:ascii="Times New Roman" w:hAnsi="Times New Roman"/>
          <w:sz w:val="28"/>
          <w:szCs w:val="28"/>
        </w:rPr>
        <w:t xml:space="preserve"> Правил</w:t>
      </w:r>
      <w:r w:rsidR="00426A1E" w:rsidRPr="007559CF">
        <w:rPr>
          <w:rFonts w:ascii="Times New Roman" w:hAnsi="Times New Roman"/>
          <w:sz w:val="28"/>
          <w:szCs w:val="28"/>
        </w:rPr>
        <w:t xml:space="preserve"> дорожного движения, </w:t>
      </w:r>
      <w:r w:rsidRPr="007559CF">
        <w:rPr>
          <w:rFonts w:ascii="Times New Roman" w:hAnsi="Times New Roman"/>
          <w:sz w:val="28"/>
          <w:szCs w:val="28"/>
        </w:rPr>
        <w:t>музейная комната «Русская изба», изостудия, музыкальная комната «</w:t>
      </w:r>
      <w:proofErr w:type="spellStart"/>
      <w:r w:rsidRPr="007559CF">
        <w:rPr>
          <w:rFonts w:ascii="Times New Roman" w:hAnsi="Times New Roman"/>
          <w:sz w:val="28"/>
          <w:szCs w:val="28"/>
        </w:rPr>
        <w:t>Домисолька</w:t>
      </w:r>
      <w:proofErr w:type="spellEnd"/>
      <w:r w:rsidRPr="007559CF">
        <w:rPr>
          <w:rFonts w:ascii="Times New Roman" w:hAnsi="Times New Roman"/>
          <w:sz w:val="28"/>
          <w:szCs w:val="28"/>
        </w:rPr>
        <w:t>».</w:t>
      </w:r>
      <w:proofErr w:type="gramEnd"/>
    </w:p>
    <w:p w:rsidR="00C656FE" w:rsidRPr="007559CF" w:rsidRDefault="00C656FE" w:rsidP="00E77E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В целях оптимизации образовательного процесса в летний период осуществлён перевод учащихся начального блока Вешкаймской СОШ №</w:t>
      </w:r>
      <w:r w:rsidR="00DC5C7F" w:rsidRPr="007559CF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 xml:space="preserve">2 в основное здание школы, </w:t>
      </w:r>
      <w:r w:rsidR="00426A1E" w:rsidRPr="007559CF">
        <w:rPr>
          <w:rFonts w:ascii="Times New Roman" w:hAnsi="Times New Roman"/>
          <w:sz w:val="28"/>
          <w:szCs w:val="28"/>
        </w:rPr>
        <w:t>обустроено 9 учебных кабинетов.</w:t>
      </w:r>
    </w:p>
    <w:p w:rsidR="00426A1E" w:rsidRPr="007559CF" w:rsidRDefault="00426A1E" w:rsidP="00426A1E">
      <w:pPr>
        <w:pStyle w:val="a9"/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59C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подготовки школ и детских садов к новому учебному году привлечено около </w:t>
      </w:r>
      <w:r w:rsidR="00DC5C7F" w:rsidRPr="007559CF">
        <w:rPr>
          <w:rFonts w:ascii="Times New Roman" w:eastAsia="Times New Roman" w:hAnsi="Times New Roman"/>
          <w:sz w:val="28"/>
          <w:szCs w:val="28"/>
          <w:lang w:eastAsia="ru-RU"/>
        </w:rPr>
        <w:t>семисот</w:t>
      </w:r>
      <w:r w:rsidRPr="007559C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 рублей спонсорских, родительских средств. </w:t>
      </w:r>
      <w:r w:rsidRPr="007559CF">
        <w:rPr>
          <w:rFonts w:ascii="Times New Roman" w:eastAsia="Times New Roman" w:hAnsi="Times New Roman"/>
          <w:b/>
          <w:sz w:val="28"/>
          <w:szCs w:val="28"/>
          <w:lang w:eastAsia="ru-RU"/>
        </w:rPr>
        <w:t>Огромное спасибо хочется сказать всем родителям, принявшим активное участие в подготовке образовательных организаций к новому учебному сезону.</w:t>
      </w:r>
    </w:p>
    <w:p w:rsidR="00C656FE" w:rsidRPr="007559CF" w:rsidRDefault="00C656FE" w:rsidP="00426A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В рамках проведения антитеррористических мероприятий в летний период 2015 г. во всех</w:t>
      </w:r>
      <w:r w:rsidR="00DC5C7F" w:rsidRPr="007559CF">
        <w:rPr>
          <w:rFonts w:ascii="Times New Roman" w:hAnsi="Times New Roman"/>
          <w:sz w:val="28"/>
          <w:szCs w:val="28"/>
        </w:rPr>
        <w:t xml:space="preserve"> школах</w:t>
      </w:r>
      <w:r w:rsidRPr="007559CF">
        <w:rPr>
          <w:rFonts w:ascii="Times New Roman" w:hAnsi="Times New Roman"/>
          <w:sz w:val="28"/>
          <w:szCs w:val="28"/>
        </w:rPr>
        <w:t xml:space="preserve"> и в Бекетовском детском саду «Колосок» установлена система видеонаблюдения на общую сумму 283,5 тыс. руб.</w:t>
      </w:r>
    </w:p>
    <w:p w:rsidR="00DC5C7F" w:rsidRPr="007559CF" w:rsidRDefault="00DC5C7F" w:rsidP="00DC5C7F">
      <w:pPr>
        <w:pStyle w:val="a8"/>
        <w:tabs>
          <w:tab w:val="left" w:pos="0"/>
        </w:tabs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9CF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 w:rsidR="00C656FE" w:rsidRPr="007559CF">
        <w:rPr>
          <w:rFonts w:ascii="Times New Roman" w:eastAsia="Times New Roman" w:hAnsi="Times New Roman"/>
          <w:sz w:val="28"/>
          <w:szCs w:val="28"/>
          <w:lang w:eastAsia="ru-RU"/>
        </w:rPr>
        <w:t>обеспечения доступного и безопасного подвоза  учащихся до места обучения в 2015 году проведено осн</w:t>
      </w:r>
      <w:r w:rsidRPr="007559CF">
        <w:rPr>
          <w:rFonts w:ascii="Times New Roman" w:eastAsia="Times New Roman" w:hAnsi="Times New Roman"/>
          <w:sz w:val="28"/>
          <w:szCs w:val="28"/>
          <w:lang w:eastAsia="ru-RU"/>
        </w:rPr>
        <w:t xml:space="preserve">ащение всех школьных автобусов </w:t>
      </w:r>
      <w:r w:rsidR="00C656FE" w:rsidRPr="007559CF">
        <w:rPr>
          <w:rFonts w:ascii="Times New Roman" w:eastAsia="Times New Roman" w:hAnsi="Times New Roman"/>
          <w:sz w:val="28"/>
          <w:szCs w:val="28"/>
          <w:lang w:eastAsia="ru-RU"/>
        </w:rPr>
        <w:t>тахографами, на что из средств муниципального бюджета израсходовано 453 тыс. руб.</w:t>
      </w:r>
    </w:p>
    <w:p w:rsidR="00C656FE" w:rsidRPr="00736E6D" w:rsidRDefault="00203679" w:rsidP="00DC5C7F">
      <w:pPr>
        <w:pStyle w:val="a8"/>
        <w:tabs>
          <w:tab w:val="left" w:pos="0"/>
        </w:tabs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6E6D">
        <w:rPr>
          <w:rFonts w:ascii="Times New Roman" w:hAnsi="Times New Roman"/>
          <w:b/>
          <w:color w:val="000000"/>
          <w:sz w:val="28"/>
          <w:szCs w:val="28"/>
        </w:rPr>
        <w:t xml:space="preserve">Таким образом, 2015 год </w:t>
      </w:r>
      <w:r w:rsidR="00C656FE" w:rsidRPr="00736E6D">
        <w:rPr>
          <w:rFonts w:ascii="Times New Roman" w:hAnsi="Times New Roman"/>
          <w:b/>
          <w:color w:val="000000"/>
          <w:sz w:val="28"/>
          <w:szCs w:val="28"/>
        </w:rPr>
        <w:t>вновь подтвердил: муниципальной системе образования есть чем гордиться. Достижения в образовании - результат упорной, творческой работы трудовых коллективов, учащихся, руководителей образовательных организаций и Управления образования в целом. Хочется сказать</w:t>
      </w:r>
      <w:r w:rsidRPr="00736E6D">
        <w:rPr>
          <w:rFonts w:ascii="Times New Roman" w:hAnsi="Times New Roman"/>
          <w:b/>
          <w:color w:val="000000"/>
          <w:sz w:val="28"/>
          <w:szCs w:val="28"/>
        </w:rPr>
        <w:t xml:space="preserve"> им всем сегодня </w:t>
      </w:r>
      <w:r w:rsidR="00C656FE" w:rsidRPr="00736E6D">
        <w:rPr>
          <w:rFonts w:ascii="Times New Roman" w:hAnsi="Times New Roman"/>
          <w:b/>
          <w:color w:val="000000"/>
          <w:sz w:val="28"/>
          <w:szCs w:val="28"/>
        </w:rPr>
        <w:t>огромное спасибо за их нелёгкий труд.</w:t>
      </w:r>
    </w:p>
    <w:p w:rsidR="00DC5C7F" w:rsidRPr="007559CF" w:rsidRDefault="00AA448C" w:rsidP="00203679">
      <w:pPr>
        <w:spacing w:after="0" w:line="240" w:lineRule="auto"/>
        <w:ind w:firstLine="851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559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DC5C7F" w:rsidRPr="007559CF" w:rsidRDefault="00C656FE" w:rsidP="00DC5C7F">
      <w:pPr>
        <w:pStyle w:val="a8"/>
        <w:tabs>
          <w:tab w:val="left" w:pos="0"/>
        </w:tabs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559CF">
        <w:rPr>
          <w:rFonts w:ascii="Times New Roman" w:hAnsi="Times New Roman"/>
          <w:b/>
          <w:color w:val="000000"/>
          <w:sz w:val="28"/>
          <w:szCs w:val="28"/>
        </w:rPr>
        <w:t>В 2016 году на первый</w:t>
      </w:r>
      <w:r w:rsidR="00DC5C7F" w:rsidRPr="007559CF">
        <w:rPr>
          <w:rFonts w:ascii="Times New Roman" w:hAnsi="Times New Roman"/>
          <w:b/>
          <w:color w:val="000000"/>
          <w:sz w:val="28"/>
          <w:szCs w:val="28"/>
        </w:rPr>
        <w:t xml:space="preserve"> план выходят следующие задачи:</w:t>
      </w:r>
    </w:p>
    <w:p w:rsidR="00DC5C7F" w:rsidRPr="007559CF" w:rsidRDefault="00C656FE" w:rsidP="00DC5C7F">
      <w:pPr>
        <w:pStyle w:val="a8"/>
        <w:tabs>
          <w:tab w:val="left" w:pos="0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559CF">
        <w:rPr>
          <w:rFonts w:ascii="Times New Roman" w:hAnsi="Times New Roman"/>
          <w:color w:val="000000"/>
          <w:sz w:val="28"/>
          <w:szCs w:val="28"/>
        </w:rPr>
        <w:lastRenderedPageBreak/>
        <w:t>1.</w:t>
      </w:r>
      <w:r w:rsidR="00BE4C00" w:rsidRPr="007559CF">
        <w:rPr>
          <w:rFonts w:ascii="Times New Roman" w:hAnsi="Times New Roman"/>
          <w:color w:val="000000"/>
          <w:sz w:val="28"/>
          <w:szCs w:val="28"/>
        </w:rPr>
        <w:t xml:space="preserve"> Совершенствование</w:t>
      </w:r>
      <w:r w:rsidRPr="007559CF">
        <w:rPr>
          <w:rFonts w:ascii="Times New Roman" w:hAnsi="Times New Roman"/>
          <w:color w:val="000000"/>
          <w:sz w:val="28"/>
          <w:szCs w:val="28"/>
        </w:rPr>
        <w:t xml:space="preserve"> муниципальной системы о</w:t>
      </w:r>
      <w:r w:rsidR="00DC5C7F" w:rsidRPr="007559CF">
        <w:rPr>
          <w:rFonts w:ascii="Times New Roman" w:hAnsi="Times New Roman"/>
          <w:color w:val="000000"/>
          <w:sz w:val="28"/>
          <w:szCs w:val="28"/>
        </w:rPr>
        <w:t xml:space="preserve">бразования в рамках реализации </w:t>
      </w:r>
      <w:r w:rsidRPr="007559CF">
        <w:rPr>
          <w:rFonts w:ascii="Times New Roman" w:hAnsi="Times New Roman"/>
          <w:color w:val="000000"/>
          <w:sz w:val="28"/>
          <w:szCs w:val="28"/>
        </w:rPr>
        <w:t>ФГОС, в том числе для детей с ограниченными возможностями здоровья.</w:t>
      </w:r>
    </w:p>
    <w:p w:rsidR="00DC5C7F" w:rsidRPr="007559CF" w:rsidRDefault="00C656FE" w:rsidP="00DC5C7F">
      <w:pPr>
        <w:pStyle w:val="a8"/>
        <w:tabs>
          <w:tab w:val="left" w:pos="0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559CF">
        <w:rPr>
          <w:rFonts w:ascii="Times New Roman" w:hAnsi="Times New Roman"/>
          <w:color w:val="000000"/>
          <w:sz w:val="28"/>
          <w:szCs w:val="28"/>
        </w:rPr>
        <w:t>2. Повышение качества образования, обеспечение его доступности и эффективности.</w:t>
      </w:r>
    </w:p>
    <w:p w:rsidR="00DC5C7F" w:rsidRPr="007559CF" w:rsidRDefault="00C656FE" w:rsidP="00DC5C7F">
      <w:pPr>
        <w:pStyle w:val="a8"/>
        <w:tabs>
          <w:tab w:val="left" w:pos="0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559CF">
        <w:rPr>
          <w:rFonts w:ascii="Times New Roman" w:hAnsi="Times New Roman"/>
          <w:color w:val="000000"/>
          <w:sz w:val="28"/>
          <w:szCs w:val="28"/>
        </w:rPr>
        <w:t>3. Совершенствование работы по воспитанию учащихся, формированию у школьников гражданской ответственности, патриотизма, духовности, по сохранению и укреплению здоровья учащихся, профилактике негативных проявлений в подростковой среде.</w:t>
      </w:r>
    </w:p>
    <w:p w:rsidR="00DC5C7F" w:rsidRPr="007559CF" w:rsidRDefault="00C656FE" w:rsidP="00DC5C7F">
      <w:pPr>
        <w:pStyle w:val="a8"/>
        <w:tabs>
          <w:tab w:val="left" w:pos="0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559CF">
        <w:rPr>
          <w:rFonts w:ascii="Times New Roman" w:hAnsi="Times New Roman"/>
          <w:color w:val="000000"/>
          <w:sz w:val="28"/>
          <w:szCs w:val="28"/>
        </w:rPr>
        <w:t>4. Главная задача: создание комфортных и безопасных условий для осуществления образовательного процесса в соответствии с требованиями ФГОС через совершенствование инфраструктуры, создание условий для инклюзивного образования, решение вопроса комплексной безопасности школ и детских садов.</w:t>
      </w:r>
    </w:p>
    <w:p w:rsidR="00DC5C7F" w:rsidRPr="007559CF" w:rsidRDefault="00C656FE" w:rsidP="00DC5C7F">
      <w:pPr>
        <w:pStyle w:val="a8"/>
        <w:tabs>
          <w:tab w:val="left" w:pos="0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559CF">
        <w:rPr>
          <w:rFonts w:ascii="Times New Roman" w:hAnsi="Times New Roman"/>
          <w:color w:val="000000"/>
          <w:sz w:val="28"/>
          <w:szCs w:val="28"/>
        </w:rPr>
        <w:t>Для решения этой задачи в 2016 году планируется:</w:t>
      </w:r>
    </w:p>
    <w:p w:rsidR="00DC5C7F" w:rsidRPr="007559CF" w:rsidRDefault="00C656FE" w:rsidP="00DC5C7F">
      <w:pPr>
        <w:pStyle w:val="a8"/>
        <w:tabs>
          <w:tab w:val="left" w:pos="0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-</w:t>
      </w:r>
      <w:r w:rsidR="00DC5C7F" w:rsidRPr="007559CF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проведение капитального ремонта спортивного зала Каргинской школы;</w:t>
      </w:r>
    </w:p>
    <w:p w:rsidR="00DA6D73" w:rsidRPr="007559CF" w:rsidRDefault="00C656FE" w:rsidP="00DA6D73">
      <w:pPr>
        <w:pStyle w:val="a8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- участие Вешкаймской школы №</w:t>
      </w:r>
      <w:r w:rsidR="00DA6D73" w:rsidRPr="007559CF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 xml:space="preserve">1 в реализации мероприятий </w:t>
      </w:r>
      <w:r w:rsidR="00DC5C7F" w:rsidRPr="007559CF">
        <w:rPr>
          <w:rFonts w:ascii="Times New Roman" w:hAnsi="Times New Roman"/>
          <w:sz w:val="28"/>
          <w:szCs w:val="28"/>
        </w:rPr>
        <w:t xml:space="preserve">Государственной программы </w:t>
      </w:r>
      <w:r w:rsidRPr="007559CF">
        <w:rPr>
          <w:rFonts w:ascii="Times New Roman" w:hAnsi="Times New Roman"/>
          <w:sz w:val="28"/>
          <w:szCs w:val="28"/>
        </w:rPr>
        <w:t>"Доступная среда" на 2016-2020 годы»;</w:t>
      </w:r>
    </w:p>
    <w:p w:rsidR="00DA6D73" w:rsidRPr="007559CF" w:rsidRDefault="00C656FE" w:rsidP="00DA6D73">
      <w:pPr>
        <w:pStyle w:val="a8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-</w:t>
      </w:r>
      <w:r w:rsidR="00DA6D73" w:rsidRPr="007559CF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замена оконных блоков в Вешкаймской школе №</w:t>
      </w:r>
      <w:r w:rsidR="00DA6D73" w:rsidRPr="007559CF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2;</w:t>
      </w:r>
    </w:p>
    <w:p w:rsidR="00C656FE" w:rsidRPr="007559CF" w:rsidRDefault="00C656FE" w:rsidP="00DA6D73">
      <w:pPr>
        <w:pStyle w:val="a8"/>
        <w:tabs>
          <w:tab w:val="left" w:pos="0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- участие школ в Конкурсном отборе на предоставление субсидий из средств федерального бюджета на поддержку образовательных организаций, расположенных в сельской местности, на создание условий для занятий физической культурой и спортом в номинации «Развитие школьного клубного спортивного движения» (4 школы) и «Строительство плоскостных спортивных сооружений» (Ермоловская школа).</w:t>
      </w:r>
    </w:p>
    <w:p w:rsidR="009E4D6C" w:rsidRPr="007559CF" w:rsidRDefault="009E4D6C" w:rsidP="00535C17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sz w:val="28"/>
          <w:szCs w:val="28"/>
        </w:rPr>
      </w:pPr>
    </w:p>
    <w:p w:rsidR="00FD4FC0" w:rsidRPr="00736E6D" w:rsidRDefault="00492977" w:rsidP="00535C17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sz w:val="28"/>
          <w:szCs w:val="28"/>
        </w:rPr>
      </w:pPr>
      <w:r w:rsidRPr="00736E6D">
        <w:rPr>
          <w:b/>
          <w:sz w:val="28"/>
          <w:szCs w:val="28"/>
        </w:rPr>
        <w:t>В народе говорят «Без м</w:t>
      </w:r>
      <w:r w:rsidR="00BE4C00" w:rsidRPr="00736E6D">
        <w:rPr>
          <w:b/>
          <w:sz w:val="28"/>
          <w:szCs w:val="28"/>
        </w:rPr>
        <w:t>удреца и врача не проживёшь!» А</w:t>
      </w:r>
      <w:r w:rsidRPr="00736E6D">
        <w:rPr>
          <w:b/>
          <w:sz w:val="28"/>
          <w:szCs w:val="28"/>
        </w:rPr>
        <w:t xml:space="preserve"> потому, здравоохранение – наш безусловный приоритет. Наша задача сделать медицину доступной и качественной.</w:t>
      </w:r>
    </w:p>
    <w:p w:rsidR="00535C17" w:rsidRPr="007559CF" w:rsidRDefault="00FD4FC0" w:rsidP="006A23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Медицинская помощь жителям района осуществляется </w:t>
      </w:r>
      <w:r w:rsidR="00736E6D">
        <w:rPr>
          <w:rFonts w:ascii="Times New Roman" w:hAnsi="Times New Roman"/>
          <w:sz w:val="28"/>
          <w:szCs w:val="28"/>
        </w:rPr>
        <w:t xml:space="preserve">через </w:t>
      </w:r>
      <w:proofErr w:type="spellStart"/>
      <w:r w:rsidR="00736E6D">
        <w:rPr>
          <w:rFonts w:ascii="Times New Roman" w:hAnsi="Times New Roman"/>
          <w:sz w:val="28"/>
          <w:szCs w:val="28"/>
        </w:rPr>
        <w:t>Вешкаймскую</w:t>
      </w:r>
      <w:proofErr w:type="spellEnd"/>
      <w:r w:rsidR="00736E6D">
        <w:rPr>
          <w:rFonts w:ascii="Times New Roman" w:hAnsi="Times New Roman"/>
          <w:sz w:val="28"/>
          <w:szCs w:val="28"/>
        </w:rPr>
        <w:t xml:space="preserve"> районную больницу</w:t>
      </w:r>
      <w:r w:rsidRPr="007559CF">
        <w:rPr>
          <w:rFonts w:ascii="Times New Roman" w:hAnsi="Times New Roman"/>
          <w:sz w:val="28"/>
          <w:szCs w:val="28"/>
        </w:rPr>
        <w:t xml:space="preserve">, в состав которой входят два </w:t>
      </w:r>
      <w:r w:rsidR="00BE4C00" w:rsidRPr="007559CF">
        <w:rPr>
          <w:rFonts w:ascii="Times New Roman" w:hAnsi="Times New Roman"/>
          <w:sz w:val="28"/>
          <w:szCs w:val="28"/>
        </w:rPr>
        <w:t xml:space="preserve">офиса врача общей практики </w:t>
      </w:r>
      <w:r w:rsidRPr="007559CF">
        <w:rPr>
          <w:rFonts w:ascii="Times New Roman" w:hAnsi="Times New Roman"/>
          <w:sz w:val="28"/>
          <w:szCs w:val="28"/>
        </w:rPr>
        <w:t>в р</w:t>
      </w:r>
      <w:r w:rsidR="00BE4C00" w:rsidRPr="007559CF">
        <w:rPr>
          <w:rFonts w:ascii="Times New Roman" w:hAnsi="Times New Roman"/>
          <w:sz w:val="28"/>
          <w:szCs w:val="28"/>
        </w:rPr>
        <w:t>.п. Чуфарово и селе</w:t>
      </w:r>
      <w:r w:rsidR="00535C17" w:rsidRPr="007559CF">
        <w:rPr>
          <w:rFonts w:ascii="Times New Roman" w:hAnsi="Times New Roman"/>
          <w:sz w:val="28"/>
          <w:szCs w:val="28"/>
        </w:rPr>
        <w:t xml:space="preserve"> Ермоловка, </w:t>
      </w:r>
      <w:r w:rsidRPr="007559CF">
        <w:rPr>
          <w:rFonts w:ascii="Times New Roman" w:hAnsi="Times New Roman"/>
          <w:sz w:val="28"/>
          <w:szCs w:val="28"/>
        </w:rPr>
        <w:t xml:space="preserve">17 </w:t>
      </w:r>
      <w:r w:rsidR="00BE4C00" w:rsidRPr="007559CF">
        <w:rPr>
          <w:rFonts w:ascii="Times New Roman" w:hAnsi="Times New Roman"/>
          <w:sz w:val="28"/>
          <w:szCs w:val="28"/>
        </w:rPr>
        <w:t xml:space="preserve">фельдшерско - </w:t>
      </w:r>
      <w:proofErr w:type="gramStart"/>
      <w:r w:rsidR="00BE4C00" w:rsidRPr="007559CF">
        <w:rPr>
          <w:rFonts w:ascii="Times New Roman" w:hAnsi="Times New Roman"/>
          <w:sz w:val="28"/>
          <w:szCs w:val="28"/>
        </w:rPr>
        <w:t>акушерских</w:t>
      </w:r>
      <w:proofErr w:type="gramEnd"/>
      <w:r w:rsidR="00BE4C00" w:rsidRPr="007559CF">
        <w:rPr>
          <w:rFonts w:ascii="Times New Roman" w:hAnsi="Times New Roman"/>
          <w:sz w:val="28"/>
          <w:szCs w:val="28"/>
        </w:rPr>
        <w:t xml:space="preserve"> пункта</w:t>
      </w:r>
      <w:r w:rsidR="00535C17" w:rsidRPr="007559CF">
        <w:rPr>
          <w:rFonts w:ascii="Times New Roman" w:hAnsi="Times New Roman"/>
          <w:sz w:val="28"/>
          <w:szCs w:val="28"/>
        </w:rPr>
        <w:t>.</w:t>
      </w:r>
      <w:r w:rsidR="006A23CB" w:rsidRPr="007559CF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В Вешкаймском районе работае</w:t>
      </w:r>
      <w:r w:rsidR="006A23CB" w:rsidRPr="007559CF">
        <w:rPr>
          <w:rFonts w:ascii="Times New Roman" w:hAnsi="Times New Roman"/>
          <w:sz w:val="28"/>
          <w:szCs w:val="28"/>
        </w:rPr>
        <w:t xml:space="preserve">т 30 врачей, 172 средних медработника. </w:t>
      </w:r>
      <w:r w:rsidRPr="007559CF">
        <w:rPr>
          <w:rFonts w:ascii="Times New Roman" w:hAnsi="Times New Roman"/>
          <w:sz w:val="28"/>
          <w:szCs w:val="28"/>
        </w:rPr>
        <w:t>Обеспеченность врачами по району 16,7 на 10 000 населения, этот показатель улучшился, по сравнению с пре</w:t>
      </w:r>
      <w:r w:rsidR="00104C4B" w:rsidRPr="007559CF">
        <w:rPr>
          <w:rFonts w:ascii="Times New Roman" w:hAnsi="Times New Roman"/>
          <w:sz w:val="28"/>
          <w:szCs w:val="28"/>
        </w:rPr>
        <w:t>дыдущим годом (2014 годом-15,3), но он остаё</w:t>
      </w:r>
      <w:r w:rsidR="00FB676E" w:rsidRPr="007559CF">
        <w:rPr>
          <w:rFonts w:ascii="Times New Roman" w:hAnsi="Times New Roman"/>
          <w:sz w:val="28"/>
          <w:szCs w:val="28"/>
        </w:rPr>
        <w:t>тся</w:t>
      </w:r>
      <w:r w:rsidRPr="007559CF">
        <w:rPr>
          <w:rFonts w:ascii="Times New Roman" w:hAnsi="Times New Roman"/>
          <w:sz w:val="28"/>
          <w:szCs w:val="28"/>
        </w:rPr>
        <w:t xml:space="preserve"> значительно ниже с</w:t>
      </w:r>
      <w:r w:rsidR="00535C17" w:rsidRPr="007559CF">
        <w:rPr>
          <w:rFonts w:ascii="Times New Roman" w:hAnsi="Times New Roman"/>
          <w:sz w:val="28"/>
          <w:szCs w:val="28"/>
        </w:rPr>
        <w:t>редне-областного</w:t>
      </w:r>
      <w:r w:rsidRPr="007559CF">
        <w:rPr>
          <w:rFonts w:ascii="Times New Roman" w:hAnsi="Times New Roman"/>
          <w:sz w:val="28"/>
          <w:szCs w:val="28"/>
        </w:rPr>
        <w:t xml:space="preserve"> и с</w:t>
      </w:r>
      <w:r w:rsidR="00FB676E" w:rsidRPr="007559CF">
        <w:rPr>
          <w:rFonts w:ascii="Times New Roman" w:hAnsi="Times New Roman"/>
          <w:sz w:val="28"/>
          <w:szCs w:val="28"/>
        </w:rPr>
        <w:t xml:space="preserve">редне российского показателя. </w:t>
      </w:r>
      <w:r w:rsidRPr="007559CF">
        <w:rPr>
          <w:rFonts w:ascii="Times New Roman" w:hAnsi="Times New Roman"/>
          <w:sz w:val="28"/>
          <w:szCs w:val="28"/>
        </w:rPr>
        <w:t>Средний возраст врачей 53 года, 13 ч</w:t>
      </w:r>
      <w:r w:rsidR="00FB676E" w:rsidRPr="007559CF">
        <w:rPr>
          <w:rFonts w:ascii="Times New Roman" w:hAnsi="Times New Roman"/>
          <w:sz w:val="28"/>
          <w:szCs w:val="28"/>
        </w:rPr>
        <w:t xml:space="preserve">еловек пенсионного возраста, 4 </w:t>
      </w:r>
      <w:r w:rsidRPr="007559CF">
        <w:rPr>
          <w:rFonts w:ascii="Times New Roman" w:hAnsi="Times New Roman"/>
          <w:sz w:val="28"/>
          <w:szCs w:val="28"/>
        </w:rPr>
        <w:t>человека имеют группу инвалидн</w:t>
      </w:r>
      <w:r w:rsidR="00535C17" w:rsidRPr="007559CF">
        <w:rPr>
          <w:rFonts w:ascii="Times New Roman" w:hAnsi="Times New Roman"/>
          <w:sz w:val="28"/>
          <w:szCs w:val="28"/>
        </w:rPr>
        <w:t>ости.</w:t>
      </w:r>
    </w:p>
    <w:p w:rsidR="00EF707E" w:rsidRPr="007559CF" w:rsidRDefault="00FD4FC0" w:rsidP="00535C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Кадровый состав районной больницы за последние 3 года пополнили</w:t>
      </w:r>
      <w:r w:rsidR="00EF707E" w:rsidRPr="007559CF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16 молодых специалистов, из которых 5 врачей по программе «Зем</w:t>
      </w:r>
      <w:r w:rsidR="00FB676E" w:rsidRPr="007559CF">
        <w:rPr>
          <w:rFonts w:ascii="Times New Roman" w:hAnsi="Times New Roman"/>
          <w:sz w:val="28"/>
          <w:szCs w:val="28"/>
        </w:rPr>
        <w:t xml:space="preserve">ский доктор», 2 фельдшера и </w:t>
      </w:r>
      <w:r w:rsidR="00535C17" w:rsidRPr="007559CF">
        <w:rPr>
          <w:rFonts w:ascii="Times New Roman" w:hAnsi="Times New Roman"/>
          <w:sz w:val="28"/>
          <w:szCs w:val="28"/>
        </w:rPr>
        <w:t xml:space="preserve">9 </w:t>
      </w:r>
      <w:r w:rsidR="001B20FA" w:rsidRPr="007559CF">
        <w:rPr>
          <w:rFonts w:ascii="Times New Roman" w:hAnsi="Times New Roman"/>
          <w:sz w:val="28"/>
          <w:szCs w:val="28"/>
        </w:rPr>
        <w:t>медицинских сестер</w:t>
      </w:r>
      <w:r w:rsidR="00EF707E" w:rsidRPr="007559CF">
        <w:rPr>
          <w:rFonts w:ascii="Times New Roman" w:hAnsi="Times New Roman"/>
          <w:sz w:val="28"/>
          <w:szCs w:val="28"/>
        </w:rPr>
        <w:t>:</w:t>
      </w:r>
    </w:p>
    <w:p w:rsidR="00EF707E" w:rsidRPr="007559CF" w:rsidRDefault="00EF707E" w:rsidP="00535C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- </w:t>
      </w:r>
      <w:r w:rsidR="00FB676E" w:rsidRPr="007559CF">
        <w:rPr>
          <w:rFonts w:ascii="Times New Roman" w:hAnsi="Times New Roman"/>
          <w:sz w:val="28"/>
          <w:szCs w:val="28"/>
        </w:rPr>
        <w:t>в 2013 году</w:t>
      </w:r>
      <w:r w:rsidRPr="007559CF">
        <w:rPr>
          <w:rFonts w:ascii="Times New Roman" w:hAnsi="Times New Roman"/>
          <w:sz w:val="28"/>
          <w:szCs w:val="28"/>
        </w:rPr>
        <w:t xml:space="preserve"> </w:t>
      </w:r>
      <w:r w:rsidR="00FD4FC0" w:rsidRPr="007559CF">
        <w:rPr>
          <w:rFonts w:ascii="Times New Roman" w:hAnsi="Times New Roman"/>
          <w:sz w:val="28"/>
          <w:szCs w:val="28"/>
        </w:rPr>
        <w:t>2 врача и 6 с</w:t>
      </w:r>
      <w:r w:rsidRPr="007559CF">
        <w:rPr>
          <w:rFonts w:ascii="Times New Roman" w:hAnsi="Times New Roman"/>
          <w:sz w:val="28"/>
          <w:szCs w:val="28"/>
        </w:rPr>
        <w:t>редних медицинских работников;</w:t>
      </w:r>
    </w:p>
    <w:p w:rsidR="00EF707E" w:rsidRPr="007559CF" w:rsidRDefault="00EF707E" w:rsidP="00535C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- в </w:t>
      </w:r>
      <w:r w:rsidR="00FD4FC0" w:rsidRPr="007559CF">
        <w:rPr>
          <w:rFonts w:ascii="Times New Roman" w:hAnsi="Times New Roman"/>
          <w:sz w:val="28"/>
          <w:szCs w:val="28"/>
        </w:rPr>
        <w:t>2014</w:t>
      </w:r>
      <w:r w:rsidRPr="007559CF">
        <w:rPr>
          <w:rFonts w:ascii="Times New Roman" w:hAnsi="Times New Roman"/>
          <w:sz w:val="28"/>
          <w:szCs w:val="28"/>
        </w:rPr>
        <w:t xml:space="preserve"> </w:t>
      </w:r>
      <w:r w:rsidR="00FD4FC0" w:rsidRPr="007559CF">
        <w:rPr>
          <w:rFonts w:ascii="Times New Roman" w:hAnsi="Times New Roman"/>
          <w:sz w:val="28"/>
          <w:szCs w:val="28"/>
        </w:rPr>
        <w:t xml:space="preserve">году 1 врач и 2 </w:t>
      </w:r>
      <w:proofErr w:type="gramStart"/>
      <w:r w:rsidR="00FD4FC0" w:rsidRPr="007559CF">
        <w:rPr>
          <w:rFonts w:ascii="Times New Roman" w:hAnsi="Times New Roman"/>
          <w:sz w:val="28"/>
          <w:szCs w:val="28"/>
        </w:rPr>
        <w:t>средних</w:t>
      </w:r>
      <w:proofErr w:type="gramEnd"/>
      <w:r w:rsidR="00FD4FC0" w:rsidRPr="007559CF">
        <w:rPr>
          <w:rFonts w:ascii="Times New Roman" w:hAnsi="Times New Roman"/>
          <w:sz w:val="28"/>
          <w:szCs w:val="28"/>
        </w:rPr>
        <w:t xml:space="preserve"> ме</w:t>
      </w:r>
      <w:r w:rsidRPr="007559CF">
        <w:rPr>
          <w:rFonts w:ascii="Times New Roman" w:hAnsi="Times New Roman"/>
          <w:sz w:val="28"/>
          <w:szCs w:val="28"/>
        </w:rPr>
        <w:t>дицинских работника;</w:t>
      </w:r>
    </w:p>
    <w:p w:rsidR="00EF707E" w:rsidRPr="007559CF" w:rsidRDefault="00EF707E" w:rsidP="00535C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lastRenderedPageBreak/>
        <w:t xml:space="preserve">- в 2015 году </w:t>
      </w:r>
      <w:r w:rsidR="00FD4FC0" w:rsidRPr="007559CF">
        <w:rPr>
          <w:rFonts w:ascii="Times New Roman" w:hAnsi="Times New Roman"/>
          <w:sz w:val="28"/>
          <w:szCs w:val="28"/>
        </w:rPr>
        <w:t xml:space="preserve">2 врача и 3 </w:t>
      </w:r>
      <w:proofErr w:type="gramStart"/>
      <w:r w:rsidR="00FD4FC0" w:rsidRPr="007559CF">
        <w:rPr>
          <w:rFonts w:ascii="Times New Roman" w:hAnsi="Times New Roman"/>
          <w:sz w:val="28"/>
          <w:szCs w:val="28"/>
        </w:rPr>
        <w:t>средних</w:t>
      </w:r>
      <w:proofErr w:type="gramEnd"/>
      <w:r w:rsidR="00FD4FC0" w:rsidRPr="007559CF">
        <w:rPr>
          <w:rFonts w:ascii="Times New Roman" w:hAnsi="Times New Roman"/>
          <w:sz w:val="28"/>
          <w:szCs w:val="28"/>
        </w:rPr>
        <w:t xml:space="preserve"> меди</w:t>
      </w:r>
      <w:r w:rsidRPr="007559CF">
        <w:rPr>
          <w:rFonts w:ascii="Times New Roman" w:hAnsi="Times New Roman"/>
          <w:sz w:val="28"/>
          <w:szCs w:val="28"/>
        </w:rPr>
        <w:t>цинских работника</w:t>
      </w:r>
      <w:r w:rsidR="00104C4B" w:rsidRPr="007559CF">
        <w:rPr>
          <w:rFonts w:ascii="Times New Roman" w:hAnsi="Times New Roman"/>
          <w:sz w:val="28"/>
          <w:szCs w:val="28"/>
        </w:rPr>
        <w:t>.</w:t>
      </w:r>
    </w:p>
    <w:p w:rsidR="00EF707E" w:rsidRPr="007559CF" w:rsidRDefault="00EF707E" w:rsidP="00EF707E">
      <w:pPr>
        <w:pStyle w:val="a8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9CF">
        <w:rPr>
          <w:rFonts w:ascii="Times New Roman" w:eastAsia="Times New Roman" w:hAnsi="Times New Roman"/>
          <w:sz w:val="28"/>
          <w:szCs w:val="28"/>
          <w:lang w:eastAsia="ru-RU"/>
        </w:rPr>
        <w:t>Но нам ещё</w:t>
      </w:r>
      <w:r w:rsidR="00315719" w:rsidRPr="007559CF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нужны врачи по семи</w:t>
      </w:r>
      <w:r w:rsidRPr="007559CF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специальностям: </w:t>
      </w:r>
      <w:r w:rsidR="00AA448C" w:rsidRPr="007559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59C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Проводим встречи со студентами УЛГУ, медицинских колледжей. В настоящее время 2 студента обучаются в УЛГУ по целевому набору.</w:t>
      </w:r>
    </w:p>
    <w:p w:rsidR="00EF707E" w:rsidRPr="007559CF" w:rsidRDefault="00EF707E" w:rsidP="00EF707E">
      <w:pPr>
        <w:pStyle w:val="a8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9CF">
        <w:rPr>
          <w:rFonts w:ascii="Times New Roman" w:eastAsia="Times New Roman" w:hAnsi="Times New Roman"/>
          <w:sz w:val="28"/>
          <w:szCs w:val="28"/>
          <w:lang w:eastAsia="ru-RU"/>
        </w:rPr>
        <w:t>В марте 2016 года запланированы встречи врачей нашей больницы с учащимися 9-11 классов школ района.</w:t>
      </w:r>
    </w:p>
    <w:p w:rsidR="00EF707E" w:rsidRPr="007559CF" w:rsidRDefault="00EF707E" w:rsidP="00EF707E">
      <w:pPr>
        <w:pStyle w:val="a8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559CF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и в 2015 году планируется проведение производственной практики на базе нашего учреждения студентов медицинских институтов нашего района </w:t>
      </w:r>
      <w:r w:rsidR="0089030B" w:rsidRPr="007559CF">
        <w:rPr>
          <w:rFonts w:ascii="Times New Roman" w:eastAsia="Times New Roman" w:hAnsi="Times New Roman"/>
          <w:sz w:val="28"/>
          <w:szCs w:val="28"/>
          <w:lang w:eastAsia="ru-RU"/>
        </w:rPr>
        <w:t>(Владимир</w:t>
      </w:r>
      <w:r w:rsidRPr="007559CF">
        <w:rPr>
          <w:rFonts w:ascii="Times New Roman" w:eastAsia="Times New Roman" w:hAnsi="Times New Roman"/>
          <w:sz w:val="28"/>
          <w:szCs w:val="28"/>
          <w:lang w:eastAsia="ru-RU"/>
        </w:rPr>
        <w:t xml:space="preserve"> Афанасьев из с. </w:t>
      </w:r>
      <w:r w:rsidR="0089030B" w:rsidRPr="007559CF">
        <w:rPr>
          <w:rFonts w:ascii="Times New Roman" w:eastAsia="Times New Roman" w:hAnsi="Times New Roman"/>
          <w:sz w:val="28"/>
          <w:szCs w:val="28"/>
          <w:lang w:eastAsia="ru-RU"/>
        </w:rPr>
        <w:t xml:space="preserve">Ермоловка, Ирина Симонова и Елена </w:t>
      </w:r>
      <w:r w:rsidRPr="007559CF">
        <w:rPr>
          <w:rFonts w:ascii="Times New Roman" w:eastAsia="Times New Roman" w:hAnsi="Times New Roman"/>
          <w:sz w:val="28"/>
          <w:szCs w:val="28"/>
          <w:lang w:eastAsia="ru-RU"/>
        </w:rPr>
        <w:t>Пору</w:t>
      </w:r>
      <w:r w:rsidR="00104C4B" w:rsidRPr="007559C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559CF">
        <w:rPr>
          <w:rFonts w:ascii="Times New Roman" w:eastAsia="Times New Roman" w:hAnsi="Times New Roman"/>
          <w:sz w:val="28"/>
          <w:szCs w:val="28"/>
          <w:lang w:eastAsia="ru-RU"/>
        </w:rPr>
        <w:t>чикова из р.п.</w:t>
      </w:r>
      <w:proofErr w:type="gramEnd"/>
      <w:r w:rsidRPr="007559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559CF">
        <w:rPr>
          <w:rFonts w:ascii="Times New Roman" w:eastAsia="Times New Roman" w:hAnsi="Times New Roman"/>
          <w:sz w:val="28"/>
          <w:szCs w:val="28"/>
          <w:lang w:eastAsia="ru-RU"/>
        </w:rPr>
        <w:t>Вешкайма).</w:t>
      </w:r>
      <w:proofErr w:type="gramEnd"/>
    </w:p>
    <w:p w:rsidR="00BA4CAF" w:rsidRPr="007559CF" w:rsidRDefault="00BA4CAF" w:rsidP="00535C1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30512" w:rsidRPr="007559CF" w:rsidRDefault="00FD4FC0" w:rsidP="00535C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b/>
          <w:sz w:val="28"/>
          <w:szCs w:val="28"/>
        </w:rPr>
        <w:t>Стационарная</w:t>
      </w:r>
      <w:r w:rsidR="00AA448C" w:rsidRPr="007559CF">
        <w:rPr>
          <w:rFonts w:ascii="Times New Roman" w:hAnsi="Times New Roman"/>
          <w:b/>
          <w:sz w:val="28"/>
          <w:szCs w:val="28"/>
        </w:rPr>
        <w:t xml:space="preserve"> медицинская</w:t>
      </w:r>
      <w:r w:rsidRPr="007559CF">
        <w:rPr>
          <w:rFonts w:ascii="Times New Roman" w:hAnsi="Times New Roman"/>
          <w:b/>
          <w:sz w:val="28"/>
          <w:szCs w:val="28"/>
        </w:rPr>
        <w:t xml:space="preserve"> помощь.</w:t>
      </w:r>
      <w:r w:rsidR="00535C17" w:rsidRPr="007559CF">
        <w:rPr>
          <w:rFonts w:ascii="Times New Roman" w:hAnsi="Times New Roman"/>
          <w:sz w:val="28"/>
          <w:szCs w:val="28"/>
        </w:rPr>
        <w:t xml:space="preserve"> </w:t>
      </w:r>
    </w:p>
    <w:p w:rsidR="00535C17" w:rsidRPr="007559CF" w:rsidRDefault="00FD4FC0" w:rsidP="00535C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Отмечается снижение </w:t>
      </w:r>
      <w:r w:rsidR="00315719" w:rsidRPr="007559CF">
        <w:rPr>
          <w:rFonts w:ascii="Times New Roman" w:hAnsi="Times New Roman"/>
          <w:sz w:val="28"/>
          <w:szCs w:val="28"/>
        </w:rPr>
        <w:t>уровня госпитализации с</w:t>
      </w:r>
      <w:r w:rsidRPr="007559CF">
        <w:rPr>
          <w:rFonts w:ascii="Times New Roman" w:hAnsi="Times New Roman"/>
          <w:sz w:val="28"/>
          <w:szCs w:val="28"/>
        </w:rPr>
        <w:t xml:space="preserve"> 214,0</w:t>
      </w:r>
      <w:r w:rsidR="00535C17" w:rsidRPr="007559CF">
        <w:rPr>
          <w:rFonts w:ascii="Times New Roman" w:hAnsi="Times New Roman"/>
          <w:sz w:val="28"/>
          <w:szCs w:val="28"/>
        </w:rPr>
        <w:t xml:space="preserve"> в 2014 году, </w:t>
      </w:r>
      <w:r w:rsidR="00315719" w:rsidRPr="007559CF">
        <w:rPr>
          <w:rFonts w:ascii="Times New Roman" w:hAnsi="Times New Roman"/>
          <w:sz w:val="28"/>
          <w:szCs w:val="28"/>
        </w:rPr>
        <w:t>до 165,2 в 2015 году, он остаё</w:t>
      </w:r>
      <w:r w:rsidRPr="007559CF">
        <w:rPr>
          <w:rFonts w:ascii="Times New Roman" w:hAnsi="Times New Roman"/>
          <w:sz w:val="28"/>
          <w:szCs w:val="28"/>
        </w:rPr>
        <w:t>тся выше норматива для районов (норматив</w:t>
      </w:r>
      <w:r w:rsidR="00A30512" w:rsidRPr="007559CF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-132,2).</w:t>
      </w:r>
      <w:r w:rsidR="00535C17" w:rsidRPr="007559CF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Среднее число дней работы</w:t>
      </w:r>
      <w:r w:rsidR="00535C17" w:rsidRPr="007559CF">
        <w:rPr>
          <w:rFonts w:ascii="Times New Roman" w:hAnsi="Times New Roman"/>
          <w:sz w:val="28"/>
          <w:szCs w:val="28"/>
        </w:rPr>
        <w:t xml:space="preserve"> койки в году в круглосуточных стационарах составило </w:t>
      </w:r>
      <w:r w:rsidRPr="007559CF">
        <w:rPr>
          <w:rFonts w:ascii="Times New Roman" w:hAnsi="Times New Roman"/>
          <w:sz w:val="28"/>
          <w:szCs w:val="28"/>
        </w:rPr>
        <w:t>317,0 (315,4,0 в 2014 году)</w:t>
      </w:r>
      <w:r w:rsidR="00535C17" w:rsidRPr="007559CF">
        <w:rPr>
          <w:rFonts w:ascii="Times New Roman" w:hAnsi="Times New Roman"/>
          <w:sz w:val="28"/>
          <w:szCs w:val="28"/>
        </w:rPr>
        <w:t xml:space="preserve">, </w:t>
      </w:r>
      <w:r w:rsidRPr="007559CF">
        <w:rPr>
          <w:rFonts w:ascii="Times New Roman" w:hAnsi="Times New Roman"/>
          <w:sz w:val="28"/>
          <w:szCs w:val="28"/>
        </w:rPr>
        <w:t>в целом по учреждению. Минимальное значение этого показателя допускается 280 и максимально (норматив – 328,0).</w:t>
      </w:r>
    </w:p>
    <w:p w:rsidR="00535C17" w:rsidRPr="007559CF" w:rsidRDefault="00535C17" w:rsidP="00535C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D4FC0" w:rsidRPr="007559CF" w:rsidRDefault="00FD4FC0" w:rsidP="00535C1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559CF">
        <w:rPr>
          <w:rFonts w:ascii="Times New Roman" w:hAnsi="Times New Roman"/>
          <w:b/>
          <w:sz w:val="28"/>
          <w:szCs w:val="28"/>
        </w:rPr>
        <w:t>Выполнение программы государственных гарантий.</w:t>
      </w:r>
    </w:p>
    <w:p w:rsidR="00535C17" w:rsidRPr="007559CF" w:rsidRDefault="00FD4FC0" w:rsidP="00535C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59CF">
        <w:rPr>
          <w:rFonts w:ascii="Times New Roman" w:hAnsi="Times New Roman"/>
          <w:sz w:val="28"/>
          <w:szCs w:val="28"/>
        </w:rPr>
        <w:t>Для осуществления финансово-хозяйственной деятельности учреждению на 2015 год было выделено 96546,33 тыс. рублей, в том числе: 86973,8 тыс. рублей – средства ОМС, 3301,78 т. руб. – субсидии на выполнение государственного задания, 3951,80 т.</w:t>
      </w:r>
      <w:r w:rsidR="00A30512" w:rsidRPr="007559CF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руб.– поступления от иной, приносящей доход деятельности, в том числе родовые сертификаты, 1996,57 т.</w:t>
      </w:r>
      <w:r w:rsidR="00A30512" w:rsidRPr="007559CF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руб. – целевые средства на иные цели из областного бюджета (социальные выплаты молодым специалистам, медицинским работникам</w:t>
      </w:r>
      <w:proofErr w:type="gramEnd"/>
      <w:r w:rsidR="00736E6D">
        <w:rPr>
          <w:rFonts w:ascii="Times New Roman" w:hAnsi="Times New Roman"/>
          <w:sz w:val="28"/>
          <w:szCs w:val="28"/>
        </w:rPr>
        <w:t>,</w:t>
      </w:r>
      <w:r w:rsidRPr="007559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59CF">
        <w:rPr>
          <w:rFonts w:ascii="Times New Roman" w:hAnsi="Times New Roman"/>
          <w:sz w:val="28"/>
          <w:szCs w:val="28"/>
        </w:rPr>
        <w:t>п</w:t>
      </w:r>
      <w:r w:rsidR="00736E6D">
        <w:rPr>
          <w:rFonts w:ascii="Times New Roman" w:hAnsi="Times New Roman"/>
          <w:sz w:val="28"/>
          <w:szCs w:val="28"/>
        </w:rPr>
        <w:t>р</w:t>
      </w:r>
      <w:r w:rsidRPr="007559CF">
        <w:rPr>
          <w:rFonts w:ascii="Times New Roman" w:hAnsi="Times New Roman"/>
          <w:sz w:val="28"/>
          <w:szCs w:val="28"/>
        </w:rPr>
        <w:t xml:space="preserve">оживающим в сельской местности, </w:t>
      </w:r>
      <w:r w:rsidR="00535C17" w:rsidRPr="007559CF">
        <w:rPr>
          <w:rFonts w:ascii="Times New Roman" w:hAnsi="Times New Roman"/>
          <w:sz w:val="28"/>
          <w:szCs w:val="28"/>
        </w:rPr>
        <w:t>оплата лизинговых платежей,</w:t>
      </w:r>
      <w:r w:rsidRPr="007559CF">
        <w:rPr>
          <w:rFonts w:ascii="Times New Roman" w:hAnsi="Times New Roman"/>
          <w:sz w:val="28"/>
          <w:szCs w:val="28"/>
        </w:rPr>
        <w:t xml:space="preserve"> оплата кредиторской задолже</w:t>
      </w:r>
      <w:r w:rsidR="00736E6D">
        <w:rPr>
          <w:rFonts w:ascii="Times New Roman" w:hAnsi="Times New Roman"/>
          <w:sz w:val="28"/>
          <w:szCs w:val="28"/>
        </w:rPr>
        <w:t>нности по исполнительным листам)</w:t>
      </w:r>
      <w:r w:rsidRPr="007559CF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535C17" w:rsidRPr="007559CF" w:rsidRDefault="00FD4FC0" w:rsidP="00535C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Средняя заработная плата работников учреждения в 2015 году составляет 14344 рублей, в том числе:</w:t>
      </w:r>
      <w:r w:rsidR="00535C17" w:rsidRPr="007559CF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врачей –32024 рубл</w:t>
      </w:r>
      <w:r w:rsidR="00535C17" w:rsidRPr="007559CF">
        <w:rPr>
          <w:rFonts w:ascii="Times New Roman" w:hAnsi="Times New Roman"/>
          <w:sz w:val="28"/>
          <w:szCs w:val="28"/>
        </w:rPr>
        <w:t>ь (</w:t>
      </w:r>
      <w:r w:rsidRPr="007559CF">
        <w:rPr>
          <w:rFonts w:ascii="Times New Roman" w:hAnsi="Times New Roman"/>
          <w:sz w:val="28"/>
          <w:szCs w:val="28"/>
        </w:rPr>
        <w:t>в 2014</w:t>
      </w:r>
      <w:r w:rsidR="00736E6D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г было 30181</w:t>
      </w:r>
      <w:r w:rsidR="00736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59CF">
        <w:rPr>
          <w:rFonts w:ascii="Times New Roman" w:hAnsi="Times New Roman"/>
          <w:sz w:val="28"/>
          <w:szCs w:val="28"/>
        </w:rPr>
        <w:t>руб</w:t>
      </w:r>
      <w:proofErr w:type="spellEnd"/>
      <w:r w:rsidRPr="007559CF">
        <w:rPr>
          <w:rFonts w:ascii="Times New Roman" w:hAnsi="Times New Roman"/>
          <w:sz w:val="28"/>
          <w:szCs w:val="28"/>
        </w:rPr>
        <w:t>)</w:t>
      </w:r>
      <w:r w:rsidR="00535C17" w:rsidRPr="007559CF">
        <w:rPr>
          <w:rFonts w:ascii="Times New Roman" w:hAnsi="Times New Roman"/>
          <w:sz w:val="28"/>
          <w:szCs w:val="28"/>
        </w:rPr>
        <w:t xml:space="preserve">; </w:t>
      </w:r>
      <w:r w:rsidRPr="007559CF">
        <w:rPr>
          <w:rFonts w:ascii="Times New Roman" w:hAnsi="Times New Roman"/>
          <w:sz w:val="28"/>
          <w:szCs w:val="28"/>
        </w:rPr>
        <w:t>средний медперсонал – 14112 рублей (в 2014</w:t>
      </w:r>
      <w:r w:rsidR="00736E6D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г-14173</w:t>
      </w:r>
      <w:r w:rsidR="00736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59CF">
        <w:rPr>
          <w:rFonts w:ascii="Times New Roman" w:hAnsi="Times New Roman"/>
          <w:sz w:val="28"/>
          <w:szCs w:val="28"/>
        </w:rPr>
        <w:t>руб</w:t>
      </w:r>
      <w:proofErr w:type="spellEnd"/>
      <w:r w:rsidRPr="007559CF">
        <w:rPr>
          <w:rFonts w:ascii="Times New Roman" w:hAnsi="Times New Roman"/>
          <w:sz w:val="28"/>
          <w:szCs w:val="28"/>
        </w:rPr>
        <w:t>)</w:t>
      </w:r>
      <w:r w:rsidR="00535C17" w:rsidRPr="007559CF">
        <w:rPr>
          <w:rFonts w:ascii="Times New Roman" w:hAnsi="Times New Roman"/>
          <w:sz w:val="28"/>
          <w:szCs w:val="28"/>
        </w:rPr>
        <w:t xml:space="preserve">; </w:t>
      </w:r>
      <w:r w:rsidRPr="007559CF">
        <w:rPr>
          <w:rFonts w:ascii="Times New Roman" w:hAnsi="Times New Roman"/>
          <w:sz w:val="28"/>
          <w:szCs w:val="28"/>
        </w:rPr>
        <w:t>младший медперсонал – 9550 (в 2014 году –8520 руб</w:t>
      </w:r>
      <w:r w:rsidR="00535C17" w:rsidRPr="007559CF">
        <w:rPr>
          <w:rFonts w:ascii="Times New Roman" w:hAnsi="Times New Roman"/>
          <w:sz w:val="28"/>
          <w:szCs w:val="28"/>
        </w:rPr>
        <w:t>.</w:t>
      </w:r>
      <w:r w:rsidRPr="007559CF">
        <w:rPr>
          <w:rFonts w:ascii="Times New Roman" w:hAnsi="Times New Roman"/>
          <w:sz w:val="28"/>
          <w:szCs w:val="28"/>
        </w:rPr>
        <w:t>)</w:t>
      </w:r>
      <w:r w:rsidR="00535C17" w:rsidRPr="007559CF">
        <w:rPr>
          <w:rFonts w:ascii="Times New Roman" w:hAnsi="Times New Roman"/>
          <w:sz w:val="28"/>
          <w:szCs w:val="28"/>
        </w:rPr>
        <w:t xml:space="preserve">; </w:t>
      </w:r>
      <w:r w:rsidRPr="007559CF">
        <w:rPr>
          <w:rFonts w:ascii="Times New Roman" w:hAnsi="Times New Roman"/>
          <w:sz w:val="28"/>
          <w:szCs w:val="28"/>
        </w:rPr>
        <w:t>прочие – 10343</w:t>
      </w:r>
      <w:r w:rsidR="00736E6D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рубл</w:t>
      </w:r>
      <w:r w:rsidR="00535C17" w:rsidRPr="007559CF">
        <w:rPr>
          <w:rFonts w:ascii="Times New Roman" w:hAnsi="Times New Roman"/>
          <w:sz w:val="28"/>
          <w:szCs w:val="28"/>
        </w:rPr>
        <w:t>ей (в 2014 году – 10957руб.).</w:t>
      </w:r>
    </w:p>
    <w:p w:rsidR="009759B8" w:rsidRPr="007559CF" w:rsidRDefault="00FD4FC0" w:rsidP="009759B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Проведе</w:t>
      </w:r>
      <w:r w:rsidR="00252B48">
        <w:rPr>
          <w:rFonts w:ascii="Times New Roman" w:hAnsi="Times New Roman"/>
          <w:sz w:val="28"/>
          <w:szCs w:val="28"/>
        </w:rPr>
        <w:t>на диспансеризация</w:t>
      </w:r>
      <w:r w:rsidRPr="007559CF">
        <w:rPr>
          <w:rFonts w:ascii="Times New Roman" w:hAnsi="Times New Roman"/>
          <w:sz w:val="28"/>
          <w:szCs w:val="28"/>
        </w:rPr>
        <w:t xml:space="preserve"> определен</w:t>
      </w:r>
      <w:r w:rsidR="00535C17" w:rsidRPr="007559CF">
        <w:rPr>
          <w:rFonts w:ascii="Times New Roman" w:hAnsi="Times New Roman"/>
          <w:sz w:val="28"/>
          <w:szCs w:val="28"/>
        </w:rPr>
        <w:t>ных гру</w:t>
      </w:r>
      <w:proofErr w:type="gramStart"/>
      <w:r w:rsidR="00535C17" w:rsidRPr="007559CF">
        <w:rPr>
          <w:rFonts w:ascii="Times New Roman" w:hAnsi="Times New Roman"/>
          <w:sz w:val="28"/>
          <w:szCs w:val="28"/>
        </w:rPr>
        <w:t>пп взр</w:t>
      </w:r>
      <w:proofErr w:type="gramEnd"/>
      <w:r w:rsidR="00535C17" w:rsidRPr="007559CF">
        <w:rPr>
          <w:rFonts w:ascii="Times New Roman" w:hAnsi="Times New Roman"/>
          <w:sz w:val="28"/>
          <w:szCs w:val="28"/>
        </w:rPr>
        <w:t xml:space="preserve">ослого населения: </w:t>
      </w:r>
      <w:r w:rsidRPr="007559CF">
        <w:rPr>
          <w:rFonts w:ascii="Times New Roman" w:hAnsi="Times New Roman"/>
          <w:sz w:val="28"/>
          <w:szCs w:val="28"/>
        </w:rPr>
        <w:t>при плане</w:t>
      </w:r>
      <w:r w:rsidR="00535C17" w:rsidRPr="007559CF">
        <w:rPr>
          <w:rFonts w:ascii="Times New Roman" w:hAnsi="Times New Roman"/>
          <w:sz w:val="28"/>
          <w:szCs w:val="28"/>
        </w:rPr>
        <w:t xml:space="preserve"> 3000, осмотрено 2958 - 99%. </w:t>
      </w:r>
      <w:r w:rsidRPr="007559CF">
        <w:rPr>
          <w:rFonts w:ascii="Times New Roman" w:hAnsi="Times New Roman"/>
          <w:sz w:val="28"/>
          <w:szCs w:val="28"/>
        </w:rPr>
        <w:t>Взято на диспансерный учет, с впервые выявленными заболеваниями</w:t>
      </w:r>
      <w:r w:rsidR="00252B48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-</w:t>
      </w:r>
      <w:r w:rsidR="00252B48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90,</w:t>
      </w:r>
      <w:r w:rsidR="00252B48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что составляет 3%, с гипертонической болезнью-52, увеличение щитовидной железы</w:t>
      </w:r>
      <w:r w:rsidR="00252B48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-</w:t>
      </w:r>
      <w:r w:rsidR="00252B48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2, ИБС стенокардия напряжения</w:t>
      </w:r>
      <w:r w:rsidR="00252B48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-16, ожирение</w:t>
      </w:r>
      <w:r w:rsidR="00252B48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-</w:t>
      </w:r>
      <w:r w:rsidR="00252B48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6, сахарный диабет</w:t>
      </w:r>
      <w:r w:rsidR="00252B48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-</w:t>
      </w:r>
      <w:r w:rsidR="00252B48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8, фиброзно-кистозная мастопатия</w:t>
      </w:r>
      <w:r w:rsidR="00A30512" w:rsidRPr="007559CF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-</w:t>
      </w:r>
      <w:r w:rsidR="00A30512" w:rsidRPr="007559CF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6</w:t>
      </w:r>
      <w:r w:rsidR="009759B8" w:rsidRPr="007559CF">
        <w:rPr>
          <w:rFonts w:ascii="Times New Roman" w:hAnsi="Times New Roman"/>
          <w:sz w:val="28"/>
          <w:szCs w:val="28"/>
        </w:rPr>
        <w:t xml:space="preserve">. </w:t>
      </w:r>
      <w:r w:rsidRPr="007559CF">
        <w:rPr>
          <w:rFonts w:ascii="Times New Roman" w:hAnsi="Times New Roman"/>
          <w:sz w:val="28"/>
          <w:szCs w:val="28"/>
        </w:rPr>
        <w:t>Охват групповым профилактическим консультированием</w:t>
      </w:r>
      <w:r w:rsidR="00252B48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-</w:t>
      </w:r>
      <w:r w:rsidR="00252B48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53% и индивидуальным профилактическим консультированием</w:t>
      </w:r>
      <w:r w:rsidR="00252B48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-</w:t>
      </w:r>
      <w:r w:rsidR="00252B48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38 %.</w:t>
      </w:r>
    </w:p>
    <w:p w:rsidR="009759B8" w:rsidRPr="007559CF" w:rsidRDefault="00252B48" w:rsidP="009759B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Диспансеризации</w:t>
      </w:r>
      <w:r w:rsidR="00FD4FC0" w:rsidRPr="007559CF">
        <w:rPr>
          <w:rFonts w:ascii="Times New Roman" w:hAnsi="Times New Roman"/>
          <w:sz w:val="28"/>
          <w:szCs w:val="28"/>
        </w:rPr>
        <w:t xml:space="preserve"> детского населения подлежало 2634, в том числе 115</w:t>
      </w:r>
      <w:r>
        <w:rPr>
          <w:rFonts w:ascii="Times New Roman" w:hAnsi="Times New Roman"/>
          <w:sz w:val="28"/>
          <w:szCs w:val="28"/>
        </w:rPr>
        <w:t>детей</w:t>
      </w:r>
      <w:r w:rsidR="00FD4FC0" w:rsidRPr="007559C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D4FC0" w:rsidRPr="007559CF">
        <w:rPr>
          <w:rFonts w:ascii="Times New Roman" w:hAnsi="Times New Roman"/>
          <w:sz w:val="28"/>
          <w:szCs w:val="28"/>
        </w:rPr>
        <w:t>состоящих</w:t>
      </w:r>
      <w:proofErr w:type="gramEnd"/>
      <w:r w:rsidR="00FD4FC0" w:rsidRPr="007559CF">
        <w:rPr>
          <w:rFonts w:ascii="Times New Roman" w:hAnsi="Times New Roman"/>
          <w:sz w:val="28"/>
          <w:szCs w:val="28"/>
        </w:rPr>
        <w:t xml:space="preserve"> под опекой. Осмотрен</w:t>
      </w:r>
      <w:r>
        <w:rPr>
          <w:rFonts w:ascii="Times New Roman" w:hAnsi="Times New Roman"/>
          <w:sz w:val="28"/>
          <w:szCs w:val="28"/>
        </w:rPr>
        <w:t>о 2634, в том числе, 115 детей, состоящих</w:t>
      </w:r>
      <w:r w:rsidR="00FD4FC0" w:rsidRPr="007559CF">
        <w:rPr>
          <w:rFonts w:ascii="Times New Roman" w:hAnsi="Times New Roman"/>
          <w:sz w:val="28"/>
          <w:szCs w:val="28"/>
        </w:rPr>
        <w:t xml:space="preserve"> под опекой. Не осмотрены дети, которы</w:t>
      </w:r>
      <w:r w:rsidR="009759B8" w:rsidRPr="007559CF">
        <w:rPr>
          <w:rFonts w:ascii="Times New Roman" w:hAnsi="Times New Roman"/>
          <w:sz w:val="28"/>
          <w:szCs w:val="28"/>
        </w:rPr>
        <w:t>е проживают за пределами района.</w:t>
      </w:r>
    </w:p>
    <w:p w:rsidR="00AA448C" w:rsidRPr="00710C58" w:rsidRDefault="00AA448C" w:rsidP="0008035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10C58">
        <w:rPr>
          <w:rFonts w:ascii="Times New Roman" w:hAnsi="Times New Roman"/>
          <w:b/>
          <w:sz w:val="28"/>
          <w:szCs w:val="28"/>
        </w:rPr>
        <w:lastRenderedPageBreak/>
        <w:t xml:space="preserve">Работа сделана огромная. Я благодарю всех медиков за работу и лично </w:t>
      </w:r>
      <w:r w:rsidR="00710C58">
        <w:rPr>
          <w:rFonts w:ascii="Times New Roman" w:hAnsi="Times New Roman"/>
          <w:b/>
          <w:sz w:val="28"/>
          <w:szCs w:val="28"/>
        </w:rPr>
        <w:t xml:space="preserve">главного врача </w:t>
      </w:r>
      <w:proofErr w:type="spellStart"/>
      <w:r w:rsidRPr="00710C58">
        <w:rPr>
          <w:rFonts w:ascii="Times New Roman" w:hAnsi="Times New Roman"/>
          <w:b/>
          <w:sz w:val="28"/>
          <w:szCs w:val="28"/>
        </w:rPr>
        <w:t>Тремасову</w:t>
      </w:r>
      <w:proofErr w:type="spellEnd"/>
      <w:r w:rsidRPr="00710C58">
        <w:rPr>
          <w:rFonts w:ascii="Times New Roman" w:hAnsi="Times New Roman"/>
          <w:b/>
          <w:sz w:val="28"/>
          <w:szCs w:val="28"/>
        </w:rPr>
        <w:t xml:space="preserve"> Марину Юрьевну.</w:t>
      </w:r>
    </w:p>
    <w:p w:rsidR="00982DD0" w:rsidRPr="007559CF" w:rsidRDefault="00710C58" w:rsidP="0008035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Однако, </w:t>
      </w:r>
      <w:r w:rsidR="00AA448C" w:rsidRPr="007559CF">
        <w:rPr>
          <w:rFonts w:ascii="Times New Roman" w:hAnsi="Times New Roman"/>
          <w:b/>
          <w:sz w:val="28"/>
          <w:szCs w:val="28"/>
        </w:rPr>
        <w:t>нерешенных в</w:t>
      </w:r>
      <w:r w:rsidR="00E05CA5" w:rsidRPr="007559CF">
        <w:rPr>
          <w:rFonts w:ascii="Times New Roman" w:hAnsi="Times New Roman"/>
          <w:b/>
          <w:sz w:val="28"/>
          <w:szCs w:val="28"/>
        </w:rPr>
        <w:t>о</w:t>
      </w:r>
      <w:r w:rsidR="00AA448C" w:rsidRPr="007559CF">
        <w:rPr>
          <w:rFonts w:ascii="Times New Roman" w:hAnsi="Times New Roman"/>
          <w:b/>
          <w:sz w:val="28"/>
          <w:szCs w:val="28"/>
        </w:rPr>
        <w:t>просов еще очень</w:t>
      </w:r>
      <w:r w:rsidR="006E5C5F" w:rsidRPr="007559CF">
        <w:rPr>
          <w:rFonts w:ascii="Times New Roman" w:hAnsi="Times New Roman"/>
          <w:b/>
          <w:sz w:val="28"/>
          <w:szCs w:val="28"/>
        </w:rPr>
        <w:t>-</w:t>
      </w:r>
      <w:r w:rsidR="00E05CA5" w:rsidRPr="007559CF">
        <w:rPr>
          <w:rFonts w:ascii="Times New Roman" w:hAnsi="Times New Roman"/>
          <w:b/>
          <w:sz w:val="28"/>
          <w:szCs w:val="28"/>
        </w:rPr>
        <w:t xml:space="preserve"> очень</w:t>
      </w:r>
      <w:r w:rsidR="00AA448C" w:rsidRPr="007559CF">
        <w:rPr>
          <w:rFonts w:ascii="Times New Roman" w:hAnsi="Times New Roman"/>
          <w:b/>
          <w:sz w:val="28"/>
          <w:szCs w:val="28"/>
        </w:rPr>
        <w:t xml:space="preserve"> много. </w:t>
      </w:r>
    </w:p>
    <w:p w:rsidR="00492977" w:rsidRPr="007559CF" w:rsidRDefault="00492977" w:rsidP="0008035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559CF">
        <w:rPr>
          <w:rFonts w:ascii="Times New Roman" w:hAnsi="Times New Roman"/>
          <w:b/>
          <w:sz w:val="28"/>
          <w:szCs w:val="28"/>
        </w:rPr>
        <w:t>Основными задачами на этот год и ближайшую перспективу считаю укрепление здоровья населения</w:t>
      </w:r>
      <w:r w:rsidR="00E05CA5" w:rsidRPr="007559CF">
        <w:rPr>
          <w:rFonts w:ascii="Times New Roman" w:hAnsi="Times New Roman"/>
          <w:b/>
          <w:sz w:val="28"/>
          <w:szCs w:val="28"/>
        </w:rPr>
        <w:t xml:space="preserve"> через различные профилактические мероприятия</w:t>
      </w:r>
      <w:r w:rsidRPr="007559CF">
        <w:rPr>
          <w:rFonts w:ascii="Times New Roman" w:hAnsi="Times New Roman"/>
          <w:b/>
          <w:sz w:val="28"/>
          <w:szCs w:val="28"/>
        </w:rPr>
        <w:t>, снижение инвалидности и смертности, повышение мотивации населения к ведению здорового образа жизни, обеспечение отрас</w:t>
      </w:r>
      <w:r w:rsidR="00080352" w:rsidRPr="007559CF">
        <w:rPr>
          <w:rFonts w:ascii="Times New Roman" w:hAnsi="Times New Roman"/>
          <w:b/>
          <w:sz w:val="28"/>
          <w:szCs w:val="28"/>
        </w:rPr>
        <w:t xml:space="preserve">ли квалифицированными кадрами. </w:t>
      </w:r>
      <w:r w:rsidRPr="007559CF">
        <w:rPr>
          <w:rFonts w:ascii="Times New Roman" w:hAnsi="Times New Roman"/>
          <w:b/>
          <w:sz w:val="28"/>
          <w:szCs w:val="28"/>
        </w:rPr>
        <w:t>Причём, особое внимание следует удели</w:t>
      </w:r>
      <w:r w:rsidR="00080352" w:rsidRPr="007559CF">
        <w:rPr>
          <w:rFonts w:ascii="Times New Roman" w:hAnsi="Times New Roman"/>
          <w:b/>
          <w:sz w:val="28"/>
          <w:szCs w:val="28"/>
        </w:rPr>
        <w:t xml:space="preserve">ть здоровью детей и подростков. </w:t>
      </w:r>
      <w:r w:rsidRPr="007559CF">
        <w:rPr>
          <w:rFonts w:ascii="Times New Roman" w:hAnsi="Times New Roman"/>
          <w:b/>
          <w:sz w:val="28"/>
          <w:szCs w:val="28"/>
        </w:rPr>
        <w:t>Всё ещё недопустимо высоким остаётся уровень смертности от предотвра</w:t>
      </w:r>
      <w:r w:rsidR="00080352" w:rsidRPr="007559CF">
        <w:rPr>
          <w:rFonts w:ascii="Times New Roman" w:hAnsi="Times New Roman"/>
          <w:b/>
          <w:sz w:val="28"/>
          <w:szCs w:val="28"/>
        </w:rPr>
        <w:t xml:space="preserve">тимых внешних причин. </w:t>
      </w:r>
      <w:r w:rsidRPr="007559CF">
        <w:rPr>
          <w:rFonts w:ascii="Times New Roman" w:hAnsi="Times New Roman"/>
          <w:b/>
          <w:sz w:val="28"/>
          <w:szCs w:val="28"/>
        </w:rPr>
        <w:t xml:space="preserve">В этой связи требуется серьёзный анализ и совершенствование организации медицинской помощи, фокусирование социальной рекламы и пропаганды </w:t>
      </w:r>
      <w:r w:rsidR="00315719" w:rsidRPr="007559CF">
        <w:rPr>
          <w:rFonts w:ascii="Times New Roman" w:hAnsi="Times New Roman"/>
          <w:b/>
          <w:sz w:val="28"/>
          <w:szCs w:val="28"/>
        </w:rPr>
        <w:t>на ценности человеческой жизни.</w:t>
      </w:r>
    </w:p>
    <w:p w:rsidR="00E05CA5" w:rsidRPr="007559CF" w:rsidRDefault="00E05CA5" w:rsidP="0008035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05CA5" w:rsidRPr="007559CF" w:rsidRDefault="00E05CA5" w:rsidP="0008035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492977" w:rsidRPr="007559CF" w:rsidRDefault="00492977" w:rsidP="004929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559CF">
        <w:rPr>
          <w:rFonts w:ascii="Times New Roman" w:hAnsi="Times New Roman"/>
          <w:b/>
          <w:sz w:val="28"/>
          <w:szCs w:val="28"/>
        </w:rPr>
        <w:t>Физкультура превосходна тем, что ведёт здоровье к совершенству.</w:t>
      </w:r>
    </w:p>
    <w:p w:rsidR="00E05CA5" w:rsidRPr="007559CF" w:rsidRDefault="00E05CA5" w:rsidP="004929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92977" w:rsidRPr="007559CF" w:rsidRDefault="00492977" w:rsidP="00492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Нашей приоритетной задачей в сфере развити</w:t>
      </w:r>
      <w:r w:rsidR="00737733" w:rsidRPr="007559CF">
        <w:rPr>
          <w:rFonts w:ascii="Times New Roman" w:hAnsi="Times New Roman"/>
          <w:sz w:val="28"/>
          <w:szCs w:val="28"/>
        </w:rPr>
        <w:t xml:space="preserve">я физической культуры и спорта </w:t>
      </w:r>
      <w:r w:rsidRPr="007559CF">
        <w:rPr>
          <w:rFonts w:ascii="Times New Roman" w:hAnsi="Times New Roman"/>
          <w:sz w:val="28"/>
          <w:szCs w:val="28"/>
        </w:rPr>
        <w:t>является соз</w:t>
      </w:r>
      <w:r w:rsidR="00737733" w:rsidRPr="007559CF">
        <w:rPr>
          <w:rFonts w:ascii="Times New Roman" w:hAnsi="Times New Roman"/>
          <w:sz w:val="28"/>
          <w:szCs w:val="28"/>
        </w:rPr>
        <w:t>дание условий для максимального</w:t>
      </w:r>
      <w:r w:rsidRPr="007559CF">
        <w:rPr>
          <w:rFonts w:ascii="Times New Roman" w:hAnsi="Times New Roman"/>
          <w:sz w:val="28"/>
          <w:szCs w:val="28"/>
        </w:rPr>
        <w:t xml:space="preserve"> привлечения жителей к </w:t>
      </w:r>
      <w:r w:rsidR="00D53461">
        <w:rPr>
          <w:rFonts w:ascii="Times New Roman" w:hAnsi="Times New Roman"/>
          <w:sz w:val="28"/>
          <w:szCs w:val="28"/>
        </w:rPr>
        <w:t xml:space="preserve">регулярным </w:t>
      </w:r>
      <w:r w:rsidRPr="007559CF">
        <w:rPr>
          <w:rFonts w:ascii="Times New Roman" w:hAnsi="Times New Roman"/>
          <w:sz w:val="28"/>
          <w:szCs w:val="28"/>
        </w:rPr>
        <w:t>занятиям</w:t>
      </w:r>
      <w:r w:rsidR="00D53461">
        <w:rPr>
          <w:rFonts w:ascii="Times New Roman" w:hAnsi="Times New Roman"/>
          <w:sz w:val="28"/>
          <w:szCs w:val="28"/>
        </w:rPr>
        <w:t xml:space="preserve"> спортом</w:t>
      </w:r>
      <w:r w:rsidRPr="007559CF">
        <w:rPr>
          <w:rFonts w:ascii="Times New Roman" w:hAnsi="Times New Roman"/>
          <w:sz w:val="28"/>
          <w:szCs w:val="28"/>
        </w:rPr>
        <w:t>, что предусматривает развитие физкультуры и спорта по месту жительства, развитие детского спорта, организацию массовых спор</w:t>
      </w:r>
      <w:r w:rsidR="004F0E0D" w:rsidRPr="007559CF">
        <w:rPr>
          <w:rFonts w:ascii="Times New Roman" w:hAnsi="Times New Roman"/>
          <w:sz w:val="28"/>
          <w:szCs w:val="28"/>
        </w:rPr>
        <w:t xml:space="preserve">тивных мероприятий, пропаганду </w:t>
      </w:r>
      <w:r w:rsidRPr="007559CF">
        <w:rPr>
          <w:rFonts w:ascii="Times New Roman" w:hAnsi="Times New Roman"/>
          <w:sz w:val="28"/>
          <w:szCs w:val="28"/>
        </w:rPr>
        <w:t>физической культуры и здорового образа жизни.</w:t>
      </w:r>
    </w:p>
    <w:p w:rsidR="00E05CA5" w:rsidRPr="007559CF" w:rsidRDefault="00E05CA5" w:rsidP="00D534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b/>
          <w:sz w:val="28"/>
          <w:szCs w:val="28"/>
        </w:rPr>
        <w:t>В 2015 году по сравнению с 2014 году</w:t>
      </w:r>
      <w:r w:rsidRPr="007559CF">
        <w:rPr>
          <w:rFonts w:ascii="Times New Roman" w:hAnsi="Times New Roman"/>
          <w:sz w:val="28"/>
          <w:szCs w:val="28"/>
        </w:rPr>
        <w:t xml:space="preserve"> произошло увеличение численности занимающихся физической культурой и спортом на 119 человек и составило 4581, 25,6% от </w:t>
      </w:r>
      <w:r w:rsidR="00D53461">
        <w:rPr>
          <w:rFonts w:ascii="Times New Roman" w:hAnsi="Times New Roman"/>
          <w:sz w:val="28"/>
          <w:szCs w:val="28"/>
        </w:rPr>
        <w:t xml:space="preserve">общей </w:t>
      </w:r>
      <w:r w:rsidRPr="007559CF">
        <w:rPr>
          <w:rFonts w:ascii="Times New Roman" w:hAnsi="Times New Roman"/>
          <w:sz w:val="28"/>
          <w:szCs w:val="28"/>
        </w:rPr>
        <w:t>численности населения района.</w:t>
      </w:r>
    </w:p>
    <w:p w:rsidR="00D53461" w:rsidRDefault="00E05CA5" w:rsidP="00D534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  На территории района проведено 80 муниципальных соревнований, 7 региональных, </w:t>
      </w:r>
      <w:r w:rsidR="00D53461">
        <w:rPr>
          <w:rFonts w:ascii="Times New Roman" w:hAnsi="Times New Roman"/>
          <w:sz w:val="28"/>
          <w:szCs w:val="28"/>
        </w:rPr>
        <w:t>также команды района принимали</w:t>
      </w:r>
      <w:r w:rsidRPr="007559CF">
        <w:rPr>
          <w:rFonts w:ascii="Times New Roman" w:hAnsi="Times New Roman"/>
          <w:sz w:val="28"/>
          <w:szCs w:val="28"/>
        </w:rPr>
        <w:t xml:space="preserve"> участие в 29 выездных региональных соревнованиях. </w:t>
      </w:r>
    </w:p>
    <w:p w:rsidR="00737733" w:rsidRPr="007559CF" w:rsidRDefault="00737733" w:rsidP="00D534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С учётом областного календарного плана был сформирован календарный план районных физкультурно-массовых спо</w:t>
      </w:r>
      <w:r w:rsidR="00D53461">
        <w:rPr>
          <w:rFonts w:ascii="Times New Roman" w:hAnsi="Times New Roman"/>
          <w:sz w:val="28"/>
          <w:szCs w:val="28"/>
        </w:rPr>
        <w:t>ртивных мероприятий на 2015 год</w:t>
      </w:r>
      <w:r w:rsidRPr="007559CF">
        <w:rPr>
          <w:rFonts w:ascii="Times New Roman" w:hAnsi="Times New Roman"/>
          <w:sz w:val="28"/>
          <w:szCs w:val="28"/>
        </w:rPr>
        <w:t xml:space="preserve">. Наиболее массовыми мероприятиями </w:t>
      </w:r>
      <w:r w:rsidR="00D53461">
        <w:rPr>
          <w:rFonts w:ascii="Times New Roman" w:hAnsi="Times New Roman"/>
          <w:sz w:val="28"/>
          <w:szCs w:val="28"/>
        </w:rPr>
        <w:t xml:space="preserve">стали </w:t>
      </w:r>
      <w:r w:rsidRPr="007559CF">
        <w:rPr>
          <w:rFonts w:ascii="Times New Roman" w:hAnsi="Times New Roman"/>
          <w:sz w:val="28"/>
          <w:szCs w:val="28"/>
        </w:rPr>
        <w:t xml:space="preserve">«Кросс наций», «Лыжня России», районная легкоатлетическая эстафета, посвященная Дню Победы. На базе </w:t>
      </w:r>
      <w:r w:rsidR="00D53461">
        <w:rPr>
          <w:rFonts w:ascii="Times New Roman" w:hAnsi="Times New Roman"/>
          <w:sz w:val="28"/>
          <w:szCs w:val="28"/>
        </w:rPr>
        <w:t>Детско-юношеской спортивной школы</w:t>
      </w:r>
      <w:r w:rsidRPr="007559CF">
        <w:rPr>
          <w:rFonts w:ascii="Times New Roman" w:hAnsi="Times New Roman"/>
          <w:sz w:val="28"/>
          <w:szCs w:val="28"/>
        </w:rPr>
        <w:t xml:space="preserve"> проводился традиционный межрайонный волейбольный турнир, посвященный 72-ой годовщине образования Ульяновской области (январь), открытый турнир по мини – футболу, посвященный памяти воина интернационалиста Евгения Володина и ежегодный открытый турнир по хоккею с шайбой на кубок Владислава Александровича Третьяка</w:t>
      </w:r>
      <w:r w:rsidR="00D53461">
        <w:rPr>
          <w:rFonts w:ascii="Times New Roman" w:hAnsi="Times New Roman"/>
          <w:sz w:val="28"/>
          <w:szCs w:val="28"/>
        </w:rPr>
        <w:t>.</w:t>
      </w:r>
    </w:p>
    <w:p w:rsidR="00737733" w:rsidRPr="00D53461" w:rsidRDefault="00737733" w:rsidP="00D534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461">
        <w:rPr>
          <w:rFonts w:ascii="Times New Roman" w:hAnsi="Times New Roman"/>
          <w:sz w:val="28"/>
          <w:szCs w:val="28"/>
        </w:rPr>
        <w:t>Команды Вешкаймского ра</w:t>
      </w:r>
      <w:r w:rsidR="00D53461">
        <w:rPr>
          <w:rFonts w:ascii="Times New Roman" w:hAnsi="Times New Roman"/>
          <w:sz w:val="28"/>
          <w:szCs w:val="28"/>
        </w:rPr>
        <w:t>йона принимали участие в таких о</w:t>
      </w:r>
      <w:r w:rsidRPr="00D53461">
        <w:rPr>
          <w:rFonts w:ascii="Times New Roman" w:hAnsi="Times New Roman"/>
          <w:sz w:val="28"/>
          <w:szCs w:val="28"/>
        </w:rPr>
        <w:t>бластных соревнованиях: област</w:t>
      </w:r>
      <w:r w:rsidR="00D53461">
        <w:rPr>
          <w:rFonts w:ascii="Times New Roman" w:hAnsi="Times New Roman"/>
          <w:sz w:val="28"/>
          <w:szCs w:val="28"/>
        </w:rPr>
        <w:t xml:space="preserve">ная легкоатлетическая эстафета </w:t>
      </w:r>
      <w:r w:rsidRPr="00D53461">
        <w:rPr>
          <w:rFonts w:ascii="Times New Roman" w:hAnsi="Times New Roman"/>
          <w:sz w:val="28"/>
          <w:szCs w:val="28"/>
        </w:rPr>
        <w:t>на приз газеты «</w:t>
      </w:r>
      <w:proofErr w:type="gramStart"/>
      <w:r w:rsidRPr="00D53461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Pr="00D53461">
        <w:rPr>
          <w:rFonts w:ascii="Times New Roman" w:hAnsi="Times New Roman"/>
          <w:sz w:val="28"/>
          <w:szCs w:val="28"/>
        </w:rPr>
        <w:t xml:space="preserve"> правда», первенство области по хоккею с шайбой сред</w:t>
      </w:r>
      <w:r w:rsidR="00D53461">
        <w:rPr>
          <w:rFonts w:ascii="Times New Roman" w:hAnsi="Times New Roman"/>
          <w:sz w:val="28"/>
          <w:szCs w:val="28"/>
        </w:rPr>
        <w:t>и мужских команд (</w:t>
      </w:r>
      <w:r w:rsidRPr="00D53461">
        <w:rPr>
          <w:rFonts w:ascii="Times New Roman" w:hAnsi="Times New Roman"/>
          <w:sz w:val="28"/>
          <w:szCs w:val="28"/>
        </w:rPr>
        <w:t>3 место</w:t>
      </w:r>
      <w:r w:rsidR="00D53461">
        <w:rPr>
          <w:rFonts w:ascii="Times New Roman" w:hAnsi="Times New Roman"/>
          <w:sz w:val="28"/>
          <w:szCs w:val="28"/>
        </w:rPr>
        <w:t>)</w:t>
      </w:r>
      <w:r w:rsidRPr="00D53461">
        <w:rPr>
          <w:rFonts w:ascii="Times New Roman" w:hAnsi="Times New Roman"/>
          <w:sz w:val="28"/>
          <w:szCs w:val="28"/>
        </w:rPr>
        <w:t>, областной комплекс ГТЗО,</w:t>
      </w:r>
      <w:r w:rsidRPr="007559CF">
        <w:rPr>
          <w:rFonts w:ascii="Times New Roman" w:hAnsi="Times New Roman"/>
          <w:sz w:val="28"/>
          <w:szCs w:val="28"/>
        </w:rPr>
        <w:t xml:space="preserve"> </w:t>
      </w:r>
      <w:r w:rsidRPr="00D53461">
        <w:rPr>
          <w:rFonts w:ascii="Times New Roman" w:hAnsi="Times New Roman"/>
          <w:sz w:val="28"/>
          <w:szCs w:val="28"/>
        </w:rPr>
        <w:t xml:space="preserve">областная спартакиада «Всей семьей на стадион», «Кожаный мяч», </w:t>
      </w:r>
      <w:r w:rsidRPr="007559CF">
        <w:rPr>
          <w:rFonts w:ascii="Times New Roman" w:hAnsi="Times New Roman"/>
          <w:sz w:val="28"/>
          <w:szCs w:val="28"/>
        </w:rPr>
        <w:t xml:space="preserve">«КЭС БАСКЕТ», областной форум </w:t>
      </w:r>
      <w:r w:rsidRPr="007559CF">
        <w:rPr>
          <w:rFonts w:ascii="Times New Roman" w:hAnsi="Times New Roman"/>
          <w:sz w:val="28"/>
          <w:szCs w:val="28"/>
        </w:rPr>
        <w:lastRenderedPageBreak/>
        <w:t xml:space="preserve">«Экипаж-2020», областные соревнования призывной допризывной молодежи, областная Спартакиада пенсионеров </w:t>
      </w:r>
      <w:r w:rsidRPr="00D53461">
        <w:rPr>
          <w:rFonts w:ascii="Times New Roman" w:hAnsi="Times New Roman"/>
          <w:sz w:val="28"/>
          <w:szCs w:val="28"/>
        </w:rPr>
        <w:t>«За активное долголетие!»</w:t>
      </w:r>
      <w:r w:rsidR="00D53461">
        <w:rPr>
          <w:rFonts w:ascii="Times New Roman" w:hAnsi="Times New Roman"/>
          <w:sz w:val="28"/>
          <w:szCs w:val="28"/>
        </w:rPr>
        <w:t>,</w:t>
      </w:r>
      <w:r w:rsidRPr="00D53461">
        <w:rPr>
          <w:rFonts w:ascii="Times New Roman" w:hAnsi="Times New Roman"/>
          <w:sz w:val="28"/>
          <w:szCs w:val="28"/>
        </w:rPr>
        <w:t xml:space="preserve"> на которой ветераны спорта Вешкаймского района ежегодно занимают призовые места, как в личном, так и в командном зачете.</w:t>
      </w:r>
    </w:p>
    <w:p w:rsidR="00737733" w:rsidRPr="007559CF" w:rsidRDefault="00737733" w:rsidP="00D534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Спортсмены района постоянные участники областных соревнований по футбо</w:t>
      </w:r>
      <w:r w:rsidR="00315719" w:rsidRPr="007559CF">
        <w:rPr>
          <w:rFonts w:ascii="Times New Roman" w:hAnsi="Times New Roman"/>
          <w:sz w:val="28"/>
          <w:szCs w:val="28"/>
        </w:rPr>
        <w:t>лу, волейболу, хоккею с шайбой,</w:t>
      </w:r>
      <w:r w:rsidRPr="007559CF">
        <w:rPr>
          <w:rFonts w:ascii="Times New Roman" w:hAnsi="Times New Roman"/>
          <w:sz w:val="28"/>
          <w:szCs w:val="28"/>
        </w:rPr>
        <w:t xml:space="preserve"> легкой атлетике, бадминтону, лыжным го</w:t>
      </w:r>
      <w:r w:rsidR="00315719" w:rsidRPr="007559CF">
        <w:rPr>
          <w:rFonts w:ascii="Times New Roman" w:hAnsi="Times New Roman"/>
          <w:sz w:val="28"/>
          <w:szCs w:val="28"/>
        </w:rPr>
        <w:t xml:space="preserve">нкам, баскетболу </w:t>
      </w:r>
      <w:r w:rsidRPr="007559CF">
        <w:rPr>
          <w:rFonts w:ascii="Times New Roman" w:hAnsi="Times New Roman"/>
          <w:sz w:val="28"/>
          <w:szCs w:val="28"/>
        </w:rPr>
        <w:t>и другим видам.</w:t>
      </w:r>
    </w:p>
    <w:p w:rsidR="00737733" w:rsidRPr="007559CF" w:rsidRDefault="00E05CA5" w:rsidP="00D534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 </w:t>
      </w:r>
    </w:p>
    <w:p w:rsidR="00737733" w:rsidRPr="007559CF" w:rsidRDefault="00737733" w:rsidP="00D534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За отчетный период в районе действовало 34 спортивные секции по 11 направлениям видов спорта, таким как бадминтон, баскетбол, волейбол, Греко-римская борьба, легкая атлетика, лыжные гонки, настольный теннис, спортивный т</w:t>
      </w:r>
      <w:r w:rsidR="0089030B" w:rsidRPr="007559CF">
        <w:rPr>
          <w:rFonts w:ascii="Times New Roman" w:hAnsi="Times New Roman"/>
          <w:sz w:val="28"/>
          <w:szCs w:val="28"/>
        </w:rPr>
        <w:t>уризм, футбол, хоккей, шахматы.</w:t>
      </w:r>
    </w:p>
    <w:p w:rsidR="00737733" w:rsidRPr="007559CF" w:rsidRDefault="00806DA1" w:rsidP="00D534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По сравнению с предыдущим отчё</w:t>
      </w:r>
      <w:r w:rsidR="00737733" w:rsidRPr="007559CF">
        <w:rPr>
          <w:rFonts w:ascii="Times New Roman" w:hAnsi="Times New Roman"/>
          <w:sz w:val="28"/>
          <w:szCs w:val="28"/>
        </w:rPr>
        <w:t xml:space="preserve">тным годом число штатных работников физической культуры и спорта не увеличилось и составило 24 человека. </w:t>
      </w:r>
      <w:proofErr w:type="gramStart"/>
      <w:r w:rsidR="00737733" w:rsidRPr="007559CF">
        <w:rPr>
          <w:rFonts w:ascii="Times New Roman" w:hAnsi="Times New Roman"/>
          <w:sz w:val="28"/>
          <w:szCs w:val="28"/>
        </w:rPr>
        <w:t xml:space="preserve">Произошло увеличение количества спортивных сооружений на 3 </w:t>
      </w:r>
      <w:r w:rsidRPr="007559CF">
        <w:rPr>
          <w:rFonts w:ascii="Times New Roman" w:hAnsi="Times New Roman"/>
          <w:sz w:val="28"/>
          <w:szCs w:val="28"/>
        </w:rPr>
        <w:t>единицы</w:t>
      </w:r>
      <w:r w:rsidR="00737733" w:rsidRPr="007559CF">
        <w:rPr>
          <w:rFonts w:ascii="Times New Roman" w:hAnsi="Times New Roman"/>
          <w:sz w:val="28"/>
          <w:szCs w:val="28"/>
        </w:rPr>
        <w:t xml:space="preserve"> в связи с установкой хоккейного корта на территории с. Ермоловка по программе «Развитие сельских территорий», на территории с. Мордовский Белый Ключ хоккейную коробку приобрел и установил спонсор, а так же </w:t>
      </w:r>
      <w:r w:rsidR="0089030B" w:rsidRPr="007559CF">
        <w:rPr>
          <w:rFonts w:ascii="Times New Roman" w:hAnsi="Times New Roman"/>
          <w:sz w:val="28"/>
          <w:szCs w:val="28"/>
        </w:rPr>
        <w:t xml:space="preserve">при непосредственной поддержке Губернатора ульяновской области Сергея Морозова </w:t>
      </w:r>
      <w:r w:rsidR="00737733" w:rsidRPr="007559CF">
        <w:rPr>
          <w:rFonts w:ascii="Times New Roman" w:hAnsi="Times New Roman"/>
          <w:sz w:val="28"/>
          <w:szCs w:val="28"/>
        </w:rPr>
        <w:t xml:space="preserve">в с. Бекетовка на территории школы была установлена площадка </w:t>
      </w:r>
      <w:r w:rsidR="0089030B" w:rsidRPr="007559CF">
        <w:rPr>
          <w:rFonts w:ascii="Times New Roman" w:hAnsi="Times New Roman"/>
          <w:sz w:val="28"/>
          <w:szCs w:val="28"/>
        </w:rPr>
        <w:t>сдачи норм Всероссийского физкультурно-спортивного комплекса</w:t>
      </w:r>
      <w:proofErr w:type="gramEnd"/>
      <w:r w:rsidR="0089030B" w:rsidRPr="007559CF">
        <w:rPr>
          <w:rFonts w:ascii="Times New Roman" w:hAnsi="Times New Roman"/>
          <w:sz w:val="28"/>
          <w:szCs w:val="28"/>
        </w:rPr>
        <w:t xml:space="preserve"> «Готов к труду и обороне».</w:t>
      </w:r>
    </w:p>
    <w:p w:rsidR="00737733" w:rsidRPr="007559CF" w:rsidRDefault="00492977" w:rsidP="004749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С 2014 года во всех образовательных учреждениях района действуе</w:t>
      </w:r>
      <w:r w:rsidR="00806DA1" w:rsidRPr="007559CF">
        <w:rPr>
          <w:rFonts w:ascii="Times New Roman" w:hAnsi="Times New Roman"/>
          <w:sz w:val="28"/>
          <w:szCs w:val="28"/>
        </w:rPr>
        <w:t>т</w:t>
      </w:r>
      <w:r w:rsidR="0047491F">
        <w:rPr>
          <w:rFonts w:ascii="Times New Roman" w:hAnsi="Times New Roman"/>
          <w:sz w:val="28"/>
          <w:szCs w:val="28"/>
        </w:rPr>
        <w:t xml:space="preserve"> проект «Спортивная суббота», который стал очень успешным и полюбился, как детям района, так и их родителям.</w:t>
      </w:r>
    </w:p>
    <w:p w:rsidR="00737733" w:rsidRPr="007559CF" w:rsidRDefault="00492977" w:rsidP="00D534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В организации всей физкультурно-спортивной работы большую помощь оказывают общественные организации</w:t>
      </w:r>
      <w:r w:rsidR="004F0E0D" w:rsidRPr="007559CF">
        <w:rPr>
          <w:rFonts w:ascii="Times New Roman" w:hAnsi="Times New Roman"/>
          <w:sz w:val="28"/>
          <w:szCs w:val="28"/>
        </w:rPr>
        <w:t xml:space="preserve"> </w:t>
      </w:r>
      <w:r w:rsidR="00737733" w:rsidRPr="007559CF">
        <w:rPr>
          <w:rFonts w:ascii="Times New Roman" w:hAnsi="Times New Roman"/>
          <w:sz w:val="28"/>
          <w:szCs w:val="28"/>
        </w:rPr>
        <w:t>- Совет ветеранов</w:t>
      </w:r>
      <w:r w:rsidRPr="007559CF">
        <w:rPr>
          <w:rFonts w:ascii="Times New Roman" w:hAnsi="Times New Roman"/>
          <w:sz w:val="28"/>
          <w:szCs w:val="28"/>
        </w:rPr>
        <w:t>,</w:t>
      </w:r>
      <w:r w:rsidR="004F0E0D" w:rsidRPr="007559CF">
        <w:rPr>
          <w:rFonts w:ascii="Times New Roman" w:hAnsi="Times New Roman"/>
          <w:sz w:val="28"/>
          <w:szCs w:val="28"/>
        </w:rPr>
        <w:t xml:space="preserve"> организация «Боевое братство».</w:t>
      </w:r>
    </w:p>
    <w:p w:rsidR="001A32B6" w:rsidRPr="007559CF" w:rsidRDefault="00DD620B" w:rsidP="00D534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В отчё</w:t>
      </w:r>
      <w:r w:rsidR="00E9582C" w:rsidRPr="007559CF">
        <w:rPr>
          <w:rFonts w:ascii="Times New Roman" w:hAnsi="Times New Roman"/>
          <w:sz w:val="28"/>
          <w:szCs w:val="28"/>
        </w:rPr>
        <w:t>тном периоде</w:t>
      </w:r>
      <w:r w:rsidR="00E05CA5" w:rsidRPr="007559CF">
        <w:rPr>
          <w:rFonts w:ascii="Times New Roman" w:hAnsi="Times New Roman"/>
          <w:sz w:val="28"/>
          <w:szCs w:val="28"/>
        </w:rPr>
        <w:t xml:space="preserve"> вся работа по данному направлению проведена </w:t>
      </w:r>
      <w:proofErr w:type="gramStart"/>
      <w:r w:rsidR="00E05CA5" w:rsidRPr="007559CF">
        <w:rPr>
          <w:rFonts w:ascii="Times New Roman" w:hAnsi="Times New Roman"/>
          <w:sz w:val="28"/>
          <w:szCs w:val="28"/>
        </w:rPr>
        <w:t>согласно</w:t>
      </w:r>
      <w:proofErr w:type="gramEnd"/>
      <w:r w:rsidR="00E05CA5" w:rsidRPr="007559CF"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="00E9582C" w:rsidRPr="007559CF">
        <w:rPr>
          <w:rFonts w:ascii="Times New Roman" w:hAnsi="Times New Roman"/>
          <w:sz w:val="28"/>
          <w:szCs w:val="28"/>
        </w:rPr>
        <w:t xml:space="preserve"> «Формирование здорового образа жизни среди населения муниципального образования «Вешкаймский район» на 2014-2016 годы»,</w:t>
      </w:r>
      <w:r w:rsidR="007D6DE0" w:rsidRPr="007559CF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«Молодё</w:t>
      </w:r>
      <w:r w:rsidR="00E9582C" w:rsidRPr="007559CF">
        <w:rPr>
          <w:rFonts w:ascii="Times New Roman" w:hAnsi="Times New Roman"/>
          <w:sz w:val="28"/>
          <w:szCs w:val="28"/>
        </w:rPr>
        <w:t xml:space="preserve">жь» на 2014-2018гг., </w:t>
      </w:r>
      <w:r w:rsidR="00E05CA5" w:rsidRPr="007559CF">
        <w:rPr>
          <w:rFonts w:ascii="Times New Roman" w:hAnsi="Times New Roman"/>
          <w:sz w:val="28"/>
          <w:szCs w:val="28"/>
        </w:rPr>
        <w:t xml:space="preserve"> </w:t>
      </w:r>
      <w:r w:rsidR="00E9582C" w:rsidRPr="007559CF">
        <w:rPr>
          <w:rFonts w:ascii="Times New Roman" w:hAnsi="Times New Roman"/>
          <w:sz w:val="28"/>
          <w:szCs w:val="28"/>
        </w:rPr>
        <w:t xml:space="preserve"> «Развитие велосипедного спорта в муниципальном образовании «Вешкаймский район» на 2013-2015 годы</w:t>
      </w:r>
      <w:r w:rsidR="00E05CA5" w:rsidRPr="007559CF">
        <w:rPr>
          <w:rFonts w:ascii="Times New Roman" w:hAnsi="Times New Roman"/>
          <w:sz w:val="28"/>
          <w:szCs w:val="28"/>
        </w:rPr>
        <w:t xml:space="preserve"> </w:t>
      </w:r>
    </w:p>
    <w:p w:rsidR="00737733" w:rsidRPr="00D53461" w:rsidRDefault="007E2C5E" w:rsidP="00D534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В декабре 2015 года была разработана и утверждена Концепция </w:t>
      </w:r>
      <w:r w:rsidRPr="00D53461">
        <w:rPr>
          <w:rFonts w:ascii="Times New Roman" w:hAnsi="Times New Roman"/>
          <w:sz w:val="28"/>
          <w:szCs w:val="28"/>
        </w:rPr>
        <w:t>развити</w:t>
      </w:r>
      <w:r w:rsidR="001A32B6" w:rsidRPr="00D53461">
        <w:rPr>
          <w:rFonts w:ascii="Times New Roman" w:hAnsi="Times New Roman"/>
          <w:sz w:val="28"/>
          <w:szCs w:val="28"/>
        </w:rPr>
        <w:t xml:space="preserve">я физической культуры и спорта </w:t>
      </w:r>
      <w:r w:rsidRPr="00D53461">
        <w:rPr>
          <w:rFonts w:ascii="Times New Roman" w:hAnsi="Times New Roman"/>
          <w:sz w:val="28"/>
          <w:szCs w:val="28"/>
        </w:rPr>
        <w:t>в муниципальном образовании «Вешкаймский район» до 2020 года</w:t>
      </w:r>
      <w:r w:rsidR="001965B5" w:rsidRPr="00D53461">
        <w:rPr>
          <w:rFonts w:ascii="Times New Roman" w:hAnsi="Times New Roman"/>
          <w:sz w:val="28"/>
          <w:szCs w:val="28"/>
        </w:rPr>
        <w:t xml:space="preserve"> </w:t>
      </w:r>
      <w:r w:rsidR="00E05CA5" w:rsidRPr="00D53461">
        <w:rPr>
          <w:rFonts w:ascii="Times New Roman" w:hAnsi="Times New Roman"/>
          <w:sz w:val="28"/>
          <w:szCs w:val="28"/>
        </w:rPr>
        <w:t xml:space="preserve">совместно с Министерством физической культуры и спорта и лично Зам. министра </w:t>
      </w:r>
      <w:r w:rsidR="001965B5" w:rsidRPr="00D53461">
        <w:rPr>
          <w:rFonts w:ascii="Times New Roman" w:hAnsi="Times New Roman"/>
          <w:sz w:val="28"/>
          <w:szCs w:val="28"/>
        </w:rPr>
        <w:t>Никитина Алла Владимировна, за что мы ей говорим большое  спасибо.</w:t>
      </w:r>
      <w:r w:rsidR="00C274A4" w:rsidRPr="00D53461">
        <w:rPr>
          <w:rFonts w:ascii="Times New Roman" w:hAnsi="Times New Roman"/>
          <w:sz w:val="28"/>
          <w:szCs w:val="28"/>
        </w:rPr>
        <w:t xml:space="preserve"> </w:t>
      </w:r>
      <w:r w:rsidR="0009255F" w:rsidRPr="00D53461">
        <w:rPr>
          <w:rFonts w:ascii="Times New Roman" w:hAnsi="Times New Roman"/>
          <w:sz w:val="28"/>
          <w:szCs w:val="28"/>
        </w:rPr>
        <w:t>С</w:t>
      </w:r>
      <w:r w:rsidR="001965B5" w:rsidRPr="00D53461">
        <w:rPr>
          <w:rFonts w:ascii="Times New Roman" w:hAnsi="Times New Roman"/>
          <w:sz w:val="28"/>
          <w:szCs w:val="28"/>
        </w:rPr>
        <w:t>делаем все,</w:t>
      </w:r>
      <w:r w:rsidR="0009255F" w:rsidRPr="00D53461">
        <w:rPr>
          <w:rFonts w:ascii="Times New Roman" w:hAnsi="Times New Roman"/>
          <w:sz w:val="28"/>
          <w:szCs w:val="28"/>
        </w:rPr>
        <w:t xml:space="preserve"> </w:t>
      </w:r>
      <w:r w:rsidR="001965B5" w:rsidRPr="00D53461">
        <w:rPr>
          <w:rFonts w:ascii="Times New Roman" w:hAnsi="Times New Roman"/>
          <w:sz w:val="28"/>
          <w:szCs w:val="28"/>
        </w:rPr>
        <w:t>чтобы успешно реализовать данную концепцию.</w:t>
      </w:r>
    </w:p>
    <w:p w:rsidR="001965B5" w:rsidRPr="007559CF" w:rsidRDefault="001965B5" w:rsidP="00737733">
      <w:pPr>
        <w:pStyle w:val="a9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92977" w:rsidRPr="007559CF" w:rsidRDefault="00492977" w:rsidP="00C274A4">
      <w:pPr>
        <w:pStyle w:val="a9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559CF">
        <w:rPr>
          <w:rFonts w:ascii="Times New Roman" w:hAnsi="Times New Roman"/>
          <w:b/>
          <w:sz w:val="28"/>
          <w:szCs w:val="28"/>
        </w:rPr>
        <w:t>Мы с вами живём в цивилизованном обществе, но цивилизация</w:t>
      </w:r>
      <w:r w:rsidR="0047491F">
        <w:rPr>
          <w:rFonts w:ascii="Times New Roman" w:hAnsi="Times New Roman"/>
          <w:b/>
          <w:sz w:val="28"/>
          <w:szCs w:val="28"/>
        </w:rPr>
        <w:t xml:space="preserve"> </w:t>
      </w:r>
      <w:r w:rsidRPr="007559CF">
        <w:rPr>
          <w:rFonts w:ascii="Times New Roman" w:hAnsi="Times New Roman"/>
          <w:b/>
          <w:sz w:val="28"/>
          <w:szCs w:val="28"/>
        </w:rPr>
        <w:t>-</w:t>
      </w:r>
      <w:r w:rsidR="0047491F">
        <w:rPr>
          <w:rFonts w:ascii="Times New Roman" w:hAnsi="Times New Roman"/>
          <w:b/>
          <w:sz w:val="28"/>
          <w:szCs w:val="28"/>
        </w:rPr>
        <w:t xml:space="preserve"> </w:t>
      </w:r>
      <w:r w:rsidRPr="007559CF">
        <w:rPr>
          <w:rFonts w:ascii="Times New Roman" w:hAnsi="Times New Roman"/>
          <w:b/>
          <w:sz w:val="28"/>
          <w:szCs w:val="28"/>
        </w:rPr>
        <w:t xml:space="preserve">это власть над миром, а культура-любовь к нему. Культура служит залогом позитивного развития территории, фактором роста </w:t>
      </w:r>
      <w:r w:rsidR="00315719" w:rsidRPr="007559CF">
        <w:rPr>
          <w:rFonts w:ascii="Times New Roman" w:hAnsi="Times New Roman"/>
          <w:b/>
          <w:sz w:val="28"/>
          <w:szCs w:val="28"/>
        </w:rPr>
        <w:t xml:space="preserve">интереса к району, в том числе </w:t>
      </w:r>
      <w:r w:rsidRPr="007559CF">
        <w:rPr>
          <w:rFonts w:ascii="Times New Roman" w:hAnsi="Times New Roman"/>
          <w:b/>
          <w:sz w:val="28"/>
          <w:szCs w:val="28"/>
        </w:rPr>
        <w:t>и инвестиционного.</w:t>
      </w:r>
    </w:p>
    <w:p w:rsidR="009E473C" w:rsidRPr="007559CF" w:rsidRDefault="009E473C" w:rsidP="009E473C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559CF">
        <w:rPr>
          <w:rFonts w:ascii="Times New Roman" w:hAnsi="Times New Roman"/>
          <w:sz w:val="28"/>
          <w:szCs w:val="28"/>
          <w:lang w:eastAsia="en-US"/>
        </w:rPr>
        <w:lastRenderedPageBreak/>
        <w:t>В 2015 году в Вешкаймском районе сохранены и стабильно работают 49 учреждений культуры, куда входят:</w:t>
      </w:r>
    </w:p>
    <w:p w:rsidR="009E473C" w:rsidRPr="007559CF" w:rsidRDefault="009E473C" w:rsidP="009E473C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559CF">
        <w:rPr>
          <w:rFonts w:ascii="Times New Roman" w:hAnsi="Times New Roman"/>
          <w:sz w:val="28"/>
          <w:szCs w:val="28"/>
          <w:lang w:eastAsia="en-US"/>
        </w:rPr>
        <w:t xml:space="preserve">- 1 Архив, </w:t>
      </w:r>
    </w:p>
    <w:p w:rsidR="009E473C" w:rsidRPr="007559CF" w:rsidRDefault="009E473C" w:rsidP="009E473C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559CF">
        <w:rPr>
          <w:rFonts w:ascii="Times New Roman" w:hAnsi="Times New Roman"/>
          <w:sz w:val="28"/>
          <w:szCs w:val="28"/>
          <w:lang w:eastAsia="en-US"/>
        </w:rPr>
        <w:t xml:space="preserve">- 23 учреждения культурно-досугового типа, </w:t>
      </w:r>
    </w:p>
    <w:p w:rsidR="009E473C" w:rsidRPr="007559CF" w:rsidRDefault="009E473C" w:rsidP="009E473C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559CF">
        <w:rPr>
          <w:rFonts w:ascii="Times New Roman" w:hAnsi="Times New Roman"/>
          <w:sz w:val="28"/>
          <w:szCs w:val="28"/>
          <w:lang w:eastAsia="en-US"/>
        </w:rPr>
        <w:t xml:space="preserve">- 21 библиотека, 2 музея, </w:t>
      </w:r>
    </w:p>
    <w:p w:rsidR="009E473C" w:rsidRPr="007559CF" w:rsidRDefault="009E473C" w:rsidP="009E473C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559CF">
        <w:rPr>
          <w:rFonts w:ascii="Times New Roman" w:hAnsi="Times New Roman"/>
          <w:sz w:val="28"/>
          <w:szCs w:val="28"/>
          <w:lang w:eastAsia="en-US"/>
        </w:rPr>
        <w:t>- 2 детских школы искусств.</w:t>
      </w:r>
    </w:p>
    <w:p w:rsidR="009E473C" w:rsidRPr="007559CF" w:rsidRDefault="009E473C" w:rsidP="009E473C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559CF">
        <w:rPr>
          <w:rFonts w:ascii="Times New Roman" w:hAnsi="Times New Roman"/>
          <w:sz w:val="28"/>
          <w:szCs w:val="28"/>
          <w:lang w:eastAsia="en-US"/>
        </w:rPr>
        <w:t>Имеется 2 киноустановки.</w:t>
      </w:r>
    </w:p>
    <w:p w:rsidR="005D1333" w:rsidRPr="007559CF" w:rsidRDefault="009E473C" w:rsidP="005D1333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В сложных условиях нескольких последних лет нам удаётся сохранить сеть учреждений культуры. Проводя оптимизацию, мы понимаем, что важно не потерять традиционную народную культуру и дать возможность населению интересно организовать свой досуг. А это означает, что нужно научиться работать меньш</w:t>
      </w:r>
      <w:r w:rsidR="005D1333" w:rsidRPr="007559CF">
        <w:rPr>
          <w:rFonts w:ascii="Times New Roman" w:hAnsi="Times New Roman"/>
          <w:sz w:val="28"/>
          <w:szCs w:val="28"/>
        </w:rPr>
        <w:t>им ресурсом с большим эффектом.</w:t>
      </w:r>
    </w:p>
    <w:p w:rsidR="0009255F" w:rsidRPr="007559CF" w:rsidRDefault="0009255F" w:rsidP="005D1333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64DC6" w:rsidRPr="007559CF" w:rsidRDefault="009E473C" w:rsidP="00665D78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559CF">
        <w:rPr>
          <w:rFonts w:ascii="Times New Roman" w:hAnsi="Times New Roman"/>
          <w:sz w:val="28"/>
          <w:szCs w:val="28"/>
          <w:lang w:eastAsia="en-US"/>
        </w:rPr>
        <w:t xml:space="preserve">За прошедший </w:t>
      </w:r>
      <w:r w:rsidR="00B64DC6" w:rsidRPr="007559C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559CF">
        <w:rPr>
          <w:rFonts w:ascii="Times New Roman" w:hAnsi="Times New Roman"/>
          <w:sz w:val="28"/>
          <w:szCs w:val="28"/>
          <w:lang w:eastAsia="en-US"/>
        </w:rPr>
        <w:t xml:space="preserve"> 2015 год в учреждениях культуры муниципального образован</w:t>
      </w:r>
      <w:r w:rsidR="00B64DC6" w:rsidRPr="007559CF">
        <w:rPr>
          <w:rFonts w:ascii="Times New Roman" w:hAnsi="Times New Roman"/>
          <w:sz w:val="28"/>
          <w:szCs w:val="28"/>
          <w:lang w:eastAsia="en-US"/>
        </w:rPr>
        <w:t xml:space="preserve">ия «Вешкаймский район» проведено  2925 мероприятий различной направленности, из них только для детей  </w:t>
      </w:r>
      <w:r w:rsidR="0047491F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B64DC6" w:rsidRPr="007559CF">
        <w:rPr>
          <w:rFonts w:ascii="Times New Roman" w:hAnsi="Times New Roman"/>
          <w:sz w:val="28"/>
          <w:szCs w:val="28"/>
          <w:lang w:eastAsia="en-US"/>
        </w:rPr>
        <w:t>1292.</w:t>
      </w:r>
    </w:p>
    <w:p w:rsidR="00665D78" w:rsidRPr="007559CF" w:rsidRDefault="00B64DC6" w:rsidP="00665D78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559CF">
        <w:rPr>
          <w:rFonts w:ascii="Times New Roman" w:hAnsi="Times New Roman"/>
          <w:sz w:val="28"/>
          <w:szCs w:val="28"/>
          <w:lang w:eastAsia="en-US"/>
        </w:rPr>
        <w:t xml:space="preserve"> Б</w:t>
      </w:r>
      <w:r w:rsidR="009E473C" w:rsidRPr="007559CF">
        <w:rPr>
          <w:rFonts w:ascii="Times New Roman" w:hAnsi="Times New Roman"/>
          <w:sz w:val="28"/>
          <w:szCs w:val="28"/>
          <w:lang w:eastAsia="en-US"/>
        </w:rPr>
        <w:t xml:space="preserve">ольшая работа </w:t>
      </w:r>
      <w:r w:rsidR="0047491F">
        <w:rPr>
          <w:rFonts w:ascii="Times New Roman" w:hAnsi="Times New Roman"/>
          <w:sz w:val="28"/>
          <w:szCs w:val="28"/>
          <w:lang w:eastAsia="en-US"/>
        </w:rPr>
        <w:t xml:space="preserve">проведена </w:t>
      </w:r>
      <w:r w:rsidR="009E473C" w:rsidRPr="007559CF">
        <w:rPr>
          <w:rFonts w:ascii="Times New Roman" w:hAnsi="Times New Roman"/>
          <w:sz w:val="28"/>
          <w:szCs w:val="28"/>
          <w:lang w:eastAsia="en-US"/>
        </w:rPr>
        <w:t>по духовно-нравственному, патриотическому, эстетическому воспитанию, по возрождению и поддержанию национальных культурных традиций нашего народа. Были охвачены все категории населения: дети, подростки, молодежь, взрослые, люди пожилого возраста.</w:t>
      </w:r>
    </w:p>
    <w:p w:rsidR="009E473C" w:rsidRPr="007559CF" w:rsidRDefault="009E473C" w:rsidP="0047491F">
      <w:pPr>
        <w:pStyle w:val="a8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  <w:lang w:eastAsia="en-US"/>
        </w:rPr>
        <w:t xml:space="preserve">Многолюдно и торжественно отметил район юбилейный День Великой Победы. Все жители в едином порыве участвовали во всех мероприятиях. И мы достигли главной цели патриотического воспитания: единение Российского народа, осознание его величия и силы. </w:t>
      </w:r>
    </w:p>
    <w:p w:rsidR="009E473C" w:rsidRPr="007559CF" w:rsidRDefault="009E473C" w:rsidP="009E473C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559CF">
        <w:rPr>
          <w:rFonts w:ascii="Times New Roman" w:hAnsi="Times New Roman"/>
          <w:sz w:val="28"/>
          <w:szCs w:val="28"/>
          <w:lang w:eastAsia="en-US"/>
        </w:rPr>
        <w:t>В районе большое значение имеет сохранение и развитие национальных культур – русской, мордовской, чувашской и татарской.</w:t>
      </w:r>
    </w:p>
    <w:p w:rsidR="009E473C" w:rsidRPr="007559CF" w:rsidRDefault="009E473C" w:rsidP="009E473C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559CF">
        <w:rPr>
          <w:rFonts w:ascii="Times New Roman" w:hAnsi="Times New Roman"/>
          <w:sz w:val="28"/>
          <w:szCs w:val="28"/>
          <w:lang w:eastAsia="en-US"/>
        </w:rPr>
        <w:t>В районном Доме культуры ежегодно проводятся Рождественские и Пасхальные концерты. В них принимает участие большое количество детей. В фойе Вешкаймского РДК оформляется выставки детского творчества «Светлый ангел Рождества» и «Пасха красная».</w:t>
      </w:r>
    </w:p>
    <w:p w:rsidR="009E473C" w:rsidRPr="007559CF" w:rsidRDefault="009E473C" w:rsidP="009E473C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559CF">
        <w:rPr>
          <w:rFonts w:ascii="Times New Roman" w:hAnsi="Times New Roman"/>
          <w:sz w:val="28"/>
          <w:szCs w:val="28"/>
          <w:lang w:eastAsia="en-US"/>
        </w:rPr>
        <w:t>В районе развивается хоровое искусство. Создаются новые хоровые коллективы. Для активизации работы провели третий районный  конкурс вокального мастерства для детей и подростков «Наш</w:t>
      </w:r>
      <w:r w:rsidR="00665D78" w:rsidRPr="007559CF">
        <w:rPr>
          <w:rFonts w:ascii="Times New Roman" w:hAnsi="Times New Roman"/>
          <w:sz w:val="28"/>
          <w:szCs w:val="28"/>
          <w:lang w:eastAsia="en-US"/>
        </w:rPr>
        <w:t xml:space="preserve">и звонкие голоса» (организатор </w:t>
      </w:r>
      <w:r w:rsidRPr="007559CF">
        <w:rPr>
          <w:rFonts w:ascii="Times New Roman" w:hAnsi="Times New Roman"/>
          <w:sz w:val="28"/>
          <w:szCs w:val="28"/>
          <w:lang w:eastAsia="en-US"/>
        </w:rPr>
        <w:t>– Александрова Татьяна Викторовна).</w:t>
      </w:r>
    </w:p>
    <w:p w:rsidR="009E473C" w:rsidRPr="007559CF" w:rsidRDefault="009E473C" w:rsidP="009E473C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559CF">
        <w:rPr>
          <w:rFonts w:ascii="Times New Roman" w:hAnsi="Times New Roman"/>
          <w:sz w:val="28"/>
          <w:szCs w:val="28"/>
          <w:lang w:eastAsia="en-US"/>
        </w:rPr>
        <w:t>В мае 2015 года прошёл региональный конкурс-фестиваль инструментальной музыки «Золотой камертон» во славу русских князей Бориса и Глеба (организатор – Захарова Светлана Геннадьевна).</w:t>
      </w:r>
    </w:p>
    <w:p w:rsidR="009E473C" w:rsidRPr="007559CF" w:rsidRDefault="009E473C" w:rsidP="00665D78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559CF">
        <w:rPr>
          <w:rFonts w:ascii="Times New Roman" w:hAnsi="Times New Roman"/>
          <w:sz w:val="28"/>
          <w:szCs w:val="28"/>
          <w:lang w:eastAsia="en-US"/>
        </w:rPr>
        <w:t>В 2015 году в Вешкаймском районе функционировало 7 коллективов, имеющих звание «народный». Они активно осуществляли творческую и концертную деятельность, участвовали в различных конкурсах, смотрах, фестивалях и достигли высоких результатов.</w:t>
      </w:r>
    </w:p>
    <w:p w:rsidR="009E473C" w:rsidRPr="007559CF" w:rsidRDefault="009E473C" w:rsidP="009E473C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559CF">
        <w:rPr>
          <w:rFonts w:ascii="Times New Roman" w:hAnsi="Times New Roman"/>
          <w:sz w:val="28"/>
          <w:szCs w:val="28"/>
          <w:u w:val="single"/>
          <w:lang w:eastAsia="en-US"/>
        </w:rPr>
        <w:t>Детская вокальная студия «Весенний ветер»</w:t>
      </w:r>
      <w:r w:rsidRPr="007559CF">
        <w:rPr>
          <w:rFonts w:ascii="Times New Roman" w:hAnsi="Times New Roman"/>
          <w:sz w:val="28"/>
          <w:szCs w:val="28"/>
          <w:lang w:eastAsia="en-US"/>
        </w:rPr>
        <w:t xml:space="preserve"> под руководством Александровой Татьян</w:t>
      </w:r>
      <w:r w:rsidR="0047491F">
        <w:rPr>
          <w:rFonts w:ascii="Times New Roman" w:hAnsi="Times New Roman"/>
          <w:sz w:val="28"/>
          <w:szCs w:val="28"/>
          <w:lang w:eastAsia="en-US"/>
        </w:rPr>
        <w:t>ы Викторовны активно участвовала</w:t>
      </w:r>
      <w:r w:rsidRPr="007559CF">
        <w:rPr>
          <w:rFonts w:ascii="Times New Roman" w:hAnsi="Times New Roman"/>
          <w:sz w:val="28"/>
          <w:szCs w:val="28"/>
          <w:lang w:eastAsia="en-US"/>
        </w:rPr>
        <w:t xml:space="preserve"> во  всех районных </w:t>
      </w:r>
      <w:r w:rsidRPr="007559CF">
        <w:rPr>
          <w:rFonts w:ascii="Times New Roman" w:hAnsi="Times New Roman"/>
          <w:sz w:val="28"/>
          <w:szCs w:val="28"/>
          <w:lang w:eastAsia="en-US"/>
        </w:rPr>
        <w:lastRenderedPageBreak/>
        <w:t>фестивалях и концертах. Помощниками руководителя стали родители, которые вместе с детьми разучивали песни, шили костюмы, устраивали праздники для детей. За что им огромное «спасибо».</w:t>
      </w:r>
    </w:p>
    <w:p w:rsidR="009E473C" w:rsidRPr="007559CF" w:rsidRDefault="009E473C" w:rsidP="009E473C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559CF">
        <w:rPr>
          <w:rFonts w:ascii="Times New Roman" w:hAnsi="Times New Roman"/>
          <w:sz w:val="28"/>
          <w:szCs w:val="28"/>
          <w:u w:val="single"/>
          <w:lang w:eastAsia="en-US"/>
        </w:rPr>
        <w:t>Ансамбль русской песни «Околица»</w:t>
      </w:r>
      <w:r w:rsidRPr="007559CF">
        <w:rPr>
          <w:rFonts w:ascii="Times New Roman" w:hAnsi="Times New Roman"/>
          <w:sz w:val="28"/>
          <w:szCs w:val="28"/>
          <w:lang w:eastAsia="en-US"/>
        </w:rPr>
        <w:t xml:space="preserve">- руководитель Пономарёва Надежда Анатольевна и </w:t>
      </w:r>
      <w:r w:rsidRPr="007559CF">
        <w:rPr>
          <w:rFonts w:ascii="Times New Roman" w:hAnsi="Times New Roman"/>
          <w:sz w:val="28"/>
          <w:szCs w:val="28"/>
          <w:u w:val="single"/>
          <w:lang w:eastAsia="en-US"/>
        </w:rPr>
        <w:t>хор русской песни Бекетовского ЦСДК</w:t>
      </w:r>
      <w:r w:rsidRPr="007559CF">
        <w:rPr>
          <w:rFonts w:ascii="Times New Roman" w:hAnsi="Times New Roman"/>
          <w:sz w:val="28"/>
          <w:szCs w:val="28"/>
          <w:lang w:eastAsia="en-US"/>
        </w:rPr>
        <w:t xml:space="preserve"> – руководитель Кузнецов Вячеслав Викторович постоянные участники областных смотров, концертов в селе Бекетовка, р.п</w:t>
      </w:r>
      <w:proofErr w:type="gramStart"/>
      <w:r w:rsidRPr="007559CF">
        <w:rPr>
          <w:rFonts w:ascii="Times New Roman" w:hAnsi="Times New Roman"/>
          <w:sz w:val="28"/>
          <w:szCs w:val="28"/>
          <w:lang w:eastAsia="en-US"/>
        </w:rPr>
        <w:t>.В</w:t>
      </w:r>
      <w:proofErr w:type="gramEnd"/>
      <w:r w:rsidRPr="007559CF">
        <w:rPr>
          <w:rFonts w:ascii="Times New Roman" w:hAnsi="Times New Roman"/>
          <w:sz w:val="28"/>
          <w:szCs w:val="28"/>
          <w:lang w:eastAsia="en-US"/>
        </w:rPr>
        <w:t>ешкайма, а так же на сельскохозяйственных ярмарках в городе Ульяновск. Эти руководители доказали своей работой, что они настоящие профессионалы. В 2015 году они выиграли гранты по 50 000 рублей, как лучшие руководители народных коллективов.</w:t>
      </w:r>
    </w:p>
    <w:p w:rsidR="009E473C" w:rsidRPr="007559CF" w:rsidRDefault="009E473C" w:rsidP="009E473C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559CF">
        <w:rPr>
          <w:rFonts w:ascii="Times New Roman" w:hAnsi="Times New Roman"/>
          <w:sz w:val="28"/>
          <w:szCs w:val="28"/>
          <w:u w:val="single"/>
          <w:lang w:eastAsia="en-US"/>
        </w:rPr>
        <w:t>Ансамбль мордовской песни «Боярава»</w:t>
      </w:r>
      <w:r w:rsidRPr="007559CF">
        <w:rPr>
          <w:rFonts w:ascii="Times New Roman" w:hAnsi="Times New Roman"/>
          <w:sz w:val="28"/>
          <w:szCs w:val="28"/>
          <w:lang w:eastAsia="en-US"/>
        </w:rPr>
        <w:t>- руководитель Ладягин Василий Иванович хорошо знают</w:t>
      </w:r>
      <w:r w:rsidR="0047491F">
        <w:rPr>
          <w:rFonts w:ascii="Times New Roman" w:hAnsi="Times New Roman"/>
          <w:sz w:val="28"/>
          <w:szCs w:val="28"/>
          <w:lang w:eastAsia="en-US"/>
        </w:rPr>
        <w:t>,</w:t>
      </w:r>
      <w:r w:rsidRPr="007559CF">
        <w:rPr>
          <w:rFonts w:ascii="Times New Roman" w:hAnsi="Times New Roman"/>
          <w:sz w:val="28"/>
          <w:szCs w:val="28"/>
          <w:lang w:eastAsia="en-US"/>
        </w:rPr>
        <w:t xml:space="preserve"> как в селе Мордовский Белый Ключ, так  и в Ульяновске, в Кузоватово, куда они часто выезжают с выступлениями на национальные мордовские праздники.</w:t>
      </w:r>
    </w:p>
    <w:p w:rsidR="009E473C" w:rsidRPr="007559CF" w:rsidRDefault="009E473C" w:rsidP="009E473C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559CF">
        <w:rPr>
          <w:rFonts w:ascii="Times New Roman" w:hAnsi="Times New Roman"/>
          <w:sz w:val="28"/>
          <w:szCs w:val="28"/>
          <w:u w:val="single"/>
          <w:lang w:eastAsia="en-US"/>
        </w:rPr>
        <w:t>Ансамбль русской песни «Хоровод»</w:t>
      </w:r>
      <w:r w:rsidRPr="007559CF">
        <w:rPr>
          <w:rFonts w:ascii="Times New Roman" w:hAnsi="Times New Roman"/>
          <w:sz w:val="28"/>
          <w:szCs w:val="28"/>
          <w:lang w:eastAsia="en-US"/>
        </w:rPr>
        <w:t xml:space="preserve"> под руководством Кузнецова Вячеслава Викторовича выступает на районных праздниках и часто выезжает с концертами по району: в село Белый Ключ, Залесный, санаторий «Сосновый бор» и др.</w:t>
      </w:r>
    </w:p>
    <w:p w:rsidR="009E473C" w:rsidRPr="007559CF" w:rsidRDefault="009E473C" w:rsidP="009E473C">
      <w:pPr>
        <w:pStyle w:val="a5"/>
        <w:tabs>
          <w:tab w:val="left" w:pos="900"/>
        </w:tabs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559CF">
        <w:rPr>
          <w:rFonts w:ascii="Times New Roman" w:hAnsi="Times New Roman"/>
          <w:sz w:val="28"/>
          <w:szCs w:val="28"/>
          <w:u w:val="single"/>
          <w:lang w:eastAsia="en-US"/>
        </w:rPr>
        <w:t>Театральный коллектив «Грани»</w:t>
      </w:r>
      <w:r w:rsidRPr="007559CF">
        <w:rPr>
          <w:rFonts w:ascii="Times New Roman" w:hAnsi="Times New Roman"/>
          <w:sz w:val="28"/>
          <w:szCs w:val="28"/>
          <w:lang w:eastAsia="en-US"/>
        </w:rPr>
        <w:t xml:space="preserve"> Вешкаймского РДК под руководством </w:t>
      </w:r>
      <w:proofErr w:type="spellStart"/>
      <w:r w:rsidRPr="007559CF">
        <w:rPr>
          <w:rFonts w:ascii="Times New Roman" w:hAnsi="Times New Roman"/>
          <w:sz w:val="28"/>
          <w:szCs w:val="28"/>
          <w:lang w:eastAsia="en-US"/>
        </w:rPr>
        <w:t>Сыровой</w:t>
      </w:r>
      <w:proofErr w:type="spellEnd"/>
      <w:r w:rsidRPr="007559CF">
        <w:rPr>
          <w:rFonts w:ascii="Times New Roman" w:hAnsi="Times New Roman"/>
          <w:sz w:val="28"/>
          <w:szCs w:val="28"/>
          <w:lang w:eastAsia="en-US"/>
        </w:rPr>
        <w:t xml:space="preserve"> Валентины Григорьевны порадовал зрителей новой постановкой, основанной на местном материале: реальных событиях и людях - «Была война на белом свете». </w:t>
      </w:r>
      <w:r w:rsidRPr="007559CF">
        <w:rPr>
          <w:rFonts w:ascii="Times New Roman" w:eastAsia="Calibri" w:hAnsi="Times New Roman"/>
          <w:sz w:val="28"/>
          <w:szCs w:val="28"/>
          <w:lang w:eastAsia="en-US"/>
        </w:rPr>
        <w:t>А в региональном  этапе Всероссийского фестиваля «Салют Победы» Валентина Григорьевна стала  лауреатом III степени в номинации «Лучшая тематическая программа и режиссёр», а Коптилкина Вера Алексеевна – лауреатом II степени в номинации «Лучшая выставка».</w:t>
      </w:r>
    </w:p>
    <w:p w:rsidR="009E473C" w:rsidRPr="007559CF" w:rsidRDefault="009E473C" w:rsidP="009E473C">
      <w:pPr>
        <w:pStyle w:val="a5"/>
        <w:tabs>
          <w:tab w:val="left" w:pos="900"/>
        </w:tabs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559CF">
        <w:rPr>
          <w:rFonts w:ascii="Times New Roman" w:hAnsi="Times New Roman"/>
          <w:sz w:val="28"/>
          <w:szCs w:val="28"/>
          <w:u w:val="single"/>
          <w:lang w:eastAsia="en-US"/>
        </w:rPr>
        <w:t>Хореографический коллектив Вешкаймской ДШИ «Гармония»</w:t>
      </w:r>
      <w:r w:rsidRPr="007559CF">
        <w:rPr>
          <w:rFonts w:ascii="Times New Roman" w:hAnsi="Times New Roman"/>
          <w:sz w:val="28"/>
          <w:szCs w:val="28"/>
          <w:lang w:eastAsia="en-US"/>
        </w:rPr>
        <w:t xml:space="preserve"> - руководитель Фирсова Елена Николаевна – украшение всех концертов. В этом году они активно гастролировали по Вешкаймскому району. С восхищением принимали их выступление зрители села Ермоловка на концертах, посвящённых 115-летию села и Дню сельского хозяйства. </w:t>
      </w:r>
      <w:r w:rsidRPr="007559CF">
        <w:rPr>
          <w:rFonts w:ascii="Times New Roman" w:eastAsia="Calibri" w:hAnsi="Times New Roman"/>
          <w:sz w:val="28"/>
          <w:szCs w:val="28"/>
          <w:lang w:eastAsia="en-US"/>
        </w:rPr>
        <w:t>На Межрегиональном конкурсе «Зажги свою звезду» Народный хореографич</w:t>
      </w:r>
      <w:r w:rsidR="0047491F">
        <w:rPr>
          <w:rFonts w:ascii="Times New Roman" w:eastAsia="Calibri" w:hAnsi="Times New Roman"/>
          <w:sz w:val="28"/>
          <w:szCs w:val="28"/>
          <w:lang w:eastAsia="en-US"/>
        </w:rPr>
        <w:t>еский коллектив «Гармония» стал  лауреат</w:t>
      </w:r>
      <w:r w:rsidR="0047491F">
        <w:rPr>
          <w:rFonts w:ascii="Times New Roman" w:eastAsia="Calibri" w:hAnsi="Times New Roman"/>
          <w:sz w:val="28"/>
          <w:szCs w:val="28"/>
          <w:lang w:val="ru-RU" w:eastAsia="en-US"/>
        </w:rPr>
        <w:t>ом</w:t>
      </w:r>
      <w:r w:rsidRPr="007559CF">
        <w:rPr>
          <w:rFonts w:ascii="Times New Roman" w:eastAsia="Calibri" w:hAnsi="Times New Roman"/>
          <w:sz w:val="28"/>
          <w:szCs w:val="28"/>
          <w:lang w:eastAsia="en-US"/>
        </w:rPr>
        <w:t xml:space="preserve"> 2 степени.</w:t>
      </w:r>
    </w:p>
    <w:p w:rsidR="009E473C" w:rsidRPr="007559CF" w:rsidRDefault="009E473C" w:rsidP="009E473C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E473C" w:rsidRPr="007559CF" w:rsidRDefault="009E473C" w:rsidP="009E473C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559CF">
        <w:rPr>
          <w:rFonts w:ascii="Times New Roman" w:hAnsi="Times New Roman"/>
          <w:sz w:val="28"/>
          <w:szCs w:val="28"/>
          <w:lang w:eastAsia="en-US"/>
        </w:rPr>
        <w:t xml:space="preserve">Активную работу </w:t>
      </w:r>
      <w:r w:rsidR="0047491F">
        <w:rPr>
          <w:rFonts w:ascii="Times New Roman" w:hAnsi="Times New Roman"/>
          <w:sz w:val="28"/>
          <w:szCs w:val="28"/>
          <w:lang w:eastAsia="en-US"/>
        </w:rPr>
        <w:t xml:space="preserve">ежегодно ведут </w:t>
      </w:r>
      <w:r w:rsidRPr="007559CF">
        <w:rPr>
          <w:rFonts w:ascii="Times New Roman" w:hAnsi="Times New Roman"/>
          <w:sz w:val="28"/>
          <w:szCs w:val="28"/>
          <w:lang w:eastAsia="en-US"/>
        </w:rPr>
        <w:t xml:space="preserve">преподаватели </w:t>
      </w:r>
      <w:proofErr w:type="spellStart"/>
      <w:r w:rsidRPr="007559CF">
        <w:rPr>
          <w:rFonts w:ascii="Times New Roman" w:hAnsi="Times New Roman"/>
          <w:sz w:val="28"/>
          <w:szCs w:val="28"/>
          <w:lang w:eastAsia="en-US"/>
        </w:rPr>
        <w:t>Вешкаймской</w:t>
      </w:r>
      <w:proofErr w:type="spellEnd"/>
      <w:r w:rsidRPr="007559CF">
        <w:rPr>
          <w:rFonts w:ascii="Times New Roman" w:hAnsi="Times New Roman"/>
          <w:sz w:val="28"/>
          <w:szCs w:val="28"/>
          <w:lang w:eastAsia="en-US"/>
        </w:rPr>
        <w:t xml:space="preserve"> школы искусств. </w:t>
      </w:r>
      <w:r w:rsidR="0047491F">
        <w:rPr>
          <w:rFonts w:ascii="Times New Roman" w:hAnsi="Times New Roman"/>
          <w:sz w:val="28"/>
          <w:szCs w:val="28"/>
          <w:lang w:eastAsia="en-US"/>
        </w:rPr>
        <w:t>Некоторые из достижений:</w:t>
      </w:r>
    </w:p>
    <w:p w:rsidR="009E473C" w:rsidRPr="007559CF" w:rsidRDefault="009E473C" w:rsidP="009E473C">
      <w:pPr>
        <w:pStyle w:val="a5"/>
        <w:tabs>
          <w:tab w:val="left" w:pos="900"/>
        </w:tabs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559CF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На Всероссийском конкурсе «Шесть весенних струн» </w:t>
      </w:r>
      <w:r w:rsidRPr="007559CF">
        <w:rPr>
          <w:rFonts w:ascii="Times New Roman" w:eastAsia="Calibri" w:hAnsi="Times New Roman"/>
          <w:sz w:val="28"/>
          <w:szCs w:val="28"/>
          <w:lang w:eastAsia="en-US"/>
        </w:rPr>
        <w:t>Гормакова Наталья и Немова Анастасия стали  лауреатами. В этом заслуги и их преподавателя – Денисовой Елены Васильевны.</w:t>
      </w:r>
    </w:p>
    <w:p w:rsidR="009E473C" w:rsidRPr="007559CF" w:rsidRDefault="009E473C" w:rsidP="009E473C">
      <w:pPr>
        <w:pStyle w:val="a5"/>
        <w:tabs>
          <w:tab w:val="left" w:pos="900"/>
        </w:tabs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559CF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На I Всероссийском конкурсе детских рисунков «Волшебные краски осени» </w:t>
      </w:r>
      <w:proofErr w:type="spellStart"/>
      <w:r w:rsidRPr="007559CF">
        <w:rPr>
          <w:rFonts w:ascii="Times New Roman" w:eastAsia="Calibri" w:hAnsi="Times New Roman"/>
          <w:sz w:val="28"/>
          <w:szCs w:val="28"/>
          <w:lang w:eastAsia="en-US"/>
        </w:rPr>
        <w:t>Аляева</w:t>
      </w:r>
      <w:proofErr w:type="spellEnd"/>
      <w:r w:rsidRPr="007559CF">
        <w:rPr>
          <w:rFonts w:ascii="Times New Roman" w:eastAsia="Calibri" w:hAnsi="Times New Roman"/>
          <w:sz w:val="28"/>
          <w:szCs w:val="28"/>
          <w:lang w:eastAsia="en-US"/>
        </w:rPr>
        <w:t xml:space="preserve"> Александра, </w:t>
      </w:r>
      <w:proofErr w:type="spellStart"/>
      <w:r w:rsidRPr="007559CF">
        <w:rPr>
          <w:rFonts w:ascii="Times New Roman" w:eastAsia="Calibri" w:hAnsi="Times New Roman"/>
          <w:sz w:val="28"/>
          <w:szCs w:val="28"/>
          <w:lang w:eastAsia="en-US"/>
        </w:rPr>
        <w:t>Арифуллова</w:t>
      </w:r>
      <w:proofErr w:type="spellEnd"/>
      <w:r w:rsidRPr="007559CF">
        <w:rPr>
          <w:rFonts w:ascii="Times New Roman" w:eastAsia="Calibri" w:hAnsi="Times New Roman"/>
          <w:sz w:val="28"/>
          <w:szCs w:val="28"/>
          <w:lang w:eastAsia="en-US"/>
        </w:rPr>
        <w:t xml:space="preserve"> Луиза, </w:t>
      </w:r>
      <w:proofErr w:type="spellStart"/>
      <w:r w:rsidRPr="007559CF">
        <w:rPr>
          <w:rFonts w:ascii="Times New Roman" w:eastAsia="Calibri" w:hAnsi="Times New Roman"/>
          <w:sz w:val="28"/>
          <w:szCs w:val="28"/>
          <w:lang w:eastAsia="en-US"/>
        </w:rPr>
        <w:t>Тягина</w:t>
      </w:r>
      <w:proofErr w:type="spellEnd"/>
      <w:r w:rsidRPr="007559CF">
        <w:rPr>
          <w:rFonts w:ascii="Times New Roman" w:eastAsia="Calibri" w:hAnsi="Times New Roman"/>
          <w:sz w:val="28"/>
          <w:szCs w:val="28"/>
          <w:lang w:eastAsia="en-US"/>
        </w:rPr>
        <w:t xml:space="preserve"> Валерия, </w:t>
      </w:r>
      <w:proofErr w:type="spellStart"/>
      <w:r w:rsidRPr="007559CF">
        <w:rPr>
          <w:rFonts w:ascii="Times New Roman" w:eastAsia="Calibri" w:hAnsi="Times New Roman"/>
          <w:sz w:val="28"/>
          <w:szCs w:val="28"/>
          <w:lang w:eastAsia="en-US"/>
        </w:rPr>
        <w:t>Мишагина</w:t>
      </w:r>
      <w:proofErr w:type="spellEnd"/>
      <w:r w:rsidRPr="007559CF">
        <w:rPr>
          <w:rFonts w:ascii="Times New Roman" w:eastAsia="Calibri" w:hAnsi="Times New Roman"/>
          <w:sz w:val="28"/>
          <w:szCs w:val="28"/>
          <w:lang w:eastAsia="en-US"/>
        </w:rPr>
        <w:t xml:space="preserve"> Дарья  стали лауреатами 1 и 2 степеней благодаря их наставнику молодому преподавателю  Пушкарёвой Ольге Сергеевне.</w:t>
      </w:r>
    </w:p>
    <w:p w:rsidR="009E473C" w:rsidRPr="007559CF" w:rsidRDefault="009E473C" w:rsidP="009E473C">
      <w:pPr>
        <w:pStyle w:val="a5"/>
        <w:tabs>
          <w:tab w:val="left" w:pos="900"/>
        </w:tabs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559CF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Больших успехов добился Вокально-хоровой коллектив «Омофор» </w:t>
      </w:r>
      <w:r w:rsidRPr="007559CF">
        <w:rPr>
          <w:rFonts w:ascii="Times New Roman" w:eastAsia="Calibri" w:hAnsi="Times New Roman"/>
          <w:sz w:val="28"/>
          <w:szCs w:val="28"/>
          <w:lang w:eastAsia="en-US"/>
        </w:rPr>
        <w:t xml:space="preserve">Третьего Вешкаймского благочиния Симбирской епархии Вешкаймской </w:t>
      </w:r>
      <w:r w:rsidRPr="007559C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Детской Школы Искусств. На II Всероссийском конкурсе исполнителей русской песни «Поющая Россия» они  победили в номинации «Лучшее исполнение духовного стиха». На II Всероссийском конкурсе-фестивале детских и юношеских хоров «В ожидании Рождества» «Омофор»– лауреат III степени. Областной конкурс «Вдохновение» </w:t>
      </w:r>
      <w:proofErr w:type="spellStart"/>
      <w:r w:rsidRPr="007559CF">
        <w:rPr>
          <w:rFonts w:ascii="Times New Roman" w:eastAsia="Calibri" w:hAnsi="Times New Roman"/>
          <w:sz w:val="28"/>
          <w:szCs w:val="28"/>
          <w:lang w:eastAsia="en-US"/>
        </w:rPr>
        <w:t>Игохина</w:t>
      </w:r>
      <w:proofErr w:type="spellEnd"/>
      <w:r w:rsidRPr="007559CF">
        <w:rPr>
          <w:rFonts w:ascii="Times New Roman" w:eastAsia="Calibri" w:hAnsi="Times New Roman"/>
          <w:sz w:val="28"/>
          <w:szCs w:val="28"/>
          <w:lang w:eastAsia="en-US"/>
        </w:rPr>
        <w:t xml:space="preserve"> Анастасия и вокально-хоровой коллектив «Омофор» - лауреаты 1 степени.</w:t>
      </w:r>
    </w:p>
    <w:p w:rsidR="009E473C" w:rsidRPr="007559CF" w:rsidRDefault="009E473C" w:rsidP="009E473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  <w:u w:val="single"/>
        </w:rPr>
        <w:t xml:space="preserve">2015 год был объявлен Годом литературы в России.  </w:t>
      </w:r>
      <w:r w:rsidRPr="007559CF">
        <w:rPr>
          <w:rFonts w:ascii="Times New Roman" w:hAnsi="Times New Roman"/>
          <w:sz w:val="28"/>
          <w:szCs w:val="28"/>
        </w:rPr>
        <w:t>И надо сказать, в нашем районе он прошел при большой активности работников клубов, библиотек, самодеятельных коллективов. Проводилось немало мероприятий, связанных с литературой, книгой, чтением.</w:t>
      </w:r>
    </w:p>
    <w:p w:rsidR="009E473C" w:rsidRPr="007559CF" w:rsidRDefault="009E473C" w:rsidP="009E473C">
      <w:pPr>
        <w:pStyle w:val="a5"/>
        <w:tabs>
          <w:tab w:val="left" w:pos="900"/>
        </w:tabs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559CF">
        <w:rPr>
          <w:rFonts w:ascii="Times New Roman" w:hAnsi="Times New Roman"/>
          <w:sz w:val="28"/>
          <w:szCs w:val="28"/>
          <w:lang w:eastAsia="en-US"/>
        </w:rPr>
        <w:t>Работа библиографа Павловой Светланы Викторовны по книге Гарина-Михайловского «Письма русского путешественника» была представлена на Всероссийских Карамзинских чтениях, проводимых в Ульяновской библиотеке имени Ленина.  А в р</w:t>
      </w:r>
      <w:r w:rsidRPr="007559CF">
        <w:rPr>
          <w:rFonts w:ascii="Times New Roman" w:eastAsia="Calibri" w:hAnsi="Times New Roman"/>
          <w:sz w:val="28"/>
          <w:szCs w:val="28"/>
          <w:lang w:eastAsia="en-US"/>
        </w:rPr>
        <w:t>егиональном конкурсе профессионального мастерства «Библиотекарь года» Светлана Викторовна заняла 2 место.</w:t>
      </w:r>
    </w:p>
    <w:p w:rsidR="009E473C" w:rsidRPr="007559CF" w:rsidRDefault="009E473C" w:rsidP="009E473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559CF">
        <w:rPr>
          <w:rFonts w:ascii="Times New Roman" w:eastAsia="Calibri" w:hAnsi="Times New Roman"/>
          <w:sz w:val="28"/>
          <w:szCs w:val="28"/>
          <w:lang w:eastAsia="en-US"/>
        </w:rPr>
        <w:t>Большая работа была проведена к празднованию 70-летия Победы в Великой Отечественной войне. Центральная библиотека имени Гарина - Михайловского работала по собственному проекту «Память в наследство», целью которого было рассказать о героях Советского Союза</w:t>
      </w:r>
      <w:r w:rsidR="0047491F">
        <w:rPr>
          <w:rFonts w:ascii="Times New Roman" w:eastAsia="Calibri" w:hAnsi="Times New Roman"/>
          <w:sz w:val="28"/>
          <w:szCs w:val="28"/>
          <w:lang w:eastAsia="en-US"/>
        </w:rPr>
        <w:t>, уроженцах Вешкаймского района в целях увековечивания памяти о них</w:t>
      </w:r>
      <w:r w:rsidRPr="007559C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E473C" w:rsidRPr="007559CF" w:rsidRDefault="009E473C" w:rsidP="009E473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559CF">
        <w:rPr>
          <w:rFonts w:ascii="Times New Roman" w:eastAsia="Calibri" w:hAnsi="Times New Roman"/>
          <w:sz w:val="28"/>
          <w:szCs w:val="28"/>
          <w:lang w:eastAsia="en-US"/>
        </w:rPr>
        <w:t>В мае в Центральной библиотеке  прошла презентация книги «Как молоды мы были»  жительницы р.п. Вешкайма и читательницы библиотеки Ек</w:t>
      </w:r>
      <w:r w:rsidR="0047491F">
        <w:rPr>
          <w:rFonts w:ascii="Times New Roman" w:eastAsia="Calibri" w:hAnsi="Times New Roman"/>
          <w:sz w:val="28"/>
          <w:szCs w:val="28"/>
          <w:lang w:eastAsia="en-US"/>
        </w:rPr>
        <w:t xml:space="preserve">атерины Степановны Харитоновой - </w:t>
      </w:r>
      <w:r w:rsidRPr="007559CF">
        <w:rPr>
          <w:rFonts w:ascii="Times New Roman" w:eastAsia="Calibri" w:hAnsi="Times New Roman"/>
          <w:sz w:val="28"/>
          <w:szCs w:val="28"/>
          <w:lang w:eastAsia="en-US"/>
        </w:rPr>
        <w:t>участницы войны, служившей в авиационном полку на северном флоте.</w:t>
      </w:r>
    </w:p>
    <w:p w:rsidR="009E473C" w:rsidRPr="007559CF" w:rsidRDefault="009E473C" w:rsidP="009E473C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559CF">
        <w:rPr>
          <w:rFonts w:ascii="Times New Roman" w:hAnsi="Times New Roman"/>
          <w:sz w:val="28"/>
          <w:szCs w:val="28"/>
          <w:lang w:eastAsia="en-US"/>
        </w:rPr>
        <w:t>Кузнецов Вячеслав Викторович -  руководитель Бекетовского хора издал сборник своих стихов «Время жизни».</w:t>
      </w:r>
    </w:p>
    <w:p w:rsidR="009E473C" w:rsidRPr="007559CF" w:rsidRDefault="009E473C" w:rsidP="009E473C">
      <w:pPr>
        <w:pStyle w:val="a5"/>
        <w:tabs>
          <w:tab w:val="left" w:pos="900"/>
        </w:tabs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559CF">
        <w:rPr>
          <w:rFonts w:ascii="Times New Roman" w:hAnsi="Times New Roman"/>
          <w:sz w:val="28"/>
          <w:szCs w:val="28"/>
          <w:lang w:eastAsia="en-US"/>
        </w:rPr>
        <w:t xml:space="preserve">Сотрудники Чуфаровской библиотеки смогли  организовать участие  своего читателя в областном конкурсе </w:t>
      </w:r>
      <w:proofErr w:type="spellStart"/>
      <w:r w:rsidRPr="007559CF">
        <w:rPr>
          <w:rFonts w:ascii="Times New Roman" w:hAnsi="Times New Roman"/>
          <w:sz w:val="28"/>
          <w:szCs w:val="28"/>
          <w:lang w:eastAsia="en-US"/>
        </w:rPr>
        <w:t>аудиоработ</w:t>
      </w:r>
      <w:proofErr w:type="spellEnd"/>
      <w:r w:rsidRPr="007559CF">
        <w:rPr>
          <w:rFonts w:ascii="Times New Roman" w:hAnsi="Times New Roman"/>
          <w:sz w:val="28"/>
          <w:szCs w:val="28"/>
          <w:lang w:eastAsia="en-US"/>
        </w:rPr>
        <w:t xml:space="preserve">.  И как результат - работа Александры </w:t>
      </w:r>
      <w:proofErr w:type="spellStart"/>
      <w:r w:rsidRPr="007559CF">
        <w:rPr>
          <w:rFonts w:ascii="Times New Roman" w:hAnsi="Times New Roman"/>
          <w:sz w:val="28"/>
          <w:szCs w:val="28"/>
          <w:lang w:eastAsia="en-US"/>
        </w:rPr>
        <w:t>Медниковой</w:t>
      </w:r>
      <w:proofErr w:type="spellEnd"/>
      <w:r w:rsidRPr="007559CF">
        <w:rPr>
          <w:rFonts w:ascii="Times New Roman" w:hAnsi="Times New Roman"/>
          <w:sz w:val="28"/>
          <w:szCs w:val="28"/>
          <w:lang w:eastAsia="en-US"/>
        </w:rPr>
        <w:t xml:space="preserve">  по теме 70-летие Победы вошла в </w:t>
      </w:r>
      <w:proofErr w:type="spellStart"/>
      <w:r w:rsidRPr="007559CF">
        <w:rPr>
          <w:rFonts w:ascii="Times New Roman" w:hAnsi="Times New Roman"/>
          <w:sz w:val="28"/>
          <w:szCs w:val="28"/>
          <w:lang w:eastAsia="en-US"/>
        </w:rPr>
        <w:t>аудиосборник</w:t>
      </w:r>
      <w:proofErr w:type="spellEnd"/>
      <w:r w:rsidRPr="007559CF">
        <w:rPr>
          <w:rFonts w:ascii="Times New Roman" w:hAnsi="Times New Roman"/>
          <w:sz w:val="28"/>
          <w:szCs w:val="28"/>
          <w:lang w:eastAsia="en-US"/>
        </w:rPr>
        <w:t xml:space="preserve">  для слепых и слабовидящих людей Поволжского региона. А на девятом </w:t>
      </w:r>
      <w:r w:rsidRPr="007559CF">
        <w:rPr>
          <w:rFonts w:ascii="Times New Roman" w:eastAsia="Calibri" w:hAnsi="Times New Roman"/>
          <w:sz w:val="28"/>
          <w:szCs w:val="28"/>
          <w:lang w:eastAsia="en-US"/>
        </w:rPr>
        <w:t xml:space="preserve"> Межрегиональном творческом конкурсе «Моя Россия»  Золина Анастасия заняла  – 1 место.</w:t>
      </w:r>
    </w:p>
    <w:p w:rsidR="009E473C" w:rsidRPr="007559CF" w:rsidRDefault="009E473C" w:rsidP="009E473C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559CF">
        <w:rPr>
          <w:rFonts w:ascii="Times New Roman" w:hAnsi="Times New Roman"/>
          <w:sz w:val="28"/>
          <w:szCs w:val="28"/>
          <w:lang w:eastAsia="en-US"/>
        </w:rPr>
        <w:t xml:space="preserve">В 2015 году подключены к сети интернет 2 библиотеки района в селе Старое Погорелово (42 461,13 руб.) и р.п. Шарлово (41 432,35 руб.). Приобретено оборудование: два компьютера и два модема. </w:t>
      </w:r>
    </w:p>
    <w:p w:rsidR="009E473C" w:rsidRPr="007559CF" w:rsidRDefault="009E473C" w:rsidP="009E473C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559CF">
        <w:rPr>
          <w:rFonts w:ascii="Times New Roman" w:hAnsi="Times New Roman"/>
          <w:sz w:val="28"/>
          <w:szCs w:val="28"/>
          <w:lang w:eastAsia="en-US"/>
        </w:rPr>
        <w:t>В 2015 году открылась модельная библиотека в с</w:t>
      </w:r>
      <w:proofErr w:type="gramStart"/>
      <w:r w:rsidRPr="007559CF">
        <w:rPr>
          <w:rFonts w:ascii="Times New Roman" w:hAnsi="Times New Roman"/>
          <w:sz w:val="28"/>
          <w:szCs w:val="28"/>
          <w:lang w:eastAsia="en-US"/>
        </w:rPr>
        <w:t>.К</w:t>
      </w:r>
      <w:proofErr w:type="gramEnd"/>
      <w:r w:rsidRPr="007559CF">
        <w:rPr>
          <w:rFonts w:ascii="Times New Roman" w:hAnsi="Times New Roman"/>
          <w:sz w:val="28"/>
          <w:szCs w:val="28"/>
          <w:lang w:eastAsia="en-US"/>
        </w:rPr>
        <w:t xml:space="preserve">аргино, в которой выполнен ремонт, подключён интернет, закуплены компьютеры,  оргтехника и пополнен книжный фонд на сумму 398 912,50 рублей. </w:t>
      </w:r>
    </w:p>
    <w:p w:rsidR="009E473C" w:rsidRPr="007559CF" w:rsidRDefault="009E473C" w:rsidP="009E473C">
      <w:pPr>
        <w:pStyle w:val="a8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7559CF">
        <w:rPr>
          <w:rFonts w:ascii="Times New Roman" w:hAnsi="Times New Roman"/>
          <w:bCs/>
          <w:iCs/>
          <w:sz w:val="28"/>
          <w:szCs w:val="28"/>
        </w:rPr>
        <w:t>В Год литературы увеличилось количество акций по продвижению чтения, значительное количество книжных выставок посвятили книге, чтению и самим авторам, а также многие библиотеки практиковали выставки по книгам-юбилярам.</w:t>
      </w:r>
    </w:p>
    <w:p w:rsidR="009E473C" w:rsidRPr="007559CF" w:rsidRDefault="009E473C" w:rsidP="009E473C">
      <w:pPr>
        <w:pStyle w:val="a8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lastRenderedPageBreak/>
        <w:t xml:space="preserve">Уделено большое внимание по участию в реализации  значимого проекта Ульяновской области - </w:t>
      </w:r>
      <w:r w:rsidRPr="007559CF">
        <w:rPr>
          <w:rFonts w:ascii="Times New Roman" w:hAnsi="Times New Roman"/>
          <w:bCs/>
          <w:sz w:val="28"/>
          <w:szCs w:val="28"/>
        </w:rPr>
        <w:t>регионального межведомственного творческого проекта «12 симбирских литературных апостолов».</w:t>
      </w:r>
    </w:p>
    <w:p w:rsidR="009E473C" w:rsidRPr="007559CF" w:rsidRDefault="009E473C" w:rsidP="00BA7AB4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559CF">
        <w:rPr>
          <w:rFonts w:ascii="Times New Roman" w:hAnsi="Times New Roman"/>
          <w:sz w:val="28"/>
          <w:szCs w:val="28"/>
        </w:rPr>
        <w:t xml:space="preserve">Библиотеки Вешкаймского района приняли активное участие во Всероссийских акциях «Библионочь»  и «Библиосумерки». </w:t>
      </w:r>
    </w:p>
    <w:p w:rsidR="009E473C" w:rsidRPr="007559CF" w:rsidRDefault="009E473C" w:rsidP="009E473C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559CF">
        <w:rPr>
          <w:rFonts w:ascii="Times New Roman" w:hAnsi="Times New Roman"/>
          <w:sz w:val="28"/>
          <w:szCs w:val="28"/>
          <w:lang w:eastAsia="en-US"/>
        </w:rPr>
        <w:t xml:space="preserve">Стараемся разнообразить досуг населения. Для этого приглашаем в район различные коллективы, театры города Ульяновск. Так в 2015 году нас посетили со спектаклями: Ульяновский драматический театр, Ульяновский Небольшой театр, Ульяновский кукольный театр. Порадовал своим выступлением Ульяновский оркестр народных инструментов и солист областной филармонии Владимир </w:t>
      </w:r>
      <w:proofErr w:type="spellStart"/>
      <w:r w:rsidRPr="007559CF">
        <w:rPr>
          <w:rFonts w:ascii="Times New Roman" w:hAnsi="Times New Roman"/>
          <w:sz w:val="28"/>
          <w:szCs w:val="28"/>
          <w:lang w:eastAsia="en-US"/>
        </w:rPr>
        <w:t>Самарёв</w:t>
      </w:r>
      <w:proofErr w:type="spellEnd"/>
      <w:r w:rsidRPr="007559CF">
        <w:rPr>
          <w:rFonts w:ascii="Times New Roman" w:hAnsi="Times New Roman"/>
          <w:sz w:val="28"/>
          <w:szCs w:val="28"/>
          <w:lang w:eastAsia="en-US"/>
        </w:rPr>
        <w:t xml:space="preserve"> - с концертом к 9 Мая. </w:t>
      </w:r>
      <w:proofErr w:type="spellStart"/>
      <w:r w:rsidRPr="007559CF">
        <w:rPr>
          <w:rFonts w:ascii="Times New Roman" w:hAnsi="Times New Roman"/>
          <w:sz w:val="28"/>
          <w:szCs w:val="28"/>
          <w:lang w:eastAsia="en-US"/>
        </w:rPr>
        <w:t>Киномобиль</w:t>
      </w:r>
      <w:proofErr w:type="spellEnd"/>
      <w:r w:rsidRPr="007559CF">
        <w:rPr>
          <w:rFonts w:ascii="Times New Roman" w:hAnsi="Times New Roman"/>
          <w:sz w:val="28"/>
          <w:szCs w:val="28"/>
          <w:lang w:eastAsia="en-US"/>
        </w:rPr>
        <w:t xml:space="preserve"> областного кинофонда провел 6 сеансов фильмов в формате </w:t>
      </w:r>
      <w:r w:rsidR="00BA7AB4">
        <w:rPr>
          <w:rFonts w:ascii="Times New Roman" w:hAnsi="Times New Roman"/>
          <w:sz w:val="28"/>
          <w:szCs w:val="28"/>
          <w:lang w:eastAsia="en-US"/>
        </w:rPr>
        <w:t>«</w:t>
      </w:r>
      <w:r w:rsidRPr="007559CF">
        <w:rPr>
          <w:rFonts w:ascii="Times New Roman" w:hAnsi="Times New Roman"/>
          <w:sz w:val="28"/>
          <w:szCs w:val="28"/>
          <w:lang w:eastAsia="en-US"/>
        </w:rPr>
        <w:t>3</w:t>
      </w:r>
      <w:r w:rsidRPr="007559CF">
        <w:rPr>
          <w:rFonts w:ascii="Times New Roman" w:hAnsi="Times New Roman"/>
          <w:sz w:val="28"/>
          <w:szCs w:val="28"/>
          <w:lang w:val="en-US" w:eastAsia="en-US"/>
        </w:rPr>
        <w:t>D</w:t>
      </w:r>
      <w:r w:rsidR="00BA7AB4">
        <w:rPr>
          <w:rFonts w:ascii="Times New Roman" w:hAnsi="Times New Roman"/>
          <w:sz w:val="28"/>
          <w:szCs w:val="28"/>
          <w:lang w:eastAsia="en-US"/>
        </w:rPr>
        <w:t>»</w:t>
      </w:r>
      <w:r w:rsidRPr="007559CF">
        <w:rPr>
          <w:rFonts w:ascii="Times New Roman" w:hAnsi="Times New Roman"/>
          <w:sz w:val="28"/>
          <w:szCs w:val="28"/>
          <w:lang w:eastAsia="en-US"/>
        </w:rPr>
        <w:t xml:space="preserve">.  В мае 2015 года в Вешкаймском Районном Доме культуры была организована творческая встреча с актрисой Вероникой Лысаковой, в рамках международного кинофестиваля «От всей души» имени Валентины Леонтьевой и просмотр конкурсного фильма «Дорога на Берлин». </w:t>
      </w:r>
    </w:p>
    <w:p w:rsidR="009E473C" w:rsidRPr="007559CF" w:rsidRDefault="009E473C" w:rsidP="009E473C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559CF">
        <w:rPr>
          <w:rFonts w:ascii="Times New Roman" w:hAnsi="Times New Roman"/>
          <w:sz w:val="28"/>
          <w:szCs w:val="28"/>
          <w:lang w:eastAsia="en-US"/>
        </w:rPr>
        <w:t>В 2015 году Районный дом культуры и центральные клубы поселений стали активнее проводить выездные концерты в малые сёла. Особенно удачно прошли концерты в селе Ермоловка (к дню сельского хозяйства и  к 115-летию с</w:t>
      </w:r>
      <w:proofErr w:type="gramStart"/>
      <w:r w:rsidRPr="007559CF">
        <w:rPr>
          <w:rFonts w:ascii="Times New Roman" w:hAnsi="Times New Roman"/>
          <w:sz w:val="28"/>
          <w:szCs w:val="28"/>
          <w:lang w:eastAsia="en-US"/>
        </w:rPr>
        <w:t>.Е</w:t>
      </w:r>
      <w:proofErr w:type="gramEnd"/>
      <w:r w:rsidRPr="007559CF">
        <w:rPr>
          <w:rFonts w:ascii="Times New Roman" w:hAnsi="Times New Roman"/>
          <w:sz w:val="28"/>
          <w:szCs w:val="28"/>
          <w:lang w:eastAsia="en-US"/>
        </w:rPr>
        <w:t>рмоловка), в Шарлово (к 60-летию Шарловского Лесхоза), в селе Беклемишево (к 8 марта). Так же выезжали в с</w:t>
      </w:r>
      <w:proofErr w:type="gramStart"/>
      <w:r w:rsidRPr="007559CF">
        <w:rPr>
          <w:rFonts w:ascii="Times New Roman" w:hAnsi="Times New Roman"/>
          <w:sz w:val="28"/>
          <w:szCs w:val="28"/>
          <w:lang w:eastAsia="en-US"/>
        </w:rPr>
        <w:t>.З</w:t>
      </w:r>
      <w:proofErr w:type="gramEnd"/>
      <w:r w:rsidRPr="007559CF">
        <w:rPr>
          <w:rFonts w:ascii="Times New Roman" w:hAnsi="Times New Roman"/>
          <w:sz w:val="28"/>
          <w:szCs w:val="28"/>
          <w:lang w:eastAsia="en-US"/>
        </w:rPr>
        <w:t xml:space="preserve">алесный, Белый Ключ, Каргино. </w:t>
      </w:r>
    </w:p>
    <w:p w:rsidR="009E473C" w:rsidRPr="007559CF" w:rsidRDefault="009E473C" w:rsidP="009E473C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559CF">
        <w:rPr>
          <w:rFonts w:ascii="Times New Roman" w:hAnsi="Times New Roman"/>
          <w:sz w:val="28"/>
          <w:szCs w:val="28"/>
          <w:lang w:eastAsia="en-US"/>
        </w:rPr>
        <w:t xml:space="preserve">Благодаря активности заведующей Чуфаровским Домом культуры Бигдай Светланы Владимировны жители </w:t>
      </w:r>
      <w:r w:rsidR="00BA7AB4">
        <w:rPr>
          <w:rFonts w:ascii="Times New Roman" w:hAnsi="Times New Roman"/>
          <w:sz w:val="28"/>
          <w:szCs w:val="28"/>
          <w:lang w:eastAsia="en-US"/>
        </w:rPr>
        <w:t>р.п</w:t>
      </w:r>
      <w:proofErr w:type="gramStart"/>
      <w:r w:rsidR="00BA7AB4">
        <w:rPr>
          <w:rFonts w:ascii="Times New Roman" w:hAnsi="Times New Roman"/>
          <w:sz w:val="28"/>
          <w:szCs w:val="28"/>
          <w:lang w:eastAsia="en-US"/>
        </w:rPr>
        <w:t>.Ч</w:t>
      </w:r>
      <w:proofErr w:type="gramEnd"/>
      <w:r w:rsidR="00BA7AB4">
        <w:rPr>
          <w:rFonts w:ascii="Times New Roman" w:hAnsi="Times New Roman"/>
          <w:sz w:val="28"/>
          <w:szCs w:val="28"/>
          <w:lang w:eastAsia="en-US"/>
        </w:rPr>
        <w:t>уфарово</w:t>
      </w:r>
      <w:r w:rsidRPr="007559CF">
        <w:rPr>
          <w:rFonts w:ascii="Times New Roman" w:hAnsi="Times New Roman"/>
          <w:sz w:val="28"/>
          <w:szCs w:val="28"/>
          <w:lang w:eastAsia="en-US"/>
        </w:rPr>
        <w:t xml:space="preserve"> имеют возможность побывать на конкурсе самодеятельных театральных коллективов «Театральная завалинка» и конкурсе юмора «Смеёмся от души», на который съезжаются не только коллективы Вешкаймского района, но даже цирковой коллектив из города Ульяновск посетил конкурс в 2015 году. </w:t>
      </w:r>
    </w:p>
    <w:p w:rsidR="009E473C" w:rsidRPr="007559CF" w:rsidRDefault="009E473C" w:rsidP="009E473C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559CF">
        <w:rPr>
          <w:rFonts w:ascii="Times New Roman" w:hAnsi="Times New Roman"/>
          <w:sz w:val="28"/>
          <w:szCs w:val="28"/>
          <w:lang w:eastAsia="en-US"/>
        </w:rPr>
        <w:t>Традиционно проводится региональный конкурс вокального мастерства «Очарование романса»  в Вешкаймском РДК. В Каргинском ЦСДК проходит конкурс патриотической песни «Афганский ветер».</w:t>
      </w:r>
    </w:p>
    <w:p w:rsidR="009E473C" w:rsidRPr="007559CF" w:rsidRDefault="009E473C" w:rsidP="009E473C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E473C" w:rsidRPr="007559CF" w:rsidRDefault="00BA7AB4" w:rsidP="009E473C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На укрепление материально-</w:t>
      </w:r>
      <w:r w:rsidR="009E473C" w:rsidRPr="007559CF">
        <w:rPr>
          <w:rFonts w:ascii="Times New Roman" w:hAnsi="Times New Roman"/>
          <w:sz w:val="28"/>
          <w:szCs w:val="28"/>
          <w:lang w:eastAsia="en-US"/>
        </w:rPr>
        <w:t xml:space="preserve">технической базы учреждений культуры  из областного и районного бюджетов выделялись денежные средства на закупку  звуковой аппаратуры, киноэкрана, огнетушителей, мультимедийного проектора, музыкального оборудования, ноутбука, компьютерной техники, книг, мебели  на общую сумму  </w:t>
      </w:r>
      <w:r w:rsidR="009E473C" w:rsidRPr="007559CF">
        <w:rPr>
          <w:rFonts w:ascii="Times New Roman" w:hAnsi="Times New Roman"/>
          <w:b/>
          <w:sz w:val="28"/>
          <w:szCs w:val="28"/>
          <w:u w:val="single"/>
          <w:lang w:eastAsia="en-US"/>
        </w:rPr>
        <w:t>728 155,90</w:t>
      </w:r>
      <w:r w:rsidR="009E473C" w:rsidRPr="007559CF">
        <w:rPr>
          <w:rFonts w:ascii="Times New Roman" w:hAnsi="Times New Roman"/>
          <w:sz w:val="28"/>
          <w:szCs w:val="28"/>
          <w:lang w:eastAsia="en-US"/>
        </w:rPr>
        <w:t xml:space="preserve"> рублей.</w:t>
      </w:r>
      <w:proofErr w:type="gramEnd"/>
    </w:p>
    <w:p w:rsidR="009E473C" w:rsidRPr="007559CF" w:rsidRDefault="009E473C" w:rsidP="009E473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473C" w:rsidRPr="007559CF" w:rsidRDefault="009E473C" w:rsidP="009E473C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559CF">
        <w:rPr>
          <w:rFonts w:ascii="Times New Roman" w:hAnsi="Times New Roman"/>
          <w:sz w:val="28"/>
          <w:szCs w:val="28"/>
          <w:lang w:eastAsia="en-US"/>
        </w:rPr>
        <w:t xml:space="preserve">Правительство Ульяновской области во главе с губернатором Сергеем Ивановичем Морозовым много делает для того, чтобы поддержать культуру на селе.  С этой целью уже три года проводится </w:t>
      </w:r>
      <w:r w:rsidRPr="007559CF">
        <w:rPr>
          <w:rFonts w:ascii="Times New Roman" w:hAnsi="Times New Roman"/>
          <w:sz w:val="28"/>
          <w:szCs w:val="28"/>
          <w:u w:val="single"/>
          <w:lang w:eastAsia="en-US"/>
        </w:rPr>
        <w:t>конкурс на лучшее муниципальное учреждение культуры и их работников, находящихся в сельской местности</w:t>
      </w:r>
      <w:r w:rsidRPr="007559CF">
        <w:rPr>
          <w:rFonts w:ascii="Times New Roman" w:hAnsi="Times New Roman"/>
          <w:sz w:val="28"/>
          <w:szCs w:val="28"/>
          <w:lang w:eastAsia="en-US"/>
        </w:rPr>
        <w:t xml:space="preserve">. В 2015 году победителями от Вешкаймского района стали: </w:t>
      </w:r>
    </w:p>
    <w:p w:rsidR="009E473C" w:rsidRPr="007559CF" w:rsidRDefault="009E473C" w:rsidP="009E473C">
      <w:pPr>
        <w:spacing w:after="0" w:line="240" w:lineRule="auto"/>
        <w:ind w:firstLine="56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559CF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«Музей крестьянского быта и культуры мордовского народа» (</w:t>
      </w:r>
      <w:proofErr w:type="spellStart"/>
      <w:r w:rsidRPr="007559CF">
        <w:rPr>
          <w:rFonts w:ascii="Times New Roman" w:eastAsia="Calibri" w:hAnsi="Times New Roman"/>
          <w:sz w:val="28"/>
          <w:szCs w:val="28"/>
          <w:lang w:eastAsia="en-US"/>
        </w:rPr>
        <w:t>Мордовобелоключевский</w:t>
      </w:r>
      <w:proofErr w:type="spellEnd"/>
      <w:r w:rsidRPr="007559CF">
        <w:rPr>
          <w:rFonts w:ascii="Times New Roman" w:eastAsia="Calibri" w:hAnsi="Times New Roman"/>
          <w:sz w:val="28"/>
          <w:szCs w:val="28"/>
          <w:lang w:eastAsia="en-US"/>
        </w:rPr>
        <w:t xml:space="preserve"> СДК, руководитель </w:t>
      </w:r>
      <w:proofErr w:type="spellStart"/>
      <w:r w:rsidRPr="007559CF">
        <w:rPr>
          <w:rFonts w:ascii="Times New Roman" w:eastAsia="Calibri" w:hAnsi="Times New Roman"/>
          <w:sz w:val="28"/>
          <w:szCs w:val="28"/>
          <w:lang w:eastAsia="en-US"/>
        </w:rPr>
        <w:t>Ладягина</w:t>
      </w:r>
      <w:proofErr w:type="spellEnd"/>
      <w:r w:rsidRPr="007559CF">
        <w:rPr>
          <w:rFonts w:ascii="Times New Roman" w:eastAsia="Calibri" w:hAnsi="Times New Roman"/>
          <w:sz w:val="28"/>
          <w:szCs w:val="28"/>
          <w:lang w:eastAsia="en-US"/>
        </w:rPr>
        <w:t xml:space="preserve"> Ольга Алексеевна) (грант – 100 000 рублей);</w:t>
      </w:r>
    </w:p>
    <w:p w:rsidR="009E473C" w:rsidRPr="007559CF" w:rsidRDefault="009E473C" w:rsidP="009E473C">
      <w:pPr>
        <w:spacing w:after="0" w:line="240" w:lineRule="auto"/>
        <w:ind w:firstLine="56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559CF">
        <w:rPr>
          <w:rFonts w:ascii="Times New Roman" w:eastAsia="Calibri" w:hAnsi="Times New Roman"/>
          <w:sz w:val="28"/>
          <w:szCs w:val="28"/>
          <w:lang w:eastAsia="en-US"/>
        </w:rPr>
        <w:t>- Кузнецов Вячеслав Викторович – руководитель народного коллектива хора русской песни Бекетовского Центрального Сельского Дома культуры (грант – 50 000 рублей).</w:t>
      </w:r>
    </w:p>
    <w:p w:rsidR="009E473C" w:rsidRPr="007559CF" w:rsidRDefault="009E473C" w:rsidP="009E47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559CF">
        <w:rPr>
          <w:rFonts w:ascii="Times New Roman" w:hAnsi="Times New Roman"/>
          <w:sz w:val="28"/>
          <w:szCs w:val="28"/>
          <w:lang w:eastAsia="en-US"/>
        </w:rPr>
        <w:t xml:space="preserve">Ещё одна программа, призванная поддерживать сельскую культуру, </w:t>
      </w:r>
      <w:r w:rsidRPr="007559CF">
        <w:rPr>
          <w:rFonts w:ascii="Times New Roman" w:hAnsi="Times New Roman"/>
          <w:sz w:val="28"/>
          <w:szCs w:val="28"/>
          <w:u w:val="single"/>
          <w:lang w:eastAsia="en-US"/>
        </w:rPr>
        <w:t xml:space="preserve">«Развитие культуры и сохранение объектов культурного наследия в Ульяновской области на 2014-2018 годы». </w:t>
      </w:r>
      <w:r w:rsidRPr="007559CF">
        <w:rPr>
          <w:rFonts w:ascii="Times New Roman" w:hAnsi="Times New Roman"/>
          <w:sz w:val="28"/>
          <w:szCs w:val="28"/>
          <w:lang w:eastAsia="en-US"/>
        </w:rPr>
        <w:t xml:space="preserve">В 2015 году в рамках этой программы производился ремонт Бекетовского </w:t>
      </w:r>
      <w:r w:rsidRPr="007559CF">
        <w:rPr>
          <w:rFonts w:ascii="Times New Roman" w:eastAsia="Calibri" w:hAnsi="Times New Roman"/>
          <w:sz w:val="28"/>
          <w:szCs w:val="28"/>
          <w:lang w:eastAsia="en-US"/>
        </w:rPr>
        <w:t xml:space="preserve">Центрального Сельского Дома культуры на общую сумму </w:t>
      </w:r>
      <w:r w:rsidRPr="007559CF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3 428 619,00</w:t>
      </w:r>
      <w:r w:rsidRPr="007559C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7559CF">
        <w:rPr>
          <w:rFonts w:ascii="Times New Roman" w:eastAsia="Calibri" w:hAnsi="Times New Roman"/>
          <w:sz w:val="28"/>
          <w:szCs w:val="28"/>
          <w:lang w:eastAsia="en-US"/>
        </w:rPr>
        <w:t xml:space="preserve"> рублей.  </w:t>
      </w:r>
    </w:p>
    <w:p w:rsidR="009E473C" w:rsidRPr="007559CF" w:rsidRDefault="009E473C" w:rsidP="009E473C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559CF">
        <w:rPr>
          <w:rFonts w:ascii="Times New Roman" w:hAnsi="Times New Roman"/>
          <w:sz w:val="28"/>
          <w:szCs w:val="28"/>
          <w:lang w:eastAsia="en-US"/>
        </w:rPr>
        <w:t>По этой же программе был выполнен частичный ремонт к</w:t>
      </w:r>
      <w:r w:rsidR="00BA7AB4">
        <w:rPr>
          <w:rFonts w:ascii="Times New Roman" w:hAnsi="Times New Roman"/>
          <w:sz w:val="28"/>
          <w:szCs w:val="28"/>
          <w:lang w:eastAsia="en-US"/>
        </w:rPr>
        <w:t xml:space="preserve">ровли и ремонт помещения </w:t>
      </w:r>
      <w:proofErr w:type="spellStart"/>
      <w:proofErr w:type="gramStart"/>
      <w:r w:rsidR="00BA7AB4">
        <w:rPr>
          <w:rFonts w:ascii="Times New Roman" w:hAnsi="Times New Roman"/>
          <w:sz w:val="28"/>
          <w:szCs w:val="28"/>
          <w:lang w:eastAsia="en-US"/>
        </w:rPr>
        <w:t>фитнес-</w:t>
      </w:r>
      <w:r w:rsidRPr="007559CF">
        <w:rPr>
          <w:rFonts w:ascii="Times New Roman" w:hAnsi="Times New Roman"/>
          <w:sz w:val="28"/>
          <w:szCs w:val="28"/>
          <w:lang w:eastAsia="en-US"/>
        </w:rPr>
        <w:t>клуба</w:t>
      </w:r>
      <w:proofErr w:type="spellEnd"/>
      <w:proofErr w:type="gramEnd"/>
      <w:r w:rsidRPr="007559CF">
        <w:rPr>
          <w:rFonts w:ascii="Times New Roman" w:hAnsi="Times New Roman"/>
          <w:sz w:val="28"/>
          <w:szCs w:val="28"/>
          <w:lang w:eastAsia="en-US"/>
        </w:rPr>
        <w:t xml:space="preserve"> в </w:t>
      </w:r>
      <w:proofErr w:type="spellStart"/>
      <w:r w:rsidRPr="007559CF">
        <w:rPr>
          <w:rFonts w:ascii="Times New Roman" w:hAnsi="Times New Roman"/>
          <w:sz w:val="28"/>
          <w:szCs w:val="28"/>
          <w:lang w:eastAsia="en-US"/>
        </w:rPr>
        <w:t>Ермоловском</w:t>
      </w:r>
      <w:proofErr w:type="spellEnd"/>
      <w:r w:rsidRPr="007559CF">
        <w:rPr>
          <w:rFonts w:ascii="Times New Roman" w:hAnsi="Times New Roman"/>
          <w:sz w:val="28"/>
          <w:szCs w:val="28"/>
          <w:lang w:eastAsia="en-US"/>
        </w:rPr>
        <w:t xml:space="preserve"> Центральном  Сельском Доме культуры на общую сумму – 300 000,0 рублей, а так же Ермоловская библиотека.</w:t>
      </w:r>
    </w:p>
    <w:p w:rsidR="009E473C" w:rsidRPr="007559CF" w:rsidRDefault="009E473C" w:rsidP="009E473C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559CF">
        <w:rPr>
          <w:rFonts w:ascii="Times New Roman" w:hAnsi="Times New Roman"/>
          <w:sz w:val="28"/>
          <w:szCs w:val="28"/>
          <w:u w:val="single"/>
          <w:lang w:eastAsia="en-US"/>
        </w:rPr>
        <w:t xml:space="preserve">Программа «Доступная среда». </w:t>
      </w:r>
      <w:r w:rsidRPr="007559CF">
        <w:rPr>
          <w:rFonts w:ascii="Times New Roman" w:hAnsi="Times New Roman"/>
          <w:sz w:val="28"/>
          <w:szCs w:val="28"/>
          <w:lang w:eastAsia="en-US"/>
        </w:rPr>
        <w:t xml:space="preserve"> На средства этой программы  производился ремонт входных групп в Вешкаймском Районном Доме культуры (258 660,00 руб.) и Ермоловском Центральном  Сельском Доме культуры (176 750,00 руб.). В зданиях заменили входные двери, отремонтировали пандус, стены и потолки в тамбуре.</w:t>
      </w:r>
    </w:p>
    <w:p w:rsidR="009E473C" w:rsidRPr="00BA7AB4" w:rsidRDefault="009E473C" w:rsidP="00BA7AB4">
      <w:pPr>
        <w:pStyle w:val="a8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  <w:u w:val="single"/>
        </w:rPr>
        <w:t>По проекту «народная инициатива»</w:t>
      </w:r>
      <w:r w:rsidRPr="007559CF">
        <w:rPr>
          <w:rFonts w:ascii="Times New Roman" w:hAnsi="Times New Roman"/>
          <w:sz w:val="28"/>
          <w:szCs w:val="28"/>
        </w:rPr>
        <w:t xml:space="preserve"> отремонтирован Шарловский СДК (вставлено 8 окон ПВХ, отремонтировано крыльцо, зрительный зал, окрашено всё здание) на сумму 482 847,74 руб. (75 047,74 руб. – местный бюджет,    360 800,0 руб. – обл., 37 000,00 руб. – население, 10 000 руб. – спонсорские). В зрительном зале деревянные сиденья заменены на мягкие кресла.</w:t>
      </w:r>
    </w:p>
    <w:p w:rsidR="009E473C" w:rsidRPr="007559CF" w:rsidRDefault="009E473C" w:rsidP="009E473C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7559CF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Pr="007559CF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7559CF">
        <w:rPr>
          <w:rFonts w:ascii="Times New Roman" w:hAnsi="Times New Roman"/>
          <w:sz w:val="28"/>
          <w:szCs w:val="28"/>
          <w:lang w:eastAsia="en-US"/>
        </w:rPr>
        <w:t>с</w:t>
      </w:r>
      <w:proofErr w:type="gramEnd"/>
      <w:r w:rsidRPr="007559CF">
        <w:rPr>
          <w:rFonts w:ascii="Times New Roman" w:hAnsi="Times New Roman"/>
          <w:sz w:val="28"/>
          <w:szCs w:val="28"/>
          <w:lang w:eastAsia="en-US"/>
        </w:rPr>
        <w:t>.</w:t>
      </w:r>
      <w:r w:rsidR="00C274A4" w:rsidRPr="007559C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559CF">
        <w:rPr>
          <w:rFonts w:ascii="Times New Roman" w:hAnsi="Times New Roman"/>
          <w:sz w:val="28"/>
          <w:szCs w:val="28"/>
          <w:lang w:eastAsia="en-US"/>
        </w:rPr>
        <w:t>Белый Ключ своими силами отремонтировали сельский клуб – 13 470,00 руб. и сельскую библиотеку - 28 300,00 руб.</w:t>
      </w:r>
    </w:p>
    <w:p w:rsidR="009E473C" w:rsidRPr="007559CF" w:rsidRDefault="009E473C" w:rsidP="009E473C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559CF">
        <w:rPr>
          <w:rFonts w:ascii="Times New Roman" w:hAnsi="Times New Roman"/>
          <w:sz w:val="28"/>
          <w:szCs w:val="28"/>
          <w:lang w:eastAsia="en-US"/>
        </w:rPr>
        <w:t>Выполнили косметический ремонт Бекетовской библиотеки на сумму 35 000,00 рублей.</w:t>
      </w:r>
    </w:p>
    <w:p w:rsidR="009E473C" w:rsidRPr="007559CF" w:rsidRDefault="009E473C" w:rsidP="009E473C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559CF">
        <w:rPr>
          <w:rFonts w:ascii="Times New Roman" w:hAnsi="Times New Roman"/>
          <w:sz w:val="28"/>
          <w:szCs w:val="28"/>
          <w:lang w:eastAsia="en-US"/>
        </w:rPr>
        <w:t xml:space="preserve">Всего потрачено в 2015 году на ремонты учреждений культуры </w:t>
      </w:r>
      <w:r w:rsidRPr="007559CF">
        <w:rPr>
          <w:rFonts w:ascii="Times New Roman" w:hAnsi="Times New Roman"/>
          <w:b/>
          <w:sz w:val="28"/>
          <w:szCs w:val="28"/>
          <w:u w:val="single"/>
          <w:lang w:eastAsia="en-US"/>
        </w:rPr>
        <w:t>4 844 948,74</w:t>
      </w:r>
      <w:r w:rsidRPr="007559CF">
        <w:rPr>
          <w:rFonts w:ascii="Times New Roman" w:hAnsi="Times New Roman"/>
          <w:sz w:val="28"/>
          <w:szCs w:val="28"/>
          <w:lang w:eastAsia="en-US"/>
        </w:rPr>
        <w:t xml:space="preserve"> руб.</w:t>
      </w:r>
    </w:p>
    <w:p w:rsidR="009E473C" w:rsidRPr="007559CF" w:rsidRDefault="009E473C" w:rsidP="009E473C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E473C" w:rsidRDefault="009E473C" w:rsidP="009E473C">
      <w:pPr>
        <w:pStyle w:val="a8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BA7AB4">
        <w:rPr>
          <w:rFonts w:ascii="Times New Roman" w:hAnsi="Times New Roman"/>
          <w:b/>
          <w:sz w:val="28"/>
          <w:szCs w:val="28"/>
          <w:lang w:eastAsia="en-US"/>
        </w:rPr>
        <w:t>Мы рады, что в 2015 году отремонтировано столько зда</w:t>
      </w:r>
      <w:r w:rsidR="00665D78" w:rsidRPr="00BA7AB4">
        <w:rPr>
          <w:rFonts w:ascii="Times New Roman" w:hAnsi="Times New Roman"/>
          <w:b/>
          <w:sz w:val="28"/>
          <w:szCs w:val="28"/>
          <w:lang w:eastAsia="en-US"/>
        </w:rPr>
        <w:t xml:space="preserve">ний культурно-досугового типа. </w:t>
      </w:r>
      <w:r w:rsidRPr="00BA7AB4">
        <w:rPr>
          <w:rFonts w:ascii="Times New Roman" w:hAnsi="Times New Roman"/>
          <w:b/>
          <w:sz w:val="28"/>
          <w:szCs w:val="28"/>
          <w:lang w:eastAsia="en-US"/>
        </w:rPr>
        <w:t>Но ремонт – это не самоцель. Главно</w:t>
      </w:r>
      <w:r w:rsidR="00665D78" w:rsidRPr="00BA7AB4">
        <w:rPr>
          <w:rFonts w:ascii="Times New Roman" w:hAnsi="Times New Roman"/>
          <w:b/>
          <w:sz w:val="28"/>
          <w:szCs w:val="28"/>
          <w:lang w:eastAsia="en-US"/>
        </w:rPr>
        <w:t>е, как говорит наш Губернатор Сергей Иванович Морозов:</w:t>
      </w:r>
      <w:r w:rsidRPr="00BA7AB4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665D78" w:rsidRPr="00BA7AB4">
        <w:rPr>
          <w:rFonts w:ascii="Times New Roman" w:hAnsi="Times New Roman"/>
          <w:b/>
          <w:sz w:val="28"/>
          <w:szCs w:val="28"/>
          <w:lang w:eastAsia="en-US"/>
        </w:rPr>
        <w:t>«Д</w:t>
      </w:r>
      <w:r w:rsidRPr="00BA7AB4">
        <w:rPr>
          <w:rFonts w:ascii="Times New Roman" w:hAnsi="Times New Roman"/>
          <w:b/>
          <w:sz w:val="28"/>
          <w:szCs w:val="28"/>
          <w:lang w:eastAsia="en-US"/>
        </w:rPr>
        <w:t>олжна произойти перезагрузка в работе этих учреждений. То есть работникам культуры нужно по-новому подойти к своей деятельности: открывать больше кружков, клубов по интересам, чтобы все жители Вешкаймского района смогли найти себе дело по душе. Мы хотим, чтобы каждый из вас смог раскрыть свои способности, нашёл в наших учреждениях культуры удовлетворение в творчестве, в искусстве, в общении со своими единомышленниками. Мы вместе с вами должны вдохнуть новую жизнь в наше село</w:t>
      </w:r>
      <w:r w:rsidR="00665D78" w:rsidRPr="00BA7AB4">
        <w:rPr>
          <w:rFonts w:ascii="Times New Roman" w:hAnsi="Times New Roman"/>
          <w:b/>
          <w:sz w:val="28"/>
          <w:szCs w:val="28"/>
          <w:lang w:eastAsia="en-US"/>
        </w:rPr>
        <w:t>»</w:t>
      </w:r>
      <w:r w:rsidRPr="00BA7AB4">
        <w:rPr>
          <w:rFonts w:ascii="Times New Roman" w:hAnsi="Times New Roman"/>
          <w:b/>
          <w:sz w:val="28"/>
          <w:szCs w:val="28"/>
          <w:lang w:eastAsia="en-US"/>
        </w:rPr>
        <w:t>.</w:t>
      </w:r>
    </w:p>
    <w:p w:rsidR="00BA7AB4" w:rsidRPr="00BA7AB4" w:rsidRDefault="00BA7AB4" w:rsidP="009E473C">
      <w:pPr>
        <w:pStyle w:val="a8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274A4" w:rsidRDefault="00492977" w:rsidP="00C274A4">
      <w:pPr>
        <w:pStyle w:val="a9"/>
        <w:spacing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7559CF">
        <w:rPr>
          <w:rFonts w:ascii="Times New Roman" w:hAnsi="Times New Roman"/>
          <w:b/>
          <w:sz w:val="28"/>
          <w:szCs w:val="28"/>
          <w:lang w:eastAsia="ru-RU"/>
        </w:rPr>
        <w:lastRenderedPageBreak/>
        <w:t>В текущем году учреждениям культуры необходимо продолжить работу</w:t>
      </w:r>
      <w:r w:rsidR="00BA7AB4">
        <w:rPr>
          <w:rFonts w:ascii="Times New Roman" w:hAnsi="Times New Roman"/>
          <w:b/>
          <w:sz w:val="28"/>
          <w:szCs w:val="28"/>
          <w:lang w:eastAsia="ru-RU"/>
        </w:rPr>
        <w:t xml:space="preserve"> по данным направлениям</w:t>
      </w:r>
      <w:r w:rsidRPr="007559C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232EEF" w:rsidRPr="007559CF">
        <w:rPr>
          <w:rFonts w:ascii="Times New Roman" w:hAnsi="Times New Roman"/>
          <w:b/>
          <w:sz w:val="28"/>
          <w:szCs w:val="28"/>
          <w:lang w:eastAsia="ru-RU"/>
        </w:rPr>
        <w:t xml:space="preserve"> год культуры и год литературы </w:t>
      </w:r>
      <w:r w:rsidRPr="007559CF">
        <w:rPr>
          <w:rFonts w:ascii="Times New Roman" w:hAnsi="Times New Roman"/>
          <w:b/>
          <w:sz w:val="28"/>
          <w:szCs w:val="28"/>
          <w:lang w:eastAsia="ru-RU"/>
        </w:rPr>
        <w:t xml:space="preserve">не должен ограничиваться одним </w:t>
      </w:r>
      <w:r w:rsidR="00BA7AB4">
        <w:rPr>
          <w:rFonts w:ascii="Times New Roman" w:hAnsi="Times New Roman"/>
          <w:b/>
          <w:sz w:val="28"/>
          <w:szCs w:val="28"/>
          <w:lang w:eastAsia="ru-RU"/>
        </w:rPr>
        <w:t xml:space="preserve">только </w:t>
      </w:r>
      <w:r w:rsidRPr="007559CF">
        <w:rPr>
          <w:rFonts w:ascii="Times New Roman" w:hAnsi="Times New Roman"/>
          <w:b/>
          <w:sz w:val="28"/>
          <w:szCs w:val="28"/>
          <w:lang w:eastAsia="ru-RU"/>
        </w:rPr>
        <w:t xml:space="preserve">годом. В мероприятиях следует широко использовать творческие находки, потенциал народных художественных коллективов, талантливых  </w:t>
      </w:r>
      <w:r w:rsidR="00425E2F" w:rsidRPr="007559CF">
        <w:rPr>
          <w:rFonts w:ascii="Times New Roman" w:hAnsi="Times New Roman"/>
          <w:b/>
          <w:sz w:val="28"/>
          <w:szCs w:val="28"/>
          <w:lang w:eastAsia="ru-RU"/>
        </w:rPr>
        <w:t>вешкаймцев</w:t>
      </w:r>
      <w:r w:rsidRPr="007559CF">
        <w:rPr>
          <w:rFonts w:ascii="Times New Roman" w:hAnsi="Times New Roman"/>
          <w:b/>
          <w:sz w:val="28"/>
          <w:szCs w:val="28"/>
          <w:lang w:eastAsia="ru-RU"/>
        </w:rPr>
        <w:t>. Работать в тесной связи со школами, детскими садами. Особой задачей должно стать</w:t>
      </w:r>
      <w:r w:rsidRPr="007559CF">
        <w:rPr>
          <w:rFonts w:ascii="Times New Roman" w:hAnsi="Times New Roman"/>
          <w:b/>
          <w:sz w:val="28"/>
          <w:szCs w:val="28"/>
        </w:rPr>
        <w:t xml:space="preserve">  исполнение целевых показателей Указов Президента </w:t>
      </w:r>
      <w:r w:rsidR="00425E2F" w:rsidRPr="007559CF">
        <w:rPr>
          <w:rFonts w:ascii="Times New Roman" w:hAnsi="Times New Roman"/>
          <w:b/>
          <w:sz w:val="28"/>
          <w:szCs w:val="28"/>
        </w:rPr>
        <w:t>РФ от 07 мая 2012 года, а также</w:t>
      </w:r>
      <w:r w:rsidRPr="007559CF">
        <w:rPr>
          <w:rFonts w:ascii="Times New Roman" w:hAnsi="Times New Roman"/>
          <w:b/>
          <w:sz w:val="28"/>
          <w:szCs w:val="28"/>
        </w:rPr>
        <w:t xml:space="preserve"> развитие </w:t>
      </w:r>
      <w:r w:rsidR="00425E2F" w:rsidRPr="007559CF">
        <w:rPr>
          <w:rFonts w:ascii="Times New Roman" w:hAnsi="Times New Roman"/>
          <w:b/>
          <w:sz w:val="28"/>
          <w:szCs w:val="28"/>
        </w:rPr>
        <w:t xml:space="preserve">социального </w:t>
      </w:r>
      <w:r w:rsidRPr="007559CF">
        <w:rPr>
          <w:rFonts w:ascii="Times New Roman" w:hAnsi="Times New Roman"/>
          <w:b/>
          <w:sz w:val="28"/>
          <w:szCs w:val="28"/>
        </w:rPr>
        <w:t xml:space="preserve">туризма на территории </w:t>
      </w:r>
      <w:r w:rsidR="00425E2F" w:rsidRPr="007559CF">
        <w:rPr>
          <w:rFonts w:ascii="Times New Roman" w:hAnsi="Times New Roman"/>
          <w:b/>
          <w:sz w:val="28"/>
          <w:szCs w:val="28"/>
        </w:rPr>
        <w:t>Вешкаймского</w:t>
      </w:r>
      <w:r w:rsidRPr="007559CF">
        <w:rPr>
          <w:rFonts w:ascii="Times New Roman" w:hAnsi="Times New Roman"/>
          <w:b/>
          <w:sz w:val="28"/>
          <w:szCs w:val="28"/>
        </w:rPr>
        <w:t xml:space="preserve"> района.</w:t>
      </w:r>
    </w:p>
    <w:p w:rsidR="00BA7AB4" w:rsidRPr="007559CF" w:rsidRDefault="00BA7AB4" w:rsidP="00C274A4">
      <w:pPr>
        <w:pStyle w:val="a9"/>
        <w:spacing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492977" w:rsidRPr="007559CF" w:rsidRDefault="00492977" w:rsidP="00C274A4">
      <w:pPr>
        <w:pStyle w:val="a9"/>
        <w:spacing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7559CF">
        <w:rPr>
          <w:rFonts w:ascii="Times New Roman" w:hAnsi="Times New Roman"/>
          <w:b/>
          <w:sz w:val="28"/>
          <w:szCs w:val="28"/>
        </w:rPr>
        <w:t xml:space="preserve">Мы ведем </w:t>
      </w:r>
      <w:r w:rsidR="00BA7AB4">
        <w:rPr>
          <w:rFonts w:ascii="Times New Roman" w:hAnsi="Times New Roman"/>
          <w:b/>
          <w:sz w:val="28"/>
          <w:szCs w:val="28"/>
        </w:rPr>
        <w:t xml:space="preserve">широкую </w:t>
      </w:r>
      <w:r w:rsidRPr="007559CF">
        <w:rPr>
          <w:rFonts w:ascii="Times New Roman" w:hAnsi="Times New Roman"/>
          <w:b/>
          <w:sz w:val="28"/>
          <w:szCs w:val="28"/>
        </w:rPr>
        <w:t>адресную социальную политику. Помогать тем, кто в этом нуждается больше всего – наша обязанность и  наша задача.</w:t>
      </w:r>
    </w:p>
    <w:p w:rsidR="00C346FA" w:rsidRPr="00BA7AB4" w:rsidRDefault="00FC35B7" w:rsidP="00BA7AB4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7AB4">
        <w:rPr>
          <w:rFonts w:ascii="Times New Roman" w:hAnsi="Times New Roman"/>
          <w:sz w:val="28"/>
          <w:szCs w:val="28"/>
        </w:rPr>
        <w:t>З</w:t>
      </w:r>
      <w:r w:rsidR="00C346FA" w:rsidRPr="00BA7AB4">
        <w:rPr>
          <w:rFonts w:ascii="Times New Roman" w:hAnsi="Times New Roman"/>
          <w:sz w:val="28"/>
          <w:szCs w:val="28"/>
        </w:rPr>
        <w:t xml:space="preserve">а 2015 год произведена выплата более 45 видов </w:t>
      </w:r>
      <w:r w:rsidR="002470A0" w:rsidRPr="00BA7AB4">
        <w:rPr>
          <w:rFonts w:ascii="Times New Roman" w:hAnsi="Times New Roman"/>
          <w:sz w:val="28"/>
          <w:szCs w:val="28"/>
        </w:rPr>
        <w:t xml:space="preserve">пособий и компенсаций, которые </w:t>
      </w:r>
      <w:r w:rsidR="00C346FA" w:rsidRPr="00BA7AB4">
        <w:rPr>
          <w:rFonts w:ascii="Times New Roman" w:hAnsi="Times New Roman"/>
          <w:sz w:val="28"/>
          <w:szCs w:val="28"/>
        </w:rPr>
        <w:t>охватили все слои населения, в том числе 19 видов пособий направлены на поддержку семей с детьми (8</w:t>
      </w:r>
      <w:r w:rsidRPr="00BA7AB4">
        <w:rPr>
          <w:rFonts w:ascii="Times New Roman" w:hAnsi="Times New Roman"/>
          <w:sz w:val="28"/>
          <w:szCs w:val="28"/>
        </w:rPr>
        <w:t xml:space="preserve"> выплат </w:t>
      </w:r>
      <w:r w:rsidR="00C346FA" w:rsidRPr="00BA7AB4">
        <w:rPr>
          <w:rFonts w:ascii="Times New Roman" w:hAnsi="Times New Roman"/>
          <w:sz w:val="28"/>
          <w:szCs w:val="28"/>
        </w:rPr>
        <w:t>из федерального бюджета, 11 выплат из областного бюджета). 6298 гражданам предоставлены меры социальной поддержки, что составляет 35% от общего количества граждан, проживающих на территории нашего района.</w:t>
      </w:r>
      <w:proofErr w:type="gramEnd"/>
    </w:p>
    <w:p w:rsidR="002470A0" w:rsidRPr="00BA7AB4" w:rsidRDefault="00C346FA" w:rsidP="00BA7AB4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BA7AB4">
        <w:rPr>
          <w:rFonts w:ascii="Times New Roman" w:hAnsi="Times New Roman"/>
          <w:sz w:val="28"/>
          <w:szCs w:val="28"/>
        </w:rPr>
        <w:t>За 2015 год объем выплаченных сре</w:t>
      </w:r>
      <w:proofErr w:type="gramStart"/>
      <w:r w:rsidRPr="00BA7AB4">
        <w:rPr>
          <w:rFonts w:ascii="Times New Roman" w:hAnsi="Times New Roman"/>
          <w:sz w:val="28"/>
          <w:szCs w:val="28"/>
        </w:rPr>
        <w:t>дств гр</w:t>
      </w:r>
      <w:proofErr w:type="gramEnd"/>
      <w:r w:rsidRPr="00BA7AB4">
        <w:rPr>
          <w:rFonts w:ascii="Times New Roman" w:hAnsi="Times New Roman"/>
          <w:sz w:val="28"/>
          <w:szCs w:val="28"/>
        </w:rPr>
        <w:t>ажданам льготной категории составил 94,4 млн. рублей (в том числе 62,9 млн. рублей</w:t>
      </w:r>
      <w:r w:rsidR="002470A0" w:rsidRPr="00BA7AB4">
        <w:rPr>
          <w:rFonts w:ascii="Times New Roman" w:hAnsi="Times New Roman"/>
          <w:sz w:val="28"/>
          <w:szCs w:val="28"/>
        </w:rPr>
        <w:t xml:space="preserve"> из средств областного бюджета):</w:t>
      </w:r>
    </w:p>
    <w:p w:rsidR="00C346FA" w:rsidRPr="00BA7AB4" w:rsidRDefault="00C346FA" w:rsidP="00BA7AB4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BA7AB4">
        <w:rPr>
          <w:rFonts w:ascii="Times New Roman" w:hAnsi="Times New Roman"/>
          <w:sz w:val="28"/>
          <w:szCs w:val="28"/>
        </w:rPr>
        <w:t>-</w:t>
      </w:r>
      <w:r w:rsidR="002470A0" w:rsidRPr="00BA7AB4">
        <w:rPr>
          <w:rFonts w:ascii="Times New Roman" w:hAnsi="Times New Roman"/>
          <w:sz w:val="28"/>
          <w:szCs w:val="28"/>
        </w:rPr>
        <w:t xml:space="preserve"> </w:t>
      </w:r>
      <w:r w:rsidRPr="00BA7AB4">
        <w:rPr>
          <w:rFonts w:ascii="Times New Roman" w:hAnsi="Times New Roman"/>
          <w:sz w:val="28"/>
          <w:szCs w:val="28"/>
        </w:rPr>
        <w:t>пенсионерам – 39,4 млн. рублей;</w:t>
      </w:r>
    </w:p>
    <w:p w:rsidR="00C346FA" w:rsidRPr="00BA7AB4" w:rsidRDefault="00C346FA" w:rsidP="00BA7AB4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BA7AB4">
        <w:rPr>
          <w:rFonts w:ascii="Times New Roman" w:hAnsi="Times New Roman"/>
          <w:sz w:val="28"/>
          <w:szCs w:val="28"/>
        </w:rPr>
        <w:t xml:space="preserve">-на поддержку семей с детьми – 28,3 млн. рублей; </w:t>
      </w:r>
    </w:p>
    <w:p w:rsidR="00C346FA" w:rsidRPr="00BA7AB4" w:rsidRDefault="00C346FA" w:rsidP="00BA7AB4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BA7AB4">
        <w:rPr>
          <w:rFonts w:ascii="Times New Roman" w:hAnsi="Times New Roman"/>
          <w:sz w:val="28"/>
          <w:szCs w:val="28"/>
        </w:rPr>
        <w:t>-отдельным категориям граждан льготной категории (донорам, педагогическим работникам, сельским старостам и др.) – 17,5 млн. рублей;</w:t>
      </w:r>
    </w:p>
    <w:p w:rsidR="00C346FA" w:rsidRPr="00BA7AB4" w:rsidRDefault="00C346FA" w:rsidP="00BA7AB4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BA7AB4">
        <w:rPr>
          <w:rFonts w:ascii="Times New Roman" w:hAnsi="Times New Roman"/>
          <w:sz w:val="28"/>
          <w:szCs w:val="28"/>
        </w:rPr>
        <w:t>-инвалидам</w:t>
      </w:r>
      <w:r w:rsidR="002470A0" w:rsidRPr="00BA7AB4">
        <w:rPr>
          <w:rFonts w:ascii="Times New Roman" w:hAnsi="Times New Roman"/>
          <w:sz w:val="28"/>
          <w:szCs w:val="28"/>
        </w:rPr>
        <w:t xml:space="preserve"> </w:t>
      </w:r>
      <w:r w:rsidRPr="00BA7AB4">
        <w:rPr>
          <w:rFonts w:ascii="Times New Roman" w:hAnsi="Times New Roman"/>
          <w:sz w:val="28"/>
          <w:szCs w:val="28"/>
        </w:rPr>
        <w:t>- 9,2 млн. рублей.</w:t>
      </w:r>
    </w:p>
    <w:p w:rsidR="00C346FA" w:rsidRPr="00BA7AB4" w:rsidRDefault="00C346FA" w:rsidP="00BA7AB4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BA7AB4">
        <w:rPr>
          <w:rFonts w:ascii="Times New Roman" w:hAnsi="Times New Roman"/>
          <w:sz w:val="28"/>
          <w:szCs w:val="28"/>
        </w:rPr>
        <w:t>Выплата всех социальных пособий и компенсаций производи</w:t>
      </w:r>
      <w:r w:rsidR="002470A0" w:rsidRPr="00BA7AB4">
        <w:rPr>
          <w:rFonts w:ascii="Times New Roman" w:hAnsi="Times New Roman"/>
          <w:sz w:val="28"/>
          <w:szCs w:val="28"/>
        </w:rPr>
        <w:t>тся своевременно и в полном объё</w:t>
      </w:r>
      <w:r w:rsidRPr="00BA7AB4">
        <w:rPr>
          <w:rFonts w:ascii="Times New Roman" w:hAnsi="Times New Roman"/>
          <w:sz w:val="28"/>
          <w:szCs w:val="28"/>
        </w:rPr>
        <w:t>ме.</w:t>
      </w:r>
    </w:p>
    <w:p w:rsidR="002470A0" w:rsidRPr="00BA7AB4" w:rsidRDefault="00C346FA" w:rsidP="00BA7AB4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BA7AB4">
        <w:rPr>
          <w:rFonts w:ascii="Times New Roman" w:hAnsi="Times New Roman"/>
          <w:sz w:val="28"/>
          <w:szCs w:val="28"/>
        </w:rPr>
        <w:t>Все меры социальной поддержки по оказанию социальной поддержки семьям с детьми</w:t>
      </w:r>
      <w:r w:rsidR="002470A0" w:rsidRPr="00BA7AB4">
        <w:rPr>
          <w:rFonts w:ascii="Times New Roman" w:hAnsi="Times New Roman"/>
          <w:sz w:val="28"/>
          <w:szCs w:val="28"/>
        </w:rPr>
        <w:t xml:space="preserve"> объединены в районной целевой </w:t>
      </w:r>
      <w:r w:rsidRPr="00BA7AB4">
        <w:rPr>
          <w:rFonts w:ascii="Times New Roman" w:hAnsi="Times New Roman"/>
          <w:sz w:val="28"/>
          <w:szCs w:val="28"/>
        </w:rPr>
        <w:t>программе «Забота». Всего на поддержку ветеранов, пенсионеров, инвалидов и семей с детьми, согласно программе «Забота» из районного бюджета в 2015 году было предусмотрено 4 млн. 619 тыс. рублей, исполнение составило 6 млн. 194 тыс. руб. (134,1%), в том числе на поддержку материнства и детства 4 млн. 249 тыс. рублей.</w:t>
      </w:r>
    </w:p>
    <w:p w:rsidR="002470A0" w:rsidRPr="007559CF" w:rsidRDefault="00C346FA" w:rsidP="00BA7AB4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В Ульяновской области большую роль в поддержке семей с детьми играют областные акции, некоторые уже реализуются на территории района в течение 10 лет и н</w:t>
      </w:r>
      <w:r w:rsidR="002470A0" w:rsidRPr="007559CF">
        <w:rPr>
          <w:rFonts w:ascii="Times New Roman" w:hAnsi="Times New Roman"/>
          <w:sz w:val="28"/>
          <w:szCs w:val="28"/>
        </w:rPr>
        <w:t>осят благотворительный характер.</w:t>
      </w:r>
    </w:p>
    <w:p w:rsidR="002470A0" w:rsidRPr="007559CF" w:rsidRDefault="00C346FA" w:rsidP="00BA7AB4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59CF">
        <w:rPr>
          <w:rFonts w:ascii="Times New Roman" w:hAnsi="Times New Roman"/>
          <w:sz w:val="28"/>
          <w:szCs w:val="28"/>
        </w:rPr>
        <w:t>В ходе акции «Помоги собраться в школу» в 2015 году, оказана социальная поддержка 759 детям (47,6% от количества учащихся) на общую сумму 1229,2  тыс.</w:t>
      </w:r>
      <w:r w:rsidR="00FC35B7" w:rsidRPr="007559CF">
        <w:rPr>
          <w:rFonts w:ascii="Times New Roman" w:hAnsi="Times New Roman"/>
          <w:sz w:val="28"/>
          <w:szCs w:val="28"/>
        </w:rPr>
        <w:t xml:space="preserve"> рублей, в том числе 137 детей </w:t>
      </w:r>
      <w:r w:rsidRPr="007559CF">
        <w:rPr>
          <w:rFonts w:ascii="Times New Roman" w:hAnsi="Times New Roman"/>
          <w:sz w:val="28"/>
          <w:szCs w:val="28"/>
        </w:rPr>
        <w:t xml:space="preserve">получили материальную помощь на общую сумму 137,0 тыс. рублей из средств районного бюджета,  276 детей получили поддержку от благотворителей на общую сумму 400,2 тыс. </w:t>
      </w:r>
      <w:r w:rsidRPr="007559CF">
        <w:rPr>
          <w:rFonts w:ascii="Times New Roman" w:hAnsi="Times New Roman"/>
          <w:sz w:val="28"/>
          <w:szCs w:val="28"/>
        </w:rPr>
        <w:lastRenderedPageBreak/>
        <w:t>рублей, 346 детей из 179 многодетных</w:t>
      </w:r>
      <w:proofErr w:type="gramEnd"/>
      <w:r w:rsidRPr="007559CF">
        <w:rPr>
          <w:rFonts w:ascii="Times New Roman" w:hAnsi="Times New Roman"/>
          <w:sz w:val="28"/>
          <w:szCs w:val="28"/>
        </w:rPr>
        <w:t xml:space="preserve"> семьи получили материальную помощь на общую сумму 692,0 тыс. руб. из областного бю</w:t>
      </w:r>
      <w:r w:rsidR="00FC35B7" w:rsidRPr="007559CF">
        <w:rPr>
          <w:rFonts w:ascii="Times New Roman" w:hAnsi="Times New Roman"/>
          <w:sz w:val="28"/>
          <w:szCs w:val="28"/>
        </w:rPr>
        <w:t>джета.</w:t>
      </w:r>
    </w:p>
    <w:p w:rsidR="006E5C5F" w:rsidRPr="00BA7AB4" w:rsidRDefault="006E5C5F" w:rsidP="00BA7AB4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BA7AB4">
        <w:rPr>
          <w:rFonts w:ascii="Times New Roman" w:hAnsi="Times New Roman"/>
          <w:sz w:val="28"/>
          <w:szCs w:val="28"/>
        </w:rPr>
        <w:t xml:space="preserve"> </w:t>
      </w:r>
    </w:p>
    <w:p w:rsidR="00BA7AB4" w:rsidRDefault="00BA7AB4" w:rsidP="00BA7AB4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о</w:t>
      </w:r>
      <w:r w:rsidR="006E5C5F" w:rsidRPr="007559CF">
        <w:rPr>
          <w:rFonts w:ascii="Times New Roman" w:hAnsi="Times New Roman"/>
          <w:sz w:val="28"/>
          <w:szCs w:val="28"/>
        </w:rPr>
        <w:t>существляло</w:t>
      </w:r>
      <w:r>
        <w:rPr>
          <w:rFonts w:ascii="Times New Roman" w:hAnsi="Times New Roman"/>
          <w:sz w:val="28"/>
          <w:szCs w:val="28"/>
        </w:rPr>
        <w:t>сь</w:t>
      </w:r>
      <w:r w:rsidR="006E5C5F" w:rsidRPr="007559CF">
        <w:rPr>
          <w:rFonts w:ascii="Times New Roman" w:hAnsi="Times New Roman"/>
          <w:sz w:val="28"/>
          <w:szCs w:val="28"/>
        </w:rPr>
        <w:t xml:space="preserve"> предоставление бесплатно земельных участков в собс</w:t>
      </w:r>
      <w:r>
        <w:rPr>
          <w:rFonts w:ascii="Times New Roman" w:hAnsi="Times New Roman"/>
          <w:sz w:val="28"/>
          <w:szCs w:val="28"/>
        </w:rPr>
        <w:t>твенность гражданам, проживающим на территории района. Эта</w:t>
      </w:r>
      <w:r w:rsidR="006E5C5F" w:rsidRPr="007559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мера поддержки касалась</w:t>
      </w:r>
      <w:r w:rsidR="006E5C5F" w:rsidRPr="007559CF">
        <w:rPr>
          <w:rFonts w:ascii="Times New Roman" w:hAnsi="Times New Roman"/>
          <w:sz w:val="28"/>
          <w:szCs w:val="28"/>
        </w:rPr>
        <w:t>: граждан, являющихся инвалидами Великой О</w:t>
      </w:r>
      <w:r>
        <w:rPr>
          <w:rFonts w:ascii="Times New Roman" w:hAnsi="Times New Roman"/>
          <w:sz w:val="28"/>
          <w:szCs w:val="28"/>
        </w:rPr>
        <w:t>течественной войны или ветеранами</w:t>
      </w:r>
      <w:r w:rsidR="006E5C5F" w:rsidRPr="007559CF">
        <w:rPr>
          <w:rFonts w:ascii="Times New Roman" w:hAnsi="Times New Roman"/>
          <w:sz w:val="28"/>
          <w:szCs w:val="28"/>
        </w:rPr>
        <w:t xml:space="preserve"> боевых действий, многодетных семей, имеющих трех и более детей и семей, осуществляющих опеку и попечите</w:t>
      </w:r>
      <w:r>
        <w:rPr>
          <w:rFonts w:ascii="Times New Roman" w:hAnsi="Times New Roman"/>
          <w:sz w:val="28"/>
          <w:szCs w:val="28"/>
        </w:rPr>
        <w:t>льство над тремя и более детьми.</w:t>
      </w:r>
    </w:p>
    <w:p w:rsidR="00BA7AB4" w:rsidRDefault="006E5C5F" w:rsidP="00BA7AB4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На 01.01.2016 – получили бесплатно земельные участки 107 семей из 218  многодетных семей (или 51,4%), из которых  81 семья в </w:t>
      </w:r>
      <w:proofErr w:type="gramStart"/>
      <w:r w:rsidRPr="007559CF">
        <w:rPr>
          <w:rFonts w:ascii="Times New Roman" w:hAnsi="Times New Roman"/>
          <w:sz w:val="28"/>
          <w:szCs w:val="28"/>
        </w:rPr>
        <w:t>г</w:t>
      </w:r>
      <w:proofErr w:type="gramEnd"/>
      <w:r w:rsidRPr="007559CF">
        <w:rPr>
          <w:rFonts w:ascii="Times New Roman" w:hAnsi="Times New Roman"/>
          <w:sz w:val="28"/>
          <w:szCs w:val="28"/>
        </w:rPr>
        <w:t xml:space="preserve">. Ульяновск  и  26 семей получили в районе. </w:t>
      </w:r>
    </w:p>
    <w:p w:rsidR="006E5C5F" w:rsidRDefault="006E5C5F" w:rsidP="00BA7AB4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В декабре 2015 года был передан бесплатно земельный участок, расположенный по адресу: Вешкаймский район, с. </w:t>
      </w:r>
      <w:proofErr w:type="spellStart"/>
      <w:r w:rsidRPr="007559CF">
        <w:rPr>
          <w:rFonts w:ascii="Times New Roman" w:hAnsi="Times New Roman"/>
          <w:sz w:val="28"/>
          <w:szCs w:val="28"/>
        </w:rPr>
        <w:t>Араповка</w:t>
      </w:r>
      <w:proofErr w:type="spellEnd"/>
      <w:r w:rsidRPr="007559CF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7559CF">
        <w:rPr>
          <w:rFonts w:ascii="Times New Roman" w:hAnsi="Times New Roman"/>
          <w:sz w:val="28"/>
          <w:szCs w:val="28"/>
        </w:rPr>
        <w:t>Деманова</w:t>
      </w:r>
      <w:proofErr w:type="spellEnd"/>
      <w:r w:rsidRPr="007559CF">
        <w:rPr>
          <w:rFonts w:ascii="Times New Roman" w:hAnsi="Times New Roman"/>
          <w:sz w:val="28"/>
          <w:szCs w:val="28"/>
        </w:rPr>
        <w:t>,  дом 3, площадью 1000 кв.м.,  ветерану боевых действий  Варламову Андрею Александровичу.</w:t>
      </w:r>
    </w:p>
    <w:p w:rsidR="00BA7AB4" w:rsidRPr="00BA7AB4" w:rsidRDefault="00BA7AB4" w:rsidP="00BA7AB4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70A0" w:rsidRPr="007559CF" w:rsidRDefault="00FC35B7" w:rsidP="00BA7AB4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17 октября 2015 года в рамках</w:t>
      </w:r>
      <w:proofErr w:type="gramStart"/>
      <w:r w:rsidRPr="007559CF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7559CF">
        <w:rPr>
          <w:rFonts w:ascii="Times New Roman" w:hAnsi="Times New Roman"/>
          <w:sz w:val="28"/>
          <w:szCs w:val="28"/>
        </w:rPr>
        <w:t xml:space="preserve">ретьего Международного социально-образовательного Форума «Социальная сплоченность. Открытое общество. Равные возможности» в Ульяновской области прошёл  </w:t>
      </w:r>
      <w:r w:rsidRPr="00BA7AB4">
        <w:rPr>
          <w:rFonts w:ascii="Times New Roman" w:hAnsi="Times New Roman"/>
          <w:sz w:val="28"/>
          <w:szCs w:val="28"/>
        </w:rPr>
        <w:t>I</w:t>
      </w:r>
      <w:r w:rsidRPr="007559CF">
        <w:rPr>
          <w:rFonts w:ascii="Times New Roman" w:hAnsi="Times New Roman"/>
          <w:sz w:val="28"/>
          <w:szCs w:val="28"/>
        </w:rPr>
        <w:t xml:space="preserve"> благотворительный марафон Ульяновской области «Доброе сердце». В марафоне приняли участие более 1500 неравнодушных людей из числа работников предприятий,  учреждений, детей, семей и простых жителей района. Собранные средства в размере 77,7 тыс</w:t>
      </w:r>
      <w:proofErr w:type="gramStart"/>
      <w:r w:rsidRPr="007559CF">
        <w:rPr>
          <w:rFonts w:ascii="Times New Roman" w:hAnsi="Times New Roman"/>
          <w:sz w:val="28"/>
          <w:szCs w:val="28"/>
        </w:rPr>
        <w:t>.р</w:t>
      </w:r>
      <w:proofErr w:type="gramEnd"/>
      <w:r w:rsidRPr="007559CF">
        <w:rPr>
          <w:rFonts w:ascii="Times New Roman" w:hAnsi="Times New Roman"/>
          <w:sz w:val="28"/>
          <w:szCs w:val="28"/>
        </w:rPr>
        <w:t>ублей  были вручены семье из р.п. Вешкайма на лечение тяжело больного ребёнка, сумма в 25,0 тыс.рублей от продажи символических значков марафона была направлена на лечение тяжело больного ребёнка из г</w:t>
      </w:r>
      <w:proofErr w:type="gramStart"/>
      <w:r w:rsidRPr="007559CF">
        <w:rPr>
          <w:rFonts w:ascii="Times New Roman" w:hAnsi="Times New Roman"/>
          <w:sz w:val="28"/>
          <w:szCs w:val="28"/>
        </w:rPr>
        <w:t>.У</w:t>
      </w:r>
      <w:proofErr w:type="gramEnd"/>
      <w:r w:rsidRPr="007559CF">
        <w:rPr>
          <w:rFonts w:ascii="Times New Roman" w:hAnsi="Times New Roman"/>
          <w:sz w:val="28"/>
          <w:szCs w:val="28"/>
        </w:rPr>
        <w:t>льяновска.</w:t>
      </w:r>
    </w:p>
    <w:p w:rsidR="00FC35B7" w:rsidRPr="007559CF" w:rsidRDefault="00FC35B7" w:rsidP="00BA7AB4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В рамках благотворительной акции «Новогодний подарок детям, ёлка желаний» 2692 ребёнка из семей, находящихся  в трудной жизненной ситуации и малообеспеченных семей в 2015 году получили новогодние подарки из различных источников финансирования н</w:t>
      </w:r>
      <w:r w:rsidR="00BA7AB4">
        <w:rPr>
          <w:rFonts w:ascii="Times New Roman" w:hAnsi="Times New Roman"/>
          <w:sz w:val="28"/>
          <w:szCs w:val="28"/>
        </w:rPr>
        <w:t>а общую сумму 739,7 тыс. рублей</w:t>
      </w:r>
      <w:r w:rsidRPr="007559CF">
        <w:rPr>
          <w:rFonts w:ascii="Times New Roman" w:hAnsi="Times New Roman"/>
          <w:sz w:val="28"/>
          <w:szCs w:val="28"/>
        </w:rPr>
        <w:t>, в том числе:</w:t>
      </w:r>
    </w:p>
    <w:p w:rsidR="00FC35B7" w:rsidRPr="007559CF" w:rsidRDefault="00FC35B7" w:rsidP="00BA7AB4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- 279 детей на общую сумму 21,1 тыс. рублей из средств областного бюджета;</w:t>
      </w:r>
    </w:p>
    <w:p w:rsidR="00FC35B7" w:rsidRPr="007559CF" w:rsidRDefault="00FC35B7" w:rsidP="00BA7AB4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- 461 ребёнок на общую сумму 95,2 тыс. рублей из средств муниципального бюджета;</w:t>
      </w:r>
    </w:p>
    <w:p w:rsidR="00FC35B7" w:rsidRPr="007559CF" w:rsidRDefault="00FC35B7" w:rsidP="00BA7AB4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- 31 ребёнок на общую сумму 9,2 тыс. рублей – спонсорские средства;</w:t>
      </w:r>
    </w:p>
    <w:p w:rsidR="00FC35B7" w:rsidRPr="007559CF" w:rsidRDefault="00FC35B7" w:rsidP="00BA7AB4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- 1921 ребёнок на общую сумму  614,1 тыс. рублей – средства предприятий и родителей.</w:t>
      </w:r>
    </w:p>
    <w:p w:rsidR="00F02C1E" w:rsidRPr="007559CF" w:rsidRDefault="00FC35B7" w:rsidP="00BA7AB4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59CF">
        <w:rPr>
          <w:rFonts w:ascii="Times New Roman" w:hAnsi="Times New Roman"/>
          <w:sz w:val="28"/>
          <w:szCs w:val="28"/>
        </w:rPr>
        <w:t xml:space="preserve">В целях создания условий для доступной среды </w:t>
      </w:r>
      <w:r w:rsidR="00BA7AB4">
        <w:rPr>
          <w:rFonts w:ascii="Times New Roman" w:hAnsi="Times New Roman"/>
          <w:sz w:val="28"/>
          <w:szCs w:val="28"/>
        </w:rPr>
        <w:t>для граждан</w:t>
      </w:r>
      <w:r w:rsidRPr="007559CF">
        <w:rPr>
          <w:rFonts w:ascii="Times New Roman" w:hAnsi="Times New Roman"/>
          <w:sz w:val="28"/>
          <w:szCs w:val="28"/>
        </w:rPr>
        <w:t xml:space="preserve"> с ограни</w:t>
      </w:r>
      <w:r w:rsidR="00BA7AB4">
        <w:rPr>
          <w:rFonts w:ascii="Times New Roman" w:hAnsi="Times New Roman"/>
          <w:sz w:val="28"/>
          <w:szCs w:val="28"/>
        </w:rPr>
        <w:t>ченными возможностями, повышения</w:t>
      </w:r>
      <w:r w:rsidRPr="007559CF">
        <w:rPr>
          <w:rFonts w:ascii="Times New Roman" w:hAnsi="Times New Roman"/>
          <w:sz w:val="28"/>
          <w:szCs w:val="28"/>
        </w:rPr>
        <w:t xml:space="preserve"> качества реабилитационных услуг в районе работает РЦП «Доступная среда» на 2014-2016 г</w:t>
      </w:r>
      <w:r w:rsidR="002470A0" w:rsidRPr="007559CF">
        <w:rPr>
          <w:rFonts w:ascii="Times New Roman" w:hAnsi="Times New Roman"/>
          <w:sz w:val="28"/>
          <w:szCs w:val="28"/>
        </w:rPr>
        <w:t>г.</w:t>
      </w:r>
      <w:r w:rsidRPr="007559CF">
        <w:rPr>
          <w:rFonts w:ascii="Times New Roman" w:hAnsi="Times New Roman"/>
          <w:sz w:val="28"/>
          <w:szCs w:val="28"/>
        </w:rPr>
        <w:t xml:space="preserve"> с общим объемом финансирования 1445,0 тыс.</w:t>
      </w:r>
      <w:r w:rsidR="002470A0" w:rsidRPr="007559CF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руб. В резуль</w:t>
      </w:r>
      <w:r w:rsidR="002470A0" w:rsidRPr="007559CF">
        <w:rPr>
          <w:rFonts w:ascii="Times New Roman" w:hAnsi="Times New Roman"/>
          <w:sz w:val="28"/>
          <w:szCs w:val="28"/>
        </w:rPr>
        <w:t>тате реализации данной программ</w:t>
      </w:r>
      <w:r w:rsidR="00BA7AB4">
        <w:rPr>
          <w:rFonts w:ascii="Times New Roman" w:hAnsi="Times New Roman"/>
          <w:sz w:val="28"/>
          <w:szCs w:val="28"/>
        </w:rPr>
        <w:t>ы</w:t>
      </w:r>
      <w:r w:rsidR="002470A0" w:rsidRPr="007559CF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 xml:space="preserve">из 111 приоритетных объектов из числа учреждений образования, культуры, </w:t>
      </w:r>
      <w:r w:rsidRPr="007559CF">
        <w:rPr>
          <w:rFonts w:ascii="Times New Roman" w:hAnsi="Times New Roman"/>
          <w:sz w:val="28"/>
          <w:szCs w:val="28"/>
        </w:rPr>
        <w:lastRenderedPageBreak/>
        <w:t xml:space="preserve">жилищного фонда, потребительского рынка, </w:t>
      </w:r>
      <w:r w:rsidR="002470A0" w:rsidRPr="007559CF">
        <w:rPr>
          <w:rFonts w:ascii="Times New Roman" w:hAnsi="Times New Roman"/>
          <w:sz w:val="28"/>
          <w:szCs w:val="28"/>
        </w:rPr>
        <w:t xml:space="preserve">оборудованы </w:t>
      </w:r>
      <w:r w:rsidRPr="007559CF">
        <w:rPr>
          <w:rFonts w:ascii="Times New Roman" w:hAnsi="Times New Roman"/>
          <w:sz w:val="28"/>
          <w:szCs w:val="28"/>
        </w:rPr>
        <w:t>пандусами и пор</w:t>
      </w:r>
      <w:r w:rsidR="00BA7AB4">
        <w:rPr>
          <w:rFonts w:ascii="Times New Roman" w:hAnsi="Times New Roman"/>
          <w:sz w:val="28"/>
          <w:szCs w:val="28"/>
        </w:rPr>
        <w:t>учнями, подъемниками и кнопками–</w:t>
      </w:r>
      <w:r w:rsidRPr="007559CF">
        <w:rPr>
          <w:rFonts w:ascii="Times New Roman" w:hAnsi="Times New Roman"/>
          <w:sz w:val="28"/>
          <w:szCs w:val="28"/>
        </w:rPr>
        <w:t xml:space="preserve">вызова 62 объекта. </w:t>
      </w:r>
      <w:proofErr w:type="gramEnd"/>
    </w:p>
    <w:p w:rsidR="00FC35B7" w:rsidRPr="007559CF" w:rsidRDefault="00FC35B7" w:rsidP="00BA7AB4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В 4</w:t>
      </w:r>
      <w:r w:rsidR="00F02C1E" w:rsidRPr="007559CF">
        <w:rPr>
          <w:rFonts w:ascii="Times New Roman" w:hAnsi="Times New Roman"/>
          <w:sz w:val="28"/>
          <w:szCs w:val="28"/>
        </w:rPr>
        <w:t>-х</w:t>
      </w:r>
      <w:r w:rsidRPr="007559CF">
        <w:rPr>
          <w:rFonts w:ascii="Times New Roman" w:hAnsi="Times New Roman"/>
          <w:sz w:val="28"/>
          <w:szCs w:val="28"/>
        </w:rPr>
        <w:t xml:space="preserve"> приоритетных объектах для инвалидов установлены места для парковки личных автомашин</w:t>
      </w:r>
      <w:r w:rsidR="002470A0" w:rsidRPr="007559CF">
        <w:rPr>
          <w:rFonts w:ascii="Times New Roman" w:hAnsi="Times New Roman"/>
          <w:sz w:val="28"/>
          <w:szCs w:val="28"/>
        </w:rPr>
        <w:t>.</w:t>
      </w:r>
    </w:p>
    <w:p w:rsidR="00684A09" w:rsidRPr="007559CF" w:rsidRDefault="002470A0" w:rsidP="00BA7AB4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В 2016 году будет реализовываться Социальный проект для людей с ограниченными возможностями «Жить вместе» и Дорожная карта повышения значений показателей доступности для инвалидов объектов и услуг на 2016 – 2020 годы.</w:t>
      </w:r>
    </w:p>
    <w:p w:rsidR="00F434E0" w:rsidRPr="007559CF" w:rsidRDefault="002470A0" w:rsidP="00BA7AB4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Реализация данных мероприятий программы позволит решить вопрос беспрепятственного доступа инвалидов и других маломобильных групп населения к объе</w:t>
      </w:r>
      <w:r w:rsidR="00F434E0" w:rsidRPr="007559CF">
        <w:rPr>
          <w:rFonts w:ascii="Times New Roman" w:hAnsi="Times New Roman"/>
          <w:sz w:val="28"/>
          <w:szCs w:val="28"/>
        </w:rPr>
        <w:t>ктам социальной инфраструктуры:</w:t>
      </w:r>
      <w:r w:rsidRPr="007559CF">
        <w:rPr>
          <w:rFonts w:ascii="Times New Roman" w:hAnsi="Times New Roman"/>
          <w:sz w:val="28"/>
          <w:szCs w:val="28"/>
        </w:rPr>
        <w:t xml:space="preserve"> спорта, культуры и образования, здравоохранения, потребительского рынка на территории муниципального образования «Вешкаймский район».</w:t>
      </w:r>
    </w:p>
    <w:p w:rsidR="00F434E0" w:rsidRPr="007559CF" w:rsidRDefault="00FC35B7" w:rsidP="00BA7AB4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59CF">
        <w:rPr>
          <w:rFonts w:ascii="Times New Roman" w:hAnsi="Times New Roman"/>
          <w:sz w:val="28"/>
          <w:szCs w:val="28"/>
        </w:rPr>
        <w:t xml:space="preserve">В соответствии </w:t>
      </w:r>
      <w:r w:rsidR="002470A0" w:rsidRPr="007559CF">
        <w:rPr>
          <w:rFonts w:ascii="Times New Roman" w:hAnsi="Times New Roman"/>
          <w:sz w:val="28"/>
          <w:szCs w:val="28"/>
        </w:rPr>
        <w:t xml:space="preserve">с </w:t>
      </w:r>
      <w:r w:rsidRPr="007559CF">
        <w:rPr>
          <w:rFonts w:ascii="Times New Roman" w:hAnsi="Times New Roman"/>
          <w:sz w:val="28"/>
          <w:szCs w:val="28"/>
        </w:rPr>
        <w:t>Законом Ульяновской области «Об оказании адресной материальной помощи гражданам, оказавшимся в трудной жизненной ситуации» в 2015 году из средств областного бюджета оказана помощь 94 гражданам на сумму 968,0 тыс. руб., в том числе на газификацию - 38 семьям на сумму 458,0 тыс. руб. Из средств районного бюджета помощь получили 64 человека на сумму 204,4 тыс. руб.</w:t>
      </w:r>
      <w:proofErr w:type="gramEnd"/>
    </w:p>
    <w:p w:rsidR="00F434E0" w:rsidRPr="007559CF" w:rsidRDefault="00FC35B7" w:rsidP="00BA7AB4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Кроме того, в 2015 году реализовывался новый вид помощи - адресная м</w:t>
      </w:r>
      <w:r w:rsidR="00684A09" w:rsidRPr="007559CF">
        <w:rPr>
          <w:rFonts w:ascii="Times New Roman" w:hAnsi="Times New Roman"/>
          <w:sz w:val="28"/>
          <w:szCs w:val="28"/>
        </w:rPr>
        <w:t xml:space="preserve">атериальная помощь посредством </w:t>
      </w:r>
      <w:r w:rsidRPr="007559CF">
        <w:rPr>
          <w:rFonts w:ascii="Times New Roman" w:hAnsi="Times New Roman"/>
          <w:sz w:val="28"/>
          <w:szCs w:val="28"/>
        </w:rPr>
        <w:t>выполнения программы адаптации малоимущей семьи в рамках заключенного социального контракта.</w:t>
      </w:r>
    </w:p>
    <w:p w:rsidR="0030410C" w:rsidRPr="007559CF" w:rsidRDefault="00FC35B7" w:rsidP="00BA7AB4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Важным условием для предоставлен</w:t>
      </w:r>
      <w:r w:rsidR="00684A09" w:rsidRPr="007559CF">
        <w:rPr>
          <w:rFonts w:ascii="Times New Roman" w:hAnsi="Times New Roman"/>
          <w:sz w:val="28"/>
          <w:szCs w:val="28"/>
        </w:rPr>
        <w:t xml:space="preserve">ия такого вида помощи является </w:t>
      </w:r>
      <w:r w:rsidRPr="007559CF">
        <w:rPr>
          <w:rFonts w:ascii="Times New Roman" w:hAnsi="Times New Roman"/>
          <w:sz w:val="28"/>
          <w:szCs w:val="28"/>
        </w:rPr>
        <w:t>использование ее получателем исключительно на реализацию мероприятий, связанных с выполнением обязательств по социальному контракту. 8 семей, получили адресную помощь на развитие личного подсобного хозяйства, общий объем средств, предоставленный семьям</w:t>
      </w:r>
      <w:r w:rsidR="000F4938">
        <w:rPr>
          <w:rFonts w:ascii="Times New Roman" w:hAnsi="Times New Roman"/>
          <w:sz w:val="28"/>
          <w:szCs w:val="28"/>
        </w:rPr>
        <w:t>,</w:t>
      </w:r>
      <w:r w:rsidRPr="007559CF">
        <w:rPr>
          <w:rFonts w:ascii="Times New Roman" w:hAnsi="Times New Roman"/>
          <w:sz w:val="28"/>
          <w:szCs w:val="28"/>
        </w:rPr>
        <w:t xml:space="preserve"> составил 245,0</w:t>
      </w:r>
      <w:r w:rsidR="00F434E0" w:rsidRPr="007559CF">
        <w:rPr>
          <w:rFonts w:ascii="Times New Roman" w:hAnsi="Times New Roman"/>
          <w:sz w:val="28"/>
          <w:szCs w:val="28"/>
        </w:rPr>
        <w:t xml:space="preserve"> тыс. рублей, </w:t>
      </w:r>
      <w:r w:rsidRPr="007559CF">
        <w:rPr>
          <w:rFonts w:ascii="Times New Roman" w:hAnsi="Times New Roman"/>
          <w:sz w:val="28"/>
          <w:szCs w:val="28"/>
        </w:rPr>
        <w:t>по 30,6 тысяч на семью. По итогам выполнения социального контракта семьи, не только прио</w:t>
      </w:r>
      <w:r w:rsidR="00F434E0" w:rsidRPr="007559CF">
        <w:rPr>
          <w:rFonts w:ascii="Times New Roman" w:hAnsi="Times New Roman"/>
          <w:sz w:val="28"/>
          <w:szCs w:val="28"/>
        </w:rPr>
        <w:t>брели крупно - рогатый скот, но и</w:t>
      </w:r>
      <w:r w:rsidRPr="007559CF">
        <w:rPr>
          <w:rFonts w:ascii="Times New Roman" w:hAnsi="Times New Roman"/>
          <w:sz w:val="28"/>
          <w:szCs w:val="28"/>
        </w:rPr>
        <w:t xml:space="preserve"> построили надворные постройки для его содержания, а также  попутно завели свиней, коз, кур, а в настоящее время продумывают рынки сбыта сельскохозяйственной продукции. Данная работа будет продолжена и в </w:t>
      </w:r>
      <w:r w:rsidR="0030410C" w:rsidRPr="007559CF">
        <w:rPr>
          <w:rFonts w:ascii="Times New Roman" w:hAnsi="Times New Roman"/>
          <w:sz w:val="28"/>
          <w:szCs w:val="28"/>
        </w:rPr>
        <w:t>дальнейшем</w:t>
      </w:r>
      <w:r w:rsidRPr="007559CF">
        <w:rPr>
          <w:rFonts w:ascii="Times New Roman" w:hAnsi="Times New Roman"/>
          <w:sz w:val="28"/>
          <w:szCs w:val="28"/>
        </w:rPr>
        <w:t>.</w:t>
      </w:r>
    </w:p>
    <w:p w:rsidR="00492977" w:rsidRPr="007559CF" w:rsidRDefault="0030410C" w:rsidP="0030410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59CF">
        <w:rPr>
          <w:rFonts w:ascii="Times New Roman" w:hAnsi="Times New Roman"/>
          <w:b/>
          <w:sz w:val="28"/>
          <w:szCs w:val="28"/>
        </w:rPr>
        <w:t>Уверена</w:t>
      </w:r>
      <w:proofErr w:type="gramEnd"/>
      <w:r w:rsidRPr="007559CF">
        <w:rPr>
          <w:rFonts w:ascii="Times New Roman" w:hAnsi="Times New Roman"/>
          <w:b/>
          <w:sz w:val="28"/>
          <w:szCs w:val="28"/>
        </w:rPr>
        <w:t>, что и в 2016 году</w:t>
      </w:r>
      <w:r w:rsidR="00492977" w:rsidRPr="007559CF">
        <w:rPr>
          <w:rFonts w:ascii="Times New Roman" w:hAnsi="Times New Roman"/>
          <w:b/>
          <w:sz w:val="28"/>
          <w:szCs w:val="28"/>
        </w:rPr>
        <w:t xml:space="preserve"> и федеральный, и областной, и местный бюджеты, не смотря</w:t>
      </w:r>
      <w:r w:rsidR="00331857" w:rsidRPr="007559CF">
        <w:rPr>
          <w:rFonts w:ascii="Times New Roman" w:hAnsi="Times New Roman"/>
          <w:b/>
          <w:sz w:val="28"/>
          <w:szCs w:val="28"/>
        </w:rPr>
        <w:t xml:space="preserve"> на трудности </w:t>
      </w:r>
      <w:r w:rsidR="00492977" w:rsidRPr="007559CF">
        <w:rPr>
          <w:rFonts w:ascii="Times New Roman" w:hAnsi="Times New Roman"/>
          <w:b/>
          <w:sz w:val="28"/>
          <w:szCs w:val="28"/>
        </w:rPr>
        <w:t>формирования доходов,</w:t>
      </w:r>
      <w:r w:rsidR="00331857" w:rsidRPr="007559CF">
        <w:rPr>
          <w:rFonts w:ascii="Times New Roman" w:hAnsi="Times New Roman"/>
          <w:b/>
          <w:sz w:val="28"/>
          <w:szCs w:val="28"/>
        </w:rPr>
        <w:t xml:space="preserve"> </w:t>
      </w:r>
      <w:r w:rsidR="00492977" w:rsidRPr="007559CF">
        <w:rPr>
          <w:rFonts w:ascii="Times New Roman" w:hAnsi="Times New Roman"/>
          <w:b/>
          <w:sz w:val="28"/>
          <w:szCs w:val="28"/>
        </w:rPr>
        <w:t>гарантированно выполнят все обязательства по предоставлению гражданам социальных выплат, пособий, компенсаций и других мер социальной поддержки.</w:t>
      </w:r>
    </w:p>
    <w:p w:rsidR="00492977" w:rsidRPr="007559CF" w:rsidRDefault="00492977" w:rsidP="004929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2977" w:rsidRPr="007559CF" w:rsidRDefault="00094893" w:rsidP="000F4938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sz w:val="28"/>
          <w:szCs w:val="28"/>
        </w:rPr>
      </w:pPr>
      <w:r w:rsidRPr="007559CF">
        <w:rPr>
          <w:b/>
          <w:sz w:val="28"/>
          <w:szCs w:val="28"/>
        </w:rPr>
        <w:t>Ещё</w:t>
      </w:r>
      <w:r w:rsidR="00492977" w:rsidRPr="007559CF">
        <w:rPr>
          <w:b/>
          <w:sz w:val="28"/>
          <w:szCs w:val="28"/>
        </w:rPr>
        <w:t xml:space="preserve"> одна актуальная тема – </w:t>
      </w:r>
      <w:r w:rsidR="000F4938">
        <w:rPr>
          <w:b/>
          <w:sz w:val="28"/>
          <w:szCs w:val="28"/>
        </w:rPr>
        <w:t>это тема ЖКХ, благоустройства, дорог.</w:t>
      </w:r>
    </w:p>
    <w:p w:rsidR="00094893" w:rsidRPr="007559CF" w:rsidRDefault="00094893" w:rsidP="0009489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Для улучшения обеспечения населения питьевой водой в рамках мероприятий подпрограммы «Чистая вода»  в 2015 году  выполнены следующие мероприятия:</w:t>
      </w:r>
    </w:p>
    <w:p w:rsidR="00094893" w:rsidRPr="007559CF" w:rsidRDefault="00094893" w:rsidP="0009489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59CF">
        <w:rPr>
          <w:rFonts w:ascii="Times New Roman" w:hAnsi="Times New Roman"/>
          <w:sz w:val="28"/>
          <w:szCs w:val="28"/>
        </w:rPr>
        <w:t xml:space="preserve">- произведен ремонт водопровода по ул. Труда и пер. Школьный с. Красный Бор, сумма контракта 381,115 тыс. руб., фактическое выполнение </w:t>
      </w:r>
      <w:r w:rsidRPr="007559CF">
        <w:rPr>
          <w:rFonts w:ascii="Times New Roman" w:hAnsi="Times New Roman"/>
          <w:sz w:val="28"/>
          <w:szCs w:val="28"/>
        </w:rPr>
        <w:lastRenderedPageBreak/>
        <w:t>составило 329,426 тыс. руб., в том числе: 310,310 тыс. руб. – средства областного бюджета, 19,115 тыс. руб. – средства местного бюджета;</w:t>
      </w:r>
      <w:proofErr w:type="gramEnd"/>
    </w:p>
    <w:p w:rsidR="00094893" w:rsidRPr="007559CF" w:rsidRDefault="00094893" w:rsidP="0009489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-  выполнены ремонтные работы скважины по ул. Гагарина, сумма контракта 199,681 тыс. руб., фактическое выполнение составило145,470 тыс. руб., в том числе 136,022 тыс. руб. – средства областного бюджета, 9,447 тыс. руб. – средства местного бюджета;</w:t>
      </w:r>
    </w:p>
    <w:p w:rsidR="00094893" w:rsidRPr="007559CF" w:rsidRDefault="00094893" w:rsidP="0009489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-  выполнен ремонт каптажа, питающего р.п. </w:t>
      </w:r>
      <w:proofErr w:type="gramStart"/>
      <w:r w:rsidRPr="007559CF">
        <w:rPr>
          <w:rFonts w:ascii="Times New Roman" w:hAnsi="Times New Roman"/>
          <w:sz w:val="28"/>
          <w:szCs w:val="28"/>
        </w:rPr>
        <w:t>Вешкайма, с населением 6049 человек, сумма контракта 478,0 тыс. руб., фактическое выполнение составило 440,744 тыс. руб., в том числе: 418,735 тыс. руб. – средства областного бюджета, 22,038 тыс. руб. – средства местного бюджета.</w:t>
      </w:r>
      <w:proofErr w:type="gramEnd"/>
    </w:p>
    <w:p w:rsidR="00094893" w:rsidRPr="007559CF" w:rsidRDefault="00094893" w:rsidP="0009489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Дополнительно за счет средств местного бюджета выполнен ремонт водопровода в п. Шарлово на сумму 250,0 тыс. руб. и </w:t>
      </w:r>
      <w:proofErr w:type="gramStart"/>
      <w:r w:rsidRPr="007559CF">
        <w:rPr>
          <w:rFonts w:ascii="Times New Roman" w:hAnsi="Times New Roman"/>
          <w:sz w:val="28"/>
          <w:szCs w:val="28"/>
        </w:rPr>
        <w:t>в</w:t>
      </w:r>
      <w:proofErr w:type="gramEnd"/>
      <w:r w:rsidRPr="007559CF">
        <w:rPr>
          <w:rFonts w:ascii="Times New Roman" w:hAnsi="Times New Roman"/>
          <w:sz w:val="28"/>
          <w:szCs w:val="28"/>
        </w:rPr>
        <w:t xml:space="preserve"> с. Бекетовка </w:t>
      </w:r>
      <w:proofErr w:type="gramStart"/>
      <w:r w:rsidRPr="007559CF">
        <w:rPr>
          <w:rFonts w:ascii="Times New Roman" w:hAnsi="Times New Roman"/>
          <w:sz w:val="28"/>
          <w:szCs w:val="28"/>
        </w:rPr>
        <w:t>на</w:t>
      </w:r>
      <w:proofErr w:type="gramEnd"/>
      <w:r w:rsidRPr="007559CF">
        <w:rPr>
          <w:rFonts w:ascii="Times New Roman" w:hAnsi="Times New Roman"/>
          <w:sz w:val="28"/>
          <w:szCs w:val="28"/>
        </w:rPr>
        <w:t xml:space="preserve"> сумму 250,0 тыс. руб. </w:t>
      </w:r>
      <w:r w:rsidRPr="007559CF">
        <w:rPr>
          <w:rFonts w:ascii="Times New Roman" w:hAnsi="Times New Roman"/>
          <w:b/>
          <w:sz w:val="28"/>
          <w:szCs w:val="28"/>
        </w:rPr>
        <w:t>В связи с проведенными мероприятиями  сократилось количество порывов  и улучшилось качество предоставления коммунальной услуги в сфере водоснабжения. Хочется отметить высокий профессионализм своего дела руководителей, мастеров и простых слесарей МУП «</w:t>
      </w:r>
      <w:proofErr w:type="spellStart"/>
      <w:r w:rsidRPr="007559CF">
        <w:rPr>
          <w:rFonts w:ascii="Times New Roman" w:hAnsi="Times New Roman"/>
          <w:b/>
          <w:sz w:val="28"/>
          <w:szCs w:val="28"/>
        </w:rPr>
        <w:t>Жилсервис</w:t>
      </w:r>
      <w:proofErr w:type="spellEnd"/>
      <w:r w:rsidRPr="007559CF">
        <w:rPr>
          <w:rFonts w:ascii="Times New Roman" w:hAnsi="Times New Roman"/>
          <w:b/>
          <w:sz w:val="28"/>
          <w:szCs w:val="28"/>
        </w:rPr>
        <w:t>», МУП «</w:t>
      </w:r>
      <w:proofErr w:type="spellStart"/>
      <w:r w:rsidRPr="007559CF">
        <w:rPr>
          <w:rFonts w:ascii="Times New Roman" w:hAnsi="Times New Roman"/>
          <w:b/>
          <w:sz w:val="28"/>
          <w:szCs w:val="28"/>
        </w:rPr>
        <w:t>Ермоловский</w:t>
      </w:r>
      <w:proofErr w:type="spellEnd"/>
      <w:r w:rsidRPr="007559CF">
        <w:rPr>
          <w:rFonts w:ascii="Times New Roman" w:hAnsi="Times New Roman"/>
          <w:b/>
          <w:sz w:val="28"/>
          <w:szCs w:val="28"/>
        </w:rPr>
        <w:t xml:space="preserve"> коммунальщик».</w:t>
      </w:r>
    </w:p>
    <w:p w:rsidR="00094893" w:rsidRPr="007559CF" w:rsidRDefault="00094893" w:rsidP="0009489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59CF">
        <w:rPr>
          <w:rFonts w:ascii="Times New Roman" w:hAnsi="Times New Roman"/>
          <w:sz w:val="28"/>
          <w:szCs w:val="28"/>
        </w:rPr>
        <w:t xml:space="preserve">Не остается без внимания сфера теплоснабжения. Так в 2015 году в целях модернизации теплоисточников и в рамках подготовки к отопительному сезону 2015-2016 годов за счет бюджетных средств  произведен ремонт тепловых сетей по ул. </w:t>
      </w:r>
      <w:proofErr w:type="gramStart"/>
      <w:r w:rsidRPr="007559CF">
        <w:rPr>
          <w:rFonts w:ascii="Times New Roman" w:hAnsi="Times New Roman"/>
          <w:sz w:val="28"/>
          <w:szCs w:val="28"/>
        </w:rPr>
        <w:t>Рабочая</w:t>
      </w:r>
      <w:proofErr w:type="gramEnd"/>
      <w:r w:rsidRPr="007559CF">
        <w:rPr>
          <w:rFonts w:ascii="Times New Roman" w:hAnsi="Times New Roman"/>
          <w:sz w:val="28"/>
          <w:szCs w:val="28"/>
        </w:rPr>
        <w:t xml:space="preserve"> и ул. Труда на об</w:t>
      </w:r>
      <w:r w:rsidR="000F4938">
        <w:rPr>
          <w:rFonts w:ascii="Times New Roman" w:hAnsi="Times New Roman"/>
          <w:sz w:val="28"/>
          <w:szCs w:val="28"/>
        </w:rPr>
        <w:t>щую сумму 914,827 тыс. рублей. Т</w:t>
      </w:r>
      <w:r w:rsidRPr="007559CF">
        <w:rPr>
          <w:rFonts w:ascii="Times New Roman" w:hAnsi="Times New Roman"/>
          <w:sz w:val="28"/>
          <w:szCs w:val="28"/>
        </w:rPr>
        <w:t xml:space="preserve">акже </w:t>
      </w:r>
      <w:r w:rsidR="000F4938">
        <w:rPr>
          <w:rFonts w:ascii="Times New Roman" w:hAnsi="Times New Roman"/>
          <w:sz w:val="28"/>
          <w:szCs w:val="28"/>
        </w:rPr>
        <w:t>была конструктивно изменена схем</w:t>
      </w:r>
      <w:r w:rsidR="003B3C59">
        <w:rPr>
          <w:rFonts w:ascii="Times New Roman" w:hAnsi="Times New Roman"/>
          <w:sz w:val="28"/>
          <w:szCs w:val="28"/>
        </w:rPr>
        <w:t>а</w:t>
      </w:r>
      <w:r w:rsidRPr="007559CF">
        <w:rPr>
          <w:rFonts w:ascii="Times New Roman" w:hAnsi="Times New Roman"/>
          <w:sz w:val="28"/>
          <w:szCs w:val="28"/>
        </w:rPr>
        <w:t xml:space="preserve"> тепловых сетей по ул. Строителей, что позволило о</w:t>
      </w:r>
      <w:r w:rsidR="003B3C59">
        <w:rPr>
          <w:rFonts w:ascii="Times New Roman" w:hAnsi="Times New Roman"/>
          <w:sz w:val="28"/>
          <w:szCs w:val="28"/>
        </w:rPr>
        <w:t>тсечь аварийный участок сетей по ул. Первомайская и  ул.</w:t>
      </w:r>
      <w:r w:rsidRPr="007559CF">
        <w:rPr>
          <w:rFonts w:ascii="Times New Roman" w:hAnsi="Times New Roman"/>
          <w:sz w:val="28"/>
          <w:szCs w:val="28"/>
        </w:rPr>
        <w:t>40 лет Октября протяженностью 420 метров. Все  мероприятия проводились точечно и</w:t>
      </w:r>
      <w:r w:rsidR="003B3C59">
        <w:rPr>
          <w:rFonts w:ascii="Times New Roman" w:hAnsi="Times New Roman"/>
          <w:sz w:val="28"/>
          <w:szCs w:val="28"/>
        </w:rPr>
        <w:t xml:space="preserve"> дали свой результат</w:t>
      </w:r>
      <w:proofErr w:type="gramStart"/>
      <w:r w:rsidR="003B3C59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,</w:t>
      </w:r>
      <w:proofErr w:type="gramEnd"/>
      <w:r w:rsidRPr="007559CF">
        <w:rPr>
          <w:rFonts w:ascii="Times New Roman" w:hAnsi="Times New Roman"/>
          <w:sz w:val="28"/>
          <w:szCs w:val="28"/>
        </w:rPr>
        <w:t xml:space="preserve"> несмотря на высокий  процент изношенности сетей 87%, за этот отопительный сезон всего 3 раза прекращ</w:t>
      </w:r>
      <w:r w:rsidR="003B3C59">
        <w:rPr>
          <w:rFonts w:ascii="Times New Roman" w:hAnsi="Times New Roman"/>
          <w:sz w:val="28"/>
          <w:szCs w:val="28"/>
        </w:rPr>
        <w:t>али подачу тепловой энергии из-</w:t>
      </w:r>
      <w:r w:rsidRPr="007559CF">
        <w:rPr>
          <w:rFonts w:ascii="Times New Roman" w:hAnsi="Times New Roman"/>
          <w:sz w:val="28"/>
          <w:szCs w:val="28"/>
        </w:rPr>
        <w:t>за п</w:t>
      </w:r>
      <w:r w:rsidR="003B3C59">
        <w:rPr>
          <w:rFonts w:ascii="Times New Roman" w:hAnsi="Times New Roman"/>
          <w:sz w:val="28"/>
          <w:szCs w:val="28"/>
        </w:rPr>
        <w:t>р</w:t>
      </w:r>
      <w:r w:rsidRPr="007559CF">
        <w:rPr>
          <w:rFonts w:ascii="Times New Roman" w:hAnsi="Times New Roman"/>
          <w:sz w:val="28"/>
          <w:szCs w:val="28"/>
        </w:rPr>
        <w:t xml:space="preserve">орывов, которые устранялись в нормативный сроки, благодаря слаженной работе наших </w:t>
      </w:r>
      <w:proofErr w:type="spellStart"/>
      <w:r w:rsidRPr="007559CF">
        <w:rPr>
          <w:rFonts w:ascii="Times New Roman" w:hAnsi="Times New Roman"/>
          <w:sz w:val="28"/>
          <w:szCs w:val="28"/>
        </w:rPr>
        <w:t>МУПов</w:t>
      </w:r>
      <w:proofErr w:type="spellEnd"/>
      <w:r w:rsidRPr="007559CF">
        <w:rPr>
          <w:rFonts w:ascii="Times New Roman" w:hAnsi="Times New Roman"/>
          <w:sz w:val="28"/>
          <w:szCs w:val="28"/>
        </w:rPr>
        <w:t xml:space="preserve"> «УК ЖКХ» и  «Тепловик».</w:t>
      </w:r>
      <w:r w:rsidRPr="007559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94893" w:rsidRPr="007559CF" w:rsidRDefault="00094893" w:rsidP="0009489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59CF">
        <w:rPr>
          <w:rFonts w:ascii="Times New Roman" w:hAnsi="Times New Roman"/>
          <w:sz w:val="28"/>
          <w:szCs w:val="28"/>
        </w:rPr>
        <w:t>Для пуска модульной газовой котельной № 5 по ул. Рабочая, 28 «а» в 2016 году запланированы мероприятия по замене оборудования, путем установки 2 котлов, мощность каждого 2 М</w:t>
      </w:r>
      <w:r w:rsidR="003B3C59">
        <w:rPr>
          <w:rFonts w:ascii="Times New Roman" w:hAnsi="Times New Roman"/>
          <w:sz w:val="28"/>
          <w:szCs w:val="28"/>
        </w:rPr>
        <w:t>Вт с</w:t>
      </w:r>
      <w:r w:rsidRPr="007559CF">
        <w:rPr>
          <w:rFonts w:ascii="Times New Roman" w:hAnsi="Times New Roman"/>
          <w:sz w:val="28"/>
          <w:szCs w:val="28"/>
        </w:rPr>
        <w:t xml:space="preserve"> соответствующими насосами, так как котлы с сетевыми насосами не соотв</w:t>
      </w:r>
      <w:r w:rsidR="003B3C59">
        <w:rPr>
          <w:rFonts w:ascii="Times New Roman" w:hAnsi="Times New Roman"/>
          <w:sz w:val="28"/>
          <w:szCs w:val="28"/>
        </w:rPr>
        <w:t>етствуют присоединенной нагрузке. Это</w:t>
      </w:r>
      <w:r w:rsidRPr="007559CF">
        <w:rPr>
          <w:rFonts w:ascii="Times New Roman" w:hAnsi="Times New Roman"/>
          <w:sz w:val="28"/>
          <w:szCs w:val="28"/>
        </w:rPr>
        <w:t xml:space="preserve"> позволит закрыть нерентабельную кв</w:t>
      </w:r>
      <w:r w:rsidR="003B3C59">
        <w:rPr>
          <w:rFonts w:ascii="Times New Roman" w:hAnsi="Times New Roman"/>
          <w:sz w:val="28"/>
          <w:szCs w:val="28"/>
        </w:rPr>
        <w:t>артальную котельную №1, ежегодные</w:t>
      </w:r>
      <w:r w:rsidRPr="007559CF">
        <w:rPr>
          <w:rFonts w:ascii="Times New Roman" w:hAnsi="Times New Roman"/>
          <w:sz w:val="28"/>
          <w:szCs w:val="28"/>
        </w:rPr>
        <w:t xml:space="preserve"> убытки от которой составляют 2452,7 млн. руб.</w:t>
      </w:r>
    </w:p>
    <w:p w:rsidR="00BA4CAF" w:rsidRPr="007559CF" w:rsidRDefault="00BA4CAF" w:rsidP="0009489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94893" w:rsidRPr="00A70C00" w:rsidRDefault="00094893" w:rsidP="00A70C0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559C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Для россиян третье воскресенье марта известно, как</w:t>
      </w:r>
      <w:r w:rsidRPr="007559CF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559C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День работников бытового обслуживания населения и жилищно-коммунального хозяйства</w:t>
      </w:r>
      <w:r w:rsidRPr="007559C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 Работники этой отрасли трудятся, чтобы в квартирах и домах всегда была вода, газ, тепло и свет, чтобы радовали глаз парки и скверы, улицы и дороги, дворы и подъезды. В связи с этим от всей души поздравляю всех работников ЖКХ с их профессиональным праздником! Благодарю за каждодневный труд, от которого всецело зависит настроение жителей района.</w:t>
      </w:r>
    </w:p>
    <w:p w:rsidR="00A70C00" w:rsidRDefault="00A70C00" w:rsidP="002B1579">
      <w:pPr>
        <w:pStyle w:val="a5"/>
        <w:spacing w:after="0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B1579" w:rsidRPr="007559CF" w:rsidRDefault="002B1579" w:rsidP="002B1579">
      <w:pPr>
        <w:pStyle w:val="a5"/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559CF">
        <w:rPr>
          <w:rFonts w:ascii="Times New Roman" w:hAnsi="Times New Roman"/>
          <w:b/>
          <w:sz w:val="28"/>
          <w:szCs w:val="28"/>
        </w:rPr>
        <w:t>Безусловный приоритет в развитии – это ремонт  дорог.</w:t>
      </w:r>
    </w:p>
    <w:p w:rsidR="009D40A1" w:rsidRPr="007559CF" w:rsidRDefault="002B1579" w:rsidP="009D40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В </w:t>
      </w:r>
      <w:r w:rsidR="00094893" w:rsidRPr="007559CF">
        <w:rPr>
          <w:rFonts w:ascii="Times New Roman" w:hAnsi="Times New Roman"/>
          <w:sz w:val="28"/>
          <w:szCs w:val="28"/>
        </w:rPr>
        <w:t xml:space="preserve">2015 году на дорогах местного значения выполнены работы по ремонту щебеночного и асфальтобетонного покрытия общей площадью 14 334 </w:t>
      </w:r>
      <w:r w:rsidR="00A70C00">
        <w:rPr>
          <w:rFonts w:ascii="Times New Roman" w:hAnsi="Times New Roman"/>
          <w:sz w:val="28"/>
          <w:szCs w:val="28"/>
        </w:rPr>
        <w:t>кв.м.</w:t>
      </w:r>
      <w:r w:rsidR="00094893" w:rsidRPr="007559CF">
        <w:rPr>
          <w:rFonts w:ascii="Times New Roman" w:hAnsi="Times New Roman"/>
          <w:sz w:val="28"/>
          <w:szCs w:val="28"/>
        </w:rPr>
        <w:t xml:space="preserve"> на общую стоимость 7 816 818 млн. руб., а именно: </w:t>
      </w:r>
    </w:p>
    <w:p w:rsidR="00094893" w:rsidRPr="007559CF" w:rsidRDefault="00094893" w:rsidP="009D40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59CF">
        <w:rPr>
          <w:rFonts w:ascii="Times New Roman" w:hAnsi="Times New Roman"/>
          <w:sz w:val="28"/>
          <w:szCs w:val="28"/>
        </w:rPr>
        <w:t xml:space="preserve">- ремонт </w:t>
      </w:r>
      <w:r w:rsidR="009D40A1" w:rsidRPr="007559CF">
        <w:rPr>
          <w:rFonts w:ascii="Times New Roman" w:hAnsi="Times New Roman"/>
          <w:sz w:val="28"/>
          <w:szCs w:val="28"/>
        </w:rPr>
        <w:t>асфальтобетонного</w:t>
      </w:r>
      <w:r w:rsidRPr="007559CF">
        <w:rPr>
          <w:rFonts w:ascii="Times New Roman" w:hAnsi="Times New Roman"/>
          <w:sz w:val="28"/>
          <w:szCs w:val="28"/>
        </w:rPr>
        <w:t xml:space="preserve"> </w:t>
      </w:r>
      <w:r w:rsidR="009D40A1" w:rsidRPr="007559CF">
        <w:rPr>
          <w:rFonts w:ascii="Times New Roman" w:hAnsi="Times New Roman"/>
          <w:sz w:val="28"/>
          <w:szCs w:val="28"/>
        </w:rPr>
        <w:t>покрытия по ул. Центральная в селе</w:t>
      </w:r>
      <w:r w:rsidRPr="007559CF">
        <w:rPr>
          <w:rFonts w:ascii="Times New Roman" w:hAnsi="Times New Roman"/>
          <w:sz w:val="28"/>
          <w:szCs w:val="28"/>
        </w:rPr>
        <w:t xml:space="preserve"> Бекетовка, ул</w:t>
      </w:r>
      <w:r w:rsidR="009D40A1" w:rsidRPr="007559CF">
        <w:rPr>
          <w:rFonts w:ascii="Times New Roman" w:hAnsi="Times New Roman"/>
          <w:sz w:val="28"/>
          <w:szCs w:val="28"/>
        </w:rPr>
        <w:t xml:space="preserve">ица </w:t>
      </w:r>
      <w:r w:rsidRPr="007559CF">
        <w:rPr>
          <w:rFonts w:ascii="Times New Roman" w:hAnsi="Times New Roman"/>
          <w:sz w:val="28"/>
          <w:szCs w:val="28"/>
        </w:rPr>
        <w:t>Центральная в с. Ермоловка, ул. Школьная в с. М.Б. Ключ на сумму 1 379 146,61 руб.;</w:t>
      </w:r>
      <w:proofErr w:type="gramEnd"/>
    </w:p>
    <w:p w:rsidR="00094893" w:rsidRPr="007559CF" w:rsidRDefault="002B1579" w:rsidP="00797E0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- ремонт щебёночного</w:t>
      </w:r>
      <w:r w:rsidR="009D40A1" w:rsidRPr="007559CF">
        <w:rPr>
          <w:rFonts w:ascii="Times New Roman" w:hAnsi="Times New Roman"/>
          <w:sz w:val="28"/>
          <w:szCs w:val="28"/>
        </w:rPr>
        <w:t xml:space="preserve"> покрытия по улице</w:t>
      </w:r>
      <w:r w:rsidR="00094893" w:rsidRPr="007559CF">
        <w:rPr>
          <w:rFonts w:ascii="Times New Roman" w:hAnsi="Times New Roman"/>
          <w:sz w:val="28"/>
          <w:szCs w:val="28"/>
        </w:rPr>
        <w:t xml:space="preserve"> Центральный массив 2-ая линия, ул. Школьная в с. М.Б. Ключ на сумму 1 035989,56 руб.;</w:t>
      </w:r>
    </w:p>
    <w:p w:rsidR="00094893" w:rsidRPr="007559CF" w:rsidRDefault="00094893" w:rsidP="00797E0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- ремонт </w:t>
      </w:r>
      <w:r w:rsidR="002B1579" w:rsidRPr="007559CF">
        <w:rPr>
          <w:rFonts w:ascii="Times New Roman" w:hAnsi="Times New Roman"/>
          <w:sz w:val="28"/>
          <w:szCs w:val="28"/>
        </w:rPr>
        <w:t>асфальтобетонного покрытия</w:t>
      </w:r>
      <w:r w:rsidR="009D40A1" w:rsidRPr="007559CF">
        <w:rPr>
          <w:rFonts w:ascii="Times New Roman" w:hAnsi="Times New Roman"/>
          <w:sz w:val="28"/>
          <w:szCs w:val="28"/>
        </w:rPr>
        <w:t xml:space="preserve"> по улице</w:t>
      </w:r>
      <w:r w:rsidRPr="007559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59CF">
        <w:rPr>
          <w:rFonts w:ascii="Times New Roman" w:hAnsi="Times New Roman"/>
          <w:sz w:val="28"/>
          <w:szCs w:val="28"/>
        </w:rPr>
        <w:t>Ве</w:t>
      </w:r>
      <w:r w:rsidR="009D40A1" w:rsidRPr="007559CF">
        <w:rPr>
          <w:rFonts w:ascii="Times New Roman" w:hAnsi="Times New Roman"/>
          <w:sz w:val="28"/>
          <w:szCs w:val="28"/>
        </w:rPr>
        <w:t>рхняя</w:t>
      </w:r>
      <w:proofErr w:type="gramEnd"/>
      <w:r w:rsidR="009D40A1" w:rsidRPr="007559CF">
        <w:rPr>
          <w:rFonts w:ascii="Times New Roman" w:hAnsi="Times New Roman"/>
          <w:sz w:val="28"/>
          <w:szCs w:val="28"/>
        </w:rPr>
        <w:t xml:space="preserve"> в селе Мордовский Белый Ключ </w:t>
      </w:r>
      <w:r w:rsidRPr="007559CF">
        <w:rPr>
          <w:rFonts w:ascii="Times New Roman" w:hAnsi="Times New Roman"/>
          <w:sz w:val="28"/>
          <w:szCs w:val="28"/>
        </w:rPr>
        <w:t>на сумму 2 011 014,92 руб.;</w:t>
      </w:r>
    </w:p>
    <w:p w:rsidR="00094893" w:rsidRPr="007559CF" w:rsidRDefault="00094893" w:rsidP="00797E0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- ремонт </w:t>
      </w:r>
      <w:r w:rsidR="002B1579" w:rsidRPr="007559CF">
        <w:rPr>
          <w:rFonts w:ascii="Times New Roman" w:hAnsi="Times New Roman"/>
          <w:sz w:val="28"/>
          <w:szCs w:val="28"/>
        </w:rPr>
        <w:t xml:space="preserve">асфальтобетонного покрытия </w:t>
      </w:r>
      <w:r w:rsidRPr="007559CF">
        <w:rPr>
          <w:rFonts w:ascii="Times New Roman" w:hAnsi="Times New Roman"/>
          <w:sz w:val="28"/>
          <w:szCs w:val="28"/>
        </w:rPr>
        <w:t xml:space="preserve">по ул. 50 лет ВЛКСМ в р.п. </w:t>
      </w:r>
      <w:proofErr w:type="gramStart"/>
      <w:r w:rsidRPr="007559CF">
        <w:rPr>
          <w:rFonts w:ascii="Times New Roman" w:hAnsi="Times New Roman"/>
          <w:sz w:val="28"/>
          <w:szCs w:val="28"/>
        </w:rPr>
        <w:t>Вешкайма на сумму 1 792 193 руб.;</w:t>
      </w:r>
      <w:proofErr w:type="gramEnd"/>
    </w:p>
    <w:p w:rsidR="00094893" w:rsidRPr="007559CF" w:rsidRDefault="002B1579" w:rsidP="00797E0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59CF">
        <w:rPr>
          <w:rFonts w:ascii="Times New Roman" w:hAnsi="Times New Roman"/>
          <w:sz w:val="28"/>
          <w:szCs w:val="28"/>
        </w:rPr>
        <w:t>- ремонт щебёночного</w:t>
      </w:r>
      <w:r w:rsidR="00094893" w:rsidRPr="007559CF">
        <w:rPr>
          <w:rFonts w:ascii="Times New Roman" w:hAnsi="Times New Roman"/>
          <w:sz w:val="28"/>
          <w:szCs w:val="28"/>
        </w:rPr>
        <w:t xml:space="preserve"> покрытия по ул. Совхозно</w:t>
      </w:r>
      <w:r w:rsidR="00FB1FE2" w:rsidRPr="007559CF">
        <w:rPr>
          <w:rFonts w:ascii="Times New Roman" w:hAnsi="Times New Roman"/>
          <w:sz w:val="28"/>
          <w:szCs w:val="28"/>
        </w:rPr>
        <w:t>-</w:t>
      </w:r>
      <w:r w:rsidR="00094893" w:rsidRPr="007559CF">
        <w:rPr>
          <w:rFonts w:ascii="Times New Roman" w:hAnsi="Times New Roman"/>
          <w:sz w:val="28"/>
          <w:szCs w:val="28"/>
        </w:rPr>
        <w:t>заводская в с. Ермоловка на сумму 396 998,02 руб.;</w:t>
      </w:r>
      <w:proofErr w:type="gramEnd"/>
    </w:p>
    <w:p w:rsidR="00094893" w:rsidRPr="007559CF" w:rsidRDefault="00094893" w:rsidP="00797E0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- ремонт щеб</w:t>
      </w:r>
      <w:r w:rsidR="00797E02" w:rsidRPr="007559CF">
        <w:rPr>
          <w:rFonts w:ascii="Times New Roman" w:hAnsi="Times New Roman"/>
          <w:sz w:val="28"/>
          <w:szCs w:val="28"/>
        </w:rPr>
        <w:t>ёночного</w:t>
      </w:r>
      <w:r w:rsidRPr="007559CF">
        <w:rPr>
          <w:rFonts w:ascii="Times New Roman" w:hAnsi="Times New Roman"/>
          <w:sz w:val="28"/>
          <w:szCs w:val="28"/>
        </w:rPr>
        <w:t xml:space="preserve"> покрытия по 1-ому пер. Назарова в р.п. Вешкайма на сумму 229 797,92 руб.;</w:t>
      </w:r>
    </w:p>
    <w:p w:rsidR="00094893" w:rsidRPr="007559CF" w:rsidRDefault="00094893" w:rsidP="00797E0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- ремонт щеб</w:t>
      </w:r>
      <w:r w:rsidR="00797E02" w:rsidRPr="007559CF">
        <w:rPr>
          <w:rFonts w:ascii="Times New Roman" w:hAnsi="Times New Roman"/>
          <w:sz w:val="28"/>
          <w:szCs w:val="28"/>
        </w:rPr>
        <w:t>ёночного</w:t>
      </w:r>
      <w:r w:rsidRPr="007559CF">
        <w:rPr>
          <w:rFonts w:ascii="Times New Roman" w:hAnsi="Times New Roman"/>
          <w:sz w:val="28"/>
          <w:szCs w:val="28"/>
        </w:rPr>
        <w:t xml:space="preserve"> покрытия п</w:t>
      </w:r>
      <w:r w:rsidR="00797E02" w:rsidRPr="007559CF">
        <w:rPr>
          <w:rFonts w:ascii="Times New Roman" w:hAnsi="Times New Roman"/>
          <w:sz w:val="28"/>
          <w:szCs w:val="28"/>
        </w:rPr>
        <w:t xml:space="preserve">о ул. </w:t>
      </w:r>
      <w:proofErr w:type="gramStart"/>
      <w:r w:rsidR="00797E02" w:rsidRPr="007559CF">
        <w:rPr>
          <w:rFonts w:ascii="Times New Roman" w:hAnsi="Times New Roman"/>
          <w:sz w:val="28"/>
          <w:szCs w:val="28"/>
        </w:rPr>
        <w:t>Заводская</w:t>
      </w:r>
      <w:proofErr w:type="gramEnd"/>
      <w:r w:rsidR="00797E02" w:rsidRPr="007559CF">
        <w:rPr>
          <w:rFonts w:ascii="Times New Roman" w:hAnsi="Times New Roman"/>
          <w:sz w:val="28"/>
          <w:szCs w:val="28"/>
        </w:rPr>
        <w:t xml:space="preserve"> подрядной</w:t>
      </w:r>
      <w:r w:rsidRPr="007559CF">
        <w:rPr>
          <w:rFonts w:ascii="Times New Roman" w:hAnsi="Times New Roman"/>
          <w:sz w:val="28"/>
          <w:szCs w:val="28"/>
        </w:rPr>
        <w:t xml:space="preserve"> на сумму 378 859 руб.</w:t>
      </w:r>
    </w:p>
    <w:p w:rsidR="00797E02" w:rsidRPr="007559CF" w:rsidRDefault="00094893" w:rsidP="00797E0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559CF">
        <w:rPr>
          <w:rFonts w:ascii="Times New Roman" w:hAnsi="Times New Roman"/>
          <w:sz w:val="28"/>
          <w:szCs w:val="28"/>
        </w:rPr>
        <w:t>ремонт</w:t>
      </w:r>
      <w:proofErr w:type="gramEnd"/>
      <w:r w:rsidRPr="007559CF">
        <w:rPr>
          <w:rFonts w:ascii="Times New Roman" w:hAnsi="Times New Roman"/>
          <w:sz w:val="28"/>
          <w:szCs w:val="28"/>
        </w:rPr>
        <w:t xml:space="preserve"> а/б покрытия по ул. Спортивная, ул. Заводская в р.п. Чуфарово на сумму 592 819 руб.</w:t>
      </w:r>
    </w:p>
    <w:p w:rsidR="00094893" w:rsidRPr="007559CF" w:rsidRDefault="00094893" w:rsidP="00797E0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В 2015 году на осуществление дорожной деятельности в рамках обслуживания сети автодорог общего пользования регионального </w:t>
      </w:r>
      <w:r w:rsidRPr="007559CF">
        <w:rPr>
          <w:rFonts w:ascii="Times New Roman" w:hAnsi="Times New Roman"/>
          <w:sz w:val="28"/>
          <w:szCs w:val="28"/>
        </w:rPr>
        <w:br/>
        <w:t xml:space="preserve">и межмуниципального значения Вешкаймского района выделено 64,5 млн. рублей: </w:t>
      </w:r>
      <w:r w:rsidR="008A757B" w:rsidRPr="007559CF">
        <w:rPr>
          <w:rFonts w:ascii="Times New Roman" w:hAnsi="Times New Roman"/>
          <w:sz w:val="28"/>
          <w:szCs w:val="28"/>
        </w:rPr>
        <w:t xml:space="preserve">на зимнее содержание – 15,1 миллионов </w:t>
      </w:r>
      <w:r w:rsidRPr="007559CF">
        <w:rPr>
          <w:rFonts w:ascii="Times New Roman" w:hAnsi="Times New Roman"/>
          <w:sz w:val="28"/>
          <w:szCs w:val="28"/>
        </w:rPr>
        <w:t>рублей, на ремонт асфальтобетонн</w:t>
      </w:r>
      <w:r w:rsidR="008A757B" w:rsidRPr="007559CF">
        <w:rPr>
          <w:rFonts w:ascii="Times New Roman" w:hAnsi="Times New Roman"/>
          <w:sz w:val="28"/>
          <w:szCs w:val="28"/>
        </w:rPr>
        <w:t>ого покрытия – 39,5 млн</w:t>
      </w:r>
      <w:proofErr w:type="gramStart"/>
      <w:r w:rsidR="008A757B" w:rsidRPr="007559CF">
        <w:rPr>
          <w:rFonts w:ascii="Times New Roman" w:hAnsi="Times New Roman"/>
          <w:sz w:val="28"/>
          <w:szCs w:val="28"/>
        </w:rPr>
        <w:t>.р</w:t>
      </w:r>
      <w:proofErr w:type="gramEnd"/>
      <w:r w:rsidR="008A757B" w:rsidRPr="007559CF">
        <w:rPr>
          <w:rFonts w:ascii="Times New Roman" w:hAnsi="Times New Roman"/>
          <w:sz w:val="28"/>
          <w:szCs w:val="28"/>
        </w:rPr>
        <w:t xml:space="preserve">ублей </w:t>
      </w:r>
      <w:r w:rsidRPr="007559CF">
        <w:rPr>
          <w:rFonts w:ascii="Times New Roman" w:hAnsi="Times New Roman"/>
          <w:sz w:val="28"/>
          <w:szCs w:val="28"/>
        </w:rPr>
        <w:t>прочие работы по летнему содержанию 8,7 млн. рублей (покраска знаков, автопавильонов, мостов, планировка обочин, покос травы, вырубка кустарника).</w:t>
      </w:r>
    </w:p>
    <w:p w:rsidR="008A757B" w:rsidRPr="007559CF" w:rsidRDefault="00094893" w:rsidP="008A757B">
      <w:pPr>
        <w:pStyle w:val="a5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Ремонт асфальтобетонного покрытия на сумму 31,8 млн.рублей выполнен на следующих автомобильных дорогах:</w:t>
      </w:r>
    </w:p>
    <w:p w:rsidR="008A757B" w:rsidRPr="007559CF" w:rsidRDefault="00094893" w:rsidP="008A757B">
      <w:pPr>
        <w:pStyle w:val="a5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1. Вешкайма-Чуфарово – (1,580 км) от р.п. Вешкайма до р.п.Чуфарово 11089 м2. Вешк</w:t>
      </w:r>
      <w:r w:rsidR="00A70C00">
        <w:rPr>
          <w:rFonts w:ascii="Times New Roman" w:hAnsi="Times New Roman"/>
          <w:sz w:val="28"/>
          <w:szCs w:val="28"/>
        </w:rPr>
        <w:t xml:space="preserve">айма-Каргино (2,300 км) 16550 </w:t>
      </w:r>
      <w:r w:rsidR="00A70C00">
        <w:rPr>
          <w:rFonts w:ascii="Times New Roman" w:hAnsi="Times New Roman"/>
          <w:sz w:val="28"/>
          <w:szCs w:val="28"/>
          <w:lang w:val="ru-RU"/>
        </w:rPr>
        <w:t>кв.м.</w:t>
      </w:r>
      <w:r w:rsidRPr="007559CF">
        <w:rPr>
          <w:rFonts w:ascii="Times New Roman" w:hAnsi="Times New Roman"/>
          <w:sz w:val="28"/>
          <w:szCs w:val="28"/>
        </w:rPr>
        <w:t xml:space="preserve"> </w:t>
      </w:r>
    </w:p>
    <w:p w:rsidR="008A757B" w:rsidRPr="007559CF" w:rsidRDefault="00094893" w:rsidP="008A757B">
      <w:pPr>
        <w:pStyle w:val="a5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7559CF">
        <w:rPr>
          <w:rFonts w:ascii="Times New Roman" w:hAnsi="Times New Roman"/>
          <w:sz w:val="28"/>
          <w:szCs w:val="28"/>
        </w:rPr>
        <w:t>Вешкайма-Стемасс</w:t>
      </w:r>
      <w:proofErr w:type="spellEnd"/>
      <w:r w:rsidRPr="007559CF">
        <w:rPr>
          <w:rFonts w:ascii="Times New Roman" w:hAnsi="Times New Roman"/>
          <w:sz w:val="28"/>
          <w:szCs w:val="28"/>
        </w:rPr>
        <w:t xml:space="preserve"> – (1,5 км) 10620 м2 в районе с.Красный Бор.</w:t>
      </w:r>
    </w:p>
    <w:p w:rsidR="008A757B" w:rsidRPr="007559CF" w:rsidRDefault="00094893" w:rsidP="008A757B">
      <w:pPr>
        <w:pStyle w:val="a5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3. Старое Погорелово-Шарлово – млн.руб. (2,300 км) 165</w:t>
      </w:r>
      <w:r w:rsidR="00A70C00">
        <w:rPr>
          <w:rFonts w:ascii="Times New Roman" w:hAnsi="Times New Roman"/>
          <w:sz w:val="28"/>
          <w:szCs w:val="28"/>
        </w:rPr>
        <w:t xml:space="preserve">50 </w:t>
      </w:r>
      <w:r w:rsidR="00A70C00">
        <w:rPr>
          <w:rFonts w:ascii="Times New Roman" w:hAnsi="Times New Roman"/>
          <w:sz w:val="28"/>
          <w:szCs w:val="28"/>
          <w:lang w:val="ru-RU"/>
        </w:rPr>
        <w:t>кв.м.</w:t>
      </w:r>
      <w:r w:rsidR="005D2AD6" w:rsidRPr="007559CF">
        <w:rPr>
          <w:rFonts w:ascii="Times New Roman" w:hAnsi="Times New Roman"/>
          <w:sz w:val="28"/>
          <w:szCs w:val="28"/>
        </w:rPr>
        <w:t xml:space="preserve"> Старое </w:t>
      </w:r>
      <w:r w:rsidR="008A757B" w:rsidRPr="007559CF">
        <w:rPr>
          <w:rFonts w:ascii="Times New Roman" w:hAnsi="Times New Roman"/>
          <w:sz w:val="28"/>
          <w:szCs w:val="28"/>
        </w:rPr>
        <w:t>Погорелово-Ермоловка.</w:t>
      </w:r>
    </w:p>
    <w:p w:rsidR="008A757B" w:rsidRPr="007559CF" w:rsidRDefault="00094893" w:rsidP="008A757B">
      <w:pPr>
        <w:pStyle w:val="a5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7559CF">
        <w:rPr>
          <w:rFonts w:ascii="Times New Roman" w:hAnsi="Times New Roman"/>
          <w:sz w:val="28"/>
          <w:szCs w:val="28"/>
        </w:rPr>
        <w:t>Стема</w:t>
      </w:r>
      <w:r w:rsidR="00A70C00">
        <w:rPr>
          <w:rFonts w:ascii="Times New Roman" w:hAnsi="Times New Roman"/>
          <w:sz w:val="28"/>
          <w:szCs w:val="28"/>
        </w:rPr>
        <w:t>сс-Чуфарово</w:t>
      </w:r>
      <w:proofErr w:type="spellEnd"/>
      <w:r w:rsidR="00A70C00">
        <w:rPr>
          <w:rFonts w:ascii="Times New Roman" w:hAnsi="Times New Roman"/>
          <w:sz w:val="28"/>
          <w:szCs w:val="28"/>
        </w:rPr>
        <w:t xml:space="preserve"> ) – (0,8 км) 4900 </w:t>
      </w:r>
      <w:r w:rsidR="00A70C00">
        <w:rPr>
          <w:rFonts w:ascii="Times New Roman" w:hAnsi="Times New Roman"/>
          <w:sz w:val="28"/>
          <w:szCs w:val="28"/>
          <w:lang w:val="ru-RU"/>
        </w:rPr>
        <w:t>кв.м.</w:t>
      </w:r>
      <w:r w:rsidRPr="007559CF">
        <w:rPr>
          <w:rFonts w:ascii="Times New Roman" w:hAnsi="Times New Roman"/>
          <w:sz w:val="28"/>
          <w:szCs w:val="28"/>
        </w:rPr>
        <w:t xml:space="preserve">  на участке от с.Берёзовка до р.п.Чуфарово.</w:t>
      </w:r>
    </w:p>
    <w:p w:rsidR="008A757B" w:rsidRPr="007559CF" w:rsidRDefault="00094893" w:rsidP="008A757B">
      <w:pPr>
        <w:pStyle w:val="a5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5. Нижняя </w:t>
      </w:r>
      <w:proofErr w:type="spellStart"/>
      <w:r w:rsidRPr="007559CF">
        <w:rPr>
          <w:rFonts w:ascii="Times New Roman" w:hAnsi="Times New Roman"/>
          <w:sz w:val="28"/>
          <w:szCs w:val="28"/>
        </w:rPr>
        <w:t>Туарма-Мухино</w:t>
      </w:r>
      <w:proofErr w:type="spellEnd"/>
      <w:r w:rsidRPr="007559CF">
        <w:rPr>
          <w:rFonts w:ascii="Times New Roman" w:hAnsi="Times New Roman"/>
          <w:sz w:val="28"/>
          <w:szCs w:val="28"/>
        </w:rPr>
        <w:t xml:space="preserve"> )-  (0,3 км) у с.Нижняя Туарма</w:t>
      </w:r>
    </w:p>
    <w:p w:rsidR="008A757B" w:rsidRPr="007559CF" w:rsidRDefault="00094893" w:rsidP="008A757B">
      <w:pPr>
        <w:pStyle w:val="a5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6. Каргин</w:t>
      </w:r>
      <w:r w:rsidR="00A70C00">
        <w:rPr>
          <w:rFonts w:ascii="Times New Roman" w:hAnsi="Times New Roman"/>
          <w:sz w:val="28"/>
          <w:szCs w:val="28"/>
        </w:rPr>
        <w:t xml:space="preserve">о-Шарлово  – (1,8км) 10800 </w:t>
      </w:r>
      <w:r w:rsidR="00A70C00">
        <w:rPr>
          <w:rFonts w:ascii="Times New Roman" w:hAnsi="Times New Roman"/>
          <w:sz w:val="28"/>
          <w:szCs w:val="28"/>
          <w:lang w:val="ru-RU"/>
        </w:rPr>
        <w:t>кв.м.</w:t>
      </w:r>
      <w:r w:rsidRPr="007559CF">
        <w:rPr>
          <w:rFonts w:ascii="Times New Roman" w:hAnsi="Times New Roman"/>
          <w:sz w:val="28"/>
          <w:szCs w:val="28"/>
        </w:rPr>
        <w:t xml:space="preserve"> транзит в с.М.Белый Ключ.</w:t>
      </w:r>
    </w:p>
    <w:p w:rsidR="008A757B" w:rsidRPr="007559CF" w:rsidRDefault="00094893" w:rsidP="008A757B">
      <w:pPr>
        <w:pStyle w:val="a5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На оставшейся сети автодорог района  выполнен ямочный ремонт на сумму 7,7 млн.рублей.</w:t>
      </w:r>
    </w:p>
    <w:p w:rsidR="008A757B" w:rsidRPr="007559CF" w:rsidRDefault="00CE0ECC" w:rsidP="008A757B">
      <w:pPr>
        <w:pStyle w:val="a5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Установлены автопавильоны в село </w:t>
      </w:r>
      <w:r w:rsidR="00094893" w:rsidRPr="007559CF">
        <w:rPr>
          <w:rFonts w:ascii="Times New Roman" w:hAnsi="Times New Roman"/>
          <w:sz w:val="28"/>
          <w:szCs w:val="28"/>
        </w:rPr>
        <w:t>Мордовский Белый Кл</w:t>
      </w:r>
      <w:r w:rsidR="008A757B" w:rsidRPr="007559CF">
        <w:rPr>
          <w:rFonts w:ascii="Times New Roman" w:hAnsi="Times New Roman"/>
          <w:sz w:val="28"/>
          <w:szCs w:val="28"/>
        </w:rPr>
        <w:t>юч, у с.Озёрки, у пос.Залесный.</w:t>
      </w:r>
    </w:p>
    <w:p w:rsidR="00094893" w:rsidRPr="007559CF" w:rsidRDefault="00094893" w:rsidP="008A757B">
      <w:pPr>
        <w:pStyle w:val="a5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lastRenderedPageBreak/>
        <w:t>В рамках безопасности дорожного движения в зимний период проводится расчи</w:t>
      </w:r>
      <w:r w:rsidR="008A757B" w:rsidRPr="007559CF">
        <w:rPr>
          <w:rFonts w:ascii="Times New Roman" w:hAnsi="Times New Roman"/>
          <w:sz w:val="28"/>
          <w:szCs w:val="28"/>
        </w:rPr>
        <w:t>ст</w:t>
      </w:r>
      <w:r w:rsidRPr="007559CF">
        <w:rPr>
          <w:rFonts w:ascii="Times New Roman" w:hAnsi="Times New Roman"/>
          <w:sz w:val="28"/>
          <w:szCs w:val="28"/>
        </w:rPr>
        <w:t xml:space="preserve">ка, посыпка </w:t>
      </w:r>
      <w:r w:rsidR="00A64EAC" w:rsidRPr="007559CF">
        <w:rPr>
          <w:rFonts w:ascii="Times New Roman" w:hAnsi="Times New Roman"/>
          <w:sz w:val="28"/>
          <w:szCs w:val="28"/>
        </w:rPr>
        <w:t>песко-соляной смесью дорог мест</w:t>
      </w:r>
      <w:r w:rsidRPr="007559CF">
        <w:rPr>
          <w:rFonts w:ascii="Times New Roman" w:hAnsi="Times New Roman"/>
          <w:sz w:val="28"/>
          <w:szCs w:val="28"/>
        </w:rPr>
        <w:t>ного и межмуниципального значения. В 2015 году установлены 12 пешеходных переходов на дор</w:t>
      </w:r>
      <w:r w:rsidR="005D2AD6" w:rsidRPr="007559CF">
        <w:rPr>
          <w:rFonts w:ascii="Times New Roman" w:hAnsi="Times New Roman"/>
          <w:sz w:val="28"/>
          <w:szCs w:val="28"/>
        </w:rPr>
        <w:t xml:space="preserve">огах регионального и </w:t>
      </w:r>
      <w:r w:rsidRPr="007559CF">
        <w:rPr>
          <w:rFonts w:ascii="Times New Roman" w:hAnsi="Times New Roman"/>
          <w:sz w:val="28"/>
          <w:szCs w:val="28"/>
        </w:rPr>
        <w:t>межмун</w:t>
      </w:r>
      <w:r w:rsidR="005D2AD6" w:rsidRPr="007559CF">
        <w:rPr>
          <w:rFonts w:ascii="Times New Roman" w:hAnsi="Times New Roman"/>
          <w:sz w:val="28"/>
          <w:szCs w:val="28"/>
        </w:rPr>
        <w:t>и</w:t>
      </w:r>
      <w:r w:rsidRPr="007559CF">
        <w:rPr>
          <w:rFonts w:ascii="Times New Roman" w:hAnsi="Times New Roman"/>
          <w:sz w:val="28"/>
          <w:szCs w:val="28"/>
        </w:rPr>
        <w:t>ципального значения на территории Вешкаймского района (установлены отдельно</w:t>
      </w:r>
      <w:r w:rsidR="005D2AD6" w:rsidRPr="007559CF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стоящие опоры для крепления дублирующих знаков 5.19.1 и 5.19.2.). В течение весенне-летнего периода на дорогах местного значения в МО «Вешкаймское городское поселение» производится обновление дорожной разметки на пешеходных переходах.</w:t>
      </w:r>
    </w:p>
    <w:p w:rsidR="00094893" w:rsidRPr="007559CF" w:rsidRDefault="00094893" w:rsidP="00094893">
      <w:pPr>
        <w:pStyle w:val="a5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Мы выражаем благодарность подрядным организациям которые в 2015 году работали на территории нашего Вешкаймского района, это: ООО «Русь», ООО «</w:t>
      </w:r>
      <w:proofErr w:type="spellStart"/>
      <w:r w:rsidRPr="007559CF">
        <w:rPr>
          <w:rFonts w:ascii="Times New Roman" w:hAnsi="Times New Roman"/>
          <w:sz w:val="28"/>
          <w:szCs w:val="28"/>
        </w:rPr>
        <w:t>Соцстрой</w:t>
      </w:r>
      <w:proofErr w:type="spellEnd"/>
      <w:r w:rsidRPr="007559CF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7559CF">
        <w:rPr>
          <w:rFonts w:ascii="Times New Roman" w:hAnsi="Times New Roman"/>
          <w:sz w:val="28"/>
          <w:szCs w:val="28"/>
        </w:rPr>
        <w:t>Промонт</w:t>
      </w:r>
      <w:proofErr w:type="spellEnd"/>
      <w:r w:rsidRPr="007559CF">
        <w:rPr>
          <w:rFonts w:ascii="Times New Roman" w:hAnsi="Times New Roman"/>
          <w:sz w:val="28"/>
          <w:szCs w:val="28"/>
        </w:rPr>
        <w:t>».</w:t>
      </w:r>
    </w:p>
    <w:p w:rsidR="00094893" w:rsidRPr="007559CF" w:rsidRDefault="00094893" w:rsidP="005D2AD6">
      <w:pPr>
        <w:spacing w:after="0"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В 2016 году запланирован ремонт дорог местного з</w:t>
      </w:r>
      <w:r w:rsidR="00A70C00">
        <w:rPr>
          <w:rFonts w:ascii="Times New Roman" w:hAnsi="Times New Roman"/>
          <w:sz w:val="28"/>
          <w:szCs w:val="28"/>
        </w:rPr>
        <w:t>начения общей площадью 22 500 кв.м.</w:t>
      </w:r>
      <w:r w:rsidRPr="007559CF">
        <w:rPr>
          <w:rFonts w:ascii="Times New Roman" w:hAnsi="Times New Roman"/>
          <w:sz w:val="28"/>
          <w:szCs w:val="28"/>
        </w:rPr>
        <w:t xml:space="preserve"> на ориентировочную стоимость 12 030 900 руб. на следующих объектах: в р.п. </w:t>
      </w:r>
      <w:proofErr w:type="gramStart"/>
      <w:r w:rsidRPr="007559CF">
        <w:rPr>
          <w:rFonts w:ascii="Times New Roman" w:hAnsi="Times New Roman"/>
          <w:sz w:val="28"/>
          <w:szCs w:val="28"/>
        </w:rPr>
        <w:t>Вешкайма - ул. Солнечная, ул. Комсомольская, ул. Железнодорожная, 1-ый пер. Назарова, ул. Дачная, ул. Строителей; в с. Каргино по ул. Никоноренко – ул. Русская; в с. Бекетовка по ул. Центральная; по ул. Центральный массив 2-ая линия в с. Стемасс; по 1-ому пер. Школьный в с. Беклемишево; по ул. Центральная в с. Ермоловка;</w:t>
      </w:r>
      <w:proofErr w:type="gramEnd"/>
      <w:r w:rsidRPr="007559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59CF">
        <w:rPr>
          <w:rFonts w:ascii="Times New Roman" w:hAnsi="Times New Roman"/>
          <w:sz w:val="28"/>
          <w:szCs w:val="28"/>
        </w:rPr>
        <w:t>по ул. Рабочая – пер. Рабочий в п. Шарлово; по ул. Заводская и ул. Спортивная в р.п.</w:t>
      </w:r>
      <w:proofErr w:type="gramEnd"/>
      <w:r w:rsidRPr="007559CF">
        <w:rPr>
          <w:rFonts w:ascii="Times New Roman" w:hAnsi="Times New Roman"/>
          <w:sz w:val="28"/>
          <w:szCs w:val="28"/>
        </w:rPr>
        <w:t xml:space="preserve"> Чуфарово. </w:t>
      </w:r>
    </w:p>
    <w:p w:rsidR="00094893" w:rsidRPr="007559CF" w:rsidRDefault="00094893" w:rsidP="005D2AD6">
      <w:pPr>
        <w:pStyle w:val="a5"/>
        <w:spacing w:after="0" w:line="0" w:lineRule="atLeast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559CF">
        <w:rPr>
          <w:rFonts w:ascii="Times New Roman" w:hAnsi="Times New Roman"/>
          <w:sz w:val="28"/>
          <w:szCs w:val="28"/>
        </w:rPr>
        <w:t>В</w:t>
      </w:r>
      <w:r w:rsidRPr="007559CF">
        <w:rPr>
          <w:rFonts w:ascii="Times New Roman" w:hAnsi="Times New Roman"/>
          <w:b/>
          <w:sz w:val="28"/>
          <w:szCs w:val="28"/>
        </w:rPr>
        <w:t xml:space="preserve"> 2016 году</w:t>
      </w:r>
      <w:r w:rsidRPr="007559CF">
        <w:rPr>
          <w:rFonts w:ascii="Times New Roman" w:hAnsi="Times New Roman"/>
          <w:sz w:val="28"/>
          <w:szCs w:val="28"/>
        </w:rPr>
        <w:t xml:space="preserve"> на осуществление дорожной деятельности в рамках обслуживания сети автодорог регионального и межмуниципального значения </w:t>
      </w:r>
      <w:r w:rsidRPr="007559CF">
        <w:rPr>
          <w:rFonts w:ascii="Times New Roman" w:hAnsi="Times New Roman"/>
          <w:b/>
          <w:sz w:val="28"/>
          <w:szCs w:val="28"/>
        </w:rPr>
        <w:t>Вешкаймского</w:t>
      </w:r>
      <w:r w:rsidRPr="007559CF">
        <w:rPr>
          <w:rFonts w:ascii="Times New Roman" w:hAnsi="Times New Roman"/>
          <w:sz w:val="28"/>
          <w:szCs w:val="28"/>
        </w:rPr>
        <w:t xml:space="preserve"> района планируется выделить 51.3 млн. руб.</w:t>
      </w:r>
      <w:r w:rsidRPr="007559CF">
        <w:rPr>
          <w:rFonts w:ascii="Times New Roman" w:hAnsi="Times New Roman"/>
          <w:b/>
          <w:sz w:val="28"/>
          <w:szCs w:val="28"/>
        </w:rPr>
        <w:t xml:space="preserve">: </w:t>
      </w:r>
      <w:r w:rsidRPr="007559CF">
        <w:rPr>
          <w:rFonts w:ascii="Times New Roman" w:hAnsi="Times New Roman"/>
          <w:sz w:val="28"/>
          <w:szCs w:val="28"/>
        </w:rPr>
        <w:t xml:space="preserve">на зимнее содержание – </w:t>
      </w:r>
      <w:r w:rsidRPr="007559CF">
        <w:rPr>
          <w:rFonts w:ascii="Times New Roman" w:hAnsi="Times New Roman"/>
          <w:b/>
          <w:sz w:val="28"/>
          <w:szCs w:val="28"/>
        </w:rPr>
        <w:t>15,8</w:t>
      </w:r>
      <w:r w:rsidRPr="007559CF">
        <w:rPr>
          <w:rFonts w:ascii="Times New Roman" w:hAnsi="Times New Roman"/>
          <w:sz w:val="28"/>
          <w:szCs w:val="28"/>
        </w:rPr>
        <w:t xml:space="preserve"> млн.рублей, на </w:t>
      </w:r>
      <w:r w:rsidRPr="007559CF">
        <w:rPr>
          <w:rFonts w:ascii="Times New Roman" w:hAnsi="Times New Roman"/>
          <w:b/>
          <w:sz w:val="28"/>
          <w:szCs w:val="28"/>
        </w:rPr>
        <w:t>ремонт асфальтобетонного покрытия – 30,6 млн. руб.</w:t>
      </w:r>
      <w:r w:rsidRPr="007559CF">
        <w:rPr>
          <w:rFonts w:ascii="Times New Roman" w:hAnsi="Times New Roman"/>
          <w:sz w:val="28"/>
          <w:szCs w:val="28"/>
        </w:rPr>
        <w:t xml:space="preserve"> прочие работы по летнему содержанию </w:t>
      </w:r>
      <w:r w:rsidRPr="007559CF">
        <w:rPr>
          <w:rFonts w:ascii="Times New Roman" w:hAnsi="Times New Roman"/>
          <w:b/>
          <w:sz w:val="28"/>
          <w:szCs w:val="28"/>
        </w:rPr>
        <w:t>6,2</w:t>
      </w:r>
      <w:r w:rsidRPr="007559CF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b/>
          <w:sz w:val="28"/>
          <w:szCs w:val="28"/>
        </w:rPr>
        <w:t xml:space="preserve">млн. рублей </w:t>
      </w:r>
      <w:r w:rsidRPr="007559CF">
        <w:rPr>
          <w:rFonts w:ascii="Times New Roman" w:hAnsi="Times New Roman"/>
          <w:sz w:val="28"/>
          <w:szCs w:val="28"/>
        </w:rPr>
        <w:t>(покраска знаков, автопавильонов, мостов, планировка обочин, покос травы, вырубка кустарника).</w:t>
      </w:r>
      <w:r w:rsidRPr="007559CF">
        <w:rPr>
          <w:rFonts w:ascii="Times New Roman" w:hAnsi="Times New Roman"/>
          <w:b/>
          <w:sz w:val="28"/>
          <w:szCs w:val="28"/>
        </w:rPr>
        <w:t xml:space="preserve"> </w:t>
      </w:r>
    </w:p>
    <w:p w:rsidR="00094893" w:rsidRPr="007559CF" w:rsidRDefault="00094893" w:rsidP="006B3BAB">
      <w:pPr>
        <w:spacing w:after="0"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b/>
          <w:sz w:val="28"/>
          <w:szCs w:val="28"/>
        </w:rPr>
        <w:t>Ремонт асфальтобетонного покрытия на сумму 30,6 млн</w:t>
      </w:r>
      <w:proofErr w:type="gramStart"/>
      <w:r w:rsidRPr="007559CF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7559CF">
        <w:rPr>
          <w:rFonts w:ascii="Times New Roman" w:hAnsi="Times New Roman"/>
          <w:b/>
          <w:sz w:val="28"/>
          <w:szCs w:val="28"/>
        </w:rPr>
        <w:t xml:space="preserve">ублей планируется </w:t>
      </w:r>
      <w:r w:rsidRPr="007559CF">
        <w:rPr>
          <w:rFonts w:ascii="Times New Roman" w:hAnsi="Times New Roman"/>
          <w:sz w:val="28"/>
          <w:szCs w:val="28"/>
        </w:rPr>
        <w:t>на следующих автомобильных дорогах:</w:t>
      </w:r>
    </w:p>
    <w:p w:rsidR="00094893" w:rsidRPr="007559CF" w:rsidRDefault="00094893" w:rsidP="00094893">
      <w:pPr>
        <w:spacing w:after="0" w:line="0" w:lineRule="atLeast"/>
        <w:ind w:left="1080" w:hanging="360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b/>
          <w:sz w:val="28"/>
          <w:szCs w:val="28"/>
        </w:rPr>
        <w:t>1.</w:t>
      </w:r>
      <w:r w:rsidRPr="007559CF">
        <w:rPr>
          <w:rFonts w:ascii="Times New Roman" w:hAnsi="Times New Roman"/>
          <w:sz w:val="28"/>
          <w:szCs w:val="28"/>
        </w:rPr>
        <w:t xml:space="preserve">  участок дороги у с. </w:t>
      </w:r>
      <w:proofErr w:type="spellStart"/>
      <w:r w:rsidRPr="007559CF">
        <w:rPr>
          <w:rFonts w:ascii="Times New Roman" w:hAnsi="Times New Roman"/>
          <w:sz w:val="28"/>
          <w:szCs w:val="28"/>
        </w:rPr>
        <w:t>Вырыпаевка</w:t>
      </w:r>
      <w:proofErr w:type="spellEnd"/>
      <w:r w:rsidRPr="007559CF">
        <w:rPr>
          <w:rFonts w:ascii="Times New Roman" w:hAnsi="Times New Roman"/>
          <w:sz w:val="28"/>
          <w:szCs w:val="28"/>
        </w:rPr>
        <w:t>, 1,1 км</w:t>
      </w:r>
      <w:proofErr w:type="gramStart"/>
      <w:r w:rsidR="00A70C00">
        <w:rPr>
          <w:rFonts w:ascii="Times New Roman" w:hAnsi="Times New Roman"/>
          <w:sz w:val="28"/>
          <w:szCs w:val="28"/>
        </w:rPr>
        <w:t>.</w:t>
      </w:r>
      <w:proofErr w:type="gramEnd"/>
      <w:r w:rsidRPr="007559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59CF">
        <w:rPr>
          <w:rFonts w:ascii="Times New Roman" w:hAnsi="Times New Roman"/>
          <w:sz w:val="28"/>
          <w:szCs w:val="28"/>
        </w:rPr>
        <w:t>н</w:t>
      </w:r>
      <w:proofErr w:type="gramEnd"/>
      <w:r w:rsidRPr="007559CF">
        <w:rPr>
          <w:rFonts w:ascii="Times New Roman" w:hAnsi="Times New Roman"/>
          <w:sz w:val="28"/>
          <w:szCs w:val="28"/>
        </w:rPr>
        <w:t xml:space="preserve">а сумму 5,0 млн. руб. </w:t>
      </w:r>
    </w:p>
    <w:p w:rsidR="00094893" w:rsidRPr="007559CF" w:rsidRDefault="00094893" w:rsidP="00094893">
      <w:pPr>
        <w:spacing w:after="0" w:line="0" w:lineRule="atLeast"/>
        <w:ind w:left="1080" w:hanging="360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b/>
          <w:sz w:val="28"/>
          <w:szCs w:val="28"/>
        </w:rPr>
        <w:t>2.</w:t>
      </w:r>
      <w:r w:rsidRPr="007559CF">
        <w:rPr>
          <w:rFonts w:ascii="Times New Roman" w:hAnsi="Times New Roman"/>
          <w:sz w:val="28"/>
          <w:szCs w:val="28"/>
        </w:rPr>
        <w:t xml:space="preserve"> участок р.п. Чуфарово – р.п. Вешкайма, 1,1 км</w:t>
      </w:r>
      <w:proofErr w:type="gramStart"/>
      <w:r w:rsidR="00A70C00">
        <w:rPr>
          <w:rFonts w:ascii="Times New Roman" w:hAnsi="Times New Roman"/>
          <w:sz w:val="28"/>
          <w:szCs w:val="28"/>
        </w:rPr>
        <w:t>.</w:t>
      </w:r>
      <w:proofErr w:type="gramEnd"/>
      <w:r w:rsidRPr="007559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59CF">
        <w:rPr>
          <w:rFonts w:ascii="Times New Roman" w:hAnsi="Times New Roman"/>
          <w:sz w:val="28"/>
          <w:szCs w:val="28"/>
        </w:rPr>
        <w:t>н</w:t>
      </w:r>
      <w:proofErr w:type="gramEnd"/>
      <w:r w:rsidRPr="007559CF">
        <w:rPr>
          <w:rFonts w:ascii="Times New Roman" w:hAnsi="Times New Roman"/>
          <w:sz w:val="28"/>
          <w:szCs w:val="28"/>
        </w:rPr>
        <w:t>а сумму 5,0 млн. руб.</w:t>
      </w:r>
    </w:p>
    <w:p w:rsidR="00094893" w:rsidRPr="007559CF" w:rsidRDefault="00094893" w:rsidP="00094893">
      <w:pPr>
        <w:spacing w:after="0" w:line="0" w:lineRule="atLeast"/>
        <w:ind w:left="1080" w:hanging="360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b/>
          <w:sz w:val="28"/>
          <w:szCs w:val="28"/>
        </w:rPr>
        <w:t>3.</w:t>
      </w:r>
      <w:r w:rsidRPr="007559CF">
        <w:rPr>
          <w:rFonts w:ascii="Times New Roman" w:hAnsi="Times New Roman"/>
          <w:sz w:val="28"/>
          <w:szCs w:val="28"/>
        </w:rPr>
        <w:t xml:space="preserve"> участок у с. Н. </w:t>
      </w:r>
      <w:proofErr w:type="spellStart"/>
      <w:r w:rsidRPr="007559CF">
        <w:rPr>
          <w:rFonts w:ascii="Times New Roman" w:hAnsi="Times New Roman"/>
          <w:sz w:val="28"/>
          <w:szCs w:val="28"/>
        </w:rPr>
        <w:t>Туарма</w:t>
      </w:r>
      <w:proofErr w:type="spellEnd"/>
      <w:r w:rsidRPr="007559CF">
        <w:rPr>
          <w:rFonts w:ascii="Times New Roman" w:hAnsi="Times New Roman"/>
          <w:sz w:val="28"/>
          <w:szCs w:val="28"/>
        </w:rPr>
        <w:t>, 0,6 км</w:t>
      </w:r>
      <w:proofErr w:type="gramStart"/>
      <w:r w:rsidR="00A70C00">
        <w:rPr>
          <w:rFonts w:ascii="Times New Roman" w:hAnsi="Times New Roman"/>
          <w:sz w:val="28"/>
          <w:szCs w:val="28"/>
        </w:rPr>
        <w:t>.</w:t>
      </w:r>
      <w:proofErr w:type="gramEnd"/>
      <w:r w:rsidRPr="007559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59CF">
        <w:rPr>
          <w:rFonts w:ascii="Times New Roman" w:hAnsi="Times New Roman"/>
          <w:sz w:val="28"/>
          <w:szCs w:val="28"/>
        </w:rPr>
        <w:t>н</w:t>
      </w:r>
      <w:proofErr w:type="gramEnd"/>
      <w:r w:rsidRPr="007559CF">
        <w:rPr>
          <w:rFonts w:ascii="Times New Roman" w:hAnsi="Times New Roman"/>
          <w:sz w:val="28"/>
          <w:szCs w:val="28"/>
        </w:rPr>
        <w:t>а сумму 1,6 млн. руб.</w:t>
      </w:r>
    </w:p>
    <w:p w:rsidR="00094893" w:rsidRPr="007559CF" w:rsidRDefault="00094893" w:rsidP="00094893">
      <w:pPr>
        <w:spacing w:after="0" w:line="0" w:lineRule="atLeast"/>
        <w:ind w:left="1080" w:hanging="360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b/>
          <w:sz w:val="28"/>
          <w:szCs w:val="28"/>
        </w:rPr>
        <w:t>4.</w:t>
      </w:r>
      <w:r w:rsidRPr="007559CF">
        <w:rPr>
          <w:rFonts w:ascii="Times New Roman" w:hAnsi="Times New Roman"/>
          <w:sz w:val="28"/>
          <w:szCs w:val="28"/>
        </w:rPr>
        <w:t xml:space="preserve"> участок у с. Канабеевка, 1,7 км</w:t>
      </w:r>
      <w:proofErr w:type="gramStart"/>
      <w:r w:rsidRPr="007559CF">
        <w:rPr>
          <w:rFonts w:ascii="Times New Roman" w:hAnsi="Times New Roman"/>
          <w:sz w:val="28"/>
          <w:szCs w:val="28"/>
        </w:rPr>
        <w:t>.</w:t>
      </w:r>
      <w:proofErr w:type="gramEnd"/>
      <w:r w:rsidRPr="007559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59CF">
        <w:rPr>
          <w:rFonts w:ascii="Times New Roman" w:hAnsi="Times New Roman"/>
          <w:sz w:val="28"/>
          <w:szCs w:val="28"/>
        </w:rPr>
        <w:t>н</w:t>
      </w:r>
      <w:proofErr w:type="gramEnd"/>
      <w:r w:rsidRPr="007559CF">
        <w:rPr>
          <w:rFonts w:ascii="Times New Roman" w:hAnsi="Times New Roman"/>
          <w:sz w:val="28"/>
          <w:szCs w:val="28"/>
        </w:rPr>
        <w:t>а сумму 5,0 млн. руб.</w:t>
      </w:r>
    </w:p>
    <w:p w:rsidR="00094893" w:rsidRPr="007559CF" w:rsidRDefault="00094893" w:rsidP="00094893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Планируется установка остановочных павильонов в с. Ст. Погорелово, в п. Шарлово, </w:t>
      </w:r>
      <w:proofErr w:type="gramStart"/>
      <w:r w:rsidRPr="007559CF">
        <w:rPr>
          <w:rFonts w:ascii="Times New Roman" w:hAnsi="Times New Roman"/>
          <w:sz w:val="28"/>
          <w:szCs w:val="28"/>
        </w:rPr>
        <w:t>с</w:t>
      </w:r>
      <w:proofErr w:type="gramEnd"/>
      <w:r w:rsidRPr="007559CF">
        <w:rPr>
          <w:rFonts w:ascii="Times New Roman" w:hAnsi="Times New Roman"/>
          <w:sz w:val="28"/>
          <w:szCs w:val="28"/>
        </w:rPr>
        <w:t xml:space="preserve">. Нижняя </w:t>
      </w:r>
      <w:proofErr w:type="spellStart"/>
      <w:r w:rsidRPr="007559CF">
        <w:rPr>
          <w:rFonts w:ascii="Times New Roman" w:hAnsi="Times New Roman"/>
          <w:sz w:val="28"/>
          <w:szCs w:val="28"/>
        </w:rPr>
        <w:t>Туарма</w:t>
      </w:r>
      <w:proofErr w:type="spellEnd"/>
      <w:r w:rsidRPr="007559CF">
        <w:rPr>
          <w:rFonts w:ascii="Times New Roman" w:hAnsi="Times New Roman"/>
          <w:sz w:val="28"/>
          <w:szCs w:val="28"/>
        </w:rPr>
        <w:t>.</w:t>
      </w:r>
    </w:p>
    <w:p w:rsidR="004072F5" w:rsidRPr="007559CF" w:rsidRDefault="004072F5" w:rsidP="00094893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2F5" w:rsidRPr="00A70C00" w:rsidRDefault="004072F5" w:rsidP="004072F5">
      <w:pPr>
        <w:spacing w:after="0" w:line="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0C00">
        <w:rPr>
          <w:rFonts w:ascii="Times New Roman" w:hAnsi="Times New Roman"/>
          <w:b/>
          <w:sz w:val="28"/>
          <w:szCs w:val="28"/>
        </w:rPr>
        <w:t>Пер</w:t>
      </w:r>
      <w:r w:rsidR="00A70C00">
        <w:rPr>
          <w:rFonts w:ascii="Times New Roman" w:hAnsi="Times New Roman"/>
          <w:b/>
          <w:sz w:val="28"/>
          <w:szCs w:val="28"/>
        </w:rPr>
        <w:t>е</w:t>
      </w:r>
      <w:r w:rsidRPr="00A70C00">
        <w:rPr>
          <w:rFonts w:ascii="Times New Roman" w:hAnsi="Times New Roman"/>
          <w:b/>
          <w:sz w:val="28"/>
          <w:szCs w:val="28"/>
        </w:rPr>
        <w:t>селение граждан из ветхого аварийного жилищного фонда</w:t>
      </w:r>
    </w:p>
    <w:p w:rsidR="004072F5" w:rsidRPr="007559CF" w:rsidRDefault="00A70C00" w:rsidP="004072F5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областной  программе «</w:t>
      </w:r>
      <w:r w:rsidR="004072F5" w:rsidRPr="007559CF">
        <w:rPr>
          <w:rFonts w:ascii="Times New Roman" w:hAnsi="Times New Roman"/>
          <w:sz w:val="28"/>
          <w:szCs w:val="28"/>
        </w:rPr>
        <w:t>Переселение граждан, проживающих в Ульяновской области из аварийного жилого фонда</w:t>
      </w:r>
      <w:r>
        <w:rPr>
          <w:rFonts w:ascii="Times New Roman" w:hAnsi="Times New Roman"/>
          <w:sz w:val="28"/>
          <w:szCs w:val="28"/>
        </w:rPr>
        <w:t>»</w:t>
      </w:r>
      <w:r w:rsidR="004072F5" w:rsidRPr="007559CF">
        <w:rPr>
          <w:rFonts w:ascii="Times New Roman" w:hAnsi="Times New Roman"/>
          <w:sz w:val="28"/>
          <w:szCs w:val="28"/>
        </w:rPr>
        <w:t xml:space="preserve"> в 2015 году </w:t>
      </w:r>
      <w:r>
        <w:rPr>
          <w:rFonts w:ascii="Times New Roman" w:hAnsi="Times New Roman"/>
          <w:sz w:val="28"/>
          <w:szCs w:val="28"/>
        </w:rPr>
        <w:t xml:space="preserve">произведено </w:t>
      </w:r>
      <w:r w:rsidR="004072F5" w:rsidRPr="007559CF">
        <w:rPr>
          <w:rFonts w:ascii="Times New Roman" w:hAnsi="Times New Roman"/>
          <w:sz w:val="28"/>
          <w:szCs w:val="28"/>
        </w:rPr>
        <w:t xml:space="preserve">переселение 3-х многоквартирных аварийных домов в р.п. Вешкайма. </w:t>
      </w:r>
    </w:p>
    <w:p w:rsidR="004072F5" w:rsidRPr="007559CF" w:rsidRDefault="004072F5" w:rsidP="004072F5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Приобретена 21 квартира.</w:t>
      </w:r>
      <w:r w:rsidR="00FB3243" w:rsidRPr="007559CF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Общая стоимость приобретенных  квартир составила 23 968 000,00 рублей, в т.ч. средства Фонда 9 887 364,42 руб., областного бюджета</w:t>
      </w:r>
      <w:r w:rsidR="00A70C00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-</w:t>
      </w:r>
      <w:r w:rsidR="00A70C00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11 264 508,47 руб., местного бюджета 28161127,11 руб.</w:t>
      </w:r>
      <w:r w:rsidR="00A70C00">
        <w:rPr>
          <w:rFonts w:ascii="Times New Roman" w:hAnsi="Times New Roman"/>
          <w:sz w:val="28"/>
          <w:szCs w:val="28"/>
        </w:rPr>
        <w:t xml:space="preserve"> (</w:t>
      </w:r>
      <w:r w:rsidRPr="007559CF">
        <w:rPr>
          <w:rFonts w:ascii="Times New Roman" w:hAnsi="Times New Roman"/>
          <w:sz w:val="28"/>
          <w:szCs w:val="28"/>
        </w:rPr>
        <w:t>предусмотрено программой)</w:t>
      </w:r>
    </w:p>
    <w:p w:rsidR="004072F5" w:rsidRPr="007559CF" w:rsidRDefault="004072F5" w:rsidP="004072F5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lastRenderedPageBreak/>
        <w:t xml:space="preserve"> В 2016 году</w:t>
      </w:r>
      <w:r w:rsidR="00A70C00">
        <w:rPr>
          <w:rFonts w:ascii="Times New Roman" w:hAnsi="Times New Roman"/>
          <w:sz w:val="28"/>
          <w:szCs w:val="28"/>
        </w:rPr>
        <w:t xml:space="preserve"> в  муниципальном образовании «</w:t>
      </w:r>
      <w:r w:rsidRPr="007559CF">
        <w:rPr>
          <w:rFonts w:ascii="Times New Roman" w:hAnsi="Times New Roman"/>
          <w:sz w:val="28"/>
          <w:szCs w:val="28"/>
        </w:rPr>
        <w:t>Вешкаймский район» предусмотрено расселение жителей  из 44 квартир 4-х  аварийных многоквартирных домов (18 квартир МО «Вешкаймское городское поселение; 26 кв. – МО Чуфаровское городское поселение).</w:t>
      </w:r>
    </w:p>
    <w:p w:rsidR="00BA4CAF" w:rsidRPr="00A70C00" w:rsidRDefault="004072F5" w:rsidP="00A70C00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Расселяемая площадь жилых помещений – 1811,25 кв.м. В р.п. Вешкайма з</w:t>
      </w:r>
      <w:r w:rsidR="00A70C00">
        <w:rPr>
          <w:rFonts w:ascii="Times New Roman" w:hAnsi="Times New Roman"/>
          <w:sz w:val="28"/>
          <w:szCs w:val="28"/>
        </w:rPr>
        <w:t>апланировано строительство  18-</w:t>
      </w:r>
      <w:r w:rsidRPr="007559CF">
        <w:rPr>
          <w:rFonts w:ascii="Times New Roman" w:hAnsi="Times New Roman"/>
          <w:sz w:val="28"/>
          <w:szCs w:val="28"/>
        </w:rPr>
        <w:t>ти квартирного жилого дома</w:t>
      </w:r>
      <w:proofErr w:type="gramStart"/>
      <w:r w:rsidRPr="007559CF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7559CF">
        <w:rPr>
          <w:rFonts w:ascii="Times New Roman" w:hAnsi="Times New Roman"/>
          <w:sz w:val="28"/>
          <w:szCs w:val="28"/>
        </w:rPr>
        <w:t>в котором в последующем будут приобретены 17 квартир для граждан из ветхого аварийного жилья.</w:t>
      </w:r>
    </w:p>
    <w:p w:rsidR="00A70C00" w:rsidRDefault="00A70C00" w:rsidP="00A70C00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4072F5" w:rsidRPr="007559CF" w:rsidRDefault="004072F5" w:rsidP="00A70C00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7559CF">
        <w:rPr>
          <w:rFonts w:ascii="Times New Roman" w:hAnsi="Times New Roman"/>
          <w:b/>
          <w:sz w:val="28"/>
          <w:szCs w:val="28"/>
        </w:rPr>
        <w:t xml:space="preserve">Ввод жилья </w:t>
      </w:r>
    </w:p>
    <w:p w:rsidR="004072F5" w:rsidRPr="007559CF" w:rsidRDefault="00B93E26" w:rsidP="00A70C00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 </w:t>
      </w:r>
      <w:r w:rsidR="004072F5" w:rsidRPr="007559CF">
        <w:rPr>
          <w:rFonts w:ascii="Times New Roman" w:hAnsi="Times New Roman"/>
          <w:sz w:val="28"/>
          <w:szCs w:val="28"/>
        </w:rPr>
        <w:t xml:space="preserve"> В 2015 </w:t>
      </w:r>
      <w:r w:rsidRPr="007559CF">
        <w:rPr>
          <w:rFonts w:ascii="Times New Roman" w:hAnsi="Times New Roman"/>
          <w:sz w:val="28"/>
          <w:szCs w:val="28"/>
        </w:rPr>
        <w:t>году на территории м</w:t>
      </w:r>
      <w:r w:rsidR="004072F5" w:rsidRPr="007559CF">
        <w:rPr>
          <w:rFonts w:ascii="Times New Roman" w:hAnsi="Times New Roman"/>
          <w:sz w:val="28"/>
          <w:szCs w:val="28"/>
        </w:rPr>
        <w:t>ун</w:t>
      </w:r>
      <w:r w:rsidRPr="007559CF">
        <w:rPr>
          <w:rFonts w:ascii="Times New Roman" w:hAnsi="Times New Roman"/>
          <w:sz w:val="28"/>
          <w:szCs w:val="28"/>
        </w:rPr>
        <w:t>и</w:t>
      </w:r>
      <w:r w:rsidR="004072F5" w:rsidRPr="007559CF">
        <w:rPr>
          <w:rFonts w:ascii="Times New Roman" w:hAnsi="Times New Roman"/>
          <w:sz w:val="28"/>
          <w:szCs w:val="28"/>
        </w:rPr>
        <w:t xml:space="preserve">ципального образования «Вешкаймский район» введено в эксплуатацию 7 442,0 кв.м. жилья, в том числе </w:t>
      </w:r>
      <w:proofErr w:type="gramStart"/>
      <w:r w:rsidR="004072F5" w:rsidRPr="007559CF">
        <w:rPr>
          <w:rFonts w:ascii="Times New Roman" w:hAnsi="Times New Roman"/>
          <w:sz w:val="28"/>
          <w:szCs w:val="28"/>
        </w:rPr>
        <w:t>эконом-класса</w:t>
      </w:r>
      <w:proofErr w:type="gramEnd"/>
      <w:r w:rsidR="004072F5" w:rsidRPr="007559CF">
        <w:rPr>
          <w:rFonts w:ascii="Times New Roman" w:hAnsi="Times New Roman"/>
          <w:sz w:val="28"/>
          <w:szCs w:val="28"/>
        </w:rPr>
        <w:t xml:space="preserve"> 6 486,0 кв.м., по сравнению </w:t>
      </w:r>
      <w:r w:rsidRPr="007559CF">
        <w:rPr>
          <w:rFonts w:ascii="Times New Roman" w:hAnsi="Times New Roman"/>
          <w:sz w:val="28"/>
          <w:szCs w:val="28"/>
        </w:rPr>
        <w:t>с 2014 годом составляет 173,4%.</w:t>
      </w:r>
    </w:p>
    <w:p w:rsidR="004072F5" w:rsidRPr="007559CF" w:rsidRDefault="004072F5" w:rsidP="00A70C00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Директивны</w:t>
      </w:r>
      <w:r w:rsidR="00B93E26" w:rsidRPr="007559CF">
        <w:rPr>
          <w:rFonts w:ascii="Times New Roman" w:hAnsi="Times New Roman"/>
          <w:sz w:val="28"/>
          <w:szCs w:val="28"/>
        </w:rPr>
        <w:t>й</w:t>
      </w:r>
      <w:r w:rsidRPr="007559CF">
        <w:rPr>
          <w:rFonts w:ascii="Times New Roman" w:hAnsi="Times New Roman"/>
          <w:sz w:val="28"/>
          <w:szCs w:val="28"/>
        </w:rPr>
        <w:t xml:space="preserve"> план ввода жилья на 2016 год составляет 12908 кв.м. Реальный план ввода жилья на территории мун</w:t>
      </w:r>
      <w:r w:rsidR="00A70C00">
        <w:rPr>
          <w:rFonts w:ascii="Times New Roman" w:hAnsi="Times New Roman"/>
          <w:sz w:val="28"/>
          <w:szCs w:val="28"/>
        </w:rPr>
        <w:t>и</w:t>
      </w:r>
      <w:r w:rsidRPr="007559CF">
        <w:rPr>
          <w:rFonts w:ascii="Times New Roman" w:hAnsi="Times New Roman"/>
          <w:sz w:val="28"/>
          <w:szCs w:val="28"/>
        </w:rPr>
        <w:t xml:space="preserve">ципального образования «Вешкаймский район» в 2016 году составляет 7550 кв.м., ожидаемый ввод в январе 2016 года – 400 кв.м. </w:t>
      </w:r>
    </w:p>
    <w:p w:rsidR="004072F5" w:rsidRPr="007559CF" w:rsidRDefault="004072F5" w:rsidP="004072F5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3BAB" w:rsidRDefault="00094893" w:rsidP="00A70C00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559CF">
        <w:rPr>
          <w:rFonts w:ascii="Times New Roman" w:hAnsi="Times New Roman"/>
          <w:b/>
          <w:sz w:val="28"/>
          <w:szCs w:val="28"/>
        </w:rPr>
        <w:t>В наше время большое внимания уделяется вопросам экологии</w:t>
      </w:r>
    </w:p>
    <w:p w:rsidR="00A70C00" w:rsidRPr="00A70C00" w:rsidRDefault="00A70C00" w:rsidP="00A70C00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1E67" w:rsidRPr="007559CF" w:rsidRDefault="00094893" w:rsidP="006B3BAB">
      <w:pPr>
        <w:pStyle w:val="a5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В 2015 году на территории муниципального образования «Вешкаймский район» </w:t>
      </w:r>
      <w:r w:rsidR="006B3BAB" w:rsidRPr="007559CF">
        <w:rPr>
          <w:rFonts w:ascii="Times New Roman" w:hAnsi="Times New Roman"/>
          <w:sz w:val="28"/>
          <w:szCs w:val="28"/>
        </w:rPr>
        <w:t>проводилась</w:t>
      </w:r>
      <w:r w:rsidRPr="007559CF">
        <w:rPr>
          <w:rFonts w:ascii="Times New Roman" w:hAnsi="Times New Roman"/>
          <w:sz w:val="28"/>
          <w:szCs w:val="28"/>
        </w:rPr>
        <w:t xml:space="preserve"> работа по борьбе с несанкционированными свалками</w:t>
      </w:r>
      <w:r w:rsidR="006B3BAB" w:rsidRPr="007559CF">
        <w:rPr>
          <w:rFonts w:ascii="Times New Roman" w:hAnsi="Times New Roman"/>
          <w:sz w:val="28"/>
          <w:szCs w:val="28"/>
        </w:rPr>
        <w:t>. Организовывались</w:t>
      </w:r>
      <w:r w:rsidRPr="007559CF">
        <w:rPr>
          <w:rFonts w:ascii="Times New Roman" w:hAnsi="Times New Roman"/>
          <w:sz w:val="28"/>
          <w:szCs w:val="28"/>
        </w:rPr>
        <w:t xml:space="preserve"> мероприятия по воспитанию экологического воспитания населения района, по очистке </w:t>
      </w:r>
      <w:r w:rsidR="00D81E67" w:rsidRPr="007559CF">
        <w:rPr>
          <w:rFonts w:ascii="Times New Roman" w:hAnsi="Times New Roman"/>
          <w:sz w:val="28"/>
          <w:szCs w:val="28"/>
        </w:rPr>
        <w:t>территорий памятников, озё</w:t>
      </w:r>
      <w:r w:rsidRPr="007559CF">
        <w:rPr>
          <w:rFonts w:ascii="Times New Roman" w:hAnsi="Times New Roman"/>
          <w:sz w:val="28"/>
          <w:szCs w:val="28"/>
        </w:rPr>
        <w:t xml:space="preserve">р, прибрежных зон, проводилась акция «Посади и вырасти свое дерево» высажено порядка 3 500 саженцев деревьев в каждом поселении муниципального района,  производилась закладка «Леса победы» в городских и сельских поселениях входящих в состав </w:t>
      </w:r>
      <w:r w:rsidR="00D81E67" w:rsidRPr="007559CF">
        <w:rPr>
          <w:rFonts w:ascii="Times New Roman" w:hAnsi="Times New Roman"/>
          <w:sz w:val="28"/>
          <w:szCs w:val="28"/>
        </w:rPr>
        <w:t>района.</w:t>
      </w:r>
    </w:p>
    <w:p w:rsidR="00D81E67" w:rsidRPr="007559CF" w:rsidRDefault="00D81E67" w:rsidP="006B3BAB">
      <w:pPr>
        <w:pStyle w:val="a5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В администрации района р</w:t>
      </w:r>
      <w:r w:rsidR="00094893" w:rsidRPr="007559CF">
        <w:rPr>
          <w:rFonts w:ascii="Times New Roman" w:hAnsi="Times New Roman"/>
          <w:sz w:val="28"/>
          <w:szCs w:val="28"/>
        </w:rPr>
        <w:t>аботает комиссия по незаконным вырубкам деревьев</w:t>
      </w:r>
      <w:r w:rsidRPr="007559CF">
        <w:rPr>
          <w:rFonts w:ascii="Times New Roman" w:hAnsi="Times New Roman"/>
          <w:sz w:val="28"/>
          <w:szCs w:val="28"/>
        </w:rPr>
        <w:t xml:space="preserve">, на которой </w:t>
      </w:r>
      <w:r w:rsidR="00094893" w:rsidRPr="007559CF">
        <w:rPr>
          <w:rFonts w:ascii="Times New Roman" w:hAnsi="Times New Roman"/>
          <w:sz w:val="28"/>
          <w:szCs w:val="28"/>
        </w:rPr>
        <w:t>встречаются с индивидуальными предпринимателями и руководителями предприятий</w:t>
      </w:r>
      <w:r w:rsidRPr="007559CF">
        <w:rPr>
          <w:rFonts w:ascii="Times New Roman" w:hAnsi="Times New Roman"/>
          <w:sz w:val="28"/>
          <w:szCs w:val="28"/>
        </w:rPr>
        <w:t>,</w:t>
      </w:r>
      <w:r w:rsidR="00094893" w:rsidRPr="007559CF">
        <w:rPr>
          <w:rFonts w:ascii="Times New Roman" w:hAnsi="Times New Roman"/>
          <w:sz w:val="28"/>
          <w:szCs w:val="28"/>
        </w:rPr>
        <w:t xml:space="preserve"> занимающимися заготовкой и переработкой ле</w:t>
      </w:r>
      <w:r w:rsidRPr="007559CF">
        <w:rPr>
          <w:rFonts w:ascii="Times New Roman" w:hAnsi="Times New Roman"/>
          <w:sz w:val="28"/>
          <w:szCs w:val="28"/>
        </w:rPr>
        <w:t>са. Вместе с тем, в районе прове</w:t>
      </w:r>
      <w:r w:rsidR="00094893" w:rsidRPr="007559CF">
        <w:rPr>
          <w:rFonts w:ascii="Times New Roman" w:hAnsi="Times New Roman"/>
          <w:sz w:val="28"/>
          <w:szCs w:val="28"/>
        </w:rPr>
        <w:t xml:space="preserve">дена работа по спиливанию 35 аварийных деревьев. </w:t>
      </w:r>
    </w:p>
    <w:p w:rsidR="00D81E67" w:rsidRPr="007559CF" w:rsidRDefault="00D81E67" w:rsidP="006B3BAB">
      <w:pPr>
        <w:pStyle w:val="a5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В</w:t>
      </w:r>
      <w:r w:rsidR="00094893" w:rsidRPr="007559CF">
        <w:rPr>
          <w:rFonts w:ascii="Times New Roman" w:hAnsi="Times New Roman"/>
          <w:sz w:val="28"/>
          <w:szCs w:val="28"/>
        </w:rPr>
        <w:t>ыполнены работы по обустройству полигона сбора коммунальных отходов (</w:t>
      </w:r>
      <w:r w:rsidRPr="007559CF">
        <w:rPr>
          <w:rFonts w:ascii="Times New Roman" w:hAnsi="Times New Roman"/>
          <w:sz w:val="28"/>
          <w:szCs w:val="28"/>
        </w:rPr>
        <w:t>отгрейдерована дорога</w:t>
      </w:r>
      <w:r w:rsidR="00094893" w:rsidRPr="007559CF">
        <w:rPr>
          <w:rFonts w:ascii="Times New Roman" w:hAnsi="Times New Roman"/>
          <w:sz w:val="28"/>
          <w:szCs w:val="28"/>
        </w:rPr>
        <w:t>,</w:t>
      </w:r>
      <w:r w:rsidRPr="007559CF">
        <w:rPr>
          <w:rFonts w:ascii="Times New Roman" w:hAnsi="Times New Roman"/>
          <w:sz w:val="28"/>
          <w:szCs w:val="28"/>
        </w:rPr>
        <w:t xml:space="preserve"> установлен контрольно-приёмный пункт</w:t>
      </w:r>
      <w:r w:rsidR="00094893" w:rsidRPr="007559CF">
        <w:rPr>
          <w:rFonts w:ascii="Times New Roman" w:hAnsi="Times New Roman"/>
          <w:sz w:val="28"/>
          <w:szCs w:val="28"/>
        </w:rPr>
        <w:t>, спланирова</w:t>
      </w:r>
      <w:r w:rsidRPr="007559CF">
        <w:rPr>
          <w:rFonts w:ascii="Times New Roman" w:hAnsi="Times New Roman"/>
          <w:sz w:val="28"/>
          <w:szCs w:val="28"/>
        </w:rPr>
        <w:t>на и очищена территория</w:t>
      </w:r>
      <w:r w:rsidR="00094893" w:rsidRPr="007559CF">
        <w:rPr>
          <w:rFonts w:ascii="Times New Roman" w:hAnsi="Times New Roman"/>
          <w:sz w:val="28"/>
          <w:szCs w:val="28"/>
        </w:rPr>
        <w:t>, начато обустройство</w:t>
      </w:r>
      <w:r w:rsidRPr="007559CF">
        <w:rPr>
          <w:rFonts w:ascii="Times New Roman" w:hAnsi="Times New Roman"/>
          <w:sz w:val="28"/>
          <w:szCs w:val="28"/>
        </w:rPr>
        <w:t xml:space="preserve"> земляного</w:t>
      </w:r>
      <w:r w:rsidR="00094893" w:rsidRPr="007559CF">
        <w:rPr>
          <w:rFonts w:ascii="Times New Roman" w:hAnsi="Times New Roman"/>
          <w:sz w:val="28"/>
          <w:szCs w:val="28"/>
        </w:rPr>
        <w:t xml:space="preserve"> рва по периметру).</w:t>
      </w:r>
    </w:p>
    <w:p w:rsidR="00094893" w:rsidRPr="007559CF" w:rsidRDefault="00094893" w:rsidP="006B3BAB">
      <w:pPr>
        <w:pStyle w:val="a5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В 2016 году будет продолжена работа по выявлению и ликвидации несанкцион</w:t>
      </w:r>
      <w:r w:rsidR="00D81E67" w:rsidRPr="007559CF">
        <w:rPr>
          <w:rFonts w:ascii="Times New Roman" w:hAnsi="Times New Roman"/>
          <w:sz w:val="28"/>
          <w:szCs w:val="28"/>
        </w:rPr>
        <w:t>ированных свалок, высадке</w:t>
      </w:r>
      <w:r w:rsidRPr="007559CF">
        <w:rPr>
          <w:rFonts w:ascii="Times New Roman" w:hAnsi="Times New Roman"/>
          <w:sz w:val="28"/>
          <w:szCs w:val="28"/>
        </w:rPr>
        <w:t xml:space="preserve"> новых </w:t>
      </w:r>
      <w:r w:rsidR="00D81E67" w:rsidRPr="007559CF">
        <w:rPr>
          <w:rFonts w:ascii="Times New Roman" w:hAnsi="Times New Roman"/>
          <w:sz w:val="28"/>
          <w:szCs w:val="28"/>
        </w:rPr>
        <w:t xml:space="preserve">деревьев, </w:t>
      </w:r>
      <w:r w:rsidRPr="007559CF">
        <w:rPr>
          <w:rFonts w:ascii="Times New Roman" w:hAnsi="Times New Roman"/>
          <w:sz w:val="28"/>
          <w:szCs w:val="28"/>
        </w:rPr>
        <w:t>по замене погибших саженцев деревьев. В весенне-летний период планируется проведение акций «Посади и выр</w:t>
      </w:r>
      <w:r w:rsidR="00D81E67" w:rsidRPr="007559CF">
        <w:rPr>
          <w:rFonts w:ascii="Times New Roman" w:hAnsi="Times New Roman"/>
          <w:sz w:val="28"/>
          <w:szCs w:val="28"/>
        </w:rPr>
        <w:t>асти своё</w:t>
      </w:r>
      <w:r w:rsidRPr="007559CF">
        <w:rPr>
          <w:rFonts w:ascii="Times New Roman" w:hAnsi="Times New Roman"/>
          <w:sz w:val="28"/>
          <w:szCs w:val="28"/>
        </w:rPr>
        <w:t xml:space="preserve"> дерево», «Лес Победы», проведение экологических мероприятий по очист</w:t>
      </w:r>
      <w:r w:rsidR="00D81E67" w:rsidRPr="007559CF">
        <w:rPr>
          <w:rFonts w:ascii="Times New Roman" w:hAnsi="Times New Roman"/>
          <w:sz w:val="28"/>
          <w:szCs w:val="28"/>
        </w:rPr>
        <w:t>к</w:t>
      </w:r>
      <w:r w:rsidRPr="007559CF">
        <w:rPr>
          <w:rFonts w:ascii="Times New Roman" w:hAnsi="Times New Roman"/>
          <w:sz w:val="28"/>
          <w:szCs w:val="28"/>
        </w:rPr>
        <w:t>е прибр</w:t>
      </w:r>
      <w:r w:rsidR="00D81E67" w:rsidRPr="007559CF">
        <w:rPr>
          <w:rFonts w:ascii="Times New Roman" w:hAnsi="Times New Roman"/>
          <w:sz w:val="28"/>
          <w:szCs w:val="28"/>
        </w:rPr>
        <w:t>е</w:t>
      </w:r>
      <w:r w:rsidR="007E69D2" w:rsidRPr="007559CF">
        <w:rPr>
          <w:rFonts w:ascii="Times New Roman" w:hAnsi="Times New Roman"/>
          <w:sz w:val="28"/>
          <w:szCs w:val="28"/>
        </w:rPr>
        <w:t>жных полос прудов, озё</w:t>
      </w:r>
      <w:r w:rsidRPr="007559CF">
        <w:rPr>
          <w:rFonts w:ascii="Times New Roman" w:hAnsi="Times New Roman"/>
          <w:sz w:val="28"/>
          <w:szCs w:val="28"/>
        </w:rPr>
        <w:t>р и рек.</w:t>
      </w:r>
    </w:p>
    <w:p w:rsidR="007E69D2" w:rsidRPr="007559CF" w:rsidRDefault="007E69D2" w:rsidP="00094893">
      <w:pPr>
        <w:pStyle w:val="a5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69D2" w:rsidRPr="007559CF" w:rsidRDefault="007E69D2" w:rsidP="007E69D2">
      <w:pPr>
        <w:pStyle w:val="a5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b/>
          <w:bCs/>
          <w:sz w:val="28"/>
          <w:szCs w:val="28"/>
        </w:rPr>
        <w:t>Благодаря нашей совместной работе территория района становится более благоустроенной. Это отмечают и жители, и гости нашего района.</w:t>
      </w:r>
    </w:p>
    <w:p w:rsidR="007E69D2" w:rsidRPr="007559CF" w:rsidRDefault="007E69D2" w:rsidP="007E69D2">
      <w:pPr>
        <w:pStyle w:val="a5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П</w:t>
      </w:r>
      <w:r w:rsidR="00094893" w:rsidRPr="007559CF">
        <w:rPr>
          <w:rFonts w:ascii="Times New Roman" w:hAnsi="Times New Roman"/>
          <w:sz w:val="28"/>
          <w:szCs w:val="28"/>
        </w:rPr>
        <w:t>ри тесном сотрудничестве с Министерством строительства, жилищно-коммунального комплекса и транспорта Ульяновс</w:t>
      </w:r>
      <w:r w:rsidRPr="007559CF">
        <w:rPr>
          <w:rFonts w:ascii="Times New Roman" w:hAnsi="Times New Roman"/>
          <w:sz w:val="28"/>
          <w:szCs w:val="28"/>
        </w:rPr>
        <w:t xml:space="preserve">кой области, </w:t>
      </w:r>
      <w:r w:rsidR="00094893" w:rsidRPr="007559CF">
        <w:rPr>
          <w:rFonts w:ascii="Times New Roman" w:hAnsi="Times New Roman"/>
          <w:sz w:val="28"/>
          <w:szCs w:val="28"/>
        </w:rPr>
        <w:t xml:space="preserve">проводится комплекс мероприятий, направленных на улучшение благоустройства и архитектурного облика </w:t>
      </w:r>
      <w:r w:rsidRPr="007559CF">
        <w:rPr>
          <w:rFonts w:ascii="Times New Roman" w:hAnsi="Times New Roman"/>
          <w:sz w:val="28"/>
          <w:szCs w:val="28"/>
        </w:rPr>
        <w:t>района</w:t>
      </w:r>
      <w:r w:rsidR="00094893" w:rsidRPr="007559CF">
        <w:rPr>
          <w:rFonts w:ascii="Times New Roman" w:hAnsi="Times New Roman"/>
          <w:sz w:val="28"/>
          <w:szCs w:val="28"/>
        </w:rPr>
        <w:t>.</w:t>
      </w:r>
    </w:p>
    <w:p w:rsidR="007E69D2" w:rsidRPr="007559CF" w:rsidRDefault="00B64DC6" w:rsidP="007E69D2">
      <w:pPr>
        <w:pStyle w:val="a5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 </w:t>
      </w:r>
    </w:p>
    <w:p w:rsidR="007E69D2" w:rsidRPr="007559CF" w:rsidRDefault="00094893" w:rsidP="007E69D2">
      <w:pPr>
        <w:pStyle w:val="a5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В 2015 году на территории МО «Вешкаймский район» реализов</w:t>
      </w:r>
      <w:r w:rsidR="00A70C00">
        <w:rPr>
          <w:rFonts w:ascii="Times New Roman" w:hAnsi="Times New Roman"/>
          <w:sz w:val="28"/>
          <w:szCs w:val="28"/>
        </w:rPr>
        <w:t xml:space="preserve">ан </w:t>
      </w:r>
      <w:r w:rsidR="00A70C00">
        <w:rPr>
          <w:rFonts w:ascii="Times New Roman" w:hAnsi="Times New Roman"/>
          <w:sz w:val="28"/>
          <w:szCs w:val="28"/>
          <w:lang w:val="ru-RU"/>
        </w:rPr>
        <w:t>первый</w:t>
      </w:r>
      <w:r w:rsidR="00B64DC6" w:rsidRPr="007559CF">
        <w:rPr>
          <w:rFonts w:ascii="Times New Roman" w:hAnsi="Times New Roman"/>
          <w:sz w:val="28"/>
          <w:szCs w:val="28"/>
        </w:rPr>
        <w:t xml:space="preserve"> этап </w:t>
      </w:r>
      <w:r w:rsidRPr="007559CF">
        <w:rPr>
          <w:rFonts w:ascii="Times New Roman" w:hAnsi="Times New Roman"/>
          <w:sz w:val="28"/>
          <w:szCs w:val="28"/>
        </w:rPr>
        <w:t xml:space="preserve"> проект</w:t>
      </w:r>
      <w:r w:rsidR="00B64DC6" w:rsidRPr="007559CF">
        <w:rPr>
          <w:rFonts w:ascii="Times New Roman" w:hAnsi="Times New Roman"/>
          <w:sz w:val="28"/>
          <w:szCs w:val="28"/>
        </w:rPr>
        <w:t>а</w:t>
      </w:r>
      <w:r w:rsidRPr="007559CF">
        <w:rPr>
          <w:rFonts w:ascii="Times New Roman" w:hAnsi="Times New Roman"/>
          <w:sz w:val="28"/>
          <w:szCs w:val="28"/>
        </w:rPr>
        <w:t xml:space="preserve"> «На</w:t>
      </w:r>
      <w:r w:rsidR="007E69D2" w:rsidRPr="007559CF">
        <w:rPr>
          <w:rFonts w:ascii="Times New Roman" w:hAnsi="Times New Roman"/>
          <w:sz w:val="28"/>
          <w:szCs w:val="28"/>
        </w:rPr>
        <w:t xml:space="preserve">родный парк»: в р.п. Вешкайма, селах: Ермоловка, </w:t>
      </w:r>
      <w:r w:rsidRPr="007559CF">
        <w:rPr>
          <w:rFonts w:ascii="Times New Roman" w:hAnsi="Times New Roman"/>
          <w:sz w:val="28"/>
          <w:szCs w:val="28"/>
        </w:rPr>
        <w:t>Вешкайма, Каргино, Старое Погорелово. В данных</w:t>
      </w:r>
      <w:r w:rsidR="007E69D2" w:rsidRPr="007559CF">
        <w:rPr>
          <w:rFonts w:ascii="Times New Roman" w:hAnsi="Times New Roman"/>
          <w:sz w:val="28"/>
          <w:szCs w:val="28"/>
        </w:rPr>
        <w:t xml:space="preserve"> населённых пунктах подготовлены площадки</w:t>
      </w:r>
      <w:r w:rsidRPr="007559CF">
        <w:rPr>
          <w:rFonts w:ascii="Times New Roman" w:hAnsi="Times New Roman"/>
          <w:sz w:val="28"/>
          <w:szCs w:val="28"/>
        </w:rPr>
        <w:t xml:space="preserve"> для реализации данного проекта. В </w:t>
      </w:r>
      <w:r w:rsidR="007E69D2" w:rsidRPr="007559CF">
        <w:rPr>
          <w:rFonts w:ascii="Times New Roman" w:hAnsi="Times New Roman"/>
          <w:sz w:val="28"/>
          <w:szCs w:val="28"/>
        </w:rPr>
        <w:t xml:space="preserve">р.п. Вешкайма, селах: Ермоловка, Каргино, </w:t>
      </w:r>
      <w:r w:rsidRPr="007559CF">
        <w:rPr>
          <w:rFonts w:ascii="Times New Roman" w:hAnsi="Times New Roman"/>
          <w:sz w:val="28"/>
          <w:szCs w:val="28"/>
        </w:rPr>
        <w:t>Старое Погорелово установлены комплекты детских игровых комплексов с горками, качелями, песочницами и ла</w:t>
      </w:r>
      <w:r w:rsidR="007E69D2" w:rsidRPr="007559CF">
        <w:rPr>
          <w:rFonts w:ascii="Times New Roman" w:hAnsi="Times New Roman"/>
          <w:sz w:val="28"/>
          <w:szCs w:val="28"/>
        </w:rPr>
        <w:t>вочками.</w:t>
      </w:r>
    </w:p>
    <w:p w:rsidR="00094893" w:rsidRPr="007559CF" w:rsidRDefault="007E69D2" w:rsidP="007E69D2">
      <w:pPr>
        <w:pStyle w:val="a5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В</w:t>
      </w:r>
      <w:r w:rsidR="00094893" w:rsidRPr="007559CF">
        <w:rPr>
          <w:rFonts w:ascii="Times New Roman" w:hAnsi="Times New Roman"/>
          <w:sz w:val="28"/>
          <w:szCs w:val="28"/>
        </w:rPr>
        <w:t xml:space="preserve"> рамках подготовки к празднованию 70-ти летия Победы проведена реконструкция сквера Победы в р.п. Вешкайма - заказаны и установлены 11 бюстов Героям Советского Союза и кавалерам орденов 3-х степеней, уроженцам Вешкаймского района.</w:t>
      </w:r>
    </w:p>
    <w:p w:rsidR="00094893" w:rsidRPr="007559CF" w:rsidRDefault="00094893" w:rsidP="000948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Проведены работы по ремонту 23</w:t>
      </w:r>
      <w:r w:rsidR="007E69D2" w:rsidRPr="007559CF">
        <w:rPr>
          <w:rFonts w:ascii="Times New Roman" w:hAnsi="Times New Roman"/>
          <w:sz w:val="28"/>
          <w:szCs w:val="28"/>
        </w:rPr>
        <w:t>-х</w:t>
      </w:r>
      <w:r w:rsidRPr="007559CF">
        <w:rPr>
          <w:rFonts w:ascii="Times New Roman" w:hAnsi="Times New Roman"/>
          <w:sz w:val="28"/>
          <w:szCs w:val="28"/>
        </w:rPr>
        <w:t xml:space="preserve"> памятников и обелисков, посвящённых воинам Великой Отечественной войны 1941-1945 годо</w:t>
      </w:r>
      <w:r w:rsidR="00A70C00">
        <w:rPr>
          <w:rFonts w:ascii="Times New Roman" w:hAnsi="Times New Roman"/>
          <w:sz w:val="28"/>
          <w:szCs w:val="28"/>
        </w:rPr>
        <w:t>в,</w:t>
      </w:r>
      <w:r w:rsidRPr="007559CF">
        <w:rPr>
          <w:rFonts w:ascii="Times New Roman" w:hAnsi="Times New Roman"/>
          <w:sz w:val="28"/>
          <w:szCs w:val="28"/>
        </w:rPr>
        <w:t xml:space="preserve"> по всему </w:t>
      </w:r>
      <w:proofErr w:type="spellStart"/>
      <w:r w:rsidRPr="007559CF">
        <w:rPr>
          <w:rFonts w:ascii="Times New Roman" w:hAnsi="Times New Roman"/>
          <w:sz w:val="28"/>
          <w:szCs w:val="28"/>
        </w:rPr>
        <w:t>Вешкаймскому</w:t>
      </w:r>
      <w:proofErr w:type="spellEnd"/>
      <w:r w:rsidRPr="007559CF">
        <w:rPr>
          <w:rFonts w:ascii="Times New Roman" w:hAnsi="Times New Roman"/>
          <w:sz w:val="28"/>
          <w:szCs w:val="28"/>
        </w:rPr>
        <w:t xml:space="preserve"> району на</w:t>
      </w:r>
      <w:r w:rsidR="007E69D2" w:rsidRPr="007559CF">
        <w:rPr>
          <w:rFonts w:ascii="Times New Roman" w:hAnsi="Times New Roman"/>
          <w:sz w:val="28"/>
          <w:szCs w:val="28"/>
        </w:rPr>
        <w:t xml:space="preserve"> общую</w:t>
      </w:r>
      <w:r w:rsidRPr="007559CF">
        <w:rPr>
          <w:rFonts w:ascii="Times New Roman" w:hAnsi="Times New Roman"/>
          <w:sz w:val="28"/>
          <w:szCs w:val="28"/>
        </w:rPr>
        <w:t xml:space="preserve"> сумму 150 тыс. руб.</w:t>
      </w:r>
    </w:p>
    <w:p w:rsidR="00522CE1" w:rsidRPr="007559CF" w:rsidRDefault="00094893" w:rsidP="00522C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С целью улучшения архитектурного облика </w:t>
      </w:r>
      <w:r w:rsidR="007E69D2" w:rsidRPr="007559CF">
        <w:rPr>
          <w:rFonts w:ascii="Times New Roman" w:hAnsi="Times New Roman"/>
          <w:sz w:val="28"/>
          <w:szCs w:val="28"/>
        </w:rPr>
        <w:t xml:space="preserve">района </w:t>
      </w:r>
      <w:r w:rsidRPr="007559CF">
        <w:rPr>
          <w:rFonts w:ascii="Times New Roman" w:hAnsi="Times New Roman"/>
          <w:sz w:val="28"/>
          <w:szCs w:val="28"/>
        </w:rPr>
        <w:t>были изготовлены праздничные тематические баннеры на общую сумму 95 000 рублей, которые были размещены на фасадах зданий, расположенных на центральных улицах р.п. Вешкайма.</w:t>
      </w:r>
    </w:p>
    <w:p w:rsidR="009502F5" w:rsidRPr="007559CF" w:rsidRDefault="007E69D2" w:rsidP="009502F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В Вешкаймском</w:t>
      </w:r>
      <w:r w:rsidR="00094893" w:rsidRPr="007559CF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районе</w:t>
      </w:r>
      <w:r w:rsidR="00094893" w:rsidRPr="007559CF">
        <w:rPr>
          <w:rFonts w:ascii="Times New Roman" w:hAnsi="Times New Roman"/>
          <w:sz w:val="28"/>
          <w:szCs w:val="28"/>
        </w:rPr>
        <w:t xml:space="preserve"> проводится работа по озеленению территорий – разбиваются клумбы и цветн</w:t>
      </w:r>
      <w:r w:rsidR="00DD10FC" w:rsidRPr="007559CF">
        <w:rPr>
          <w:rFonts w:ascii="Times New Roman" w:hAnsi="Times New Roman"/>
          <w:sz w:val="28"/>
          <w:szCs w:val="28"/>
        </w:rPr>
        <w:t>ики</w:t>
      </w:r>
      <w:r w:rsidR="00094893" w:rsidRPr="007559CF">
        <w:rPr>
          <w:rFonts w:ascii="Times New Roman" w:hAnsi="Times New Roman"/>
          <w:sz w:val="28"/>
          <w:szCs w:val="28"/>
        </w:rPr>
        <w:t xml:space="preserve">. </w:t>
      </w:r>
      <w:r w:rsidR="009502F5" w:rsidRPr="007559CF">
        <w:rPr>
          <w:rFonts w:ascii="Times New Roman" w:hAnsi="Times New Roman"/>
          <w:sz w:val="28"/>
          <w:szCs w:val="28"/>
        </w:rPr>
        <w:t>В 2015 году Вешкаймский район занял 2 место</w:t>
      </w:r>
      <w:r w:rsidR="00094893" w:rsidRPr="007559CF">
        <w:rPr>
          <w:rFonts w:ascii="Times New Roman" w:hAnsi="Times New Roman"/>
          <w:sz w:val="28"/>
          <w:szCs w:val="28"/>
        </w:rPr>
        <w:t xml:space="preserve"> в ежегодном обла</w:t>
      </w:r>
      <w:r w:rsidR="00A70C00">
        <w:rPr>
          <w:rFonts w:ascii="Times New Roman" w:hAnsi="Times New Roman"/>
          <w:sz w:val="28"/>
          <w:szCs w:val="28"/>
        </w:rPr>
        <w:t>стном конкурсе «Лучший цветник».</w:t>
      </w:r>
    </w:p>
    <w:p w:rsidR="004025D4" w:rsidRPr="007559CF" w:rsidRDefault="00094893" w:rsidP="004025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Проводится улучшение архитектурного облика за счёт установки малых архитектурных форм, которые заказываются у местных производителей, таких как «Вешкаймское лесное хозяйство» и «Шарловский леспромхоз».</w:t>
      </w:r>
    </w:p>
    <w:p w:rsidR="00BD186D" w:rsidRPr="007559CF" w:rsidRDefault="00094893" w:rsidP="00BD18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В рамках возрождения духовных традиций активно в районе проводится работа по восстановлению и ремонту часовен, родников и других святых мест</w:t>
      </w:r>
      <w:r w:rsidR="00BD186D" w:rsidRPr="007559CF">
        <w:rPr>
          <w:rFonts w:ascii="Times New Roman" w:hAnsi="Times New Roman"/>
          <w:sz w:val="28"/>
          <w:szCs w:val="28"/>
        </w:rPr>
        <w:t xml:space="preserve">. </w:t>
      </w:r>
      <w:r w:rsidRPr="007559CF">
        <w:rPr>
          <w:rFonts w:ascii="Times New Roman" w:hAnsi="Times New Roman"/>
          <w:sz w:val="28"/>
          <w:szCs w:val="28"/>
        </w:rPr>
        <w:t>Эт</w:t>
      </w:r>
      <w:r w:rsidR="00A70C00">
        <w:rPr>
          <w:rFonts w:ascii="Times New Roman" w:hAnsi="Times New Roman"/>
          <w:sz w:val="28"/>
          <w:szCs w:val="28"/>
        </w:rPr>
        <w:t>и работы направлены на продвижения проекта социально-туристического маршрута</w:t>
      </w:r>
      <w:r w:rsidRPr="007559CF">
        <w:rPr>
          <w:rFonts w:ascii="Times New Roman" w:hAnsi="Times New Roman"/>
          <w:sz w:val="28"/>
          <w:szCs w:val="28"/>
        </w:rPr>
        <w:t>.</w:t>
      </w:r>
    </w:p>
    <w:p w:rsidR="00B64DC6" w:rsidRPr="007559CF" w:rsidRDefault="000F6D0E" w:rsidP="00BD18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6125F" w:rsidRPr="007559CF" w:rsidRDefault="0076125F" w:rsidP="0076125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559CF">
        <w:rPr>
          <w:rFonts w:ascii="Times New Roman" w:hAnsi="Times New Roman"/>
          <w:b/>
          <w:sz w:val="28"/>
          <w:szCs w:val="28"/>
        </w:rPr>
        <w:t>Безопасность и комфорт жителей во многом зависит от уличного освещения.</w:t>
      </w:r>
      <w:r w:rsidRPr="007559CF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И</w:t>
      </w:r>
      <w:r w:rsidRPr="007559CF">
        <w:rPr>
          <w:rFonts w:ascii="Times New Roman" w:hAnsi="Times New Roman"/>
          <w:b/>
          <w:sz w:val="28"/>
          <w:szCs w:val="28"/>
          <w:shd w:val="clear" w:color="auto" w:fill="FFFFFF"/>
        </w:rPr>
        <w:t>менно эту тему часто поднимают жители в своих обращениях.</w:t>
      </w:r>
    </w:p>
    <w:p w:rsidR="00EF5C16" w:rsidRPr="007559CF" w:rsidRDefault="00094893" w:rsidP="00EF5C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Проводится работа по восстановлению уличного освещения и замене ламп в населённых пунктах Вешкаймского района, были о</w:t>
      </w:r>
      <w:r w:rsidR="00EF5C16" w:rsidRPr="007559CF">
        <w:rPr>
          <w:rFonts w:ascii="Times New Roman" w:hAnsi="Times New Roman"/>
          <w:sz w:val="28"/>
          <w:szCs w:val="28"/>
        </w:rPr>
        <w:t xml:space="preserve">тремонтированы 75 </w:t>
      </w:r>
      <w:r w:rsidR="0076125F" w:rsidRPr="007559CF">
        <w:rPr>
          <w:rFonts w:ascii="Times New Roman" w:hAnsi="Times New Roman"/>
          <w:sz w:val="28"/>
          <w:szCs w:val="28"/>
        </w:rPr>
        <w:t>светильников</w:t>
      </w:r>
      <w:r w:rsidR="00EF5C16" w:rsidRPr="007559CF">
        <w:rPr>
          <w:rFonts w:ascii="Times New Roman" w:hAnsi="Times New Roman"/>
          <w:sz w:val="28"/>
          <w:szCs w:val="28"/>
        </w:rPr>
        <w:t xml:space="preserve">, а так же </w:t>
      </w:r>
      <w:r w:rsidRPr="007559CF">
        <w:rPr>
          <w:rFonts w:ascii="Times New Roman" w:hAnsi="Times New Roman"/>
          <w:sz w:val="28"/>
          <w:szCs w:val="28"/>
        </w:rPr>
        <w:t>были заменены 60 ламп уличного освещения.</w:t>
      </w:r>
    </w:p>
    <w:p w:rsidR="00094893" w:rsidRPr="007559CF" w:rsidRDefault="00094893" w:rsidP="00EF5C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Жители района не остаются безучастными и стараются облагораживать свои придомовые территории – разбивают клумбы, цветники, изобретают и </w:t>
      </w:r>
      <w:r w:rsidRPr="007559CF">
        <w:rPr>
          <w:rFonts w:ascii="Times New Roman" w:hAnsi="Times New Roman"/>
          <w:sz w:val="28"/>
          <w:szCs w:val="28"/>
        </w:rPr>
        <w:lastRenderedPageBreak/>
        <w:t>устанавливают малые архитектурные формы из подручных материалов, а в период проведения Новогодних мероприятий, в рамках участия в новогодних конкурсах украшают свои дома новогодней иллюминацией.</w:t>
      </w:r>
    </w:p>
    <w:p w:rsidR="008D03AC" w:rsidRPr="007559CF" w:rsidRDefault="003029F1" w:rsidP="00A70C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0C00">
        <w:rPr>
          <w:rFonts w:ascii="Times New Roman" w:hAnsi="Times New Roman"/>
          <w:b/>
          <w:sz w:val="28"/>
          <w:szCs w:val="28"/>
        </w:rPr>
        <w:t>Благодарю жителей района за активное участие в бл</w:t>
      </w:r>
      <w:r w:rsidR="00A70C00" w:rsidRPr="00A70C00">
        <w:rPr>
          <w:rFonts w:ascii="Times New Roman" w:hAnsi="Times New Roman"/>
          <w:b/>
          <w:sz w:val="28"/>
          <w:szCs w:val="28"/>
        </w:rPr>
        <w:t>агоустройстве своих территорий</w:t>
      </w:r>
      <w:r w:rsidR="00A70C00">
        <w:rPr>
          <w:rFonts w:ascii="Times New Roman" w:hAnsi="Times New Roman"/>
          <w:sz w:val="28"/>
          <w:szCs w:val="28"/>
        </w:rPr>
        <w:t>.</w:t>
      </w:r>
    </w:p>
    <w:p w:rsidR="00094893" w:rsidRPr="007559CF" w:rsidRDefault="00094893" w:rsidP="008D03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В преддверии празднования пасхальных дней была проведена уборка мест захоронений от мусора, проведено восстановление деревянного штакетного ограждения и</w:t>
      </w:r>
      <w:r w:rsidR="008D03AC" w:rsidRPr="007559CF">
        <w:rPr>
          <w:rFonts w:ascii="Times New Roman" w:hAnsi="Times New Roman"/>
          <w:sz w:val="28"/>
          <w:szCs w:val="28"/>
        </w:rPr>
        <w:t xml:space="preserve"> ремонт ворот, установлены мусорные контейнеры</w:t>
      </w:r>
      <w:r w:rsidRPr="007559CF">
        <w:rPr>
          <w:rFonts w:ascii="Times New Roman" w:hAnsi="Times New Roman"/>
          <w:sz w:val="28"/>
          <w:szCs w:val="28"/>
        </w:rPr>
        <w:t xml:space="preserve">. В субботнике приняли участие не только коммунальщики и администрация района, но и представители служб, оказывающие похоронные услуги, а </w:t>
      </w:r>
      <w:r w:rsidR="008D03AC" w:rsidRPr="007559CF">
        <w:rPr>
          <w:rFonts w:ascii="Times New Roman" w:hAnsi="Times New Roman"/>
          <w:sz w:val="28"/>
          <w:szCs w:val="28"/>
        </w:rPr>
        <w:t>так</w:t>
      </w:r>
      <w:r w:rsidRPr="007559CF">
        <w:rPr>
          <w:rFonts w:ascii="Times New Roman" w:hAnsi="Times New Roman"/>
          <w:sz w:val="28"/>
          <w:szCs w:val="28"/>
        </w:rPr>
        <w:t>же представители организаций и предприятий, и жители района.</w:t>
      </w:r>
    </w:p>
    <w:p w:rsidR="008D03AC" w:rsidRPr="00A70C00" w:rsidRDefault="00DF17F8" w:rsidP="00A70C0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70C00">
        <w:rPr>
          <w:rFonts w:ascii="Times New Roman" w:hAnsi="Times New Roman"/>
          <w:b/>
          <w:sz w:val="28"/>
          <w:szCs w:val="28"/>
        </w:rPr>
        <w:t>Благодарю руководителей предприятий, организаций всех форм собственности, кто выделил людей и технику для проведения данной работы.</w:t>
      </w:r>
    </w:p>
    <w:p w:rsidR="00094893" w:rsidRPr="007559CF" w:rsidRDefault="00094893" w:rsidP="00094893">
      <w:pPr>
        <w:pStyle w:val="a5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В 2015 году проведена реконструкция сквера «Сем</w:t>
      </w:r>
      <w:r w:rsidR="00216C3B" w:rsidRPr="007559CF">
        <w:rPr>
          <w:rFonts w:ascii="Times New Roman" w:hAnsi="Times New Roman"/>
          <w:sz w:val="28"/>
          <w:szCs w:val="28"/>
        </w:rPr>
        <w:t>ья» в р.п. Вешкайма, установлена архитектурные формы:</w:t>
      </w:r>
      <w:r w:rsidRPr="007559CF">
        <w:rPr>
          <w:rFonts w:ascii="Times New Roman" w:hAnsi="Times New Roman"/>
          <w:sz w:val="28"/>
          <w:szCs w:val="28"/>
        </w:rPr>
        <w:t xml:space="preserve"> </w:t>
      </w:r>
      <w:r w:rsidR="00216C3B" w:rsidRPr="007559CF">
        <w:rPr>
          <w:rFonts w:ascii="Times New Roman" w:hAnsi="Times New Roman"/>
          <w:sz w:val="28"/>
          <w:szCs w:val="28"/>
        </w:rPr>
        <w:t>«</w:t>
      </w:r>
      <w:r w:rsidRPr="007559CF">
        <w:rPr>
          <w:rFonts w:ascii="Times New Roman" w:hAnsi="Times New Roman"/>
          <w:sz w:val="28"/>
          <w:szCs w:val="28"/>
        </w:rPr>
        <w:t>обручальные кольца</w:t>
      </w:r>
      <w:r w:rsidR="00216C3B" w:rsidRPr="007559CF">
        <w:rPr>
          <w:rFonts w:ascii="Times New Roman" w:hAnsi="Times New Roman"/>
          <w:sz w:val="28"/>
          <w:szCs w:val="28"/>
        </w:rPr>
        <w:t>»</w:t>
      </w:r>
      <w:r w:rsidRPr="007559CF">
        <w:rPr>
          <w:rFonts w:ascii="Times New Roman" w:hAnsi="Times New Roman"/>
          <w:sz w:val="28"/>
          <w:szCs w:val="28"/>
        </w:rPr>
        <w:t xml:space="preserve">, </w:t>
      </w:r>
      <w:r w:rsidR="00216C3B" w:rsidRPr="007559CF">
        <w:rPr>
          <w:rFonts w:ascii="Times New Roman" w:hAnsi="Times New Roman"/>
          <w:sz w:val="28"/>
          <w:szCs w:val="28"/>
        </w:rPr>
        <w:t>«скамья влюблё</w:t>
      </w:r>
      <w:r w:rsidRPr="007559CF">
        <w:rPr>
          <w:rFonts w:ascii="Times New Roman" w:hAnsi="Times New Roman"/>
          <w:sz w:val="28"/>
          <w:szCs w:val="28"/>
        </w:rPr>
        <w:t>нных</w:t>
      </w:r>
      <w:r w:rsidR="00216C3B" w:rsidRPr="007559CF">
        <w:rPr>
          <w:rFonts w:ascii="Times New Roman" w:hAnsi="Times New Roman"/>
          <w:sz w:val="28"/>
          <w:szCs w:val="28"/>
        </w:rPr>
        <w:t>»</w:t>
      </w:r>
      <w:r w:rsidRPr="007559CF">
        <w:rPr>
          <w:rFonts w:ascii="Times New Roman" w:hAnsi="Times New Roman"/>
          <w:sz w:val="28"/>
          <w:szCs w:val="28"/>
        </w:rPr>
        <w:t xml:space="preserve">, скамьи для отдыха, декоративная арка при входе в сквер, баннер. Из бюджета </w:t>
      </w:r>
      <w:r w:rsidR="00216C3B" w:rsidRPr="007559CF">
        <w:rPr>
          <w:rFonts w:ascii="Times New Roman" w:hAnsi="Times New Roman"/>
          <w:sz w:val="28"/>
          <w:szCs w:val="28"/>
        </w:rPr>
        <w:t>района</w:t>
      </w:r>
      <w:r w:rsidRPr="007559CF">
        <w:rPr>
          <w:rFonts w:ascii="Times New Roman" w:hAnsi="Times New Roman"/>
          <w:sz w:val="28"/>
          <w:szCs w:val="28"/>
        </w:rPr>
        <w:t xml:space="preserve"> выделено средств – 51 </w:t>
      </w:r>
      <w:r w:rsidR="00216C3B" w:rsidRPr="007559CF">
        <w:rPr>
          <w:rFonts w:ascii="Times New Roman" w:hAnsi="Times New Roman"/>
          <w:sz w:val="28"/>
          <w:szCs w:val="28"/>
        </w:rPr>
        <w:t xml:space="preserve">тысяча </w:t>
      </w:r>
      <w:r w:rsidRPr="007559CF">
        <w:rPr>
          <w:rFonts w:ascii="Times New Roman" w:hAnsi="Times New Roman"/>
          <w:sz w:val="28"/>
          <w:szCs w:val="28"/>
        </w:rPr>
        <w:t>рублей, так же свою лепту внесли индивидуальные предприниматели (</w:t>
      </w:r>
      <w:r w:rsidR="00216C3B" w:rsidRPr="007559CF">
        <w:rPr>
          <w:rFonts w:ascii="Times New Roman" w:hAnsi="Times New Roman"/>
          <w:sz w:val="28"/>
          <w:szCs w:val="28"/>
        </w:rPr>
        <w:t>помощь в виде рабочей силы,</w:t>
      </w:r>
      <w:r w:rsidRPr="007559CF">
        <w:rPr>
          <w:rFonts w:ascii="Times New Roman" w:hAnsi="Times New Roman"/>
          <w:sz w:val="28"/>
          <w:szCs w:val="28"/>
        </w:rPr>
        <w:t xml:space="preserve"> те</w:t>
      </w:r>
      <w:r w:rsidR="00216C3B" w:rsidRPr="007559CF">
        <w:rPr>
          <w:rFonts w:ascii="Times New Roman" w:hAnsi="Times New Roman"/>
          <w:sz w:val="28"/>
          <w:szCs w:val="28"/>
        </w:rPr>
        <w:t>хники, изготовление</w:t>
      </w:r>
      <w:r w:rsidRPr="007559CF">
        <w:rPr>
          <w:rFonts w:ascii="Times New Roman" w:hAnsi="Times New Roman"/>
          <w:sz w:val="28"/>
          <w:szCs w:val="28"/>
        </w:rPr>
        <w:t xml:space="preserve"> малых архитектурных форм).</w:t>
      </w:r>
    </w:p>
    <w:p w:rsidR="00094893" w:rsidRPr="007559CF" w:rsidRDefault="00094893" w:rsidP="00094893">
      <w:pPr>
        <w:pStyle w:val="a5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В рамках подготовки к празднованию Нового года проводилась работа с предпринимателями, организациями и жителями Вешкаймского района на предмет украшения своих зданий и прилегающей территории, а так же участия в новогодних конкурсах. На закупку новогодней иллюминации из бюджета потрачено 63 500 рублей, привлечено внебюджетных средств – 65 000 рублей.</w:t>
      </w:r>
    </w:p>
    <w:p w:rsidR="00514602" w:rsidRPr="007559CF" w:rsidRDefault="008B28C6" w:rsidP="00514602">
      <w:pPr>
        <w:pStyle w:val="a5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Благодарю </w:t>
      </w:r>
      <w:r w:rsidR="0091679A" w:rsidRPr="007559CF">
        <w:rPr>
          <w:rFonts w:ascii="Times New Roman" w:hAnsi="Times New Roman"/>
          <w:sz w:val="28"/>
          <w:szCs w:val="28"/>
        </w:rPr>
        <w:t xml:space="preserve">индивидуальных предпринимателей за активное участие в подготовке и </w:t>
      </w:r>
      <w:r w:rsidR="00514602" w:rsidRPr="007559CF">
        <w:rPr>
          <w:rFonts w:ascii="Times New Roman" w:hAnsi="Times New Roman"/>
          <w:sz w:val="28"/>
          <w:szCs w:val="28"/>
        </w:rPr>
        <w:t xml:space="preserve">оформлении </w:t>
      </w:r>
      <w:r w:rsidR="0002303F" w:rsidRPr="007559CF">
        <w:rPr>
          <w:rFonts w:ascii="Times New Roman" w:hAnsi="Times New Roman"/>
          <w:sz w:val="28"/>
          <w:szCs w:val="28"/>
        </w:rPr>
        <w:t>территорий района в рамках празд</w:t>
      </w:r>
      <w:r w:rsidR="00514602" w:rsidRPr="007559CF">
        <w:rPr>
          <w:rFonts w:ascii="Times New Roman" w:hAnsi="Times New Roman"/>
          <w:sz w:val="28"/>
          <w:szCs w:val="28"/>
        </w:rPr>
        <w:t>нования</w:t>
      </w:r>
      <w:r w:rsidR="0091679A" w:rsidRPr="007559CF">
        <w:rPr>
          <w:rFonts w:ascii="Times New Roman" w:hAnsi="Times New Roman"/>
          <w:sz w:val="28"/>
          <w:szCs w:val="28"/>
        </w:rPr>
        <w:t xml:space="preserve"> Нового года.</w:t>
      </w:r>
    </w:p>
    <w:p w:rsidR="0002303F" w:rsidRPr="007559CF" w:rsidRDefault="00094893" w:rsidP="0002303F">
      <w:pPr>
        <w:pStyle w:val="a5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В каждой образовательной организации особое внимание уделяет</w:t>
      </w:r>
      <w:r w:rsidR="00F21843" w:rsidRPr="007559CF">
        <w:rPr>
          <w:rFonts w:ascii="Times New Roman" w:hAnsi="Times New Roman"/>
          <w:sz w:val="28"/>
          <w:szCs w:val="28"/>
        </w:rPr>
        <w:t>ся благоустройству территорий и</w:t>
      </w:r>
      <w:r w:rsidRPr="007559CF">
        <w:rPr>
          <w:rFonts w:ascii="Times New Roman" w:hAnsi="Times New Roman"/>
          <w:sz w:val="28"/>
          <w:szCs w:val="28"/>
        </w:rPr>
        <w:t xml:space="preserve"> архитектурному обли</w:t>
      </w:r>
      <w:r w:rsidR="005302FD" w:rsidRPr="007559CF">
        <w:rPr>
          <w:rFonts w:ascii="Times New Roman" w:hAnsi="Times New Roman"/>
          <w:sz w:val="28"/>
          <w:szCs w:val="28"/>
        </w:rPr>
        <w:t>ку организаций.</w:t>
      </w:r>
    </w:p>
    <w:p w:rsidR="00773CB2" w:rsidRPr="007559CF" w:rsidRDefault="00094893" w:rsidP="00773CB2">
      <w:pPr>
        <w:pStyle w:val="a5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В рамках народной инициативы на территории Вешкаймской СОШ №</w:t>
      </w:r>
      <w:r w:rsidR="00F134FB" w:rsidRPr="007559CF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2 имени Б.П. Зиновьева создана и оформлена Аллея героев, в че</w:t>
      </w:r>
      <w:r w:rsidR="00F134FB" w:rsidRPr="007559CF">
        <w:rPr>
          <w:rFonts w:ascii="Times New Roman" w:hAnsi="Times New Roman"/>
          <w:sz w:val="28"/>
          <w:szCs w:val="28"/>
        </w:rPr>
        <w:t xml:space="preserve">сть воинов Вешкаймского района </w:t>
      </w:r>
      <w:r w:rsidRPr="007559CF">
        <w:rPr>
          <w:rFonts w:ascii="Times New Roman" w:hAnsi="Times New Roman"/>
          <w:sz w:val="28"/>
          <w:szCs w:val="28"/>
        </w:rPr>
        <w:t>сражавшихся в годы Великой Отечественной войны, о</w:t>
      </w:r>
      <w:r w:rsidR="00773CB2" w:rsidRPr="007559CF">
        <w:rPr>
          <w:rFonts w:ascii="Times New Roman" w:hAnsi="Times New Roman"/>
          <w:sz w:val="28"/>
          <w:szCs w:val="28"/>
        </w:rPr>
        <w:t>рганизован пост «Вахта памяти».</w:t>
      </w:r>
    </w:p>
    <w:p w:rsidR="00D53C63" w:rsidRPr="007559CF" w:rsidRDefault="00094893" w:rsidP="00D53C63">
      <w:pPr>
        <w:pStyle w:val="a5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Огромное внимание в образовательных организациях уделяется озеленению территорий, строительству малых архитектурных форм, созданию и обновлению скуль</w:t>
      </w:r>
      <w:r w:rsidR="00773CB2" w:rsidRPr="007559CF">
        <w:rPr>
          <w:rFonts w:ascii="Times New Roman" w:hAnsi="Times New Roman"/>
          <w:sz w:val="28"/>
          <w:szCs w:val="28"/>
        </w:rPr>
        <w:t xml:space="preserve">птурных и цветочных композиций. </w:t>
      </w:r>
      <w:r w:rsidRPr="007559CF">
        <w:rPr>
          <w:rFonts w:ascii="Times New Roman" w:hAnsi="Times New Roman"/>
          <w:sz w:val="28"/>
          <w:szCs w:val="28"/>
        </w:rPr>
        <w:t>В рамках программы «Пятилетка благоустройства» в школах и дошкольных образовательных учреждениях внедрён стандарт оформления территорий, утверждённый Министерством образования Ульяновской области.</w:t>
      </w:r>
    </w:p>
    <w:p w:rsidR="00D53C63" w:rsidRPr="007559CF" w:rsidRDefault="00094893" w:rsidP="00D53C63">
      <w:pPr>
        <w:pStyle w:val="a5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В 2016 году будут продолжены работы по благоустройству скверов и парков: </w:t>
      </w:r>
    </w:p>
    <w:p w:rsidR="00D53C63" w:rsidRPr="007559CF" w:rsidRDefault="00D53C63" w:rsidP="00D53C63">
      <w:pPr>
        <w:pStyle w:val="a5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- </w:t>
      </w:r>
      <w:r w:rsidR="00094893" w:rsidRPr="007559CF">
        <w:rPr>
          <w:rFonts w:ascii="Times New Roman" w:hAnsi="Times New Roman"/>
          <w:sz w:val="28"/>
          <w:szCs w:val="28"/>
        </w:rPr>
        <w:t xml:space="preserve">в сквере «Семья», </w:t>
      </w:r>
      <w:r w:rsidRPr="007559CF">
        <w:rPr>
          <w:rFonts w:ascii="Times New Roman" w:hAnsi="Times New Roman"/>
          <w:sz w:val="28"/>
          <w:szCs w:val="28"/>
        </w:rPr>
        <w:t xml:space="preserve">планируется </w:t>
      </w:r>
      <w:r w:rsidR="00094893" w:rsidRPr="007559CF">
        <w:rPr>
          <w:rFonts w:ascii="Times New Roman" w:hAnsi="Times New Roman"/>
          <w:sz w:val="28"/>
          <w:szCs w:val="28"/>
        </w:rPr>
        <w:t xml:space="preserve">установить декоративную беседку, скамью примирения, фонари освещения, </w:t>
      </w:r>
      <w:r w:rsidRPr="007559CF">
        <w:rPr>
          <w:rFonts w:ascii="Times New Roman" w:hAnsi="Times New Roman"/>
          <w:sz w:val="28"/>
          <w:szCs w:val="28"/>
        </w:rPr>
        <w:t>«</w:t>
      </w:r>
      <w:r w:rsidR="00094893" w:rsidRPr="007559CF">
        <w:rPr>
          <w:rFonts w:ascii="Times New Roman" w:hAnsi="Times New Roman"/>
          <w:sz w:val="28"/>
          <w:szCs w:val="28"/>
        </w:rPr>
        <w:t>мостик влюбленных</w:t>
      </w:r>
      <w:r w:rsidRPr="007559CF">
        <w:rPr>
          <w:rFonts w:ascii="Times New Roman" w:hAnsi="Times New Roman"/>
          <w:sz w:val="28"/>
          <w:szCs w:val="28"/>
        </w:rPr>
        <w:t xml:space="preserve">» и </w:t>
      </w:r>
      <w:r w:rsidR="00094893" w:rsidRPr="007559CF">
        <w:rPr>
          <w:rFonts w:ascii="Times New Roman" w:hAnsi="Times New Roman"/>
          <w:sz w:val="28"/>
          <w:szCs w:val="28"/>
        </w:rPr>
        <w:t xml:space="preserve">устройство </w:t>
      </w:r>
      <w:r w:rsidR="00094893" w:rsidRPr="007559CF">
        <w:rPr>
          <w:rFonts w:ascii="Times New Roman" w:hAnsi="Times New Roman"/>
          <w:sz w:val="28"/>
          <w:szCs w:val="28"/>
        </w:rPr>
        <w:lastRenderedPageBreak/>
        <w:t xml:space="preserve">пешеходных дорожек </w:t>
      </w:r>
      <w:r w:rsidRPr="007559CF">
        <w:rPr>
          <w:rFonts w:ascii="Times New Roman" w:hAnsi="Times New Roman"/>
          <w:sz w:val="28"/>
          <w:szCs w:val="28"/>
        </w:rPr>
        <w:t>из тротуарной плитки</w:t>
      </w:r>
      <w:r w:rsidR="00094893" w:rsidRPr="007559CF">
        <w:rPr>
          <w:rFonts w:ascii="Times New Roman" w:hAnsi="Times New Roman"/>
          <w:sz w:val="28"/>
          <w:szCs w:val="28"/>
        </w:rPr>
        <w:t xml:space="preserve">. </w:t>
      </w:r>
      <w:r w:rsidRPr="007559CF">
        <w:rPr>
          <w:rFonts w:ascii="Times New Roman" w:hAnsi="Times New Roman"/>
          <w:sz w:val="28"/>
          <w:szCs w:val="28"/>
        </w:rPr>
        <w:t xml:space="preserve">Объём работ составит около 1 миллиона </w:t>
      </w:r>
      <w:r w:rsidR="00CA4B91" w:rsidRPr="007559CF">
        <w:rPr>
          <w:rFonts w:ascii="Times New Roman" w:hAnsi="Times New Roman"/>
          <w:sz w:val="28"/>
          <w:szCs w:val="28"/>
        </w:rPr>
        <w:t>рублей;</w:t>
      </w:r>
      <w:r w:rsidR="00094893" w:rsidRPr="007559CF">
        <w:rPr>
          <w:rFonts w:ascii="Times New Roman" w:hAnsi="Times New Roman"/>
          <w:sz w:val="28"/>
          <w:szCs w:val="28"/>
        </w:rPr>
        <w:t xml:space="preserve"> </w:t>
      </w:r>
    </w:p>
    <w:p w:rsidR="00982111" w:rsidRDefault="00D53C63" w:rsidP="00D53C63">
      <w:pPr>
        <w:pStyle w:val="a5"/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559CF">
        <w:rPr>
          <w:rFonts w:ascii="Times New Roman" w:hAnsi="Times New Roman"/>
          <w:sz w:val="28"/>
          <w:szCs w:val="28"/>
        </w:rPr>
        <w:t xml:space="preserve">- </w:t>
      </w:r>
      <w:r w:rsidR="00CA4B91" w:rsidRPr="007559CF">
        <w:rPr>
          <w:rFonts w:ascii="Times New Roman" w:hAnsi="Times New Roman"/>
          <w:sz w:val="28"/>
          <w:szCs w:val="28"/>
        </w:rPr>
        <w:t xml:space="preserve">дальнейшее </w:t>
      </w:r>
      <w:r w:rsidR="00094893" w:rsidRPr="007559CF">
        <w:rPr>
          <w:rFonts w:ascii="Times New Roman" w:hAnsi="Times New Roman"/>
          <w:sz w:val="28"/>
          <w:szCs w:val="28"/>
        </w:rPr>
        <w:t xml:space="preserve">развитие «Народного парка» в зелёной зоне у районного дома культуры, </w:t>
      </w:r>
      <w:r w:rsidR="00CA4B91" w:rsidRPr="007559CF">
        <w:rPr>
          <w:rFonts w:ascii="Times New Roman" w:hAnsi="Times New Roman"/>
          <w:sz w:val="28"/>
          <w:szCs w:val="28"/>
        </w:rPr>
        <w:t>здесь будут</w:t>
      </w:r>
      <w:r w:rsidR="00094893" w:rsidRPr="007559CF">
        <w:rPr>
          <w:rFonts w:ascii="Times New Roman" w:hAnsi="Times New Roman"/>
          <w:sz w:val="28"/>
          <w:szCs w:val="28"/>
        </w:rPr>
        <w:t xml:space="preserve"> </w:t>
      </w:r>
      <w:r w:rsidR="00CA4B91" w:rsidRPr="007559CF">
        <w:rPr>
          <w:rFonts w:ascii="Times New Roman" w:hAnsi="Times New Roman"/>
          <w:sz w:val="28"/>
          <w:szCs w:val="28"/>
        </w:rPr>
        <w:t xml:space="preserve">установлены </w:t>
      </w:r>
      <w:r w:rsidR="00094893" w:rsidRPr="007559CF">
        <w:rPr>
          <w:rFonts w:ascii="Times New Roman" w:hAnsi="Times New Roman"/>
          <w:sz w:val="28"/>
          <w:szCs w:val="28"/>
        </w:rPr>
        <w:t xml:space="preserve">спортивные сооружения, тренажёры, </w:t>
      </w:r>
      <w:r w:rsidR="00982111" w:rsidRPr="007559CF">
        <w:rPr>
          <w:rFonts w:ascii="Times New Roman" w:hAnsi="Times New Roman"/>
          <w:sz w:val="28"/>
          <w:szCs w:val="28"/>
        </w:rPr>
        <w:t>благоустроены</w:t>
      </w:r>
      <w:r w:rsidR="00094893" w:rsidRPr="007559CF">
        <w:rPr>
          <w:rFonts w:ascii="Times New Roman" w:hAnsi="Times New Roman"/>
          <w:sz w:val="28"/>
          <w:szCs w:val="28"/>
        </w:rPr>
        <w:t xml:space="preserve"> тротуары и </w:t>
      </w:r>
      <w:r w:rsidR="00982111" w:rsidRPr="007559CF">
        <w:rPr>
          <w:rFonts w:ascii="Times New Roman" w:hAnsi="Times New Roman"/>
          <w:sz w:val="28"/>
          <w:szCs w:val="28"/>
        </w:rPr>
        <w:t>реконструирована система</w:t>
      </w:r>
      <w:r w:rsidR="00094893" w:rsidRPr="007559CF">
        <w:rPr>
          <w:rFonts w:ascii="Times New Roman" w:hAnsi="Times New Roman"/>
          <w:sz w:val="28"/>
          <w:szCs w:val="28"/>
        </w:rPr>
        <w:t xml:space="preserve"> освещения</w:t>
      </w:r>
      <w:r w:rsidR="00982111" w:rsidRPr="007559CF">
        <w:rPr>
          <w:rFonts w:ascii="Times New Roman" w:hAnsi="Times New Roman"/>
          <w:sz w:val="28"/>
          <w:szCs w:val="28"/>
        </w:rPr>
        <w:t>.</w:t>
      </w:r>
    </w:p>
    <w:p w:rsidR="005E4ED0" w:rsidRPr="005E4ED0" w:rsidRDefault="005E4ED0" w:rsidP="00D53C63">
      <w:pPr>
        <w:pStyle w:val="a5"/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2111" w:rsidRPr="007559CF" w:rsidRDefault="00094893" w:rsidP="009821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559CF">
        <w:rPr>
          <w:rFonts w:ascii="Times New Roman" w:hAnsi="Times New Roman"/>
          <w:b/>
          <w:sz w:val="28"/>
          <w:szCs w:val="28"/>
        </w:rPr>
        <w:t>При проведении работ</w:t>
      </w:r>
      <w:r w:rsidR="00982111" w:rsidRPr="007559CF">
        <w:rPr>
          <w:rFonts w:ascii="Times New Roman" w:hAnsi="Times New Roman"/>
          <w:b/>
          <w:sz w:val="28"/>
          <w:szCs w:val="28"/>
        </w:rPr>
        <w:t xml:space="preserve"> по благоустройству в наступивше</w:t>
      </w:r>
      <w:r w:rsidRPr="007559CF">
        <w:rPr>
          <w:rFonts w:ascii="Times New Roman" w:hAnsi="Times New Roman"/>
          <w:b/>
          <w:sz w:val="28"/>
          <w:szCs w:val="28"/>
        </w:rPr>
        <w:t xml:space="preserve">м году основной упор необходимо сделать на </w:t>
      </w:r>
      <w:r w:rsidR="00982111" w:rsidRPr="007559CF">
        <w:rPr>
          <w:rFonts w:ascii="Times New Roman" w:hAnsi="Times New Roman"/>
          <w:b/>
          <w:sz w:val="28"/>
          <w:szCs w:val="28"/>
        </w:rPr>
        <w:t>взаимодействие</w:t>
      </w:r>
      <w:r w:rsidRPr="007559CF">
        <w:rPr>
          <w:rFonts w:ascii="Times New Roman" w:hAnsi="Times New Roman"/>
          <w:b/>
          <w:sz w:val="28"/>
          <w:szCs w:val="28"/>
        </w:rPr>
        <w:t xml:space="preserve"> с населением и руководителями предприятий</w:t>
      </w:r>
      <w:r w:rsidR="00982111" w:rsidRPr="007559CF">
        <w:rPr>
          <w:rFonts w:ascii="Times New Roman" w:hAnsi="Times New Roman"/>
          <w:b/>
          <w:sz w:val="28"/>
          <w:szCs w:val="28"/>
        </w:rPr>
        <w:t>,</w:t>
      </w:r>
      <w:r w:rsidRPr="007559CF">
        <w:rPr>
          <w:rFonts w:ascii="Times New Roman" w:hAnsi="Times New Roman"/>
          <w:b/>
          <w:sz w:val="28"/>
          <w:szCs w:val="28"/>
        </w:rPr>
        <w:t xml:space="preserve"> и организаций</w:t>
      </w:r>
      <w:r w:rsidR="00982111" w:rsidRPr="007559CF">
        <w:rPr>
          <w:rFonts w:ascii="Times New Roman" w:hAnsi="Times New Roman"/>
          <w:b/>
          <w:sz w:val="28"/>
          <w:szCs w:val="28"/>
        </w:rPr>
        <w:t>!</w:t>
      </w:r>
    </w:p>
    <w:p w:rsidR="005E4ED0" w:rsidRDefault="00982111" w:rsidP="005E4E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559CF">
        <w:rPr>
          <w:rFonts w:ascii="Times New Roman" w:hAnsi="Times New Roman"/>
          <w:b/>
          <w:sz w:val="28"/>
          <w:szCs w:val="28"/>
        </w:rPr>
        <w:t xml:space="preserve">Особое внимание </w:t>
      </w:r>
      <w:r w:rsidR="00094893" w:rsidRPr="007559CF">
        <w:rPr>
          <w:rFonts w:ascii="Times New Roman" w:hAnsi="Times New Roman"/>
          <w:b/>
          <w:sz w:val="28"/>
          <w:szCs w:val="28"/>
        </w:rPr>
        <w:t>необходимо уделить ремонт</w:t>
      </w:r>
      <w:r w:rsidRPr="007559CF">
        <w:rPr>
          <w:rFonts w:ascii="Times New Roman" w:hAnsi="Times New Roman"/>
          <w:b/>
          <w:sz w:val="28"/>
          <w:szCs w:val="28"/>
        </w:rPr>
        <w:t>у</w:t>
      </w:r>
      <w:r w:rsidR="00094893" w:rsidRPr="007559CF">
        <w:rPr>
          <w:rFonts w:ascii="Times New Roman" w:hAnsi="Times New Roman"/>
          <w:b/>
          <w:sz w:val="28"/>
          <w:szCs w:val="28"/>
        </w:rPr>
        <w:t xml:space="preserve"> </w:t>
      </w:r>
      <w:r w:rsidRPr="007559CF">
        <w:rPr>
          <w:rFonts w:ascii="Times New Roman" w:hAnsi="Times New Roman"/>
          <w:b/>
          <w:sz w:val="28"/>
          <w:szCs w:val="28"/>
        </w:rPr>
        <w:t>и обновлению фасадов, устройству</w:t>
      </w:r>
      <w:r w:rsidR="00094893" w:rsidRPr="007559CF">
        <w:rPr>
          <w:rFonts w:ascii="Times New Roman" w:hAnsi="Times New Roman"/>
          <w:b/>
          <w:sz w:val="28"/>
          <w:szCs w:val="28"/>
        </w:rPr>
        <w:t xml:space="preserve"> контейнерных площадок для сбора твердых бытовых отходо</w:t>
      </w:r>
      <w:r w:rsidRPr="007559CF">
        <w:rPr>
          <w:rFonts w:ascii="Times New Roman" w:hAnsi="Times New Roman"/>
          <w:b/>
          <w:sz w:val="28"/>
          <w:szCs w:val="28"/>
        </w:rPr>
        <w:t>в, ликвидации</w:t>
      </w:r>
      <w:r w:rsidR="00094893" w:rsidRPr="007559CF">
        <w:rPr>
          <w:rFonts w:ascii="Times New Roman" w:hAnsi="Times New Roman"/>
          <w:b/>
          <w:sz w:val="28"/>
          <w:szCs w:val="28"/>
        </w:rPr>
        <w:t xml:space="preserve"> несанкционированных свалок.</w:t>
      </w:r>
    </w:p>
    <w:p w:rsidR="001752AC" w:rsidRPr="005E4ED0" w:rsidRDefault="001752AC" w:rsidP="005E4E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E4ED0">
        <w:rPr>
          <w:rFonts w:ascii="Times New Roman" w:hAnsi="Times New Roman"/>
          <w:b/>
          <w:sz w:val="28"/>
          <w:szCs w:val="28"/>
        </w:rPr>
        <w:t>Вторая основная задача на текущий  год</w:t>
      </w:r>
      <w:r w:rsidR="005E4ED0">
        <w:rPr>
          <w:rFonts w:ascii="Times New Roman" w:hAnsi="Times New Roman"/>
          <w:b/>
          <w:sz w:val="28"/>
          <w:szCs w:val="28"/>
        </w:rPr>
        <w:t xml:space="preserve"> </w:t>
      </w:r>
      <w:r w:rsidRPr="005E4ED0">
        <w:rPr>
          <w:rFonts w:ascii="Times New Roman" w:hAnsi="Times New Roman"/>
          <w:b/>
          <w:sz w:val="28"/>
          <w:szCs w:val="28"/>
        </w:rPr>
        <w:t>-</w:t>
      </w:r>
      <w:r w:rsidR="005E4ED0">
        <w:rPr>
          <w:rFonts w:ascii="Times New Roman" w:hAnsi="Times New Roman"/>
          <w:b/>
          <w:sz w:val="28"/>
          <w:szCs w:val="28"/>
        </w:rPr>
        <w:t xml:space="preserve"> </w:t>
      </w:r>
      <w:r w:rsidRPr="005E4ED0">
        <w:rPr>
          <w:rFonts w:ascii="Times New Roman" w:hAnsi="Times New Roman"/>
          <w:b/>
          <w:sz w:val="28"/>
          <w:szCs w:val="28"/>
        </w:rPr>
        <w:t xml:space="preserve">реализация мероприятий </w:t>
      </w:r>
      <w:r w:rsidR="005E4ED0">
        <w:rPr>
          <w:rFonts w:ascii="Times New Roman" w:hAnsi="Times New Roman"/>
          <w:b/>
          <w:sz w:val="28"/>
          <w:szCs w:val="28"/>
        </w:rPr>
        <w:t>«Пятилетка</w:t>
      </w:r>
      <w:r w:rsidRPr="005E4ED0">
        <w:rPr>
          <w:rFonts w:ascii="Times New Roman" w:hAnsi="Times New Roman"/>
          <w:b/>
          <w:sz w:val="28"/>
          <w:szCs w:val="28"/>
        </w:rPr>
        <w:t xml:space="preserve"> благоустройства</w:t>
      </w:r>
      <w:r w:rsidR="005E4ED0">
        <w:rPr>
          <w:rFonts w:ascii="Times New Roman" w:hAnsi="Times New Roman"/>
          <w:b/>
          <w:sz w:val="28"/>
          <w:szCs w:val="28"/>
        </w:rPr>
        <w:t>»</w:t>
      </w:r>
      <w:r w:rsidRPr="005E4ED0">
        <w:rPr>
          <w:rFonts w:ascii="Times New Roman" w:hAnsi="Times New Roman"/>
          <w:b/>
          <w:sz w:val="28"/>
          <w:szCs w:val="28"/>
        </w:rPr>
        <w:t>. Она стартовала по поруч</w:t>
      </w:r>
      <w:r w:rsidR="005E4ED0">
        <w:rPr>
          <w:rFonts w:ascii="Times New Roman" w:hAnsi="Times New Roman"/>
          <w:b/>
          <w:sz w:val="28"/>
          <w:szCs w:val="28"/>
        </w:rPr>
        <w:t xml:space="preserve">ению Губернатора С.И.Морозова </w:t>
      </w:r>
      <w:r w:rsidRPr="005E4ED0">
        <w:rPr>
          <w:rFonts w:ascii="Times New Roman" w:hAnsi="Times New Roman"/>
          <w:b/>
          <w:sz w:val="28"/>
          <w:szCs w:val="28"/>
        </w:rPr>
        <w:t>с 01 января 2016 года. В районе утвержден план мероприятий, предусматривающий    комплексный подход по решению вопросов благоустройства территорий муниципальных образований.</w:t>
      </w:r>
    </w:p>
    <w:p w:rsidR="001752AC" w:rsidRPr="005E4ED0" w:rsidRDefault="001752AC" w:rsidP="00175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559CF">
        <w:rPr>
          <w:rFonts w:ascii="Times New Roman" w:hAnsi="Times New Roman"/>
          <w:b/>
          <w:i/>
          <w:sz w:val="28"/>
          <w:szCs w:val="28"/>
        </w:rPr>
        <w:tab/>
        <w:t xml:space="preserve"> На конкурсный отбор проектов на основе местных инициатив подготовлены заявки на проект</w:t>
      </w:r>
      <w:r w:rsidR="000F6D0E" w:rsidRPr="007559CF">
        <w:rPr>
          <w:rFonts w:ascii="Times New Roman" w:hAnsi="Times New Roman"/>
          <w:b/>
          <w:i/>
          <w:sz w:val="28"/>
          <w:szCs w:val="28"/>
        </w:rPr>
        <w:t>ы</w:t>
      </w:r>
      <w:r w:rsidR="005E4ED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559CF">
        <w:rPr>
          <w:rFonts w:ascii="Times New Roman" w:hAnsi="Times New Roman"/>
          <w:b/>
          <w:i/>
          <w:sz w:val="28"/>
          <w:szCs w:val="28"/>
        </w:rPr>
        <w:t>«Благ</w:t>
      </w:r>
      <w:r w:rsidR="00B93E26" w:rsidRPr="007559CF">
        <w:rPr>
          <w:rFonts w:ascii="Times New Roman" w:hAnsi="Times New Roman"/>
          <w:b/>
          <w:i/>
          <w:sz w:val="28"/>
          <w:szCs w:val="28"/>
        </w:rPr>
        <w:t xml:space="preserve">оустройство парковой зоны </w:t>
      </w:r>
      <w:r w:rsidRPr="007559CF">
        <w:rPr>
          <w:rFonts w:ascii="Times New Roman" w:hAnsi="Times New Roman"/>
          <w:b/>
          <w:i/>
          <w:sz w:val="28"/>
          <w:szCs w:val="28"/>
        </w:rPr>
        <w:t xml:space="preserve"> в  </w:t>
      </w:r>
      <w:r w:rsidR="00B93E26" w:rsidRPr="007559CF">
        <w:rPr>
          <w:rFonts w:ascii="Times New Roman" w:hAnsi="Times New Roman"/>
          <w:b/>
          <w:i/>
          <w:sz w:val="28"/>
          <w:szCs w:val="28"/>
        </w:rPr>
        <w:t xml:space="preserve">центре села </w:t>
      </w:r>
      <w:r w:rsidRPr="007559CF">
        <w:rPr>
          <w:rFonts w:ascii="Times New Roman" w:hAnsi="Times New Roman"/>
          <w:b/>
          <w:i/>
          <w:sz w:val="28"/>
          <w:szCs w:val="28"/>
        </w:rPr>
        <w:t xml:space="preserve"> Каргино</w:t>
      </w:r>
      <w:r w:rsidR="00B93E26" w:rsidRPr="007559CF">
        <w:rPr>
          <w:rFonts w:ascii="Times New Roman" w:hAnsi="Times New Roman"/>
          <w:b/>
          <w:i/>
          <w:sz w:val="28"/>
          <w:szCs w:val="28"/>
        </w:rPr>
        <w:t xml:space="preserve">  на сумму 470521  рублей, благоустройство пруда и прилегающей к нему территории села </w:t>
      </w:r>
      <w:proofErr w:type="spellStart"/>
      <w:r w:rsidR="00B93E26" w:rsidRPr="007559CF">
        <w:rPr>
          <w:rFonts w:ascii="Times New Roman" w:hAnsi="Times New Roman"/>
          <w:b/>
          <w:i/>
          <w:sz w:val="28"/>
          <w:szCs w:val="28"/>
        </w:rPr>
        <w:t>Бекетовка</w:t>
      </w:r>
      <w:proofErr w:type="spellEnd"/>
      <w:r w:rsidR="00B93E26" w:rsidRPr="007559CF">
        <w:rPr>
          <w:rFonts w:ascii="Times New Roman" w:hAnsi="Times New Roman"/>
          <w:b/>
          <w:i/>
          <w:sz w:val="28"/>
          <w:szCs w:val="28"/>
        </w:rPr>
        <w:t xml:space="preserve"> на сумму 475195 рублей. Ремонт сквера Семья р.п. Вешкайма на сумму 594927 рублей. </w:t>
      </w:r>
    </w:p>
    <w:p w:rsidR="001752AC" w:rsidRPr="007559CF" w:rsidRDefault="001752AC" w:rsidP="005E4ED0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92977" w:rsidRPr="007559CF" w:rsidRDefault="00F6285B" w:rsidP="000649B3">
      <w:pPr>
        <w:pStyle w:val="a8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559CF">
        <w:rPr>
          <w:rFonts w:ascii="Times New Roman" w:hAnsi="Times New Roman"/>
          <w:b/>
          <w:sz w:val="28"/>
          <w:szCs w:val="28"/>
        </w:rPr>
        <w:t>Состояние гражданского общества.</w:t>
      </w:r>
    </w:p>
    <w:p w:rsidR="00BE6564" w:rsidRDefault="00BE6564" w:rsidP="00BE65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В муниципальном образовании функционирует 45 общественных организаций, в том числе в городских и сельских поселениях, каждая из которых отражает интересы определенного сегмента общества.</w:t>
      </w:r>
    </w:p>
    <w:p w:rsidR="005E4ED0" w:rsidRPr="005E4ED0" w:rsidRDefault="005E4ED0" w:rsidP="005E4ED0">
      <w:pPr>
        <w:spacing w:after="0" w:line="240" w:lineRule="auto"/>
        <w:ind w:firstLine="851"/>
        <w:jc w:val="both"/>
        <w:rPr>
          <w:rFonts w:ascii="Times New Roman" w:hAnsi="Times New Roman"/>
          <w:color w:val="C0504D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Одной из наиболее активных, действующих организаций района является общественная организация ветеранов войны, труда, Вооруженных Сил и правоохранительных органов под руководством Соловьёва Рудольфа Михайловича (25 членов). В составе общества 15 организаций по городским и сельским поселениям. Членами Совета ведётся работа по сбору и обработке материалов для издания областной книги «Солдаты Отчизны», в формировании тома Памятной книги «Солдаты трудового фронта». В целях патриотического воспитания организуются встречи ветеранов с молодёжью, в чём прослеживается связь поколений и передача жизненного опыта, героизма и отваги.</w:t>
      </w:r>
      <w:r w:rsidRPr="007559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 xml:space="preserve">Не прошла мимо наших ветеранов зимняя и летняя Спартакиада пенсионеров области, проводимая в целях пропаганды здорового образа жизни среди людей старшего поколения. Также проводились мероприятия по линии культурно-массовой работы с ветеранами, где активными участниками художественной самодеятельности являлись ветераны труда. Одна из главных задач Совета - как можно больше вовлечь в общественную жизнь  пенсионеров, инвалидов, ветеранов, чтобы люди знали и видели, что они не забыты. С этой </w:t>
      </w:r>
      <w:r w:rsidRPr="007559CF">
        <w:rPr>
          <w:rFonts w:ascii="Times New Roman" w:hAnsi="Times New Roman"/>
          <w:sz w:val="28"/>
          <w:szCs w:val="28"/>
        </w:rPr>
        <w:lastRenderedPageBreak/>
        <w:t>целью были организованы совместные поздравления ветеранов - юбиляров с Днем рождения, с Днями воинской славы.</w:t>
      </w:r>
    </w:p>
    <w:p w:rsidR="005E4ED0" w:rsidRPr="007559CF" w:rsidRDefault="005E4ED0" w:rsidP="005E4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Успешно функционируют такие общественные организации, как</w:t>
      </w:r>
    </w:p>
    <w:p w:rsidR="00BE6564" w:rsidRPr="007559CF" w:rsidRDefault="005E4ED0" w:rsidP="00BE656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E6564" w:rsidRPr="007559CF">
        <w:rPr>
          <w:rFonts w:ascii="Times New Roman" w:hAnsi="Times New Roman"/>
          <w:color w:val="000000"/>
          <w:sz w:val="28"/>
          <w:szCs w:val="28"/>
        </w:rPr>
        <w:t xml:space="preserve">Вешкаймское местное отделение Всероссийской Общественной организации ветеранов «Боевое братство» под руководством </w:t>
      </w:r>
      <w:proofErr w:type="spellStart"/>
      <w:r w:rsidR="00BE6564" w:rsidRPr="007559CF">
        <w:rPr>
          <w:rFonts w:ascii="Times New Roman" w:hAnsi="Times New Roman"/>
          <w:color w:val="000000"/>
          <w:sz w:val="28"/>
          <w:szCs w:val="28"/>
        </w:rPr>
        <w:t>Камаева</w:t>
      </w:r>
      <w:proofErr w:type="spellEnd"/>
      <w:r w:rsidR="00BE6564" w:rsidRPr="007559C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E6564" w:rsidRPr="007559CF">
        <w:rPr>
          <w:rFonts w:ascii="Times New Roman" w:hAnsi="Times New Roman"/>
          <w:color w:val="000000"/>
          <w:sz w:val="28"/>
          <w:szCs w:val="28"/>
        </w:rPr>
        <w:t>Фярида</w:t>
      </w:r>
      <w:proofErr w:type="spellEnd"/>
      <w:r w:rsidR="00BE6564" w:rsidRPr="007559C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E6564" w:rsidRPr="007559CF">
        <w:rPr>
          <w:rFonts w:ascii="Times New Roman" w:hAnsi="Times New Roman"/>
          <w:color w:val="000000"/>
          <w:sz w:val="28"/>
          <w:szCs w:val="28"/>
        </w:rPr>
        <w:t>Каюмовича</w:t>
      </w:r>
      <w:proofErr w:type="spellEnd"/>
      <w:r w:rsidR="00BE6564" w:rsidRPr="007559CF">
        <w:rPr>
          <w:rFonts w:ascii="Times New Roman" w:hAnsi="Times New Roman"/>
          <w:color w:val="000000"/>
          <w:sz w:val="28"/>
          <w:szCs w:val="28"/>
        </w:rPr>
        <w:t xml:space="preserve"> (15 членов). </w:t>
      </w:r>
      <w:r w:rsidR="00BE6564" w:rsidRPr="007559CF">
        <w:rPr>
          <w:rFonts w:ascii="Times New Roman" w:hAnsi="Times New Roman"/>
          <w:sz w:val="28"/>
          <w:szCs w:val="28"/>
        </w:rPr>
        <w:t>Союз отражает интересы участников всех локальных войн и конфликтов, принимает постоянное участие во всех районных мероприятиях, плодотворно сотрудничает не только с другими общественными объединениями, но и с районной администрацией.</w:t>
      </w:r>
      <w:r w:rsidR="00BE6564" w:rsidRPr="007559C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E4ED0" w:rsidRDefault="005E4ED0" w:rsidP="005E4ED0">
      <w:pPr>
        <w:spacing w:after="0" w:line="240" w:lineRule="auto"/>
        <w:ind w:firstLine="851"/>
        <w:jc w:val="both"/>
        <w:rPr>
          <w:rFonts w:ascii="Times New Roman" w:hAnsi="Times New Roman"/>
          <w:color w:val="C0504D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E6564" w:rsidRPr="007559CF">
        <w:rPr>
          <w:rFonts w:ascii="Times New Roman" w:hAnsi="Times New Roman"/>
          <w:color w:val="000000"/>
          <w:sz w:val="28"/>
          <w:szCs w:val="28"/>
        </w:rPr>
        <w:t>Комитет солдатских матерей под руководством Абрамовой Наталья Николаевна (6 человек).</w:t>
      </w:r>
      <w:r w:rsidR="00BE6564" w:rsidRPr="007559CF">
        <w:rPr>
          <w:rFonts w:ascii="Times New Roman" w:hAnsi="Times New Roman"/>
          <w:color w:val="C0504D"/>
          <w:sz w:val="28"/>
          <w:szCs w:val="28"/>
        </w:rPr>
        <w:t xml:space="preserve"> </w:t>
      </w:r>
    </w:p>
    <w:p w:rsidR="00BE6564" w:rsidRPr="007559CF" w:rsidRDefault="00BE6564" w:rsidP="00BE65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Интересы и права людей с ограниченными возможностями защищают:</w:t>
      </w:r>
    </w:p>
    <w:p w:rsidR="00BE6564" w:rsidRPr="007559CF" w:rsidRDefault="00BE6564" w:rsidP="00BE65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-общественная районная организация инвалидов муниципального образования «Вешкаймский район» под руководством Александровой Таисии Михайловны (75 человек). Одной из основных задач организации является интеграция инвалидов в обществе, их социальная защита и реабилитация;</w:t>
      </w:r>
    </w:p>
    <w:p w:rsidR="00BE6564" w:rsidRPr="007559CF" w:rsidRDefault="00BE6564" w:rsidP="00BE65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- всероссийское общество слепых, клуб «Белая трость» под руководством Кабиной Валентины Ивановны (72 человека).</w:t>
      </w:r>
    </w:p>
    <w:p w:rsidR="00BE6564" w:rsidRPr="007559CF" w:rsidRDefault="00BE6564" w:rsidP="00BE65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59CF">
        <w:rPr>
          <w:rFonts w:ascii="Times New Roman" w:hAnsi="Times New Roman"/>
          <w:sz w:val="28"/>
          <w:szCs w:val="28"/>
        </w:rPr>
        <w:t>В</w:t>
      </w:r>
      <w:r w:rsidR="005E4ED0">
        <w:rPr>
          <w:rFonts w:ascii="Times New Roman" w:hAnsi="Times New Roman"/>
          <w:sz w:val="28"/>
          <w:szCs w:val="28"/>
        </w:rPr>
        <w:t xml:space="preserve"> районе действуют общественный С</w:t>
      </w:r>
      <w:r w:rsidRPr="007559CF">
        <w:rPr>
          <w:rFonts w:ascii="Times New Roman" w:hAnsi="Times New Roman"/>
          <w:sz w:val="28"/>
          <w:szCs w:val="28"/>
        </w:rPr>
        <w:t xml:space="preserve">емейный совет при главе администрации муниципального образования </w:t>
      </w:r>
      <w:r w:rsidR="005E4ED0">
        <w:rPr>
          <w:rFonts w:ascii="Times New Roman" w:hAnsi="Times New Roman"/>
          <w:sz w:val="28"/>
          <w:szCs w:val="28"/>
        </w:rPr>
        <w:t>«Вешкаймский район» и районный Ж</w:t>
      </w:r>
      <w:r w:rsidRPr="007559CF">
        <w:rPr>
          <w:rFonts w:ascii="Times New Roman" w:hAnsi="Times New Roman"/>
          <w:sz w:val="28"/>
          <w:szCs w:val="28"/>
        </w:rPr>
        <w:t xml:space="preserve">енсовет, одной из главных задач которых является реализация политики в области улучшения положения семьи, содействие защите её прав и интересов, повышение статуса семьи в общественной, политической, социальной и культурной жизни, решение проблем материнства и повышением роли женщины в общественно-политической, экономической, культурной жизни. </w:t>
      </w:r>
      <w:proofErr w:type="gramEnd"/>
    </w:p>
    <w:p w:rsidR="00BE6564" w:rsidRPr="007559CF" w:rsidRDefault="00BE6564" w:rsidP="00BE65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Женсовет возглавляет Харитонова Галина Александровна (19 человек). На территории района, в городских и сельских поселениях работают ещё 15 первичных организаций женсоветов.</w:t>
      </w:r>
    </w:p>
    <w:p w:rsidR="00BE6564" w:rsidRPr="007559CF" w:rsidRDefault="00BE6564" w:rsidP="00BE656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С 2010 года в районе действует Совет отцов под руководством Кузнецова</w:t>
      </w:r>
      <w:r w:rsidRPr="007559CF">
        <w:rPr>
          <w:rFonts w:ascii="Times New Roman" w:hAnsi="Times New Roman"/>
          <w:color w:val="000000"/>
          <w:sz w:val="28"/>
          <w:szCs w:val="28"/>
        </w:rPr>
        <w:t xml:space="preserve"> Николая Ивановича (6 человек). </w:t>
      </w:r>
    </w:p>
    <w:p w:rsidR="00BE6564" w:rsidRPr="005E4ED0" w:rsidRDefault="00BE6564" w:rsidP="00BE65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color w:val="242428"/>
          <w:sz w:val="28"/>
          <w:szCs w:val="28"/>
        </w:rPr>
        <w:t xml:space="preserve">Активно ведётся работа по духовному просвещению жителей района </w:t>
      </w:r>
      <w:r w:rsidRPr="007559CF">
        <w:rPr>
          <w:rFonts w:ascii="Times New Roman" w:hAnsi="Times New Roman"/>
          <w:sz w:val="28"/>
          <w:szCs w:val="28"/>
        </w:rPr>
        <w:t>настоятелем Храм Бориса и Глеба протоиереем Анатолием Капрановым</w:t>
      </w:r>
      <w:r w:rsidRPr="007559CF">
        <w:rPr>
          <w:rFonts w:ascii="Times New Roman" w:hAnsi="Times New Roman"/>
          <w:color w:val="242428"/>
          <w:sz w:val="28"/>
          <w:szCs w:val="28"/>
        </w:rPr>
        <w:t xml:space="preserve">. </w:t>
      </w:r>
      <w:r w:rsidRPr="005E4ED0">
        <w:rPr>
          <w:rFonts w:ascii="Times New Roman" w:hAnsi="Times New Roman"/>
          <w:sz w:val="28"/>
          <w:szCs w:val="28"/>
        </w:rPr>
        <w:t>Проводятся встречи с приглашением пожилой категории граждан с детьми в Дни семейного общения, в православные праздники.</w:t>
      </w:r>
    </w:p>
    <w:p w:rsidR="00BE6564" w:rsidRPr="005E4ED0" w:rsidRDefault="00BE6564" w:rsidP="005E4E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4ED0">
        <w:rPr>
          <w:rFonts w:ascii="Times New Roman" w:hAnsi="Times New Roman"/>
          <w:sz w:val="28"/>
          <w:szCs w:val="28"/>
        </w:rPr>
        <w:t xml:space="preserve">Сохраняют и возрождают традиции татарского народа Татарская национальная культурная автономия под председательством </w:t>
      </w:r>
      <w:proofErr w:type="spellStart"/>
      <w:r w:rsidRPr="005E4ED0">
        <w:rPr>
          <w:rFonts w:ascii="Times New Roman" w:hAnsi="Times New Roman"/>
          <w:sz w:val="28"/>
          <w:szCs w:val="28"/>
        </w:rPr>
        <w:t>Феткулловой</w:t>
      </w:r>
      <w:proofErr w:type="spellEnd"/>
      <w:r w:rsidRPr="005E4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ED0">
        <w:rPr>
          <w:rFonts w:ascii="Times New Roman" w:hAnsi="Times New Roman"/>
          <w:sz w:val="28"/>
          <w:szCs w:val="28"/>
        </w:rPr>
        <w:t>Галии</w:t>
      </w:r>
      <w:proofErr w:type="spellEnd"/>
      <w:r w:rsidRPr="005E4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ED0">
        <w:rPr>
          <w:rFonts w:ascii="Times New Roman" w:hAnsi="Times New Roman"/>
          <w:sz w:val="28"/>
          <w:szCs w:val="28"/>
        </w:rPr>
        <w:t>Някиповны</w:t>
      </w:r>
      <w:proofErr w:type="spellEnd"/>
      <w:r w:rsidRPr="005E4ED0">
        <w:rPr>
          <w:rFonts w:ascii="Times New Roman" w:hAnsi="Times New Roman"/>
          <w:sz w:val="28"/>
          <w:szCs w:val="28"/>
        </w:rPr>
        <w:t xml:space="preserve"> (8 человек), чуваш - Вешкаймское отделение Ульяновской областной культурной чувашской автономии  (9 человек), мордвы - Мордовская национально – культурная автономия под руководством </w:t>
      </w:r>
      <w:proofErr w:type="spellStart"/>
      <w:r w:rsidRPr="005E4ED0">
        <w:rPr>
          <w:rFonts w:ascii="Times New Roman" w:hAnsi="Times New Roman"/>
          <w:sz w:val="28"/>
          <w:szCs w:val="28"/>
        </w:rPr>
        <w:t>Сыровой</w:t>
      </w:r>
      <w:proofErr w:type="spellEnd"/>
      <w:r w:rsidRPr="005E4ED0">
        <w:rPr>
          <w:rFonts w:ascii="Times New Roman" w:hAnsi="Times New Roman"/>
          <w:sz w:val="28"/>
          <w:szCs w:val="28"/>
        </w:rPr>
        <w:t xml:space="preserve"> Татьяны Михайловны (9 человек). </w:t>
      </w:r>
    </w:p>
    <w:p w:rsidR="00BE6564" w:rsidRPr="005E4ED0" w:rsidRDefault="00BE6564" w:rsidP="005E4E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4ED0">
        <w:rPr>
          <w:rFonts w:ascii="Times New Roman" w:hAnsi="Times New Roman"/>
          <w:sz w:val="28"/>
          <w:szCs w:val="28"/>
        </w:rPr>
        <w:t xml:space="preserve">Совместно с культурными национальными автономиями проводится работа по сохранению единства народностей всех национальностей, пропаганде самобытности, развитию национальной культуры, народных традиций и </w:t>
      </w:r>
      <w:r w:rsidRPr="005E4ED0">
        <w:rPr>
          <w:rFonts w:ascii="Times New Roman" w:hAnsi="Times New Roman"/>
          <w:sz w:val="28"/>
          <w:szCs w:val="28"/>
        </w:rPr>
        <w:lastRenderedPageBreak/>
        <w:t xml:space="preserve">духовности. Значимыми событиями в культурной жизни района в июне стали национальные праздники «Сабантуй», «Акатуй». </w:t>
      </w:r>
    </w:p>
    <w:p w:rsidR="00BE6564" w:rsidRPr="005E4ED0" w:rsidRDefault="00BE6564" w:rsidP="00BE65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4ED0">
        <w:rPr>
          <w:rFonts w:ascii="Times New Roman" w:hAnsi="Times New Roman"/>
          <w:sz w:val="28"/>
          <w:szCs w:val="28"/>
        </w:rPr>
        <w:t>Общественная палата муниципального образования является консолидирующим звеном во взаимоотношениях между представителями различных политических партий, общественных организаций, оказывает помощь и содействие главе администрации муниципального образования в выработке рекомендаций на принятие решений по наиболее значимым, для жителей района, вопросам, председатель – Степанов Михаил Владимирович. Примером тому является то, что в состав общественной палаты входят секретарь местного отделения коммунистической партии Российской Федерации Лидия Михайловна Ковшова, координатор местн</w:t>
      </w:r>
      <w:r w:rsidR="005E4ED0">
        <w:rPr>
          <w:rFonts w:ascii="Times New Roman" w:hAnsi="Times New Roman"/>
          <w:sz w:val="28"/>
          <w:szCs w:val="28"/>
        </w:rPr>
        <w:t>ого отделения либерально-демокра</w:t>
      </w:r>
      <w:r w:rsidRPr="005E4ED0">
        <w:rPr>
          <w:rFonts w:ascii="Times New Roman" w:hAnsi="Times New Roman"/>
          <w:sz w:val="28"/>
          <w:szCs w:val="28"/>
        </w:rPr>
        <w:t>тической партии России Виктор  Игнатьевич Ковшов.</w:t>
      </w:r>
    </w:p>
    <w:p w:rsidR="00BE6564" w:rsidRPr="005E4ED0" w:rsidRDefault="00BE6564" w:rsidP="005E4E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4ED0">
        <w:rPr>
          <w:rFonts w:ascii="Times New Roman" w:hAnsi="Times New Roman"/>
          <w:sz w:val="28"/>
          <w:szCs w:val="28"/>
        </w:rPr>
        <w:t>В районе активно работает муниципальная Палата справедливости и общественного контроля. Председателем палаты является Бутылкина Вера Алексеевна. В состав Палаты входят 12 человек.</w:t>
      </w:r>
    </w:p>
    <w:p w:rsidR="00BE6564" w:rsidRPr="005E4ED0" w:rsidRDefault="00BE6564" w:rsidP="00BE65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4ED0">
        <w:rPr>
          <w:rFonts w:ascii="Times New Roman" w:hAnsi="Times New Roman"/>
          <w:sz w:val="28"/>
          <w:szCs w:val="28"/>
        </w:rPr>
        <w:t xml:space="preserve">Районная Палата справедливости и общественного контроля выполняет функцию общественного </w:t>
      </w:r>
      <w:proofErr w:type="gramStart"/>
      <w:r w:rsidRPr="005E4ED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E4ED0">
        <w:rPr>
          <w:rFonts w:ascii="Times New Roman" w:hAnsi="Times New Roman"/>
          <w:sz w:val="28"/>
          <w:szCs w:val="28"/>
        </w:rPr>
        <w:t xml:space="preserve"> соблюдением законности и справедливости органами местного самоуправления муниципального образования и их должностными лицами при реализации ими гарантий государственной защиты прав и свобод человека и гражданина.</w:t>
      </w:r>
    </w:p>
    <w:p w:rsidR="00BE6564" w:rsidRPr="005E4ED0" w:rsidRDefault="00BE6564" w:rsidP="005E4E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4ED0">
        <w:rPr>
          <w:rFonts w:ascii="Times New Roman" w:hAnsi="Times New Roman"/>
          <w:sz w:val="28"/>
          <w:szCs w:val="28"/>
        </w:rPr>
        <w:t>Общественный Совет по профилактике коррупции возглавляет Ковшова Лидия Михайловна. Благодаря активной деятельности совета в 2015 году муниципальное образование «Вешкаймский район» на антикоррупционной карте Ульяновской области перемещён в зелёную зону, что является свидетельством эффективности всей проводимой работы.</w:t>
      </w:r>
    </w:p>
    <w:p w:rsidR="00492977" w:rsidRPr="007559CF" w:rsidRDefault="005E4ED0" w:rsidP="008B0B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C17A1" w:rsidRPr="005E4ED0">
        <w:rPr>
          <w:rFonts w:ascii="Times New Roman" w:hAnsi="Times New Roman"/>
          <w:sz w:val="28"/>
          <w:szCs w:val="28"/>
        </w:rPr>
        <w:t xml:space="preserve">о всеми общественными организациями </w:t>
      </w:r>
      <w:r>
        <w:rPr>
          <w:rFonts w:ascii="Times New Roman" w:hAnsi="Times New Roman"/>
          <w:sz w:val="28"/>
          <w:szCs w:val="28"/>
        </w:rPr>
        <w:t>налажено тесное сотрудничество, ведётся активная работа, решаются</w:t>
      </w:r>
      <w:r w:rsidR="000C17A1" w:rsidRPr="005E4ED0">
        <w:rPr>
          <w:rFonts w:ascii="Times New Roman" w:hAnsi="Times New Roman"/>
          <w:sz w:val="28"/>
          <w:szCs w:val="28"/>
        </w:rPr>
        <w:t xml:space="preserve"> поставленные задачи</w:t>
      </w:r>
      <w:r w:rsidR="00BA6E61" w:rsidRPr="005E4ED0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Хочется поблагодарить все общественные структуры Вешкаймского района за открытость к диалогу и готовность работать сообща.</w:t>
      </w:r>
    </w:p>
    <w:p w:rsidR="008B0B05" w:rsidRDefault="008B0B05" w:rsidP="002C644F">
      <w:pPr>
        <w:pStyle w:val="a5"/>
        <w:spacing w:after="0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B0B05" w:rsidRDefault="008B0B05" w:rsidP="002C644F">
      <w:pPr>
        <w:pStyle w:val="a5"/>
        <w:spacing w:after="0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B0B05" w:rsidRDefault="008B0B05" w:rsidP="002C644F">
      <w:pPr>
        <w:pStyle w:val="a5"/>
        <w:spacing w:after="0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92977" w:rsidRPr="007559CF" w:rsidRDefault="00811290" w:rsidP="002C644F">
      <w:pPr>
        <w:pStyle w:val="a5"/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559CF">
        <w:rPr>
          <w:rFonts w:ascii="Times New Roman" w:hAnsi="Times New Roman"/>
          <w:b/>
          <w:sz w:val="28"/>
          <w:szCs w:val="28"/>
        </w:rPr>
        <w:t>Важным индикатором деятельности органов местного самоуправления является работа с обращениями граждан</w:t>
      </w:r>
      <w:r w:rsidR="00492977" w:rsidRPr="007559CF">
        <w:rPr>
          <w:rFonts w:ascii="Times New Roman" w:hAnsi="Times New Roman"/>
          <w:b/>
          <w:sz w:val="28"/>
          <w:szCs w:val="28"/>
        </w:rPr>
        <w:t>.</w:t>
      </w:r>
    </w:p>
    <w:p w:rsidR="00C65867" w:rsidRPr="007559CF" w:rsidRDefault="00492977" w:rsidP="00C65867">
      <w:pPr>
        <w:pStyle w:val="a5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 xml:space="preserve">Качество жизни людей во многом зависит от </w:t>
      </w:r>
      <w:r w:rsidR="002C644F" w:rsidRPr="007559CF">
        <w:rPr>
          <w:rFonts w:ascii="Times New Roman" w:hAnsi="Times New Roman"/>
          <w:sz w:val="28"/>
          <w:szCs w:val="28"/>
        </w:rPr>
        <w:t xml:space="preserve">работы местных органов власти, </w:t>
      </w:r>
      <w:r w:rsidRPr="007559CF">
        <w:rPr>
          <w:rFonts w:ascii="Times New Roman" w:hAnsi="Times New Roman"/>
          <w:sz w:val="28"/>
          <w:szCs w:val="28"/>
        </w:rPr>
        <w:t>их доступности и отзывчивости при решен</w:t>
      </w:r>
      <w:r w:rsidR="002C644F" w:rsidRPr="007559CF">
        <w:rPr>
          <w:rFonts w:ascii="Times New Roman" w:hAnsi="Times New Roman"/>
          <w:sz w:val="28"/>
          <w:szCs w:val="28"/>
        </w:rPr>
        <w:t>ии неотложных местных проблем.</w:t>
      </w:r>
    </w:p>
    <w:p w:rsidR="00C65867" w:rsidRPr="007559CF" w:rsidRDefault="00C65867" w:rsidP="00C65867">
      <w:pPr>
        <w:pStyle w:val="a5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За 2015 год в общественную приёмную администрации МО «Вешкаймский район» поступило 491</w:t>
      </w:r>
      <w:r w:rsidR="00B518DB" w:rsidRPr="007559CF">
        <w:rPr>
          <w:rFonts w:ascii="Times New Roman" w:hAnsi="Times New Roman"/>
          <w:sz w:val="28"/>
          <w:szCs w:val="28"/>
        </w:rPr>
        <w:t xml:space="preserve"> обращение:</w:t>
      </w:r>
      <w:r w:rsidRPr="007559CF">
        <w:rPr>
          <w:rFonts w:ascii="Times New Roman" w:hAnsi="Times New Roman"/>
          <w:sz w:val="28"/>
          <w:szCs w:val="28"/>
        </w:rPr>
        <w:t xml:space="preserve"> </w:t>
      </w:r>
      <w:r w:rsidR="00B518DB" w:rsidRPr="007559CF">
        <w:rPr>
          <w:rFonts w:ascii="Times New Roman" w:hAnsi="Times New Roman"/>
          <w:sz w:val="28"/>
          <w:szCs w:val="28"/>
        </w:rPr>
        <w:t xml:space="preserve">300 письменных и 191 устных, </w:t>
      </w:r>
      <w:r w:rsidRPr="007559CF">
        <w:rPr>
          <w:rFonts w:ascii="Times New Roman" w:hAnsi="Times New Roman"/>
          <w:sz w:val="28"/>
          <w:szCs w:val="28"/>
        </w:rPr>
        <w:t xml:space="preserve">что на 3,8 % (18 обращений) больше, </w:t>
      </w:r>
      <w:r w:rsidR="00B518DB" w:rsidRPr="007559CF">
        <w:rPr>
          <w:rFonts w:ascii="Times New Roman" w:hAnsi="Times New Roman"/>
          <w:sz w:val="28"/>
          <w:szCs w:val="28"/>
        </w:rPr>
        <w:t>чем за 2014 год.</w:t>
      </w:r>
    </w:p>
    <w:p w:rsidR="00C65867" w:rsidRPr="007559CF" w:rsidRDefault="00B518DB" w:rsidP="00C658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П</w:t>
      </w:r>
      <w:r w:rsidR="00C65867" w:rsidRPr="007559CF">
        <w:rPr>
          <w:rFonts w:ascii="Times New Roman" w:hAnsi="Times New Roman"/>
          <w:sz w:val="28"/>
          <w:szCs w:val="28"/>
        </w:rPr>
        <w:t>роведено 35 личных приёма главы администрации, заместителей главы и начальников управлений, где рассмотрено 51 обращение</w:t>
      </w:r>
      <w:r w:rsidRPr="007559CF">
        <w:rPr>
          <w:rFonts w:ascii="Times New Roman" w:hAnsi="Times New Roman"/>
          <w:sz w:val="28"/>
          <w:szCs w:val="28"/>
        </w:rPr>
        <w:t>.</w:t>
      </w:r>
    </w:p>
    <w:p w:rsidR="00C65867" w:rsidRPr="007559CF" w:rsidRDefault="00C65867" w:rsidP="00C658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lastRenderedPageBreak/>
        <w:t>За отчётный период в 23</w:t>
      </w:r>
      <w:r w:rsidR="00B518DB" w:rsidRPr="007559CF">
        <w:rPr>
          <w:rFonts w:ascii="Times New Roman" w:hAnsi="Times New Roman"/>
          <w:sz w:val="28"/>
          <w:szCs w:val="28"/>
        </w:rPr>
        <w:t>-х населё</w:t>
      </w:r>
      <w:r w:rsidRPr="007559CF">
        <w:rPr>
          <w:rFonts w:ascii="Times New Roman" w:hAnsi="Times New Roman"/>
          <w:sz w:val="28"/>
          <w:szCs w:val="28"/>
        </w:rPr>
        <w:t>нных пунктах района было организовано 43 выездных личных приёма должностных лиц районной администрации, где принято 102 жителя района.</w:t>
      </w:r>
    </w:p>
    <w:p w:rsidR="00C65867" w:rsidRPr="007559CF" w:rsidRDefault="00B518DB" w:rsidP="00C658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У</w:t>
      </w:r>
      <w:r w:rsidR="00C65867" w:rsidRPr="007559CF">
        <w:rPr>
          <w:rFonts w:ascii="Times New Roman" w:hAnsi="Times New Roman"/>
          <w:sz w:val="28"/>
          <w:szCs w:val="28"/>
        </w:rPr>
        <w:t>правлениями и отделами районной администрации проведено 25 Горячих и Тематических линий, в соответствии с утвержденным графиком.</w:t>
      </w:r>
    </w:p>
    <w:p w:rsidR="00C65867" w:rsidRPr="007559CF" w:rsidRDefault="00B518DB" w:rsidP="00C658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В отчё</w:t>
      </w:r>
      <w:r w:rsidR="00C65867" w:rsidRPr="007559CF">
        <w:rPr>
          <w:rFonts w:ascii="Times New Roman" w:hAnsi="Times New Roman"/>
          <w:sz w:val="28"/>
          <w:szCs w:val="28"/>
        </w:rPr>
        <w:t>тном периоде на 11% уменьшилось количество обращений, направленных в район на рассмотрение из вышестоящих инстанций, зарегистрировано - 81 обращение.</w:t>
      </w:r>
    </w:p>
    <w:p w:rsidR="00D26770" w:rsidRPr="007559CF" w:rsidRDefault="00D26770" w:rsidP="00D2677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Наибольшее количество обращений</w:t>
      </w:r>
      <w:r w:rsidR="00C65867" w:rsidRPr="007559CF">
        <w:rPr>
          <w:rFonts w:ascii="Times New Roman" w:hAnsi="Times New Roman"/>
          <w:sz w:val="28"/>
          <w:szCs w:val="28"/>
        </w:rPr>
        <w:t xml:space="preserve"> поступило от жителей Вешкаймского городского поселения - </w:t>
      </w:r>
      <w:r w:rsidRPr="007559CF">
        <w:rPr>
          <w:rFonts w:ascii="Times New Roman" w:hAnsi="Times New Roman"/>
          <w:sz w:val="28"/>
          <w:szCs w:val="28"/>
        </w:rPr>
        <w:t>302 обращения или</w:t>
      </w:r>
      <w:r w:rsidR="00C65867" w:rsidRPr="007559CF">
        <w:rPr>
          <w:rFonts w:ascii="Times New Roman" w:hAnsi="Times New Roman"/>
          <w:sz w:val="28"/>
          <w:szCs w:val="28"/>
        </w:rPr>
        <w:t xml:space="preserve"> 61%, что на 2 % меньше, чем за 2014 год.</w:t>
      </w:r>
    </w:p>
    <w:p w:rsidR="00D26770" w:rsidRPr="007559CF" w:rsidRDefault="00C65867" w:rsidP="00D2677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Основн</w:t>
      </w:r>
      <w:r w:rsidR="00D26770" w:rsidRPr="007559CF">
        <w:rPr>
          <w:rFonts w:ascii="Times New Roman" w:hAnsi="Times New Roman"/>
          <w:sz w:val="28"/>
          <w:szCs w:val="28"/>
        </w:rPr>
        <w:t>ая тематика</w:t>
      </w:r>
      <w:r w:rsidRPr="007559CF">
        <w:rPr>
          <w:rFonts w:ascii="Times New Roman" w:hAnsi="Times New Roman"/>
          <w:sz w:val="28"/>
          <w:szCs w:val="28"/>
        </w:rPr>
        <w:t xml:space="preserve"> поступивших обращений: это вопросы ремонта и  улучшения жилищных условий, предоставления качественных жилищно-коммунальных услуг, земельные и имущественные вопросы, ремонт и содержание дорог, вопросы благоустройства, газификации населенных пунктов и жилых домов, образования</w:t>
      </w:r>
      <w:r w:rsidR="00D26770" w:rsidRPr="007559CF">
        <w:rPr>
          <w:rFonts w:ascii="Times New Roman" w:hAnsi="Times New Roman"/>
          <w:sz w:val="28"/>
          <w:szCs w:val="28"/>
        </w:rPr>
        <w:t xml:space="preserve">, социальной защиты населения, </w:t>
      </w:r>
      <w:r w:rsidRPr="007559CF">
        <w:rPr>
          <w:rFonts w:ascii="Times New Roman" w:hAnsi="Times New Roman"/>
          <w:sz w:val="28"/>
          <w:szCs w:val="28"/>
        </w:rPr>
        <w:t>здравоохранения, культ</w:t>
      </w:r>
      <w:r w:rsidR="00D26770" w:rsidRPr="007559CF">
        <w:rPr>
          <w:rFonts w:ascii="Times New Roman" w:hAnsi="Times New Roman"/>
          <w:sz w:val="28"/>
          <w:szCs w:val="28"/>
        </w:rPr>
        <w:t>уры и спорта.</w:t>
      </w:r>
    </w:p>
    <w:p w:rsidR="007B4EF0" w:rsidRPr="007559CF" w:rsidRDefault="00C65867" w:rsidP="007B4EF0">
      <w:pPr>
        <w:spacing w:after="0" w:line="240" w:lineRule="auto"/>
        <w:ind w:firstLine="900"/>
        <w:jc w:val="both"/>
        <w:rPr>
          <w:rFonts w:ascii="Times New Roman" w:hAnsi="Times New Roman"/>
          <w:b/>
          <w:i/>
          <w:sz w:val="28"/>
          <w:szCs w:val="28"/>
        </w:rPr>
      </w:pPr>
      <w:r w:rsidRPr="007559CF">
        <w:rPr>
          <w:rFonts w:ascii="Times New Roman" w:hAnsi="Times New Roman"/>
          <w:b/>
          <w:i/>
          <w:sz w:val="28"/>
          <w:szCs w:val="28"/>
        </w:rPr>
        <w:t>За 2015 год проведено 11 заседаний комиссии по назначению и выплате адресной материальной помощи гражданам, оказавшимся в трудной жизненной ситуации, где из районного бюджета 62 семьям выделена адресная пом</w:t>
      </w:r>
      <w:r w:rsidR="007B4EF0" w:rsidRPr="007559CF">
        <w:rPr>
          <w:rFonts w:ascii="Times New Roman" w:hAnsi="Times New Roman"/>
          <w:b/>
          <w:i/>
          <w:sz w:val="28"/>
          <w:szCs w:val="28"/>
        </w:rPr>
        <w:t>ощь на сумму 255,5 тыс. рублей.</w:t>
      </w:r>
      <w:r w:rsidR="003228C6" w:rsidRPr="007559C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02F94" w:rsidRPr="007559C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65867" w:rsidRPr="007559CF" w:rsidRDefault="00B520FE" w:rsidP="00B520F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По 57 % поступившим обращениям</w:t>
      </w:r>
      <w:r w:rsidR="00C65867" w:rsidRPr="007559CF">
        <w:rPr>
          <w:rFonts w:ascii="Times New Roman" w:hAnsi="Times New Roman"/>
          <w:sz w:val="28"/>
          <w:szCs w:val="28"/>
        </w:rPr>
        <w:t xml:space="preserve"> за 20</w:t>
      </w:r>
      <w:r w:rsidRPr="007559CF">
        <w:rPr>
          <w:rFonts w:ascii="Times New Roman" w:hAnsi="Times New Roman"/>
          <w:sz w:val="28"/>
          <w:szCs w:val="28"/>
        </w:rPr>
        <w:t>15 год приняты положительные ре</w:t>
      </w:r>
      <w:r w:rsidR="00C65867" w:rsidRPr="007559CF">
        <w:rPr>
          <w:rFonts w:ascii="Times New Roman" w:hAnsi="Times New Roman"/>
          <w:sz w:val="28"/>
          <w:szCs w:val="28"/>
        </w:rPr>
        <w:t>шения.</w:t>
      </w:r>
      <w:r w:rsidRPr="007559CF">
        <w:rPr>
          <w:rFonts w:ascii="Times New Roman" w:hAnsi="Times New Roman"/>
          <w:color w:val="00B0F0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Н</w:t>
      </w:r>
      <w:r w:rsidR="00C65867" w:rsidRPr="007559CF">
        <w:rPr>
          <w:rFonts w:ascii="Times New Roman" w:hAnsi="Times New Roman"/>
          <w:sz w:val="28"/>
          <w:szCs w:val="28"/>
        </w:rPr>
        <w:t xml:space="preserve">а контроле </w:t>
      </w:r>
      <w:r w:rsidRPr="007559CF">
        <w:rPr>
          <w:rFonts w:ascii="Times New Roman" w:hAnsi="Times New Roman"/>
          <w:sz w:val="28"/>
          <w:szCs w:val="28"/>
        </w:rPr>
        <w:t xml:space="preserve">находятся </w:t>
      </w:r>
      <w:r w:rsidR="00C65867" w:rsidRPr="007559CF">
        <w:rPr>
          <w:rFonts w:ascii="Times New Roman" w:hAnsi="Times New Roman"/>
          <w:sz w:val="28"/>
          <w:szCs w:val="28"/>
        </w:rPr>
        <w:t>вопросы – по ремонту дорог, по спилу деревьев на территории кладбища в р</w:t>
      </w:r>
      <w:r w:rsidR="003228C6" w:rsidRPr="007559CF">
        <w:rPr>
          <w:rFonts w:ascii="Times New Roman" w:hAnsi="Times New Roman"/>
          <w:sz w:val="28"/>
          <w:szCs w:val="28"/>
        </w:rPr>
        <w:t>.п. Вешкайма, газификация населё</w:t>
      </w:r>
      <w:r w:rsidR="00147120" w:rsidRPr="007559CF">
        <w:rPr>
          <w:rFonts w:ascii="Times New Roman" w:hAnsi="Times New Roman"/>
          <w:sz w:val="28"/>
          <w:szCs w:val="28"/>
        </w:rPr>
        <w:t xml:space="preserve">нных пунктов района – село </w:t>
      </w:r>
      <w:r w:rsidR="00C65867" w:rsidRPr="007559CF">
        <w:rPr>
          <w:rFonts w:ascii="Times New Roman" w:hAnsi="Times New Roman"/>
          <w:sz w:val="28"/>
          <w:szCs w:val="28"/>
        </w:rPr>
        <w:t xml:space="preserve">Красный Бор и </w:t>
      </w:r>
      <w:r w:rsidR="00147120" w:rsidRPr="007559CF">
        <w:rPr>
          <w:rFonts w:ascii="Times New Roman" w:hAnsi="Times New Roman"/>
          <w:sz w:val="28"/>
          <w:szCs w:val="28"/>
        </w:rPr>
        <w:t xml:space="preserve">деревня </w:t>
      </w:r>
      <w:r w:rsidR="00C65867" w:rsidRPr="007559CF">
        <w:rPr>
          <w:rFonts w:ascii="Times New Roman" w:hAnsi="Times New Roman"/>
          <w:sz w:val="28"/>
          <w:szCs w:val="28"/>
        </w:rPr>
        <w:t>Котяковка, с</w:t>
      </w:r>
      <w:r w:rsidR="00147120" w:rsidRPr="007559CF">
        <w:rPr>
          <w:rFonts w:ascii="Times New Roman" w:hAnsi="Times New Roman"/>
          <w:sz w:val="28"/>
          <w:szCs w:val="28"/>
        </w:rPr>
        <w:t xml:space="preserve">ёла. Каргино, </w:t>
      </w:r>
      <w:r w:rsidR="00C65867" w:rsidRPr="007559CF">
        <w:rPr>
          <w:rFonts w:ascii="Times New Roman" w:hAnsi="Times New Roman"/>
          <w:sz w:val="28"/>
          <w:szCs w:val="28"/>
        </w:rPr>
        <w:t>Коченяевка, по принятию</w:t>
      </w:r>
      <w:r w:rsidR="00147120" w:rsidRPr="007559CF">
        <w:rPr>
          <w:rFonts w:ascii="Times New Roman" w:hAnsi="Times New Roman"/>
          <w:sz w:val="28"/>
          <w:szCs w:val="28"/>
        </w:rPr>
        <w:t xml:space="preserve"> в муниципальную собственность </w:t>
      </w:r>
      <w:r w:rsidR="00C65867" w:rsidRPr="007559CF">
        <w:rPr>
          <w:rFonts w:ascii="Times New Roman" w:hAnsi="Times New Roman"/>
          <w:sz w:val="28"/>
          <w:szCs w:val="28"/>
        </w:rPr>
        <w:t xml:space="preserve">дома №4 по ул. Гагарина, </w:t>
      </w:r>
      <w:r w:rsidR="00147120" w:rsidRPr="007559CF">
        <w:rPr>
          <w:rFonts w:ascii="Times New Roman" w:hAnsi="Times New Roman"/>
          <w:sz w:val="28"/>
          <w:szCs w:val="28"/>
        </w:rPr>
        <w:t xml:space="preserve">ремонт </w:t>
      </w:r>
      <w:r w:rsidR="00C65867" w:rsidRPr="007559CF">
        <w:rPr>
          <w:rFonts w:ascii="Times New Roman" w:hAnsi="Times New Roman"/>
          <w:sz w:val="28"/>
          <w:szCs w:val="28"/>
        </w:rPr>
        <w:t>клубов и домов культуры, вопросы уличного освещения, благоустройство населенных пунктов.</w:t>
      </w:r>
    </w:p>
    <w:p w:rsidR="00B57886" w:rsidRPr="007559CF" w:rsidRDefault="00B57886" w:rsidP="00B520FE">
      <w:pPr>
        <w:spacing w:after="0" w:line="240" w:lineRule="auto"/>
        <w:ind w:firstLine="900"/>
        <w:jc w:val="both"/>
        <w:rPr>
          <w:rFonts w:ascii="Times New Roman" w:hAnsi="Times New Roman"/>
          <w:color w:val="00B0F0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Находятся на контроле вопросы по оплате за общедомовые нужды, квартир с индивидуальным газовым отоплением в многоквартирных домах р.п. Чуфарово и многие, многие другие.</w:t>
      </w:r>
    </w:p>
    <w:p w:rsidR="008B0B05" w:rsidRDefault="000307C2" w:rsidP="00CA407E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7559CF">
        <w:rPr>
          <w:rFonts w:ascii="Times New Roman" w:hAnsi="Times New Roman"/>
          <w:b/>
          <w:sz w:val="28"/>
          <w:szCs w:val="28"/>
        </w:rPr>
        <w:t xml:space="preserve"> </w:t>
      </w:r>
      <w:r w:rsidR="008B0B05">
        <w:rPr>
          <w:rFonts w:ascii="Times New Roman" w:hAnsi="Times New Roman"/>
          <w:b/>
          <w:sz w:val="28"/>
          <w:szCs w:val="28"/>
        </w:rPr>
        <w:tab/>
      </w:r>
    </w:p>
    <w:p w:rsidR="008B0B05" w:rsidRDefault="008B0B05" w:rsidP="00CA407E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492977" w:rsidRPr="007559CF" w:rsidRDefault="00BB7E67" w:rsidP="008B0B05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559CF">
        <w:rPr>
          <w:rFonts w:ascii="Times New Roman" w:hAnsi="Times New Roman"/>
          <w:b/>
          <w:sz w:val="28"/>
          <w:szCs w:val="28"/>
        </w:rPr>
        <w:t xml:space="preserve">Полномочий в соответствии </w:t>
      </w:r>
      <w:r w:rsidR="008B0B05">
        <w:rPr>
          <w:rFonts w:ascii="Times New Roman" w:hAnsi="Times New Roman"/>
          <w:b/>
          <w:sz w:val="28"/>
          <w:szCs w:val="28"/>
        </w:rPr>
        <w:t xml:space="preserve">с </w:t>
      </w:r>
      <w:r w:rsidRPr="007559CF">
        <w:rPr>
          <w:rFonts w:ascii="Times New Roman" w:hAnsi="Times New Roman"/>
          <w:b/>
          <w:sz w:val="28"/>
          <w:szCs w:val="28"/>
        </w:rPr>
        <w:t>законо</w:t>
      </w:r>
      <w:r w:rsidR="008B0B05">
        <w:rPr>
          <w:rFonts w:ascii="Times New Roman" w:hAnsi="Times New Roman"/>
          <w:b/>
          <w:sz w:val="28"/>
          <w:szCs w:val="28"/>
        </w:rPr>
        <w:t>дательством</w:t>
      </w:r>
      <w:r w:rsidRPr="007559CF">
        <w:rPr>
          <w:rFonts w:ascii="Times New Roman" w:hAnsi="Times New Roman"/>
          <w:b/>
          <w:sz w:val="28"/>
          <w:szCs w:val="28"/>
        </w:rPr>
        <w:t xml:space="preserve"> у органов местного самоуправления очень</w:t>
      </w:r>
      <w:r w:rsidR="008B0B05">
        <w:rPr>
          <w:rFonts w:ascii="Times New Roman" w:hAnsi="Times New Roman"/>
          <w:b/>
          <w:sz w:val="28"/>
          <w:szCs w:val="28"/>
        </w:rPr>
        <w:t>-очень много. Сегодня не является возможным</w:t>
      </w:r>
      <w:r w:rsidRPr="007559CF">
        <w:rPr>
          <w:rFonts w:ascii="Times New Roman" w:hAnsi="Times New Roman"/>
          <w:b/>
          <w:sz w:val="28"/>
          <w:szCs w:val="28"/>
        </w:rPr>
        <w:t xml:space="preserve"> </w:t>
      </w:r>
      <w:r w:rsidR="008B0B05">
        <w:rPr>
          <w:rFonts w:ascii="Times New Roman" w:hAnsi="Times New Roman"/>
          <w:b/>
          <w:sz w:val="28"/>
          <w:szCs w:val="28"/>
        </w:rPr>
        <w:t>доложить обо всём</w:t>
      </w:r>
      <w:r w:rsidRPr="007559CF">
        <w:rPr>
          <w:rFonts w:ascii="Times New Roman" w:hAnsi="Times New Roman"/>
          <w:b/>
          <w:sz w:val="28"/>
          <w:szCs w:val="28"/>
        </w:rPr>
        <w:t>,</w:t>
      </w:r>
      <w:r w:rsidR="008B0B05">
        <w:rPr>
          <w:rFonts w:ascii="Times New Roman" w:hAnsi="Times New Roman"/>
          <w:b/>
          <w:sz w:val="28"/>
          <w:szCs w:val="28"/>
        </w:rPr>
        <w:t xml:space="preserve"> так как это потребует длительного времени.</w:t>
      </w:r>
      <w:r w:rsidRPr="007559CF">
        <w:rPr>
          <w:rFonts w:ascii="Times New Roman" w:hAnsi="Times New Roman"/>
          <w:b/>
          <w:sz w:val="28"/>
          <w:szCs w:val="28"/>
        </w:rPr>
        <w:t xml:space="preserve"> </w:t>
      </w:r>
      <w:r w:rsidR="008B0B05">
        <w:rPr>
          <w:rFonts w:ascii="Times New Roman" w:hAnsi="Times New Roman"/>
          <w:b/>
          <w:sz w:val="28"/>
          <w:szCs w:val="28"/>
        </w:rPr>
        <w:t>Я кратко обозначу</w:t>
      </w:r>
      <w:r w:rsidR="000307C2" w:rsidRPr="007559CF">
        <w:rPr>
          <w:rFonts w:ascii="Times New Roman" w:hAnsi="Times New Roman"/>
          <w:b/>
          <w:sz w:val="28"/>
          <w:szCs w:val="28"/>
        </w:rPr>
        <w:t>,</w:t>
      </w:r>
      <w:r w:rsidR="008B0B05">
        <w:rPr>
          <w:rFonts w:ascii="Times New Roman" w:hAnsi="Times New Roman"/>
          <w:b/>
          <w:sz w:val="28"/>
          <w:szCs w:val="28"/>
        </w:rPr>
        <w:t xml:space="preserve"> </w:t>
      </w:r>
      <w:r w:rsidR="000307C2" w:rsidRPr="007559CF">
        <w:rPr>
          <w:rFonts w:ascii="Times New Roman" w:hAnsi="Times New Roman"/>
          <w:b/>
          <w:sz w:val="28"/>
          <w:szCs w:val="28"/>
        </w:rPr>
        <w:t xml:space="preserve">какие направления </w:t>
      </w:r>
      <w:r w:rsidR="008B0B05">
        <w:rPr>
          <w:rFonts w:ascii="Times New Roman" w:hAnsi="Times New Roman"/>
          <w:b/>
          <w:sz w:val="28"/>
          <w:szCs w:val="28"/>
        </w:rPr>
        <w:t>в нашей деятельности существуют</w:t>
      </w:r>
      <w:r w:rsidRPr="007559CF">
        <w:rPr>
          <w:rFonts w:ascii="Times New Roman" w:hAnsi="Times New Roman"/>
          <w:b/>
          <w:sz w:val="28"/>
          <w:szCs w:val="28"/>
        </w:rPr>
        <w:t xml:space="preserve">: </w:t>
      </w:r>
      <w:r w:rsidR="008B0B05">
        <w:rPr>
          <w:rFonts w:ascii="Times New Roman" w:hAnsi="Times New Roman"/>
          <w:b/>
          <w:sz w:val="28"/>
          <w:szCs w:val="28"/>
        </w:rPr>
        <w:t xml:space="preserve">это </w:t>
      </w:r>
      <w:r w:rsidRPr="007559CF">
        <w:rPr>
          <w:rFonts w:ascii="Times New Roman" w:hAnsi="Times New Roman"/>
          <w:b/>
          <w:sz w:val="28"/>
          <w:szCs w:val="28"/>
        </w:rPr>
        <w:t>вопросы гражданской обороны и</w:t>
      </w:r>
      <w:r w:rsidR="000307C2" w:rsidRPr="007559CF">
        <w:rPr>
          <w:rFonts w:ascii="Times New Roman" w:hAnsi="Times New Roman"/>
          <w:b/>
          <w:sz w:val="28"/>
          <w:szCs w:val="28"/>
        </w:rPr>
        <w:t xml:space="preserve"> </w:t>
      </w:r>
      <w:r w:rsidRPr="007559CF">
        <w:rPr>
          <w:rFonts w:ascii="Times New Roman" w:hAnsi="Times New Roman"/>
          <w:b/>
          <w:sz w:val="28"/>
          <w:szCs w:val="28"/>
        </w:rPr>
        <w:t>чрезвычайной безопасности</w:t>
      </w:r>
      <w:r w:rsidR="008B0B05">
        <w:rPr>
          <w:rFonts w:ascii="Times New Roman" w:hAnsi="Times New Roman"/>
          <w:b/>
          <w:sz w:val="28"/>
          <w:szCs w:val="28"/>
        </w:rPr>
        <w:t>, профилактики</w:t>
      </w:r>
      <w:r w:rsidR="000307C2" w:rsidRPr="007559CF">
        <w:rPr>
          <w:rFonts w:ascii="Times New Roman" w:hAnsi="Times New Roman"/>
          <w:b/>
          <w:sz w:val="28"/>
          <w:szCs w:val="28"/>
        </w:rPr>
        <w:t xml:space="preserve"> и обеспечения</w:t>
      </w:r>
      <w:r w:rsidRPr="007559CF">
        <w:rPr>
          <w:rFonts w:ascii="Times New Roman" w:hAnsi="Times New Roman"/>
          <w:b/>
          <w:sz w:val="28"/>
          <w:szCs w:val="28"/>
        </w:rPr>
        <w:t xml:space="preserve"> пожарной безопасности, </w:t>
      </w:r>
      <w:r w:rsidR="008B0B05">
        <w:rPr>
          <w:rFonts w:ascii="Times New Roman" w:hAnsi="Times New Roman"/>
          <w:b/>
          <w:sz w:val="28"/>
          <w:szCs w:val="28"/>
        </w:rPr>
        <w:t>вопросы антитеррористической безопасности, вопросы мобилиза</w:t>
      </w:r>
      <w:r w:rsidRPr="007559CF">
        <w:rPr>
          <w:rFonts w:ascii="Times New Roman" w:hAnsi="Times New Roman"/>
          <w:b/>
          <w:sz w:val="28"/>
          <w:szCs w:val="28"/>
        </w:rPr>
        <w:t>ционной работы,  правов</w:t>
      </w:r>
      <w:r w:rsidR="008B0B05">
        <w:rPr>
          <w:rFonts w:ascii="Times New Roman" w:hAnsi="Times New Roman"/>
          <w:b/>
          <w:sz w:val="28"/>
          <w:szCs w:val="28"/>
        </w:rPr>
        <w:t>ая обеспеченность деятельности</w:t>
      </w:r>
      <w:r w:rsidRPr="007559CF">
        <w:rPr>
          <w:rFonts w:ascii="Times New Roman" w:hAnsi="Times New Roman"/>
          <w:b/>
          <w:sz w:val="28"/>
          <w:szCs w:val="28"/>
        </w:rPr>
        <w:t xml:space="preserve"> и многие</w:t>
      </w:r>
      <w:r w:rsidR="008B0B05">
        <w:rPr>
          <w:rFonts w:ascii="Times New Roman" w:hAnsi="Times New Roman"/>
          <w:b/>
          <w:sz w:val="28"/>
          <w:szCs w:val="28"/>
        </w:rPr>
        <w:t>-многие</w:t>
      </w:r>
      <w:r w:rsidRPr="007559CF">
        <w:rPr>
          <w:rFonts w:ascii="Times New Roman" w:hAnsi="Times New Roman"/>
          <w:b/>
          <w:sz w:val="28"/>
          <w:szCs w:val="28"/>
        </w:rPr>
        <w:t xml:space="preserve"> другие направления.  </w:t>
      </w:r>
    </w:p>
    <w:p w:rsidR="00492977" w:rsidRPr="007559CF" w:rsidRDefault="00492977" w:rsidP="000E35F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559CF">
        <w:rPr>
          <w:sz w:val="28"/>
          <w:szCs w:val="28"/>
        </w:rPr>
        <w:t>*****</w:t>
      </w:r>
    </w:p>
    <w:p w:rsidR="00492977" w:rsidRPr="007559CF" w:rsidRDefault="00492977" w:rsidP="00492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lastRenderedPageBreak/>
        <w:t>Заканчивая своё выступление, хочу сказать, что в районе</w:t>
      </w:r>
      <w:r w:rsidR="00CA407E" w:rsidRPr="007559CF">
        <w:rPr>
          <w:rFonts w:ascii="Times New Roman" w:hAnsi="Times New Roman"/>
          <w:sz w:val="28"/>
          <w:szCs w:val="28"/>
        </w:rPr>
        <w:t xml:space="preserve"> сложился эффективный </w:t>
      </w:r>
      <w:r w:rsidR="00495267" w:rsidRPr="007559CF">
        <w:rPr>
          <w:rFonts w:ascii="Times New Roman" w:hAnsi="Times New Roman"/>
          <w:sz w:val="28"/>
          <w:szCs w:val="28"/>
        </w:rPr>
        <w:t>союз</w:t>
      </w:r>
      <w:r w:rsidR="00CA407E" w:rsidRPr="007559CF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 xml:space="preserve">органов законодательной, исполнительной и муниципальной </w:t>
      </w:r>
      <w:r w:rsidR="00CA407E" w:rsidRPr="007559CF">
        <w:rPr>
          <w:rFonts w:ascii="Times New Roman" w:hAnsi="Times New Roman"/>
          <w:sz w:val="28"/>
          <w:szCs w:val="28"/>
        </w:rPr>
        <w:t xml:space="preserve">власти. </w:t>
      </w:r>
      <w:r w:rsidRPr="007559CF">
        <w:rPr>
          <w:rFonts w:ascii="Times New Roman" w:hAnsi="Times New Roman"/>
          <w:sz w:val="28"/>
          <w:szCs w:val="28"/>
        </w:rPr>
        <w:t>Выражаю слова благодарности Губернатору Сергею Ивановичу Морозову, Правительству и Законодательному собранию Улья</w:t>
      </w:r>
      <w:r w:rsidR="00CA407E" w:rsidRPr="007559CF">
        <w:rPr>
          <w:rFonts w:ascii="Times New Roman" w:hAnsi="Times New Roman"/>
          <w:sz w:val="28"/>
          <w:szCs w:val="28"/>
        </w:rPr>
        <w:t>новской области</w:t>
      </w:r>
      <w:r w:rsidR="00495267" w:rsidRPr="007559CF">
        <w:rPr>
          <w:rFonts w:ascii="Times New Roman" w:hAnsi="Times New Roman"/>
          <w:sz w:val="28"/>
          <w:szCs w:val="28"/>
        </w:rPr>
        <w:t xml:space="preserve"> и </w:t>
      </w:r>
      <w:r w:rsidR="00495267" w:rsidRPr="008B0B05">
        <w:rPr>
          <w:rFonts w:ascii="Times New Roman" w:hAnsi="Times New Roman"/>
          <w:sz w:val="28"/>
          <w:szCs w:val="28"/>
        </w:rPr>
        <w:t>лично депутату</w:t>
      </w:r>
      <w:r w:rsidR="00495267" w:rsidRPr="007559CF">
        <w:rPr>
          <w:rFonts w:ascii="Times New Roman" w:hAnsi="Times New Roman"/>
          <w:sz w:val="28"/>
          <w:szCs w:val="28"/>
        </w:rPr>
        <w:t xml:space="preserve"> </w:t>
      </w:r>
      <w:r w:rsidR="00BB7E67" w:rsidRPr="007559CF">
        <w:rPr>
          <w:rFonts w:ascii="Times New Roman" w:hAnsi="Times New Roman"/>
          <w:sz w:val="28"/>
          <w:szCs w:val="28"/>
        </w:rPr>
        <w:t>С</w:t>
      </w:r>
      <w:r w:rsidR="008B0B05">
        <w:rPr>
          <w:rFonts w:ascii="Times New Roman" w:hAnsi="Times New Roman"/>
          <w:sz w:val="28"/>
          <w:szCs w:val="28"/>
        </w:rPr>
        <w:t>толыпину Борису Константиновичу</w:t>
      </w:r>
      <w:r w:rsidR="00CA407E" w:rsidRPr="007559CF">
        <w:rPr>
          <w:rFonts w:ascii="Times New Roman" w:hAnsi="Times New Roman"/>
          <w:sz w:val="28"/>
          <w:szCs w:val="28"/>
        </w:rPr>
        <w:t>, руководителям М</w:t>
      </w:r>
      <w:r w:rsidRPr="007559CF">
        <w:rPr>
          <w:rFonts w:ascii="Times New Roman" w:hAnsi="Times New Roman"/>
          <w:sz w:val="28"/>
          <w:szCs w:val="28"/>
        </w:rPr>
        <w:t xml:space="preserve">инистерств, областных и федеральных структур за большое внимание к делам и людям </w:t>
      </w:r>
      <w:r w:rsidR="00CA407E" w:rsidRPr="007559CF">
        <w:rPr>
          <w:rFonts w:ascii="Times New Roman" w:hAnsi="Times New Roman"/>
          <w:sz w:val="28"/>
          <w:szCs w:val="28"/>
        </w:rPr>
        <w:t>Вешкаймского</w:t>
      </w:r>
      <w:r w:rsidRPr="007559CF">
        <w:rPr>
          <w:rFonts w:ascii="Times New Roman" w:hAnsi="Times New Roman"/>
          <w:sz w:val="28"/>
          <w:szCs w:val="28"/>
        </w:rPr>
        <w:t xml:space="preserve"> района, за постоянную поддержку.</w:t>
      </w:r>
    </w:p>
    <w:p w:rsidR="00A21670" w:rsidRPr="007559CF" w:rsidRDefault="00CA407E" w:rsidP="00A216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Выражаю главам</w:t>
      </w:r>
      <w:r w:rsidR="00BB7E67" w:rsidRPr="007559CF">
        <w:rPr>
          <w:rFonts w:ascii="Times New Roman" w:hAnsi="Times New Roman"/>
          <w:sz w:val="28"/>
          <w:szCs w:val="28"/>
        </w:rPr>
        <w:t xml:space="preserve"> городского и </w:t>
      </w:r>
      <w:r w:rsidRPr="007559CF">
        <w:rPr>
          <w:rFonts w:ascii="Times New Roman" w:hAnsi="Times New Roman"/>
          <w:sz w:val="28"/>
          <w:szCs w:val="28"/>
        </w:rPr>
        <w:t xml:space="preserve"> сельских администраций, </w:t>
      </w:r>
      <w:r w:rsidR="00492977" w:rsidRPr="007559CF">
        <w:rPr>
          <w:rFonts w:ascii="Times New Roman" w:hAnsi="Times New Roman"/>
          <w:sz w:val="28"/>
          <w:szCs w:val="28"/>
        </w:rPr>
        <w:t>депутатам муниципального образования «</w:t>
      </w:r>
      <w:r w:rsidRPr="007559CF">
        <w:rPr>
          <w:rFonts w:ascii="Times New Roman" w:hAnsi="Times New Roman"/>
          <w:sz w:val="28"/>
          <w:szCs w:val="28"/>
        </w:rPr>
        <w:t>Вешкаймский</w:t>
      </w:r>
      <w:r w:rsidR="00492977" w:rsidRPr="007559CF">
        <w:rPr>
          <w:rFonts w:ascii="Times New Roman" w:hAnsi="Times New Roman"/>
          <w:sz w:val="28"/>
          <w:szCs w:val="28"/>
        </w:rPr>
        <w:t xml:space="preserve"> район» и </w:t>
      </w:r>
      <w:r w:rsidR="00BB7E67" w:rsidRPr="007559CF">
        <w:rPr>
          <w:rFonts w:ascii="Times New Roman" w:hAnsi="Times New Roman"/>
          <w:sz w:val="28"/>
          <w:szCs w:val="28"/>
        </w:rPr>
        <w:t xml:space="preserve"> всех </w:t>
      </w:r>
      <w:r w:rsidR="00492977" w:rsidRPr="007559CF">
        <w:rPr>
          <w:rFonts w:ascii="Times New Roman" w:hAnsi="Times New Roman"/>
          <w:sz w:val="28"/>
          <w:szCs w:val="28"/>
        </w:rPr>
        <w:t xml:space="preserve"> поселений, руководителям отраслей, служб, моим заместителям, руководителям структурны</w:t>
      </w:r>
      <w:r w:rsidR="00A21670" w:rsidRPr="007559CF">
        <w:rPr>
          <w:rFonts w:ascii="Times New Roman" w:hAnsi="Times New Roman"/>
          <w:sz w:val="28"/>
          <w:szCs w:val="28"/>
        </w:rPr>
        <w:t>х подразделений</w:t>
      </w:r>
      <w:r w:rsidRPr="007559CF">
        <w:rPr>
          <w:rFonts w:ascii="Times New Roman" w:hAnsi="Times New Roman"/>
          <w:sz w:val="28"/>
          <w:szCs w:val="28"/>
        </w:rPr>
        <w:t xml:space="preserve"> администрации </w:t>
      </w:r>
      <w:r w:rsidR="00492977" w:rsidRPr="007559CF">
        <w:rPr>
          <w:rFonts w:ascii="Times New Roman" w:hAnsi="Times New Roman"/>
          <w:sz w:val="28"/>
          <w:szCs w:val="28"/>
        </w:rPr>
        <w:t>слова благодарности за ответственность и добрые дела.</w:t>
      </w:r>
    </w:p>
    <w:p w:rsidR="00492977" w:rsidRPr="007559CF" w:rsidRDefault="00492977" w:rsidP="00A216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Надеюсь, что и в дальнейшем наше сотрудничество и взаимодействие останется эффективным и плодотворным.</w:t>
      </w:r>
    </w:p>
    <w:p w:rsidR="00492977" w:rsidRPr="008B0B05" w:rsidRDefault="00492977" w:rsidP="008B0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B05">
        <w:rPr>
          <w:rFonts w:ascii="Times New Roman" w:hAnsi="Times New Roman"/>
          <w:sz w:val="28"/>
          <w:szCs w:val="28"/>
        </w:rPr>
        <w:t>Очевидно, впереди нас ждёт непростой год, а может быть, и не один. Каждую семью сегодня беспокоит, что будет с ценами на продукты питания и лекарства, со стоимостью проезда и услуг ЖКХ, с зарплатами.</w:t>
      </w:r>
    </w:p>
    <w:p w:rsidR="008B0B05" w:rsidRPr="00255FCB" w:rsidRDefault="00492977" w:rsidP="00255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  <w:r w:rsidRPr="008B0B05">
        <w:rPr>
          <w:rFonts w:ascii="Times New Roman" w:hAnsi="Times New Roman"/>
          <w:sz w:val="28"/>
          <w:szCs w:val="28"/>
        </w:rPr>
        <w:t xml:space="preserve">В это </w:t>
      </w:r>
      <w:r w:rsidR="00BB7E67" w:rsidRPr="008B0B05">
        <w:rPr>
          <w:rFonts w:ascii="Times New Roman" w:hAnsi="Times New Roman"/>
          <w:sz w:val="28"/>
          <w:szCs w:val="28"/>
        </w:rPr>
        <w:t xml:space="preserve"> сложное </w:t>
      </w:r>
      <w:r w:rsidRPr="008B0B05">
        <w:rPr>
          <w:rFonts w:ascii="Times New Roman" w:hAnsi="Times New Roman"/>
          <w:sz w:val="28"/>
          <w:szCs w:val="28"/>
        </w:rPr>
        <w:t xml:space="preserve">время на власти лежит особая ответственность. Каждый из нас должен проявлять особую чуткость и внимание к людям, решать проблемы человека. </w:t>
      </w:r>
      <w:r w:rsidRPr="007559CF">
        <w:rPr>
          <w:rFonts w:ascii="Times New Roman" w:hAnsi="Times New Roman"/>
          <w:b/>
          <w:color w:val="222222"/>
          <w:sz w:val="28"/>
          <w:szCs w:val="28"/>
        </w:rPr>
        <w:t xml:space="preserve">Это должно быть ежедневной </w:t>
      </w:r>
      <w:r w:rsidR="00A21670" w:rsidRPr="007559CF">
        <w:rPr>
          <w:rFonts w:ascii="Times New Roman" w:hAnsi="Times New Roman"/>
          <w:b/>
          <w:color w:val="222222"/>
          <w:sz w:val="28"/>
          <w:szCs w:val="28"/>
        </w:rPr>
        <w:t xml:space="preserve">нормой </w:t>
      </w:r>
      <w:r w:rsidRPr="007559CF">
        <w:rPr>
          <w:rFonts w:ascii="Times New Roman" w:hAnsi="Times New Roman"/>
          <w:b/>
          <w:color w:val="222222"/>
          <w:sz w:val="28"/>
          <w:szCs w:val="28"/>
        </w:rPr>
        <w:t>и стилем нашей работы.</w:t>
      </w:r>
    </w:p>
    <w:p w:rsidR="00492977" w:rsidRPr="008B0B05" w:rsidRDefault="00492977" w:rsidP="008B0B0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222222"/>
          <w:sz w:val="28"/>
          <w:szCs w:val="28"/>
        </w:rPr>
      </w:pPr>
      <w:r w:rsidRPr="008B0B05">
        <w:rPr>
          <w:b/>
          <w:color w:val="222222"/>
          <w:sz w:val="28"/>
          <w:szCs w:val="28"/>
        </w:rPr>
        <w:t>Первоочередными зада</w:t>
      </w:r>
      <w:r w:rsidR="00A21670" w:rsidRPr="008B0B05">
        <w:rPr>
          <w:b/>
          <w:color w:val="222222"/>
          <w:sz w:val="28"/>
          <w:szCs w:val="28"/>
        </w:rPr>
        <w:t>чами в наступивше</w:t>
      </w:r>
      <w:r w:rsidRPr="008B0B05">
        <w:rPr>
          <w:b/>
          <w:color w:val="222222"/>
          <w:sz w:val="28"/>
          <w:szCs w:val="28"/>
        </w:rPr>
        <w:t>м 2016 году считаю:</w:t>
      </w:r>
    </w:p>
    <w:p w:rsidR="00AC53BE" w:rsidRPr="007559CF" w:rsidRDefault="00492977" w:rsidP="00AC53B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222222"/>
          <w:sz w:val="28"/>
          <w:szCs w:val="28"/>
        </w:rPr>
      </w:pPr>
      <w:r w:rsidRPr="007559CF">
        <w:rPr>
          <w:b/>
          <w:color w:val="222222"/>
          <w:sz w:val="28"/>
          <w:szCs w:val="28"/>
        </w:rPr>
        <w:t>1. Сохранение внутриполитической стабильности на территории района.</w:t>
      </w:r>
    </w:p>
    <w:p w:rsidR="00255FCB" w:rsidRDefault="00492977" w:rsidP="00255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B05">
        <w:rPr>
          <w:rFonts w:ascii="Times New Roman" w:hAnsi="Times New Roman"/>
          <w:sz w:val="28"/>
          <w:szCs w:val="28"/>
        </w:rPr>
        <w:t>2016 год – это выборы</w:t>
      </w:r>
      <w:r w:rsidR="00255FCB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 xml:space="preserve">депутатов в Государственную Думу ФС РФ седьмого созыва (которые состоятся 18 сентября 2016 года). </w:t>
      </w:r>
      <w:r w:rsidRPr="008B0B05">
        <w:rPr>
          <w:rFonts w:ascii="Times New Roman" w:hAnsi="Times New Roman"/>
          <w:sz w:val="28"/>
          <w:szCs w:val="28"/>
        </w:rPr>
        <w:t>В</w:t>
      </w:r>
      <w:r w:rsidR="00AC53BE" w:rsidRPr="007559CF">
        <w:rPr>
          <w:rFonts w:ascii="Times New Roman" w:hAnsi="Times New Roman"/>
          <w:sz w:val="28"/>
          <w:szCs w:val="28"/>
        </w:rPr>
        <w:t xml:space="preserve"> нашем регионе</w:t>
      </w:r>
      <w:r w:rsidRPr="007559CF">
        <w:rPr>
          <w:rFonts w:ascii="Times New Roman" w:hAnsi="Times New Roman"/>
          <w:sz w:val="28"/>
          <w:szCs w:val="28"/>
        </w:rPr>
        <w:t xml:space="preserve"> это ещё и выбо</w:t>
      </w:r>
      <w:r w:rsidR="00AC53BE" w:rsidRPr="007559CF">
        <w:rPr>
          <w:rFonts w:ascii="Times New Roman" w:hAnsi="Times New Roman"/>
          <w:sz w:val="28"/>
          <w:szCs w:val="28"/>
        </w:rPr>
        <w:t xml:space="preserve">ры Губернатора. </w:t>
      </w:r>
      <w:r w:rsidRPr="007559CF">
        <w:rPr>
          <w:rFonts w:ascii="Times New Roman" w:hAnsi="Times New Roman"/>
          <w:sz w:val="28"/>
          <w:szCs w:val="28"/>
        </w:rPr>
        <w:t>Выборы это всегда состязание. Выб</w:t>
      </w:r>
      <w:r w:rsidR="00AC53BE" w:rsidRPr="007559CF">
        <w:rPr>
          <w:rFonts w:ascii="Times New Roman" w:hAnsi="Times New Roman"/>
          <w:sz w:val="28"/>
          <w:szCs w:val="28"/>
        </w:rPr>
        <w:t xml:space="preserve">оры – это всегда ещё и эмоции, </w:t>
      </w:r>
      <w:r w:rsidRPr="007559CF">
        <w:rPr>
          <w:rFonts w:ascii="Times New Roman" w:hAnsi="Times New Roman"/>
          <w:sz w:val="28"/>
          <w:szCs w:val="28"/>
        </w:rPr>
        <w:t xml:space="preserve">и наша </w:t>
      </w:r>
      <w:r w:rsidR="00AC53BE" w:rsidRPr="007559CF">
        <w:rPr>
          <w:rFonts w:ascii="Times New Roman" w:hAnsi="Times New Roman"/>
          <w:sz w:val="28"/>
          <w:szCs w:val="28"/>
        </w:rPr>
        <w:t>задача – сохранить политическую</w:t>
      </w:r>
      <w:r w:rsidRPr="007559CF">
        <w:rPr>
          <w:rFonts w:ascii="Times New Roman" w:hAnsi="Times New Roman"/>
          <w:sz w:val="28"/>
          <w:szCs w:val="28"/>
        </w:rPr>
        <w:t xml:space="preserve"> устойчивость в районе, повысить ее эффективность. Наша задача</w:t>
      </w:r>
      <w:r w:rsidR="00AC53BE" w:rsidRPr="007559CF">
        <w:rPr>
          <w:rFonts w:ascii="Times New Roman" w:hAnsi="Times New Roman"/>
          <w:sz w:val="28"/>
          <w:szCs w:val="28"/>
        </w:rPr>
        <w:t xml:space="preserve"> </w:t>
      </w:r>
      <w:r w:rsidRPr="007559CF">
        <w:rPr>
          <w:rFonts w:ascii="Times New Roman" w:hAnsi="Times New Roman"/>
          <w:sz w:val="28"/>
          <w:szCs w:val="28"/>
        </w:rPr>
        <w:t>-</w:t>
      </w:r>
      <w:r w:rsidR="00AC53BE" w:rsidRPr="007559CF">
        <w:rPr>
          <w:rFonts w:ascii="Times New Roman" w:hAnsi="Times New Roman"/>
          <w:sz w:val="28"/>
          <w:szCs w:val="28"/>
        </w:rPr>
        <w:t xml:space="preserve"> </w:t>
      </w:r>
      <w:r w:rsidRPr="008B0B05">
        <w:rPr>
          <w:rFonts w:ascii="Times New Roman" w:hAnsi="Times New Roman"/>
          <w:sz w:val="28"/>
          <w:szCs w:val="28"/>
        </w:rPr>
        <w:t>выдвинуть самых достойных, сформировать сильную, профессиональную команду депутатов,</w:t>
      </w:r>
      <w:r w:rsidR="00AC53BE" w:rsidRPr="008B0B05">
        <w:rPr>
          <w:rFonts w:ascii="Times New Roman" w:hAnsi="Times New Roman"/>
          <w:sz w:val="28"/>
          <w:szCs w:val="28"/>
        </w:rPr>
        <w:t xml:space="preserve"> способных отстаивать интересы </w:t>
      </w:r>
      <w:r w:rsidRPr="008B0B05">
        <w:rPr>
          <w:rFonts w:ascii="Times New Roman" w:hAnsi="Times New Roman"/>
          <w:sz w:val="28"/>
          <w:szCs w:val="28"/>
        </w:rPr>
        <w:t xml:space="preserve">Ульяновской области на федеральном уровне. </w:t>
      </w:r>
    </w:p>
    <w:p w:rsidR="00255FCB" w:rsidRDefault="00BC4AC2" w:rsidP="00BC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4AC2">
        <w:rPr>
          <w:rFonts w:ascii="Times New Roman" w:hAnsi="Times New Roman"/>
          <w:sz w:val="28"/>
          <w:szCs w:val="28"/>
        </w:rPr>
        <w:t>Хочу напомнить, что Президент в своём послании как раз обратил внимание на этот период, и я приведу его цитату: «Мы можем спорить о путях решения тех или иных проблем. Но мы должны сохранить нашу сплоченность, помнить, что главное для нас – Россия».</w:t>
      </w:r>
    </w:p>
    <w:p w:rsidR="00BC4AC2" w:rsidRPr="00BC4AC2" w:rsidRDefault="00BC4AC2" w:rsidP="00BC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2977" w:rsidRPr="00255FCB" w:rsidRDefault="00492977" w:rsidP="00255FCB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222222"/>
          <w:sz w:val="28"/>
          <w:szCs w:val="28"/>
        </w:rPr>
      </w:pPr>
      <w:r w:rsidRPr="007559CF">
        <w:rPr>
          <w:b/>
          <w:color w:val="222222"/>
          <w:sz w:val="28"/>
          <w:szCs w:val="28"/>
        </w:rPr>
        <w:t>2. Укрепление эконом</w:t>
      </w:r>
      <w:r w:rsidR="00AC53BE" w:rsidRPr="007559CF">
        <w:rPr>
          <w:b/>
          <w:color w:val="222222"/>
          <w:sz w:val="28"/>
          <w:szCs w:val="28"/>
        </w:rPr>
        <w:t xml:space="preserve">ического потенциала района и, </w:t>
      </w:r>
      <w:r w:rsidRPr="007559CF">
        <w:rPr>
          <w:b/>
          <w:color w:val="222222"/>
          <w:sz w:val="28"/>
          <w:szCs w:val="28"/>
        </w:rPr>
        <w:t>прежде всего,</w:t>
      </w:r>
      <w:r w:rsidR="00AC53BE" w:rsidRPr="007559CF">
        <w:rPr>
          <w:b/>
          <w:color w:val="222222"/>
          <w:sz w:val="28"/>
          <w:szCs w:val="28"/>
        </w:rPr>
        <w:t xml:space="preserve"> </w:t>
      </w:r>
      <w:r w:rsidR="00255FCB">
        <w:rPr>
          <w:b/>
          <w:color w:val="222222"/>
          <w:sz w:val="28"/>
          <w:szCs w:val="28"/>
        </w:rPr>
        <w:t>его инвестиционного развития</w:t>
      </w:r>
      <w:r w:rsidRPr="007559CF">
        <w:rPr>
          <w:b/>
          <w:color w:val="222222"/>
          <w:sz w:val="28"/>
          <w:szCs w:val="28"/>
        </w:rPr>
        <w:t>.</w:t>
      </w:r>
      <w:r w:rsidR="00255FCB">
        <w:rPr>
          <w:b/>
          <w:color w:val="222222"/>
          <w:sz w:val="28"/>
          <w:szCs w:val="28"/>
        </w:rPr>
        <w:t xml:space="preserve"> </w:t>
      </w:r>
      <w:r w:rsidRPr="007559CF">
        <w:rPr>
          <w:sz w:val="28"/>
          <w:szCs w:val="28"/>
        </w:rPr>
        <w:t>Ведь устойчивый приток инвестиций</w:t>
      </w:r>
      <w:r w:rsidR="00AC53BE" w:rsidRPr="007559CF">
        <w:rPr>
          <w:sz w:val="28"/>
          <w:szCs w:val="28"/>
        </w:rPr>
        <w:t xml:space="preserve"> остаё</w:t>
      </w:r>
      <w:r w:rsidRPr="007559CF">
        <w:rPr>
          <w:sz w:val="28"/>
          <w:szCs w:val="28"/>
        </w:rPr>
        <w:t>тся реальной гарантией независимости социально-экономической и финансовой ситуации в районе. Мы должны понимать, что инвестиции</w:t>
      </w:r>
      <w:r w:rsidR="00AC53BE" w:rsidRPr="007559CF">
        <w:rPr>
          <w:sz w:val="28"/>
          <w:szCs w:val="28"/>
        </w:rPr>
        <w:t xml:space="preserve"> </w:t>
      </w:r>
      <w:r w:rsidRPr="007559CF">
        <w:rPr>
          <w:sz w:val="28"/>
          <w:szCs w:val="28"/>
        </w:rPr>
        <w:t>- это новые рабочие места, это повышение доходного потенциала, это достойный уровень доходов населения.</w:t>
      </w:r>
    </w:p>
    <w:p w:rsidR="00AC53BE" w:rsidRPr="007559CF" w:rsidRDefault="00AC53BE" w:rsidP="008B0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B05">
        <w:rPr>
          <w:rFonts w:ascii="Times New Roman" w:hAnsi="Times New Roman"/>
          <w:sz w:val="28"/>
          <w:szCs w:val="28"/>
        </w:rPr>
        <w:t>При этом</w:t>
      </w:r>
      <w:r w:rsidR="00492977" w:rsidRPr="008B0B05">
        <w:rPr>
          <w:rFonts w:ascii="Times New Roman" w:hAnsi="Times New Roman"/>
          <w:sz w:val="28"/>
          <w:szCs w:val="28"/>
        </w:rPr>
        <w:t xml:space="preserve"> необходимо обеспечить приток инвестиций не только в экономику и производство, но и в социальную сферу района. Здравоохранение, </w:t>
      </w:r>
      <w:r w:rsidR="00492977" w:rsidRPr="008B0B05">
        <w:rPr>
          <w:rFonts w:ascii="Times New Roman" w:hAnsi="Times New Roman"/>
          <w:sz w:val="28"/>
          <w:szCs w:val="28"/>
        </w:rPr>
        <w:lastRenderedPageBreak/>
        <w:t>образование, культура, спорт имеют высокий инвестиционный потенциал, и мы должны создать оптимальные условия для развития этих отраслей.</w:t>
      </w:r>
    </w:p>
    <w:p w:rsidR="00492977" w:rsidRPr="007559CF" w:rsidRDefault="00AC53BE" w:rsidP="008B0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B05">
        <w:rPr>
          <w:rFonts w:ascii="Times New Roman" w:hAnsi="Times New Roman"/>
          <w:sz w:val="28"/>
          <w:szCs w:val="28"/>
        </w:rPr>
        <w:t>К</w:t>
      </w:r>
      <w:r w:rsidR="00492977" w:rsidRPr="008B0B05">
        <w:rPr>
          <w:rFonts w:ascii="Times New Roman" w:hAnsi="Times New Roman"/>
          <w:sz w:val="28"/>
          <w:szCs w:val="28"/>
        </w:rPr>
        <w:t xml:space="preserve">лючевым направлением инвестиционной политики должны стать проекты государственно-частного и </w:t>
      </w:r>
      <w:proofErr w:type="spellStart"/>
      <w:r w:rsidR="00492977" w:rsidRPr="008B0B05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="00492977" w:rsidRPr="008B0B05">
        <w:rPr>
          <w:rFonts w:ascii="Times New Roman" w:hAnsi="Times New Roman"/>
          <w:sz w:val="28"/>
          <w:szCs w:val="28"/>
        </w:rPr>
        <w:t xml:space="preserve"> партнёрства.</w:t>
      </w:r>
    </w:p>
    <w:p w:rsidR="00492977" w:rsidRDefault="00492977" w:rsidP="00255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9CF">
        <w:rPr>
          <w:rFonts w:ascii="Times New Roman" w:hAnsi="Times New Roman"/>
          <w:sz w:val="28"/>
          <w:szCs w:val="28"/>
        </w:rPr>
        <w:t>Президент России Вл</w:t>
      </w:r>
      <w:r w:rsidR="00AC53BE" w:rsidRPr="007559CF">
        <w:rPr>
          <w:rFonts w:ascii="Times New Roman" w:hAnsi="Times New Roman"/>
          <w:sz w:val="28"/>
          <w:szCs w:val="28"/>
        </w:rPr>
        <w:t>адимир Владимирович Путин в своё</w:t>
      </w:r>
      <w:r w:rsidRPr="007559CF">
        <w:rPr>
          <w:rFonts w:ascii="Times New Roman" w:hAnsi="Times New Roman"/>
          <w:sz w:val="28"/>
          <w:szCs w:val="28"/>
        </w:rPr>
        <w:t>м Послании Федеральному Собранию Российской Федерации чётко обозначил, что "свобода предпринимательства – важнейший экономический и социально значимый вопрос". Мы с вами должны приложить все усилия для реализа</w:t>
      </w:r>
      <w:r w:rsidR="00AC53BE" w:rsidRPr="007559CF">
        <w:rPr>
          <w:rFonts w:ascii="Times New Roman" w:hAnsi="Times New Roman"/>
          <w:sz w:val="28"/>
          <w:szCs w:val="28"/>
        </w:rPr>
        <w:t xml:space="preserve">ции этой стратегической задачи </w:t>
      </w:r>
      <w:r w:rsidRPr="007559CF">
        <w:rPr>
          <w:rFonts w:ascii="Times New Roman" w:hAnsi="Times New Roman"/>
          <w:sz w:val="28"/>
          <w:szCs w:val="28"/>
        </w:rPr>
        <w:t>на территории на</w:t>
      </w:r>
      <w:r w:rsidR="00255FCB">
        <w:rPr>
          <w:rFonts w:ascii="Times New Roman" w:hAnsi="Times New Roman"/>
          <w:sz w:val="28"/>
          <w:szCs w:val="28"/>
        </w:rPr>
        <w:t>шего муниципального образования.</w:t>
      </w:r>
    </w:p>
    <w:p w:rsidR="00BC4AC2" w:rsidRPr="00255FCB" w:rsidRDefault="00BC4AC2" w:rsidP="00255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5FCB" w:rsidRDefault="00255FCB" w:rsidP="00AC53BE">
      <w:pPr>
        <w:spacing w:after="0" w:line="240" w:lineRule="auto"/>
        <w:ind w:firstLine="851"/>
        <w:jc w:val="both"/>
        <w:rPr>
          <w:rFonts w:ascii="Times New Roman" w:hAnsi="Times New Roman"/>
          <w:b/>
          <w:color w:val="222222"/>
          <w:sz w:val="28"/>
          <w:szCs w:val="28"/>
        </w:rPr>
      </w:pPr>
    </w:p>
    <w:p w:rsidR="00AC53BE" w:rsidRPr="007559CF" w:rsidRDefault="00492977" w:rsidP="00AC53BE">
      <w:pPr>
        <w:spacing w:after="0" w:line="240" w:lineRule="auto"/>
        <w:ind w:firstLine="851"/>
        <w:jc w:val="both"/>
        <w:rPr>
          <w:rFonts w:ascii="Times New Roman" w:hAnsi="Times New Roman"/>
          <w:b/>
          <w:color w:val="222222"/>
          <w:sz w:val="28"/>
          <w:szCs w:val="28"/>
        </w:rPr>
      </w:pPr>
      <w:r w:rsidRPr="007559CF">
        <w:rPr>
          <w:rFonts w:ascii="Times New Roman" w:hAnsi="Times New Roman"/>
          <w:b/>
          <w:color w:val="222222"/>
          <w:sz w:val="28"/>
          <w:szCs w:val="28"/>
        </w:rPr>
        <w:t xml:space="preserve">3.Повышение демографических показателей, и здесь необходимо </w:t>
      </w:r>
      <w:r w:rsidR="003E20D3" w:rsidRPr="007559CF">
        <w:rPr>
          <w:rFonts w:ascii="Times New Roman" w:hAnsi="Times New Roman"/>
          <w:b/>
          <w:color w:val="222222"/>
          <w:sz w:val="28"/>
          <w:szCs w:val="28"/>
        </w:rPr>
        <w:t xml:space="preserve">делать ставку на массовый спорт, на пропаганду здорового образа жизни. </w:t>
      </w:r>
    </w:p>
    <w:p w:rsidR="00492977" w:rsidRDefault="00492977" w:rsidP="00255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B05">
        <w:rPr>
          <w:rFonts w:ascii="Times New Roman" w:hAnsi="Times New Roman"/>
          <w:sz w:val="28"/>
          <w:szCs w:val="28"/>
        </w:rPr>
        <w:t>Ведь спорт-это не только развитие, но и защита, в первую очередь, детей, от наркотиков и других</w:t>
      </w:r>
      <w:r w:rsidR="00AC53BE" w:rsidRPr="008B0B05">
        <w:rPr>
          <w:rFonts w:ascii="Times New Roman" w:hAnsi="Times New Roman"/>
          <w:sz w:val="28"/>
          <w:szCs w:val="28"/>
        </w:rPr>
        <w:t xml:space="preserve"> </w:t>
      </w:r>
      <w:r w:rsidRPr="008B0B05">
        <w:rPr>
          <w:rFonts w:ascii="Times New Roman" w:hAnsi="Times New Roman"/>
          <w:sz w:val="28"/>
          <w:szCs w:val="28"/>
        </w:rPr>
        <w:t>асоциальных явле</w:t>
      </w:r>
      <w:r w:rsidR="00AC53BE" w:rsidRPr="008B0B05">
        <w:rPr>
          <w:rFonts w:ascii="Times New Roman" w:hAnsi="Times New Roman"/>
          <w:sz w:val="28"/>
          <w:szCs w:val="28"/>
        </w:rPr>
        <w:t>ний. Следует обратить внимание и</w:t>
      </w:r>
      <w:r w:rsidRPr="008B0B05">
        <w:rPr>
          <w:rFonts w:ascii="Times New Roman" w:hAnsi="Times New Roman"/>
          <w:sz w:val="28"/>
          <w:szCs w:val="28"/>
        </w:rPr>
        <w:t xml:space="preserve"> на то, что самым популярным, востребованным, необходимым местом занятия спортом для наших детей должны стать доступные дворовые площадки, спортивные конструкции, которые находятся буквально в шаговой доступности. Я обращаюсь к главам администраций сельских поселений оказывать всяческое содействие образовательным учреждениям, активным любителям спорта в организации данной работы. Призываю участвовать в проекте «Развитие «Народных парков», в рамках которых предусмотрено приобретение спортивных и игровых площадок для детей</w:t>
      </w:r>
      <w:r w:rsidR="00255FCB">
        <w:rPr>
          <w:rFonts w:ascii="Times New Roman" w:hAnsi="Times New Roman"/>
          <w:sz w:val="28"/>
          <w:szCs w:val="28"/>
        </w:rPr>
        <w:t>, уличных тренажё</w:t>
      </w:r>
      <w:r w:rsidR="003E20D3" w:rsidRPr="008B0B05">
        <w:rPr>
          <w:rFonts w:ascii="Times New Roman" w:hAnsi="Times New Roman"/>
          <w:sz w:val="28"/>
          <w:szCs w:val="28"/>
        </w:rPr>
        <w:t>ров.</w:t>
      </w:r>
    </w:p>
    <w:p w:rsidR="00255FCB" w:rsidRPr="00255FCB" w:rsidRDefault="00255FCB" w:rsidP="00255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c"/>
          <w:rFonts w:ascii="Times New Roman" w:hAnsi="Times New Roman"/>
          <w:i w:val="0"/>
          <w:iCs w:val="0"/>
          <w:sz w:val="28"/>
          <w:szCs w:val="28"/>
        </w:rPr>
      </w:pPr>
    </w:p>
    <w:p w:rsidR="00492977" w:rsidRPr="007559CF" w:rsidRDefault="00492977" w:rsidP="00AC53BE">
      <w:pPr>
        <w:spacing w:after="0" w:line="240" w:lineRule="auto"/>
        <w:ind w:firstLine="851"/>
        <w:jc w:val="both"/>
        <w:rPr>
          <w:rFonts w:ascii="Times New Roman" w:hAnsi="Times New Roman"/>
          <w:b/>
          <w:color w:val="222222"/>
          <w:sz w:val="28"/>
          <w:szCs w:val="28"/>
        </w:rPr>
      </w:pPr>
      <w:r w:rsidRPr="007559CF">
        <w:rPr>
          <w:rFonts w:ascii="Times New Roman" w:hAnsi="Times New Roman"/>
          <w:b/>
          <w:color w:val="222222"/>
          <w:sz w:val="28"/>
          <w:szCs w:val="28"/>
        </w:rPr>
        <w:t>4.Повышение комфортности проживания наших жителей.</w:t>
      </w:r>
    </w:p>
    <w:p w:rsidR="00492977" w:rsidRPr="008B0B05" w:rsidRDefault="00492977" w:rsidP="008B0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B05">
        <w:rPr>
          <w:rFonts w:ascii="Times New Roman" w:hAnsi="Times New Roman"/>
          <w:sz w:val="28"/>
          <w:szCs w:val="28"/>
        </w:rPr>
        <w:t>Основными индикаторами данной работы должны стать ремонт дорог, качественные услуги жилищно-коммунального комплекса, работы по уличному освещению, благоустройство территории.</w:t>
      </w:r>
    </w:p>
    <w:p w:rsidR="00492977" w:rsidRPr="008B0B05" w:rsidRDefault="00492977" w:rsidP="008B0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B05">
        <w:rPr>
          <w:rFonts w:ascii="Times New Roman" w:hAnsi="Times New Roman"/>
          <w:sz w:val="28"/>
          <w:szCs w:val="28"/>
        </w:rPr>
        <w:t>Нов</w:t>
      </w:r>
      <w:r w:rsidR="00AC53BE" w:rsidRPr="008B0B05">
        <w:rPr>
          <w:rFonts w:ascii="Times New Roman" w:hAnsi="Times New Roman"/>
          <w:sz w:val="28"/>
          <w:szCs w:val="28"/>
        </w:rPr>
        <w:t>ая реальность требует от нас ещё</w:t>
      </w:r>
      <w:r w:rsidRPr="008B0B05">
        <w:rPr>
          <w:rFonts w:ascii="Times New Roman" w:hAnsi="Times New Roman"/>
          <w:sz w:val="28"/>
          <w:szCs w:val="28"/>
        </w:rPr>
        <w:t xml:space="preserve"> большей консолидации. Сила страны в единении нации, в солидарности </w:t>
      </w:r>
      <w:r w:rsidR="00AC53BE" w:rsidRPr="008B0B05">
        <w:rPr>
          <w:rFonts w:ascii="Times New Roman" w:hAnsi="Times New Roman"/>
          <w:sz w:val="28"/>
          <w:szCs w:val="28"/>
        </w:rPr>
        <w:t>в переломные моменты - мы с В</w:t>
      </w:r>
      <w:r w:rsidRPr="008B0B05">
        <w:rPr>
          <w:rFonts w:ascii="Times New Roman" w:hAnsi="Times New Roman"/>
          <w:sz w:val="28"/>
          <w:szCs w:val="28"/>
        </w:rPr>
        <w:t>ами в этом убедились.</w:t>
      </w:r>
    </w:p>
    <w:p w:rsidR="00492977" w:rsidRPr="008B0B05" w:rsidRDefault="00492977" w:rsidP="008B0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B05">
        <w:rPr>
          <w:rFonts w:ascii="Times New Roman" w:hAnsi="Times New Roman"/>
          <w:sz w:val="28"/>
          <w:szCs w:val="28"/>
        </w:rPr>
        <w:t>Своё выступление хочу закончить словами Президента Российской Фе</w:t>
      </w:r>
      <w:r w:rsidR="00AC53BE" w:rsidRPr="008B0B05">
        <w:rPr>
          <w:rFonts w:ascii="Times New Roman" w:hAnsi="Times New Roman"/>
          <w:sz w:val="28"/>
          <w:szCs w:val="28"/>
        </w:rPr>
        <w:t xml:space="preserve">дерации В.В. Путина: «Россия не </w:t>
      </w:r>
      <w:r w:rsidRPr="008B0B05">
        <w:rPr>
          <w:rFonts w:ascii="Times New Roman" w:hAnsi="Times New Roman"/>
          <w:sz w:val="28"/>
          <w:szCs w:val="28"/>
        </w:rPr>
        <w:t>имеет права быть уязв</w:t>
      </w:r>
      <w:r w:rsidR="00AC53BE" w:rsidRPr="008B0B05">
        <w:rPr>
          <w:rFonts w:ascii="Times New Roman" w:hAnsi="Times New Roman"/>
          <w:sz w:val="28"/>
          <w:szCs w:val="28"/>
        </w:rPr>
        <w:t xml:space="preserve">имой. Нам нужно быть сильными в экономике, в технологиях, в </w:t>
      </w:r>
      <w:r w:rsidRPr="008B0B05">
        <w:rPr>
          <w:rFonts w:ascii="Times New Roman" w:hAnsi="Times New Roman"/>
          <w:sz w:val="28"/>
          <w:szCs w:val="28"/>
        </w:rPr>
        <w:t>профессиональных компетенциях,</w:t>
      </w:r>
      <w:r w:rsidR="00AC53BE" w:rsidRPr="008B0B05">
        <w:rPr>
          <w:rFonts w:ascii="Times New Roman" w:hAnsi="Times New Roman"/>
          <w:sz w:val="28"/>
          <w:szCs w:val="28"/>
        </w:rPr>
        <w:t xml:space="preserve"> в </w:t>
      </w:r>
      <w:r w:rsidRPr="008B0B05">
        <w:rPr>
          <w:rFonts w:ascii="Times New Roman" w:hAnsi="Times New Roman"/>
          <w:sz w:val="28"/>
          <w:szCs w:val="28"/>
        </w:rPr>
        <w:t>полной мере использовать сегодняшние благоприятные возможно</w:t>
      </w:r>
      <w:r w:rsidR="00AC53BE" w:rsidRPr="008B0B05">
        <w:rPr>
          <w:rFonts w:ascii="Times New Roman" w:hAnsi="Times New Roman"/>
          <w:sz w:val="28"/>
          <w:szCs w:val="28"/>
        </w:rPr>
        <w:t xml:space="preserve">сти, которых завтра может уже и не </w:t>
      </w:r>
      <w:r w:rsidRPr="008B0B05">
        <w:rPr>
          <w:rFonts w:ascii="Times New Roman" w:hAnsi="Times New Roman"/>
          <w:sz w:val="28"/>
          <w:szCs w:val="28"/>
        </w:rPr>
        <w:t>быть».</w:t>
      </w:r>
    </w:p>
    <w:p w:rsidR="00F13366" w:rsidRPr="008B0B05" w:rsidRDefault="00AC53BE" w:rsidP="008B0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B05">
        <w:rPr>
          <w:rFonts w:ascii="Times New Roman" w:hAnsi="Times New Roman"/>
          <w:sz w:val="28"/>
          <w:szCs w:val="28"/>
        </w:rPr>
        <w:t>Считаю это и есть руководство к</w:t>
      </w:r>
      <w:r w:rsidR="00492977" w:rsidRPr="008B0B05">
        <w:rPr>
          <w:rFonts w:ascii="Times New Roman" w:hAnsi="Times New Roman"/>
          <w:sz w:val="28"/>
          <w:szCs w:val="28"/>
        </w:rPr>
        <w:t xml:space="preserve"> нашим совместным действиям. Спасибо.</w:t>
      </w:r>
    </w:p>
    <w:sectPr w:rsidR="00F13366" w:rsidRPr="008B0B05" w:rsidSect="00BA4CAF">
      <w:headerReference w:type="default" r:id="rId8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A52" w:rsidRDefault="00E70A52" w:rsidP="00E31741">
      <w:pPr>
        <w:spacing w:after="0" w:line="240" w:lineRule="auto"/>
      </w:pPr>
      <w:r>
        <w:separator/>
      </w:r>
    </w:p>
  </w:endnote>
  <w:endnote w:type="continuationSeparator" w:id="0">
    <w:p w:rsidR="00E70A52" w:rsidRDefault="00E70A52" w:rsidP="00E3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A52" w:rsidRDefault="00E70A52" w:rsidP="00E31741">
      <w:pPr>
        <w:spacing w:after="0" w:line="240" w:lineRule="auto"/>
      </w:pPr>
      <w:r>
        <w:separator/>
      </w:r>
    </w:p>
  </w:footnote>
  <w:footnote w:type="continuationSeparator" w:id="0">
    <w:p w:rsidR="00E70A52" w:rsidRDefault="00E70A52" w:rsidP="00E31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05" w:rsidRDefault="00AC0E97">
    <w:pPr>
      <w:pStyle w:val="af0"/>
      <w:jc w:val="center"/>
    </w:pPr>
    <w:r>
      <w:fldChar w:fldCharType="begin"/>
    </w:r>
    <w:r w:rsidR="008B0B05">
      <w:instrText xml:space="preserve"> PAGE   \* MERGEFORMAT </w:instrText>
    </w:r>
    <w:r>
      <w:fldChar w:fldCharType="separate"/>
    </w:r>
    <w:r w:rsidR="00756088">
      <w:rPr>
        <w:noProof/>
      </w:rPr>
      <w:t>1</w:t>
    </w:r>
    <w:r>
      <w:fldChar w:fldCharType="end"/>
    </w:r>
  </w:p>
  <w:p w:rsidR="008B0B05" w:rsidRDefault="008B0B0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2">
    <w:nsid w:val="34084DE0"/>
    <w:multiLevelType w:val="hybridMultilevel"/>
    <w:tmpl w:val="73D66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9B1FC3"/>
    <w:multiLevelType w:val="hybridMultilevel"/>
    <w:tmpl w:val="489611AE"/>
    <w:lvl w:ilvl="0" w:tplc="B9BCD9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809B7"/>
    <w:multiLevelType w:val="hybridMultilevel"/>
    <w:tmpl w:val="1726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D693B"/>
    <w:multiLevelType w:val="hybridMultilevel"/>
    <w:tmpl w:val="2E04C2E8"/>
    <w:lvl w:ilvl="0" w:tplc="F816FC94">
      <w:start w:val="3"/>
      <w:numFmt w:val="decimal"/>
      <w:lvlText w:val="%1."/>
      <w:lvlJc w:val="left"/>
      <w:pPr>
        <w:ind w:left="124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977"/>
    <w:rsid w:val="0002303F"/>
    <w:rsid w:val="00027C6A"/>
    <w:rsid w:val="000307C2"/>
    <w:rsid w:val="00042797"/>
    <w:rsid w:val="000513AB"/>
    <w:rsid w:val="000649B3"/>
    <w:rsid w:val="00077365"/>
    <w:rsid w:val="00080352"/>
    <w:rsid w:val="0009255F"/>
    <w:rsid w:val="00094893"/>
    <w:rsid w:val="00095C25"/>
    <w:rsid w:val="000A3CD2"/>
    <w:rsid w:val="000C04BF"/>
    <w:rsid w:val="000C17A1"/>
    <w:rsid w:val="000D6693"/>
    <w:rsid w:val="000E2319"/>
    <w:rsid w:val="000E35FC"/>
    <w:rsid w:val="000E5644"/>
    <w:rsid w:val="000F441D"/>
    <w:rsid w:val="000F4938"/>
    <w:rsid w:val="000F493D"/>
    <w:rsid w:val="000F4EFA"/>
    <w:rsid w:val="000F6D0E"/>
    <w:rsid w:val="00100E6D"/>
    <w:rsid w:val="00104C4B"/>
    <w:rsid w:val="00113360"/>
    <w:rsid w:val="00130CF3"/>
    <w:rsid w:val="00147120"/>
    <w:rsid w:val="001549AD"/>
    <w:rsid w:val="00166CE0"/>
    <w:rsid w:val="001752AC"/>
    <w:rsid w:val="00191022"/>
    <w:rsid w:val="001945A8"/>
    <w:rsid w:val="001965B5"/>
    <w:rsid w:val="0019774F"/>
    <w:rsid w:val="001A11F1"/>
    <w:rsid w:val="001A32B6"/>
    <w:rsid w:val="001B20FA"/>
    <w:rsid w:val="001C400E"/>
    <w:rsid w:val="001C4DB1"/>
    <w:rsid w:val="001D69FB"/>
    <w:rsid w:val="001D7C8D"/>
    <w:rsid w:val="001E7C7F"/>
    <w:rsid w:val="001F4473"/>
    <w:rsid w:val="001F47FD"/>
    <w:rsid w:val="00203679"/>
    <w:rsid w:val="00212A70"/>
    <w:rsid w:val="002153F4"/>
    <w:rsid w:val="00216C3B"/>
    <w:rsid w:val="00220B11"/>
    <w:rsid w:val="00220D8A"/>
    <w:rsid w:val="00221C93"/>
    <w:rsid w:val="002248B6"/>
    <w:rsid w:val="002328AD"/>
    <w:rsid w:val="00232EEF"/>
    <w:rsid w:val="00234792"/>
    <w:rsid w:val="00240091"/>
    <w:rsid w:val="00240D65"/>
    <w:rsid w:val="00240F79"/>
    <w:rsid w:val="0024385B"/>
    <w:rsid w:val="002470A0"/>
    <w:rsid w:val="00250E58"/>
    <w:rsid w:val="00252303"/>
    <w:rsid w:val="00252B48"/>
    <w:rsid w:val="00255FCB"/>
    <w:rsid w:val="00260D3A"/>
    <w:rsid w:val="00262224"/>
    <w:rsid w:val="00286434"/>
    <w:rsid w:val="00287046"/>
    <w:rsid w:val="002A563C"/>
    <w:rsid w:val="002B1579"/>
    <w:rsid w:val="002B495F"/>
    <w:rsid w:val="002C4F0F"/>
    <w:rsid w:val="002C644F"/>
    <w:rsid w:val="002C6B5A"/>
    <w:rsid w:val="002C6C25"/>
    <w:rsid w:val="002C746C"/>
    <w:rsid w:val="002D13E3"/>
    <w:rsid w:val="002D643E"/>
    <w:rsid w:val="002F5395"/>
    <w:rsid w:val="002F6C52"/>
    <w:rsid w:val="003029F1"/>
    <w:rsid w:val="0030410C"/>
    <w:rsid w:val="00314C37"/>
    <w:rsid w:val="00315719"/>
    <w:rsid w:val="003176AC"/>
    <w:rsid w:val="003228C6"/>
    <w:rsid w:val="00330265"/>
    <w:rsid w:val="00331857"/>
    <w:rsid w:val="00337FC6"/>
    <w:rsid w:val="00353DA4"/>
    <w:rsid w:val="00363E57"/>
    <w:rsid w:val="00377D50"/>
    <w:rsid w:val="00396C13"/>
    <w:rsid w:val="0039700C"/>
    <w:rsid w:val="003A24E8"/>
    <w:rsid w:val="003A27AE"/>
    <w:rsid w:val="003B3C59"/>
    <w:rsid w:val="003B5BE1"/>
    <w:rsid w:val="003C0867"/>
    <w:rsid w:val="003E20D3"/>
    <w:rsid w:val="003E57AB"/>
    <w:rsid w:val="003F2D34"/>
    <w:rsid w:val="003F6C3B"/>
    <w:rsid w:val="003F6EB1"/>
    <w:rsid w:val="003F6FBF"/>
    <w:rsid w:val="004025D4"/>
    <w:rsid w:val="004072F5"/>
    <w:rsid w:val="00425E2F"/>
    <w:rsid w:val="00426A1E"/>
    <w:rsid w:val="00445120"/>
    <w:rsid w:val="004658A0"/>
    <w:rsid w:val="00466686"/>
    <w:rsid w:val="00470A7D"/>
    <w:rsid w:val="0047491F"/>
    <w:rsid w:val="00480955"/>
    <w:rsid w:val="004824CD"/>
    <w:rsid w:val="004906FD"/>
    <w:rsid w:val="004913E2"/>
    <w:rsid w:val="00491E45"/>
    <w:rsid w:val="00492977"/>
    <w:rsid w:val="00495267"/>
    <w:rsid w:val="004964D8"/>
    <w:rsid w:val="004B5CAC"/>
    <w:rsid w:val="004C192C"/>
    <w:rsid w:val="004D4CD3"/>
    <w:rsid w:val="004E57A2"/>
    <w:rsid w:val="004F0E0D"/>
    <w:rsid w:val="004F35A2"/>
    <w:rsid w:val="00500D28"/>
    <w:rsid w:val="00503EBF"/>
    <w:rsid w:val="005046C0"/>
    <w:rsid w:val="00504B78"/>
    <w:rsid w:val="00514602"/>
    <w:rsid w:val="00522CE1"/>
    <w:rsid w:val="0052494C"/>
    <w:rsid w:val="005302FD"/>
    <w:rsid w:val="00535C17"/>
    <w:rsid w:val="00537297"/>
    <w:rsid w:val="00537877"/>
    <w:rsid w:val="00556210"/>
    <w:rsid w:val="00557E85"/>
    <w:rsid w:val="005624B2"/>
    <w:rsid w:val="00590894"/>
    <w:rsid w:val="00590DCF"/>
    <w:rsid w:val="00594D8F"/>
    <w:rsid w:val="005A41A2"/>
    <w:rsid w:val="005B3C47"/>
    <w:rsid w:val="005B52EF"/>
    <w:rsid w:val="005B5FAA"/>
    <w:rsid w:val="005D1333"/>
    <w:rsid w:val="005D2AD6"/>
    <w:rsid w:val="005D361B"/>
    <w:rsid w:val="005D4A5F"/>
    <w:rsid w:val="005E25FA"/>
    <w:rsid w:val="005E4ED0"/>
    <w:rsid w:val="005E5F18"/>
    <w:rsid w:val="005F3715"/>
    <w:rsid w:val="005F4ACE"/>
    <w:rsid w:val="0060393E"/>
    <w:rsid w:val="00610321"/>
    <w:rsid w:val="006152C9"/>
    <w:rsid w:val="006309B4"/>
    <w:rsid w:val="00632B98"/>
    <w:rsid w:val="00654C5F"/>
    <w:rsid w:val="00665D78"/>
    <w:rsid w:val="00670DFD"/>
    <w:rsid w:val="00673F8E"/>
    <w:rsid w:val="00676117"/>
    <w:rsid w:val="00684A09"/>
    <w:rsid w:val="00694F34"/>
    <w:rsid w:val="0069660A"/>
    <w:rsid w:val="006A072E"/>
    <w:rsid w:val="006A07F3"/>
    <w:rsid w:val="006A23CB"/>
    <w:rsid w:val="006B1C7C"/>
    <w:rsid w:val="006B210F"/>
    <w:rsid w:val="006B3BAB"/>
    <w:rsid w:val="006B5EE8"/>
    <w:rsid w:val="006B7AB7"/>
    <w:rsid w:val="006C1B4C"/>
    <w:rsid w:val="006D253E"/>
    <w:rsid w:val="006E5C5F"/>
    <w:rsid w:val="00701B0A"/>
    <w:rsid w:val="007030D4"/>
    <w:rsid w:val="00705999"/>
    <w:rsid w:val="00710C58"/>
    <w:rsid w:val="00713390"/>
    <w:rsid w:val="007251E8"/>
    <w:rsid w:val="00726D57"/>
    <w:rsid w:val="00730125"/>
    <w:rsid w:val="00735EB7"/>
    <w:rsid w:val="00736E6D"/>
    <w:rsid w:val="00737733"/>
    <w:rsid w:val="007455D9"/>
    <w:rsid w:val="007559CF"/>
    <w:rsid w:val="00755ED6"/>
    <w:rsid w:val="00756088"/>
    <w:rsid w:val="0076125F"/>
    <w:rsid w:val="00773CB2"/>
    <w:rsid w:val="00783A26"/>
    <w:rsid w:val="00792A33"/>
    <w:rsid w:val="00797E02"/>
    <w:rsid w:val="007B4EF0"/>
    <w:rsid w:val="007B5FFC"/>
    <w:rsid w:val="007C0A3F"/>
    <w:rsid w:val="007D2785"/>
    <w:rsid w:val="007D3389"/>
    <w:rsid w:val="007D6DE0"/>
    <w:rsid w:val="007E2C5E"/>
    <w:rsid w:val="007E69D2"/>
    <w:rsid w:val="00802B79"/>
    <w:rsid w:val="00803E58"/>
    <w:rsid w:val="00806DA1"/>
    <w:rsid w:val="00811290"/>
    <w:rsid w:val="00811717"/>
    <w:rsid w:val="00812250"/>
    <w:rsid w:val="008226E7"/>
    <w:rsid w:val="00831A0D"/>
    <w:rsid w:val="00834A28"/>
    <w:rsid w:val="008358AA"/>
    <w:rsid w:val="00854517"/>
    <w:rsid w:val="008553D1"/>
    <w:rsid w:val="00860190"/>
    <w:rsid w:val="008876EE"/>
    <w:rsid w:val="0089030B"/>
    <w:rsid w:val="008A2C6F"/>
    <w:rsid w:val="008A757B"/>
    <w:rsid w:val="008B0B05"/>
    <w:rsid w:val="008B28C6"/>
    <w:rsid w:val="008D03AC"/>
    <w:rsid w:val="008E3BAB"/>
    <w:rsid w:val="008F1D2D"/>
    <w:rsid w:val="00902034"/>
    <w:rsid w:val="0090273E"/>
    <w:rsid w:val="00910ABB"/>
    <w:rsid w:val="0091437E"/>
    <w:rsid w:val="0091679A"/>
    <w:rsid w:val="0092054B"/>
    <w:rsid w:val="00931A07"/>
    <w:rsid w:val="00933DD4"/>
    <w:rsid w:val="00934F28"/>
    <w:rsid w:val="009424AB"/>
    <w:rsid w:val="00945FB2"/>
    <w:rsid w:val="009502F5"/>
    <w:rsid w:val="009646E0"/>
    <w:rsid w:val="0097030A"/>
    <w:rsid w:val="00970EE5"/>
    <w:rsid w:val="0097288C"/>
    <w:rsid w:val="009759B8"/>
    <w:rsid w:val="009807C0"/>
    <w:rsid w:val="00982111"/>
    <w:rsid w:val="00982DD0"/>
    <w:rsid w:val="009836EB"/>
    <w:rsid w:val="00987180"/>
    <w:rsid w:val="0099302E"/>
    <w:rsid w:val="009938DF"/>
    <w:rsid w:val="00995C11"/>
    <w:rsid w:val="009A2429"/>
    <w:rsid w:val="009A4B63"/>
    <w:rsid w:val="009B0F6C"/>
    <w:rsid w:val="009B27B0"/>
    <w:rsid w:val="009B5804"/>
    <w:rsid w:val="009C4476"/>
    <w:rsid w:val="009C704C"/>
    <w:rsid w:val="009D038D"/>
    <w:rsid w:val="009D09BB"/>
    <w:rsid w:val="009D40A1"/>
    <w:rsid w:val="009E024B"/>
    <w:rsid w:val="009E085D"/>
    <w:rsid w:val="009E3ABB"/>
    <w:rsid w:val="009E473C"/>
    <w:rsid w:val="009E4D6C"/>
    <w:rsid w:val="009E533F"/>
    <w:rsid w:val="009F5530"/>
    <w:rsid w:val="00A01D98"/>
    <w:rsid w:val="00A02F94"/>
    <w:rsid w:val="00A17496"/>
    <w:rsid w:val="00A21670"/>
    <w:rsid w:val="00A30512"/>
    <w:rsid w:val="00A31B23"/>
    <w:rsid w:val="00A330DB"/>
    <w:rsid w:val="00A3534C"/>
    <w:rsid w:val="00A367F6"/>
    <w:rsid w:val="00A563FA"/>
    <w:rsid w:val="00A64EAC"/>
    <w:rsid w:val="00A70C00"/>
    <w:rsid w:val="00A8642A"/>
    <w:rsid w:val="00A907AE"/>
    <w:rsid w:val="00AA217F"/>
    <w:rsid w:val="00AA448C"/>
    <w:rsid w:val="00AB4D69"/>
    <w:rsid w:val="00AC009A"/>
    <w:rsid w:val="00AC0E97"/>
    <w:rsid w:val="00AC53BE"/>
    <w:rsid w:val="00AC55DD"/>
    <w:rsid w:val="00AE22E3"/>
    <w:rsid w:val="00B00F42"/>
    <w:rsid w:val="00B06083"/>
    <w:rsid w:val="00B138BE"/>
    <w:rsid w:val="00B146BC"/>
    <w:rsid w:val="00B2559C"/>
    <w:rsid w:val="00B41400"/>
    <w:rsid w:val="00B45EDB"/>
    <w:rsid w:val="00B518DB"/>
    <w:rsid w:val="00B520FE"/>
    <w:rsid w:val="00B57886"/>
    <w:rsid w:val="00B6327E"/>
    <w:rsid w:val="00B63FD8"/>
    <w:rsid w:val="00B64DC6"/>
    <w:rsid w:val="00B65063"/>
    <w:rsid w:val="00B922B4"/>
    <w:rsid w:val="00B93E26"/>
    <w:rsid w:val="00BA4CAF"/>
    <w:rsid w:val="00BA5160"/>
    <w:rsid w:val="00BA6E61"/>
    <w:rsid w:val="00BA7AB4"/>
    <w:rsid w:val="00BB7E67"/>
    <w:rsid w:val="00BC4AC2"/>
    <w:rsid w:val="00BC71E0"/>
    <w:rsid w:val="00BD186D"/>
    <w:rsid w:val="00BD59C3"/>
    <w:rsid w:val="00BE0C03"/>
    <w:rsid w:val="00BE4C00"/>
    <w:rsid w:val="00BE6564"/>
    <w:rsid w:val="00C0049C"/>
    <w:rsid w:val="00C02594"/>
    <w:rsid w:val="00C274A4"/>
    <w:rsid w:val="00C333A2"/>
    <w:rsid w:val="00C346FA"/>
    <w:rsid w:val="00C361FC"/>
    <w:rsid w:val="00C544F9"/>
    <w:rsid w:val="00C55508"/>
    <w:rsid w:val="00C566EC"/>
    <w:rsid w:val="00C656FE"/>
    <w:rsid w:val="00C65867"/>
    <w:rsid w:val="00C841A4"/>
    <w:rsid w:val="00C85574"/>
    <w:rsid w:val="00CA27E5"/>
    <w:rsid w:val="00CA407E"/>
    <w:rsid w:val="00CA4B91"/>
    <w:rsid w:val="00CB0FBE"/>
    <w:rsid w:val="00CB4CF4"/>
    <w:rsid w:val="00CB4E6E"/>
    <w:rsid w:val="00CE0ECC"/>
    <w:rsid w:val="00CF58C1"/>
    <w:rsid w:val="00CF75B1"/>
    <w:rsid w:val="00D02FFE"/>
    <w:rsid w:val="00D0523F"/>
    <w:rsid w:val="00D07B70"/>
    <w:rsid w:val="00D14739"/>
    <w:rsid w:val="00D24A92"/>
    <w:rsid w:val="00D26770"/>
    <w:rsid w:val="00D27D0C"/>
    <w:rsid w:val="00D30F1B"/>
    <w:rsid w:val="00D4122C"/>
    <w:rsid w:val="00D43048"/>
    <w:rsid w:val="00D47D65"/>
    <w:rsid w:val="00D51667"/>
    <w:rsid w:val="00D53461"/>
    <w:rsid w:val="00D53C63"/>
    <w:rsid w:val="00D61447"/>
    <w:rsid w:val="00D635F7"/>
    <w:rsid w:val="00D726C6"/>
    <w:rsid w:val="00D7755D"/>
    <w:rsid w:val="00D8191F"/>
    <w:rsid w:val="00D81E67"/>
    <w:rsid w:val="00DA1037"/>
    <w:rsid w:val="00DA2154"/>
    <w:rsid w:val="00DA6D73"/>
    <w:rsid w:val="00DB3708"/>
    <w:rsid w:val="00DB6683"/>
    <w:rsid w:val="00DC436B"/>
    <w:rsid w:val="00DC5C7F"/>
    <w:rsid w:val="00DD10FC"/>
    <w:rsid w:val="00DD620B"/>
    <w:rsid w:val="00DF05EE"/>
    <w:rsid w:val="00DF17F8"/>
    <w:rsid w:val="00E05CA5"/>
    <w:rsid w:val="00E07897"/>
    <w:rsid w:val="00E16D2E"/>
    <w:rsid w:val="00E26BD5"/>
    <w:rsid w:val="00E31741"/>
    <w:rsid w:val="00E4426D"/>
    <w:rsid w:val="00E45D31"/>
    <w:rsid w:val="00E529DF"/>
    <w:rsid w:val="00E61057"/>
    <w:rsid w:val="00E611E7"/>
    <w:rsid w:val="00E61C89"/>
    <w:rsid w:val="00E64DCF"/>
    <w:rsid w:val="00E65017"/>
    <w:rsid w:val="00E651F8"/>
    <w:rsid w:val="00E65A67"/>
    <w:rsid w:val="00E70A52"/>
    <w:rsid w:val="00E77E22"/>
    <w:rsid w:val="00E9534F"/>
    <w:rsid w:val="00E9582C"/>
    <w:rsid w:val="00EA6B99"/>
    <w:rsid w:val="00EB2F25"/>
    <w:rsid w:val="00EC7F61"/>
    <w:rsid w:val="00ED19EF"/>
    <w:rsid w:val="00EE1520"/>
    <w:rsid w:val="00EF5C16"/>
    <w:rsid w:val="00EF707E"/>
    <w:rsid w:val="00F02C1E"/>
    <w:rsid w:val="00F13366"/>
    <w:rsid w:val="00F134FB"/>
    <w:rsid w:val="00F13D1D"/>
    <w:rsid w:val="00F1699E"/>
    <w:rsid w:val="00F17818"/>
    <w:rsid w:val="00F21843"/>
    <w:rsid w:val="00F31D6E"/>
    <w:rsid w:val="00F35418"/>
    <w:rsid w:val="00F36051"/>
    <w:rsid w:val="00F434E0"/>
    <w:rsid w:val="00F43BC9"/>
    <w:rsid w:val="00F45B3D"/>
    <w:rsid w:val="00F46C41"/>
    <w:rsid w:val="00F6285B"/>
    <w:rsid w:val="00F70C78"/>
    <w:rsid w:val="00F734FE"/>
    <w:rsid w:val="00F94075"/>
    <w:rsid w:val="00FA6EE0"/>
    <w:rsid w:val="00FB1FE2"/>
    <w:rsid w:val="00FB2AC6"/>
    <w:rsid w:val="00FB3243"/>
    <w:rsid w:val="00FB4AAF"/>
    <w:rsid w:val="00FB676E"/>
    <w:rsid w:val="00FC1632"/>
    <w:rsid w:val="00FC35B7"/>
    <w:rsid w:val="00FD4FC0"/>
    <w:rsid w:val="00FE6B13"/>
    <w:rsid w:val="00FE71BD"/>
    <w:rsid w:val="00FE7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7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929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29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492977"/>
    <w:pPr>
      <w:spacing w:after="120" w:line="240" w:lineRule="auto"/>
    </w:pPr>
    <w:rPr>
      <w:sz w:val="24"/>
      <w:szCs w:val="24"/>
      <w:lang/>
    </w:rPr>
  </w:style>
  <w:style w:type="character" w:customStyle="1" w:styleId="a6">
    <w:name w:val="Основной текст Знак"/>
    <w:link w:val="a5"/>
    <w:uiPriority w:val="99"/>
    <w:rsid w:val="0049297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492977"/>
    <w:rPr>
      <w:sz w:val="22"/>
      <w:szCs w:val="22"/>
      <w:lang w:val="ru-RU" w:eastAsia="zh-CN" w:bidi="ar-SA"/>
    </w:rPr>
  </w:style>
  <w:style w:type="paragraph" w:styleId="a8">
    <w:name w:val="No Spacing"/>
    <w:link w:val="a7"/>
    <w:uiPriority w:val="1"/>
    <w:qFormat/>
    <w:rsid w:val="00492977"/>
    <w:pPr>
      <w:suppressAutoHyphens/>
    </w:pPr>
    <w:rPr>
      <w:sz w:val="22"/>
      <w:szCs w:val="22"/>
      <w:lang w:eastAsia="zh-CN"/>
    </w:rPr>
  </w:style>
  <w:style w:type="paragraph" w:styleId="a9">
    <w:name w:val="List Paragraph"/>
    <w:basedOn w:val="a"/>
    <w:uiPriority w:val="34"/>
    <w:qFormat/>
    <w:rsid w:val="00492977"/>
    <w:pPr>
      <w:ind w:left="720"/>
      <w:contextualSpacing/>
    </w:pPr>
    <w:rPr>
      <w:rFonts w:eastAsia="Calibri"/>
      <w:lang w:eastAsia="en-US"/>
    </w:rPr>
  </w:style>
  <w:style w:type="character" w:customStyle="1" w:styleId="NoSpacingChar">
    <w:name w:val="No Spacing Char"/>
    <w:link w:val="1"/>
    <w:locked/>
    <w:rsid w:val="00492977"/>
    <w:rPr>
      <w:rFonts w:ascii="Courier New" w:eastAsia="Courier New" w:hAnsi="Courier New" w:cs="Courier New"/>
      <w:sz w:val="22"/>
      <w:szCs w:val="22"/>
      <w:lang w:val="ru-RU" w:eastAsia="zh-CN" w:bidi="ar-SA"/>
    </w:rPr>
  </w:style>
  <w:style w:type="paragraph" w:customStyle="1" w:styleId="1">
    <w:name w:val="Без интервала1"/>
    <w:link w:val="NoSpacingChar"/>
    <w:rsid w:val="00492977"/>
    <w:pPr>
      <w:suppressAutoHyphens/>
    </w:pPr>
    <w:rPr>
      <w:rFonts w:ascii="Courier New" w:eastAsia="Courier New" w:hAnsi="Courier New" w:cs="Courier New"/>
      <w:sz w:val="22"/>
      <w:szCs w:val="22"/>
      <w:lang w:eastAsia="zh-CN"/>
    </w:rPr>
  </w:style>
  <w:style w:type="paragraph" w:customStyle="1" w:styleId="10">
    <w:name w:val="Обычный (веб)1"/>
    <w:basedOn w:val="a"/>
    <w:uiPriority w:val="99"/>
    <w:rsid w:val="00492977"/>
    <w:pPr>
      <w:suppressAutoHyphens/>
      <w:spacing w:before="28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customStyle="1" w:styleId="aa">
    <w:name w:val="Содержимое таблицы"/>
    <w:basedOn w:val="a"/>
    <w:uiPriority w:val="99"/>
    <w:rsid w:val="00492977"/>
    <w:pPr>
      <w:suppressLineNumbers/>
      <w:tabs>
        <w:tab w:val="left" w:pos="708"/>
      </w:tabs>
      <w:suppressAutoHyphens/>
    </w:pPr>
    <w:rPr>
      <w:rFonts w:eastAsia="Lucida Sans Unicode"/>
      <w:color w:val="00000A"/>
      <w:kern w:val="2"/>
      <w:lang w:eastAsia="ar-SA"/>
    </w:rPr>
  </w:style>
  <w:style w:type="paragraph" w:customStyle="1" w:styleId="Default">
    <w:name w:val="Default"/>
    <w:uiPriority w:val="99"/>
    <w:rsid w:val="004929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b">
    <w:name w:val="Содержимое списка"/>
    <w:basedOn w:val="a"/>
    <w:uiPriority w:val="99"/>
    <w:rsid w:val="00492977"/>
    <w:pPr>
      <w:suppressAutoHyphens/>
      <w:spacing w:after="0" w:line="240" w:lineRule="auto"/>
      <w:ind w:left="567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0pt6">
    <w:name w:val="Основной текст + Интервал 0 pt6"/>
    <w:rsid w:val="00492977"/>
    <w:rPr>
      <w:color w:val="000000"/>
      <w:spacing w:val="-2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apple-converted-space">
    <w:name w:val="apple-converted-space"/>
    <w:basedOn w:val="a0"/>
    <w:rsid w:val="00492977"/>
  </w:style>
  <w:style w:type="character" w:styleId="ac">
    <w:name w:val="Emphasis"/>
    <w:uiPriority w:val="20"/>
    <w:qFormat/>
    <w:rsid w:val="00492977"/>
    <w:rPr>
      <w:i/>
      <w:iCs/>
    </w:rPr>
  </w:style>
  <w:style w:type="paragraph" w:customStyle="1" w:styleId="str">
    <w:name w:val="str"/>
    <w:basedOn w:val="a"/>
    <w:rsid w:val="001D7C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1D7C8D"/>
    <w:rPr>
      <w:rFonts w:ascii="Microsoft Sans Serif" w:hAnsi="Microsoft Sans Serif" w:cs="Microsoft Sans Serif" w:hint="default"/>
      <w:sz w:val="24"/>
      <w:szCs w:val="24"/>
    </w:rPr>
  </w:style>
  <w:style w:type="character" w:customStyle="1" w:styleId="FontStyle20">
    <w:name w:val="Font Style20"/>
    <w:uiPriority w:val="99"/>
    <w:rsid w:val="001D7C8D"/>
    <w:rPr>
      <w:rFonts w:ascii="Arial" w:hAnsi="Arial" w:cs="Arial" w:hint="default"/>
      <w:sz w:val="26"/>
      <w:szCs w:val="26"/>
    </w:rPr>
  </w:style>
  <w:style w:type="paragraph" w:styleId="ad">
    <w:name w:val="List"/>
    <w:basedOn w:val="a5"/>
    <w:rsid w:val="00FD4FC0"/>
    <w:pPr>
      <w:widowControl w:val="0"/>
      <w:suppressAutoHyphens/>
    </w:pPr>
    <w:rPr>
      <w:rFonts w:ascii="Times New Roman" w:eastAsia="Lucida Sans Unicode" w:hAnsi="Times New Roman" w:cs="Lucida Sans Unicode"/>
      <w:kern w:val="1"/>
    </w:rPr>
  </w:style>
  <w:style w:type="paragraph" w:customStyle="1" w:styleId="western">
    <w:name w:val="western"/>
    <w:basedOn w:val="a"/>
    <w:rsid w:val="003F6C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5621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556210"/>
    <w:rPr>
      <w:rFonts w:ascii="Tahoma" w:eastAsia="Times New Roman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E31741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uiPriority w:val="99"/>
    <w:rsid w:val="00E31741"/>
    <w:rPr>
      <w:rFonts w:eastAsia="Times New Roman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E31741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Нижний колонтитул Знак"/>
    <w:link w:val="af2"/>
    <w:uiPriority w:val="99"/>
    <w:rsid w:val="00E31741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7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929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29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492977"/>
    <w:pPr>
      <w:spacing w:after="120" w:line="240" w:lineRule="auto"/>
    </w:pPr>
    <w:rPr>
      <w:sz w:val="24"/>
      <w:szCs w:val="24"/>
      <w:lang w:val="x-none"/>
    </w:rPr>
  </w:style>
  <w:style w:type="character" w:customStyle="1" w:styleId="a6">
    <w:name w:val="Основной текст Знак"/>
    <w:link w:val="a5"/>
    <w:uiPriority w:val="99"/>
    <w:rsid w:val="0049297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492977"/>
    <w:rPr>
      <w:sz w:val="22"/>
      <w:szCs w:val="22"/>
      <w:lang w:val="ru-RU" w:eastAsia="zh-CN" w:bidi="ar-SA"/>
    </w:rPr>
  </w:style>
  <w:style w:type="paragraph" w:styleId="a8">
    <w:name w:val="No Spacing"/>
    <w:link w:val="a7"/>
    <w:uiPriority w:val="1"/>
    <w:qFormat/>
    <w:rsid w:val="00492977"/>
    <w:pPr>
      <w:suppressAutoHyphens/>
    </w:pPr>
    <w:rPr>
      <w:sz w:val="22"/>
      <w:szCs w:val="22"/>
      <w:lang w:eastAsia="zh-CN"/>
    </w:rPr>
  </w:style>
  <w:style w:type="paragraph" w:styleId="a9">
    <w:name w:val="List Paragraph"/>
    <w:basedOn w:val="a"/>
    <w:uiPriority w:val="34"/>
    <w:qFormat/>
    <w:rsid w:val="00492977"/>
    <w:pPr>
      <w:ind w:left="720"/>
      <w:contextualSpacing/>
    </w:pPr>
    <w:rPr>
      <w:rFonts w:eastAsia="Calibri"/>
      <w:lang w:eastAsia="en-US"/>
    </w:rPr>
  </w:style>
  <w:style w:type="character" w:customStyle="1" w:styleId="NoSpacingChar">
    <w:name w:val="No Spacing Char"/>
    <w:link w:val="1"/>
    <w:locked/>
    <w:rsid w:val="00492977"/>
    <w:rPr>
      <w:rFonts w:ascii="Courier New" w:eastAsia="Courier New" w:hAnsi="Courier New" w:cs="Courier New"/>
      <w:sz w:val="22"/>
      <w:szCs w:val="22"/>
      <w:lang w:val="ru-RU" w:eastAsia="zh-CN" w:bidi="ar-SA"/>
    </w:rPr>
  </w:style>
  <w:style w:type="paragraph" w:customStyle="1" w:styleId="1">
    <w:name w:val="Без интервала1"/>
    <w:link w:val="NoSpacingChar"/>
    <w:rsid w:val="00492977"/>
    <w:pPr>
      <w:suppressAutoHyphens/>
    </w:pPr>
    <w:rPr>
      <w:rFonts w:ascii="Courier New" w:eastAsia="Courier New" w:hAnsi="Courier New" w:cs="Courier New"/>
      <w:sz w:val="22"/>
      <w:szCs w:val="22"/>
      <w:lang w:eastAsia="zh-CN"/>
    </w:rPr>
  </w:style>
  <w:style w:type="paragraph" w:customStyle="1" w:styleId="10">
    <w:name w:val="Обычный (веб)1"/>
    <w:basedOn w:val="a"/>
    <w:uiPriority w:val="99"/>
    <w:rsid w:val="00492977"/>
    <w:pPr>
      <w:suppressAutoHyphens/>
      <w:spacing w:before="28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customStyle="1" w:styleId="aa">
    <w:name w:val="Содержимое таблицы"/>
    <w:basedOn w:val="a"/>
    <w:uiPriority w:val="99"/>
    <w:rsid w:val="00492977"/>
    <w:pPr>
      <w:suppressLineNumbers/>
      <w:tabs>
        <w:tab w:val="left" w:pos="708"/>
      </w:tabs>
      <w:suppressAutoHyphens/>
    </w:pPr>
    <w:rPr>
      <w:rFonts w:eastAsia="Lucida Sans Unicode"/>
      <w:color w:val="00000A"/>
      <w:kern w:val="2"/>
      <w:lang w:eastAsia="ar-SA"/>
    </w:rPr>
  </w:style>
  <w:style w:type="paragraph" w:customStyle="1" w:styleId="Default">
    <w:name w:val="Default"/>
    <w:uiPriority w:val="99"/>
    <w:rsid w:val="004929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b">
    <w:name w:val="Содержимое списка"/>
    <w:basedOn w:val="a"/>
    <w:uiPriority w:val="99"/>
    <w:rsid w:val="00492977"/>
    <w:pPr>
      <w:suppressAutoHyphens/>
      <w:spacing w:after="0" w:line="240" w:lineRule="auto"/>
      <w:ind w:left="567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0pt6">
    <w:name w:val="Основной текст + Интервал 0 pt6"/>
    <w:rsid w:val="00492977"/>
    <w:rPr>
      <w:color w:val="000000"/>
      <w:spacing w:val="-2"/>
      <w:w w:val="100"/>
      <w:position w:val="0"/>
      <w:sz w:val="21"/>
      <w:szCs w:val="21"/>
      <w:shd w:val="clear" w:color="auto" w:fill="FFFFFF"/>
      <w:lang w:val="ru-RU" w:eastAsia="x-none" w:bidi="ar-SA"/>
    </w:rPr>
  </w:style>
  <w:style w:type="character" w:customStyle="1" w:styleId="apple-converted-space">
    <w:name w:val="apple-converted-space"/>
    <w:basedOn w:val="a0"/>
    <w:rsid w:val="00492977"/>
  </w:style>
  <w:style w:type="character" w:styleId="ac">
    <w:name w:val="Emphasis"/>
    <w:uiPriority w:val="20"/>
    <w:qFormat/>
    <w:rsid w:val="00492977"/>
    <w:rPr>
      <w:i/>
      <w:iCs/>
    </w:rPr>
  </w:style>
  <w:style w:type="paragraph" w:customStyle="1" w:styleId="str">
    <w:name w:val="str"/>
    <w:basedOn w:val="a"/>
    <w:rsid w:val="001D7C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1D7C8D"/>
    <w:rPr>
      <w:rFonts w:ascii="Microsoft Sans Serif" w:hAnsi="Microsoft Sans Serif" w:cs="Microsoft Sans Serif" w:hint="default"/>
      <w:sz w:val="24"/>
      <w:szCs w:val="24"/>
    </w:rPr>
  </w:style>
  <w:style w:type="character" w:customStyle="1" w:styleId="FontStyle20">
    <w:name w:val="Font Style20"/>
    <w:uiPriority w:val="99"/>
    <w:rsid w:val="001D7C8D"/>
    <w:rPr>
      <w:rFonts w:ascii="Arial" w:hAnsi="Arial" w:cs="Arial" w:hint="default"/>
      <w:sz w:val="26"/>
      <w:szCs w:val="26"/>
    </w:rPr>
  </w:style>
  <w:style w:type="paragraph" w:styleId="ad">
    <w:name w:val="List"/>
    <w:basedOn w:val="a5"/>
    <w:rsid w:val="00FD4FC0"/>
    <w:pPr>
      <w:widowControl w:val="0"/>
      <w:suppressAutoHyphens/>
    </w:pPr>
    <w:rPr>
      <w:rFonts w:ascii="Times New Roman" w:eastAsia="Lucida Sans Unicode" w:hAnsi="Times New Roman" w:cs="Lucida Sans Unicode"/>
      <w:kern w:val="1"/>
      <w:lang/>
    </w:rPr>
  </w:style>
  <w:style w:type="paragraph" w:customStyle="1" w:styleId="western">
    <w:name w:val="western"/>
    <w:basedOn w:val="a"/>
    <w:rsid w:val="003F6C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562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556210"/>
    <w:rPr>
      <w:rFonts w:ascii="Tahoma" w:eastAsia="Times New Roman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E3174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E31741"/>
    <w:rPr>
      <w:rFonts w:eastAsia="Times New Roman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E3174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E31741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D5FBC-FD82-4EBF-B55C-F59D2922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18567</Words>
  <Characters>105837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</dc:creator>
  <cp:lastModifiedBy>VESHKAIM</cp:lastModifiedBy>
  <cp:revision>4</cp:revision>
  <cp:lastPrinted>2016-03-22T09:18:00Z</cp:lastPrinted>
  <dcterms:created xsi:type="dcterms:W3CDTF">2016-03-25T14:04:00Z</dcterms:created>
  <dcterms:modified xsi:type="dcterms:W3CDTF">2016-03-25T17:45:00Z</dcterms:modified>
</cp:coreProperties>
</file>