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F0" w:rsidRPr="00A2583B" w:rsidRDefault="00450B9E" w:rsidP="00450B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2583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A2583B">
        <w:rPr>
          <w:rFonts w:ascii="Times New Roman" w:hAnsi="Times New Roman"/>
          <w:b/>
          <w:i/>
          <w:sz w:val="28"/>
          <w:szCs w:val="28"/>
        </w:rPr>
        <w:t xml:space="preserve"> Л А Н</w:t>
      </w:r>
    </w:p>
    <w:p w:rsidR="00450B9E" w:rsidRPr="00A2583B" w:rsidRDefault="00DD2DD1" w:rsidP="00904A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583B">
        <w:rPr>
          <w:rFonts w:ascii="Times New Roman" w:hAnsi="Times New Roman"/>
          <w:b/>
          <w:i/>
          <w:sz w:val="28"/>
          <w:szCs w:val="28"/>
        </w:rPr>
        <w:t xml:space="preserve">контрольных мероприятий муниципального учреждения </w:t>
      </w:r>
      <w:r w:rsidR="00762BF6">
        <w:rPr>
          <w:rFonts w:ascii="Times New Roman" w:hAnsi="Times New Roman"/>
          <w:b/>
          <w:i/>
          <w:sz w:val="28"/>
          <w:szCs w:val="28"/>
        </w:rPr>
        <w:t>Ф</w:t>
      </w:r>
      <w:r w:rsidRPr="00A2583B">
        <w:rPr>
          <w:rFonts w:ascii="Times New Roman" w:hAnsi="Times New Roman"/>
          <w:b/>
          <w:i/>
          <w:sz w:val="28"/>
          <w:szCs w:val="28"/>
        </w:rPr>
        <w:t>ина</w:t>
      </w:r>
      <w:r w:rsidR="00CB2F18" w:rsidRPr="00A2583B">
        <w:rPr>
          <w:rFonts w:ascii="Times New Roman" w:hAnsi="Times New Roman"/>
          <w:b/>
          <w:i/>
          <w:sz w:val="28"/>
          <w:szCs w:val="28"/>
        </w:rPr>
        <w:t>н</w:t>
      </w:r>
      <w:r w:rsidRPr="00A2583B">
        <w:rPr>
          <w:rFonts w:ascii="Times New Roman" w:hAnsi="Times New Roman"/>
          <w:b/>
          <w:i/>
          <w:sz w:val="28"/>
          <w:szCs w:val="28"/>
        </w:rPr>
        <w:t>сов</w:t>
      </w:r>
      <w:r w:rsidR="000632B2" w:rsidRPr="00A2583B">
        <w:rPr>
          <w:rFonts w:ascii="Times New Roman" w:hAnsi="Times New Roman"/>
          <w:b/>
          <w:i/>
          <w:sz w:val="28"/>
          <w:szCs w:val="28"/>
        </w:rPr>
        <w:t>о</w:t>
      </w:r>
      <w:r w:rsidR="00E977B9">
        <w:rPr>
          <w:rFonts w:ascii="Times New Roman" w:hAnsi="Times New Roman"/>
          <w:b/>
          <w:i/>
          <w:sz w:val="28"/>
          <w:szCs w:val="28"/>
        </w:rPr>
        <w:t>е</w:t>
      </w:r>
      <w:r w:rsidR="000632B2" w:rsidRPr="00A2583B">
        <w:rPr>
          <w:rFonts w:ascii="Times New Roman" w:hAnsi="Times New Roman"/>
          <w:b/>
          <w:i/>
          <w:sz w:val="28"/>
          <w:szCs w:val="28"/>
        </w:rPr>
        <w:t xml:space="preserve"> управлени</w:t>
      </w:r>
      <w:r w:rsidR="00E977B9">
        <w:rPr>
          <w:rFonts w:ascii="Times New Roman" w:hAnsi="Times New Roman"/>
          <w:b/>
          <w:i/>
          <w:sz w:val="28"/>
          <w:szCs w:val="28"/>
        </w:rPr>
        <w:t>е</w:t>
      </w:r>
      <w:r w:rsidR="000632B2" w:rsidRPr="00A2583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04AF0" w:rsidRDefault="000632B2" w:rsidP="00904A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583B">
        <w:rPr>
          <w:rFonts w:ascii="Times New Roman" w:hAnsi="Times New Roman"/>
          <w:b/>
          <w:i/>
          <w:sz w:val="28"/>
          <w:szCs w:val="28"/>
        </w:rPr>
        <w:t>администрации</w:t>
      </w:r>
      <w:r w:rsidR="00DD2DD1" w:rsidRPr="00A2583B">
        <w:rPr>
          <w:rFonts w:ascii="Times New Roman" w:hAnsi="Times New Roman"/>
          <w:b/>
          <w:i/>
          <w:sz w:val="28"/>
          <w:szCs w:val="28"/>
        </w:rPr>
        <w:t xml:space="preserve"> МО «Вешкаймский</w:t>
      </w:r>
      <w:r w:rsidR="00450B9E" w:rsidRPr="00A258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2DD1" w:rsidRPr="00A2583B">
        <w:rPr>
          <w:rFonts w:ascii="Times New Roman" w:hAnsi="Times New Roman"/>
          <w:b/>
          <w:i/>
          <w:sz w:val="28"/>
          <w:szCs w:val="28"/>
        </w:rPr>
        <w:t>район» на 20</w:t>
      </w:r>
      <w:r w:rsidR="00614799" w:rsidRPr="00A2583B">
        <w:rPr>
          <w:rFonts w:ascii="Times New Roman" w:hAnsi="Times New Roman"/>
          <w:b/>
          <w:i/>
          <w:sz w:val="28"/>
          <w:szCs w:val="28"/>
        </w:rPr>
        <w:t>1</w:t>
      </w:r>
      <w:r w:rsidR="00E977B9">
        <w:rPr>
          <w:rFonts w:ascii="Times New Roman" w:hAnsi="Times New Roman"/>
          <w:b/>
          <w:i/>
          <w:sz w:val="28"/>
          <w:szCs w:val="28"/>
        </w:rPr>
        <w:t>5</w:t>
      </w:r>
      <w:r w:rsidR="00DD2DD1" w:rsidRPr="00A2583B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93421D" w:rsidRDefault="0093421D" w:rsidP="00904A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 от 10.04.2015)</w:t>
      </w:r>
    </w:p>
    <w:p w:rsidR="00904AF0" w:rsidRPr="00904AF0" w:rsidRDefault="00904AF0" w:rsidP="0090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2477"/>
        <w:gridCol w:w="3901"/>
        <w:gridCol w:w="1482"/>
        <w:gridCol w:w="1752"/>
        <w:gridCol w:w="1616"/>
        <w:gridCol w:w="2915"/>
      </w:tblGrid>
      <w:tr w:rsidR="00166F58" w:rsidRPr="00904AF0" w:rsidTr="00171824">
        <w:trPr>
          <w:trHeight w:val="549"/>
        </w:trPr>
        <w:tc>
          <w:tcPr>
            <w:tcW w:w="492" w:type="dxa"/>
          </w:tcPr>
          <w:p w:rsidR="00166F58" w:rsidRPr="002E67E9" w:rsidRDefault="00166F58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2E67E9">
              <w:rPr>
                <w:rFonts w:ascii="Times New Roman" w:hAnsi="Times New Roman"/>
                <w:b/>
              </w:rPr>
              <w:t>п</w:t>
            </w:r>
            <w:proofErr w:type="gramStart"/>
            <w:r w:rsidRPr="002E67E9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477" w:type="dxa"/>
          </w:tcPr>
          <w:p w:rsidR="00166F58" w:rsidRPr="002E67E9" w:rsidRDefault="002A6E68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3901" w:type="dxa"/>
          </w:tcPr>
          <w:p w:rsidR="00166F58" w:rsidRPr="002E67E9" w:rsidRDefault="002A6E68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1482" w:type="dxa"/>
          </w:tcPr>
          <w:p w:rsidR="00166F58" w:rsidRPr="002E67E9" w:rsidRDefault="002A6E68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752" w:type="dxa"/>
          </w:tcPr>
          <w:p w:rsidR="00166F58" w:rsidRPr="002E67E9" w:rsidRDefault="002E67E9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1616" w:type="dxa"/>
          </w:tcPr>
          <w:p w:rsidR="00166F58" w:rsidRPr="002E67E9" w:rsidRDefault="00166F58" w:rsidP="00904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7E9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915" w:type="dxa"/>
          </w:tcPr>
          <w:p w:rsidR="00166F58" w:rsidRPr="002E67E9" w:rsidRDefault="00166F58" w:rsidP="00992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67E9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2E67E9">
              <w:rPr>
                <w:rFonts w:ascii="Times New Roman" w:hAnsi="Times New Roman"/>
                <w:b/>
              </w:rPr>
              <w:t xml:space="preserve"> за вы</w:t>
            </w:r>
            <w:bookmarkStart w:id="0" w:name="_GoBack"/>
            <w:bookmarkEnd w:id="0"/>
            <w:r w:rsidRPr="002E67E9">
              <w:rPr>
                <w:rFonts w:ascii="Times New Roman" w:hAnsi="Times New Roman"/>
                <w:b/>
              </w:rPr>
              <w:t>полнение</w:t>
            </w:r>
          </w:p>
        </w:tc>
      </w:tr>
      <w:tr w:rsidR="00166F58" w:rsidRPr="00904AF0" w:rsidTr="009B14A8">
        <w:trPr>
          <w:trHeight w:val="896"/>
        </w:trPr>
        <w:tc>
          <w:tcPr>
            <w:tcW w:w="492" w:type="dxa"/>
          </w:tcPr>
          <w:p w:rsidR="00166F58" w:rsidRPr="00904AF0" w:rsidRDefault="00166F58" w:rsidP="0073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166F58" w:rsidRPr="00095F24" w:rsidRDefault="00166F58" w:rsidP="00E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</w:t>
            </w:r>
            <w:proofErr w:type="spellStart"/>
            <w:proofErr w:type="gramStart"/>
            <w:r w:rsidRPr="00095F24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1F7225">
              <w:rPr>
                <w:rFonts w:ascii="Times New Roman" w:hAnsi="Times New Roman"/>
                <w:sz w:val="24"/>
                <w:szCs w:val="24"/>
              </w:rPr>
              <w:t>-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>вательное</w:t>
            </w:r>
            <w:proofErr w:type="spellEnd"/>
            <w:proofErr w:type="gram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proofErr w:type="spellStart"/>
            <w:r w:rsidR="00E977B9" w:rsidRPr="00095F24">
              <w:rPr>
                <w:rFonts w:ascii="Times New Roman" w:hAnsi="Times New Roman"/>
                <w:sz w:val="24"/>
                <w:szCs w:val="24"/>
              </w:rPr>
              <w:t>Шарловский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E977B9" w:rsidRPr="00095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:rsidR="00166F58" w:rsidRPr="00095F24" w:rsidRDefault="002E67E9" w:rsidP="009B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</w:t>
            </w:r>
            <w:r w:rsidR="009B1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9B1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использовании средств местного бюджета</w:t>
            </w:r>
          </w:p>
        </w:tc>
        <w:tc>
          <w:tcPr>
            <w:tcW w:w="1482" w:type="dxa"/>
          </w:tcPr>
          <w:p w:rsidR="00166F58" w:rsidRPr="00095F24" w:rsidRDefault="002A6E68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52" w:type="dxa"/>
          </w:tcPr>
          <w:p w:rsidR="00166F58" w:rsidRPr="00095F24" w:rsidRDefault="002E67E9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616" w:type="dxa"/>
          </w:tcPr>
          <w:p w:rsidR="00166F58" w:rsidRPr="00095F24" w:rsidRDefault="00166F58" w:rsidP="0076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5" w:type="dxa"/>
          </w:tcPr>
          <w:p w:rsidR="00166F58" w:rsidRPr="00095F24" w:rsidRDefault="00166F58" w:rsidP="00E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Прохорова В.А.- консультант по внутреннему </w:t>
            </w:r>
            <w:r w:rsidR="00E977B9" w:rsidRPr="00095F24">
              <w:rPr>
                <w:rFonts w:ascii="Times New Roman" w:hAnsi="Times New Roman"/>
                <w:sz w:val="24"/>
                <w:szCs w:val="24"/>
              </w:rPr>
              <w:t xml:space="preserve">финансовому 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</w:p>
        </w:tc>
      </w:tr>
      <w:tr w:rsidR="002E67E9" w:rsidRPr="00904AF0" w:rsidTr="009B14A8">
        <w:trPr>
          <w:trHeight w:val="1260"/>
        </w:trPr>
        <w:tc>
          <w:tcPr>
            <w:tcW w:w="492" w:type="dxa"/>
          </w:tcPr>
          <w:p w:rsidR="002E67E9" w:rsidRDefault="002E67E9" w:rsidP="0073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E67E9" w:rsidRPr="00095F24" w:rsidRDefault="002E67E9" w:rsidP="00AD5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</w:t>
            </w:r>
            <w:proofErr w:type="spellStart"/>
            <w:proofErr w:type="gramStart"/>
            <w:r w:rsidRPr="00095F24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>вательное</w:t>
            </w:r>
            <w:proofErr w:type="spellEnd"/>
            <w:proofErr w:type="gram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Ермоловский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детский сад «Василек»</w:t>
            </w:r>
          </w:p>
        </w:tc>
        <w:tc>
          <w:tcPr>
            <w:tcW w:w="3901" w:type="dxa"/>
          </w:tcPr>
          <w:p w:rsidR="002E67E9" w:rsidRPr="00095F24" w:rsidRDefault="002E67E9" w:rsidP="002E67E9">
            <w:pPr>
              <w:spacing w:after="0" w:line="240" w:lineRule="auto"/>
              <w:ind w:right="-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</w:t>
            </w:r>
          </w:p>
        </w:tc>
        <w:tc>
          <w:tcPr>
            <w:tcW w:w="1482" w:type="dxa"/>
          </w:tcPr>
          <w:p w:rsidR="002E67E9" w:rsidRPr="00095F24" w:rsidRDefault="002E67E9" w:rsidP="002E67E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52" w:type="dxa"/>
          </w:tcPr>
          <w:p w:rsidR="002E67E9" w:rsidRDefault="002E67E9" w:rsidP="002E67E9">
            <w:pPr>
              <w:jc w:val="center"/>
            </w:pPr>
            <w:r w:rsidRPr="00231012">
              <w:rPr>
                <w:rFonts w:ascii="Times New Roman" w:hAnsi="Times New Roman"/>
                <w:sz w:val="24"/>
                <w:szCs w:val="24"/>
              </w:rPr>
              <w:t>Выездная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6" w:type="dxa"/>
          </w:tcPr>
          <w:p w:rsidR="002E67E9" w:rsidRPr="00095F24" w:rsidRDefault="002E67E9" w:rsidP="00B2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E67E9" w:rsidRPr="00095F24" w:rsidRDefault="002E67E9" w:rsidP="00B2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2E67E9" w:rsidRPr="00095F24" w:rsidRDefault="002E67E9" w:rsidP="0095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Прохорова В.А.- консультант по внутреннему финансовому контролю </w:t>
            </w:r>
          </w:p>
        </w:tc>
      </w:tr>
      <w:tr w:rsidR="002E67E9" w:rsidRPr="00904AF0" w:rsidTr="009B14A8">
        <w:trPr>
          <w:trHeight w:val="1149"/>
        </w:trPr>
        <w:tc>
          <w:tcPr>
            <w:tcW w:w="492" w:type="dxa"/>
          </w:tcPr>
          <w:p w:rsidR="002E67E9" w:rsidRPr="00095F24" w:rsidRDefault="002E67E9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E9" w:rsidRPr="00095F24" w:rsidRDefault="002E67E9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67E9" w:rsidRPr="00095F24" w:rsidRDefault="002E67E9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2E67E9" w:rsidRPr="00095F24" w:rsidRDefault="002E67E9" w:rsidP="001F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Стемасская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095F24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>вательная</w:t>
            </w:r>
            <w:proofErr w:type="spellEnd"/>
            <w:proofErr w:type="gram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901" w:type="dxa"/>
          </w:tcPr>
          <w:p w:rsidR="002E67E9" w:rsidRPr="00095F24" w:rsidRDefault="002E67E9" w:rsidP="0093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</w:t>
            </w:r>
          </w:p>
        </w:tc>
        <w:tc>
          <w:tcPr>
            <w:tcW w:w="1482" w:type="dxa"/>
          </w:tcPr>
          <w:p w:rsidR="002E67E9" w:rsidRPr="00095F24" w:rsidRDefault="002E67E9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52" w:type="dxa"/>
          </w:tcPr>
          <w:p w:rsidR="002E67E9" w:rsidRDefault="002E67E9" w:rsidP="002E67E9">
            <w:pPr>
              <w:jc w:val="center"/>
            </w:pPr>
            <w:r w:rsidRPr="00231012">
              <w:rPr>
                <w:rFonts w:ascii="Times New Roman" w:hAnsi="Times New Roman"/>
                <w:sz w:val="24"/>
                <w:szCs w:val="24"/>
              </w:rPr>
              <w:t>Выездная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6" w:type="dxa"/>
          </w:tcPr>
          <w:p w:rsidR="002E67E9" w:rsidRPr="00095F24" w:rsidRDefault="002E67E9" w:rsidP="00C41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2E67E9" w:rsidRPr="00095F24" w:rsidRDefault="002E67E9" w:rsidP="0095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Прохорова В.А.- консультант по внутреннему финансовому контролю </w:t>
            </w:r>
          </w:p>
        </w:tc>
      </w:tr>
      <w:tr w:rsidR="002E67E9" w:rsidRPr="00904AF0" w:rsidTr="009B14A8">
        <w:trPr>
          <w:trHeight w:val="1159"/>
        </w:trPr>
        <w:tc>
          <w:tcPr>
            <w:tcW w:w="492" w:type="dxa"/>
          </w:tcPr>
          <w:p w:rsidR="002E67E9" w:rsidRPr="00095F24" w:rsidRDefault="002E67E9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2E67E9" w:rsidRPr="00095F24" w:rsidRDefault="002E67E9" w:rsidP="001F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Каргинский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01" w:type="dxa"/>
          </w:tcPr>
          <w:p w:rsidR="002E67E9" w:rsidRPr="00095F24" w:rsidRDefault="002E67E9" w:rsidP="0016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</w:t>
            </w:r>
          </w:p>
        </w:tc>
        <w:tc>
          <w:tcPr>
            <w:tcW w:w="1482" w:type="dxa"/>
          </w:tcPr>
          <w:p w:rsidR="002E67E9" w:rsidRPr="00095F24" w:rsidRDefault="002E67E9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52" w:type="dxa"/>
          </w:tcPr>
          <w:p w:rsidR="002E67E9" w:rsidRDefault="002E67E9" w:rsidP="002E67E9">
            <w:pPr>
              <w:jc w:val="center"/>
            </w:pPr>
            <w:r w:rsidRPr="00231012">
              <w:rPr>
                <w:rFonts w:ascii="Times New Roman" w:hAnsi="Times New Roman"/>
                <w:sz w:val="24"/>
                <w:szCs w:val="24"/>
              </w:rPr>
              <w:t>Выездная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6" w:type="dxa"/>
          </w:tcPr>
          <w:p w:rsidR="002E67E9" w:rsidRPr="00095F24" w:rsidRDefault="002E67E9" w:rsidP="00C41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2E67E9" w:rsidRPr="00095F24" w:rsidRDefault="002E67E9" w:rsidP="005C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Прохорова В.А.- консультант по внутреннему финансовому контролю </w:t>
            </w:r>
          </w:p>
        </w:tc>
      </w:tr>
      <w:tr w:rsidR="009F1E3F" w:rsidRPr="00904AF0" w:rsidTr="009B14A8">
        <w:trPr>
          <w:trHeight w:val="1165"/>
        </w:trPr>
        <w:tc>
          <w:tcPr>
            <w:tcW w:w="492" w:type="dxa"/>
          </w:tcPr>
          <w:p w:rsidR="009F1E3F" w:rsidRPr="00095F24" w:rsidRDefault="009F1E3F" w:rsidP="0073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7" w:type="dxa"/>
          </w:tcPr>
          <w:p w:rsidR="009F1E3F" w:rsidRPr="00095F24" w:rsidRDefault="009F1E3F" w:rsidP="00DA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Ховринская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095F24">
              <w:rPr>
                <w:rFonts w:ascii="Times New Roman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901" w:type="dxa"/>
          </w:tcPr>
          <w:p w:rsidR="009F1E3F" w:rsidRPr="00095F24" w:rsidRDefault="009F1E3F" w:rsidP="003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 на закупку продуктов питания для летних оздоровительных лагерей</w:t>
            </w:r>
          </w:p>
        </w:tc>
        <w:tc>
          <w:tcPr>
            <w:tcW w:w="1482" w:type="dxa"/>
          </w:tcPr>
          <w:p w:rsidR="009F1E3F" w:rsidRPr="00095F24" w:rsidRDefault="009F1E3F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             2015 года</w:t>
            </w:r>
          </w:p>
        </w:tc>
        <w:tc>
          <w:tcPr>
            <w:tcW w:w="1752" w:type="dxa"/>
          </w:tcPr>
          <w:p w:rsidR="009F1E3F" w:rsidRPr="00095F24" w:rsidRDefault="009F1E3F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616" w:type="dxa"/>
          </w:tcPr>
          <w:p w:rsidR="009F1E3F" w:rsidRPr="00095F24" w:rsidRDefault="009F1E3F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nil"/>
            </w:tcBorders>
          </w:tcPr>
          <w:p w:rsidR="009F1E3F" w:rsidRPr="00095F24" w:rsidRDefault="009F1E3F" w:rsidP="00F1464F">
            <w:pPr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Прохорова В.А.- консультант по внутреннему финансовому контролю</w:t>
            </w:r>
          </w:p>
        </w:tc>
      </w:tr>
      <w:tr w:rsidR="009F1E3F" w:rsidRPr="00904AF0" w:rsidTr="009B14A8">
        <w:trPr>
          <w:trHeight w:val="1165"/>
        </w:trPr>
        <w:tc>
          <w:tcPr>
            <w:tcW w:w="492" w:type="dxa"/>
          </w:tcPr>
          <w:p w:rsidR="009F1E3F" w:rsidRPr="00095F24" w:rsidRDefault="009F1E3F" w:rsidP="0073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9F1E3F" w:rsidRPr="00095F24" w:rsidRDefault="009F1E3F" w:rsidP="00A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учреждение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 xml:space="preserve"> Вешкаймская средняя общеобразовательная школа №1</w:t>
            </w:r>
          </w:p>
        </w:tc>
        <w:tc>
          <w:tcPr>
            <w:tcW w:w="3901" w:type="dxa"/>
          </w:tcPr>
          <w:p w:rsidR="009F1E3F" w:rsidRPr="00095F24" w:rsidRDefault="009F1E3F" w:rsidP="003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 на закупку продуктов питания для летних оздоровительных лагерей</w:t>
            </w:r>
          </w:p>
        </w:tc>
        <w:tc>
          <w:tcPr>
            <w:tcW w:w="1482" w:type="dxa"/>
          </w:tcPr>
          <w:p w:rsidR="009F1E3F" w:rsidRPr="00095F24" w:rsidRDefault="009F1E3F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                 2015 года</w:t>
            </w:r>
          </w:p>
        </w:tc>
        <w:tc>
          <w:tcPr>
            <w:tcW w:w="1752" w:type="dxa"/>
          </w:tcPr>
          <w:p w:rsidR="009F1E3F" w:rsidRPr="00095F24" w:rsidRDefault="009F1E3F" w:rsidP="00EE3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616" w:type="dxa"/>
          </w:tcPr>
          <w:p w:rsidR="009F1E3F" w:rsidRPr="00095F24" w:rsidRDefault="009F1E3F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nil"/>
            </w:tcBorders>
          </w:tcPr>
          <w:p w:rsidR="009F1E3F" w:rsidRPr="00095F24" w:rsidRDefault="009F1E3F" w:rsidP="00F1464F">
            <w:pPr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Прохорова В.А.- консультант по внутреннему финансовому контролю</w:t>
            </w:r>
          </w:p>
        </w:tc>
      </w:tr>
      <w:tr w:rsidR="00D577F2" w:rsidRPr="004D091B" w:rsidTr="009B14A8">
        <w:trPr>
          <w:trHeight w:val="1031"/>
        </w:trPr>
        <w:tc>
          <w:tcPr>
            <w:tcW w:w="492" w:type="dxa"/>
          </w:tcPr>
          <w:p w:rsidR="00D577F2" w:rsidRPr="00095F24" w:rsidRDefault="00926246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D577F2" w:rsidRPr="00095F24" w:rsidRDefault="00D577F2" w:rsidP="00E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Ермоловская</w:t>
            </w:r>
            <w:proofErr w:type="spellEnd"/>
            <w:r w:rsidRPr="00095F2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095F24">
              <w:rPr>
                <w:rFonts w:ascii="Times New Roman" w:hAnsi="Times New Roman"/>
                <w:sz w:val="24"/>
                <w:szCs w:val="24"/>
              </w:rPr>
              <w:t>им.П.Д.Дорогойченко</w:t>
            </w:r>
            <w:proofErr w:type="spellEnd"/>
          </w:p>
        </w:tc>
        <w:tc>
          <w:tcPr>
            <w:tcW w:w="3901" w:type="dxa"/>
          </w:tcPr>
          <w:p w:rsidR="00D577F2" w:rsidRPr="00095F24" w:rsidRDefault="00696C23" w:rsidP="0099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</w:t>
            </w:r>
          </w:p>
        </w:tc>
        <w:tc>
          <w:tcPr>
            <w:tcW w:w="1482" w:type="dxa"/>
          </w:tcPr>
          <w:p w:rsidR="00D577F2" w:rsidRPr="00095F24" w:rsidRDefault="002A6E68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2" w:type="dxa"/>
          </w:tcPr>
          <w:p w:rsidR="00D577F2" w:rsidRPr="00095F24" w:rsidRDefault="009F1E3F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  <w:p w:rsidR="00D577F2" w:rsidRPr="00095F24" w:rsidRDefault="00D577F2" w:rsidP="009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577F2" w:rsidRPr="00095F24" w:rsidRDefault="00CD05B9" w:rsidP="00E9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D577F2" w:rsidRPr="00095F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5" w:type="dxa"/>
          </w:tcPr>
          <w:p w:rsidR="00D577F2" w:rsidRPr="00095F24" w:rsidRDefault="00D577F2" w:rsidP="0095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 xml:space="preserve">Прохорова В.А.- консультант по внутреннему финансовому контролю </w:t>
            </w:r>
          </w:p>
        </w:tc>
      </w:tr>
      <w:tr w:rsidR="00D577F2" w:rsidRPr="00904AF0" w:rsidTr="009B14A8">
        <w:trPr>
          <w:trHeight w:val="838"/>
        </w:trPr>
        <w:tc>
          <w:tcPr>
            <w:tcW w:w="492" w:type="dxa"/>
            <w:tcBorders>
              <w:bottom w:val="single" w:sz="4" w:space="0" w:color="auto"/>
            </w:tcBorders>
          </w:tcPr>
          <w:p w:rsidR="00D577F2" w:rsidRPr="00095F24" w:rsidRDefault="00926246" w:rsidP="00F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D577F2" w:rsidRPr="00095F24" w:rsidRDefault="00D577F2" w:rsidP="004D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Каргинская средняя общеобразовательная школа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D577F2" w:rsidRPr="00095F24" w:rsidRDefault="00696C23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577F2" w:rsidRPr="00095F24" w:rsidRDefault="002A6E68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577F2" w:rsidRPr="00095F24" w:rsidRDefault="009F1E3F" w:rsidP="004D0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  <w:r w:rsidR="00D577F2" w:rsidRPr="00095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577F2" w:rsidRPr="00095F24" w:rsidRDefault="00CD05B9" w:rsidP="004D0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D577F2">
              <w:rPr>
                <w:rFonts w:ascii="Times New Roman" w:hAnsi="Times New Roman"/>
                <w:sz w:val="24"/>
                <w:szCs w:val="24"/>
              </w:rPr>
              <w:t>н</w:t>
            </w:r>
            <w:r w:rsidR="00D577F2" w:rsidRPr="00095F2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577F2" w:rsidRPr="00095F24" w:rsidRDefault="00D577F2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Прохорова В.А.- консультант по внутреннему финансовому контролю</w:t>
            </w:r>
          </w:p>
        </w:tc>
      </w:tr>
      <w:tr w:rsidR="00D577F2" w:rsidRPr="00904AF0" w:rsidTr="009B14A8">
        <w:trPr>
          <w:trHeight w:val="838"/>
        </w:trPr>
        <w:tc>
          <w:tcPr>
            <w:tcW w:w="492" w:type="dxa"/>
            <w:tcBorders>
              <w:bottom w:val="single" w:sz="4" w:space="0" w:color="auto"/>
            </w:tcBorders>
          </w:tcPr>
          <w:p w:rsidR="00D577F2" w:rsidRPr="00095F24" w:rsidRDefault="00926246" w:rsidP="00F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D577F2" w:rsidRPr="00095F24" w:rsidRDefault="00D577F2" w:rsidP="007A7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095F24">
              <w:rPr>
                <w:rFonts w:ascii="Times New Roman" w:hAnsi="Times New Roman"/>
                <w:sz w:val="24"/>
                <w:szCs w:val="24"/>
              </w:rPr>
              <w:t>униципальное  унитарное предприятие  «Тепловик».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D577F2" w:rsidRPr="00095F24" w:rsidRDefault="009F1E3F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бюджетного законодательства РФ и иных нормативных правовых актов, регулирующих бюджетные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 при использовании средств местного бюджета, выделенных на финансирование муниципальной программы по прохождению отопительного сезона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577F2" w:rsidRPr="00095F24" w:rsidRDefault="002E67E9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577F2" w:rsidRPr="00095F24" w:rsidRDefault="002E67E9" w:rsidP="003A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577F2" w:rsidRPr="00095F24" w:rsidRDefault="00CD05B9" w:rsidP="00D6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577F2" w:rsidRPr="00095F24" w:rsidRDefault="00D577F2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Прохорова В.А.- консультант по внутреннему финансовому контролю</w:t>
            </w:r>
          </w:p>
        </w:tc>
      </w:tr>
      <w:tr w:rsidR="002A6E68" w:rsidRPr="00904AF0" w:rsidTr="009B14A8">
        <w:trPr>
          <w:trHeight w:val="838"/>
        </w:trPr>
        <w:tc>
          <w:tcPr>
            <w:tcW w:w="492" w:type="dxa"/>
            <w:tcBorders>
              <w:bottom w:val="single" w:sz="4" w:space="0" w:color="auto"/>
            </w:tcBorders>
          </w:tcPr>
          <w:p w:rsidR="002A6E68" w:rsidRDefault="002A6E68" w:rsidP="00F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A6E68" w:rsidRPr="00095F24" w:rsidRDefault="00854AF4" w:rsidP="007A71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Управление образования администрации муниципального образования «Вешкаймский район»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2A6E68" w:rsidRPr="00095F24" w:rsidRDefault="00854AF4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главным распорядителем бюджетных средств внутреннего финансового контроля и внутреннего финансового аудита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A6E68" w:rsidRPr="00095F24" w:rsidRDefault="002E67E9" w:rsidP="002E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A6E68" w:rsidRPr="00095F24" w:rsidRDefault="002E67E9" w:rsidP="003A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A6E68" w:rsidRDefault="002E67E9" w:rsidP="00D6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2A6E68" w:rsidRPr="00095F24" w:rsidRDefault="002E67E9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F24">
              <w:rPr>
                <w:rFonts w:ascii="Times New Roman" w:hAnsi="Times New Roman"/>
                <w:sz w:val="24"/>
                <w:szCs w:val="24"/>
              </w:rPr>
              <w:t>Прохорова В.А.- консультант по внутреннему финансовому контролю</w:t>
            </w:r>
          </w:p>
        </w:tc>
      </w:tr>
      <w:tr w:rsidR="00D577F2" w:rsidRPr="00904AF0" w:rsidTr="009B14A8">
        <w:trPr>
          <w:trHeight w:val="838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Pr="00095F24" w:rsidRDefault="00D577F2" w:rsidP="00F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Default="00D577F2" w:rsidP="007A7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Default="00D577F2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Pr="00904AF0" w:rsidRDefault="00D577F2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Default="00D577F2" w:rsidP="003A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Default="00D577F2" w:rsidP="00D6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7F2" w:rsidRDefault="00D577F2" w:rsidP="00D6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DD1" w:rsidRPr="00CB2F18" w:rsidRDefault="00DD2DD1" w:rsidP="00904AF0">
      <w:pPr>
        <w:spacing w:after="0"/>
        <w:jc w:val="center"/>
        <w:rPr>
          <w:sz w:val="24"/>
          <w:szCs w:val="24"/>
        </w:rPr>
      </w:pPr>
    </w:p>
    <w:sectPr w:rsidR="00DD2DD1" w:rsidRPr="00CB2F18" w:rsidSect="00733729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C2" w:rsidRDefault="00CE64C2" w:rsidP="0015142B">
      <w:pPr>
        <w:spacing w:after="0" w:line="240" w:lineRule="auto"/>
      </w:pPr>
      <w:r>
        <w:separator/>
      </w:r>
    </w:p>
  </w:endnote>
  <w:endnote w:type="continuationSeparator" w:id="0">
    <w:p w:rsidR="00CE64C2" w:rsidRDefault="00CE64C2" w:rsidP="0015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C2" w:rsidRDefault="00CE64C2" w:rsidP="0015142B">
      <w:pPr>
        <w:spacing w:after="0" w:line="240" w:lineRule="auto"/>
      </w:pPr>
      <w:r>
        <w:separator/>
      </w:r>
    </w:p>
  </w:footnote>
  <w:footnote w:type="continuationSeparator" w:id="0">
    <w:p w:rsidR="00CE64C2" w:rsidRDefault="00CE64C2" w:rsidP="0015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D1"/>
    <w:rsid w:val="00000B08"/>
    <w:rsid w:val="00020603"/>
    <w:rsid w:val="000424E0"/>
    <w:rsid w:val="000632B2"/>
    <w:rsid w:val="0009319F"/>
    <w:rsid w:val="00095F24"/>
    <w:rsid w:val="000B085E"/>
    <w:rsid w:val="000D0F01"/>
    <w:rsid w:val="000D672A"/>
    <w:rsid w:val="000E2911"/>
    <w:rsid w:val="00123866"/>
    <w:rsid w:val="001502F8"/>
    <w:rsid w:val="0015142B"/>
    <w:rsid w:val="001533D6"/>
    <w:rsid w:val="00166F58"/>
    <w:rsid w:val="00171824"/>
    <w:rsid w:val="001870A7"/>
    <w:rsid w:val="001A551D"/>
    <w:rsid w:val="001C11F6"/>
    <w:rsid w:val="001F3C0F"/>
    <w:rsid w:val="001F68DF"/>
    <w:rsid w:val="001F7225"/>
    <w:rsid w:val="001F7E95"/>
    <w:rsid w:val="00204651"/>
    <w:rsid w:val="00267139"/>
    <w:rsid w:val="00290B5A"/>
    <w:rsid w:val="002A6E68"/>
    <w:rsid w:val="002D6DD0"/>
    <w:rsid w:val="002E67E9"/>
    <w:rsid w:val="003125D1"/>
    <w:rsid w:val="00317DE3"/>
    <w:rsid w:val="00353D70"/>
    <w:rsid w:val="00361611"/>
    <w:rsid w:val="00364342"/>
    <w:rsid w:val="003930C4"/>
    <w:rsid w:val="003A5423"/>
    <w:rsid w:val="003A66AE"/>
    <w:rsid w:val="003A72DC"/>
    <w:rsid w:val="003B11A3"/>
    <w:rsid w:val="003D5B0F"/>
    <w:rsid w:val="00405D37"/>
    <w:rsid w:val="004173C8"/>
    <w:rsid w:val="00436C02"/>
    <w:rsid w:val="00450B9E"/>
    <w:rsid w:val="00467046"/>
    <w:rsid w:val="004713EC"/>
    <w:rsid w:val="00477C1D"/>
    <w:rsid w:val="004807F3"/>
    <w:rsid w:val="00480923"/>
    <w:rsid w:val="004D091B"/>
    <w:rsid w:val="004E711E"/>
    <w:rsid w:val="004F30E6"/>
    <w:rsid w:val="004F4DE3"/>
    <w:rsid w:val="00514349"/>
    <w:rsid w:val="00522B9E"/>
    <w:rsid w:val="00567579"/>
    <w:rsid w:val="0058126F"/>
    <w:rsid w:val="00585004"/>
    <w:rsid w:val="00592EF3"/>
    <w:rsid w:val="005B1B99"/>
    <w:rsid w:val="005B32F5"/>
    <w:rsid w:val="005C39AD"/>
    <w:rsid w:val="005D1CC9"/>
    <w:rsid w:val="005E222E"/>
    <w:rsid w:val="00614799"/>
    <w:rsid w:val="00622954"/>
    <w:rsid w:val="00622F4E"/>
    <w:rsid w:val="006240EA"/>
    <w:rsid w:val="00650E44"/>
    <w:rsid w:val="006559BF"/>
    <w:rsid w:val="00657C1F"/>
    <w:rsid w:val="00660625"/>
    <w:rsid w:val="0066553D"/>
    <w:rsid w:val="00666BE8"/>
    <w:rsid w:val="00677683"/>
    <w:rsid w:val="006905AD"/>
    <w:rsid w:val="006906CD"/>
    <w:rsid w:val="00694ED7"/>
    <w:rsid w:val="00696C23"/>
    <w:rsid w:val="006B098A"/>
    <w:rsid w:val="006F75C8"/>
    <w:rsid w:val="00714A2F"/>
    <w:rsid w:val="00716988"/>
    <w:rsid w:val="007311CC"/>
    <w:rsid w:val="00733729"/>
    <w:rsid w:val="0074152F"/>
    <w:rsid w:val="007539D0"/>
    <w:rsid w:val="007610F9"/>
    <w:rsid w:val="00762BF6"/>
    <w:rsid w:val="00770678"/>
    <w:rsid w:val="00772268"/>
    <w:rsid w:val="007A71BA"/>
    <w:rsid w:val="007D6765"/>
    <w:rsid w:val="0080233B"/>
    <w:rsid w:val="00825F1F"/>
    <w:rsid w:val="00840253"/>
    <w:rsid w:val="00854AF4"/>
    <w:rsid w:val="008940E0"/>
    <w:rsid w:val="00896D7C"/>
    <w:rsid w:val="008B54FC"/>
    <w:rsid w:val="008B5557"/>
    <w:rsid w:val="008C26AF"/>
    <w:rsid w:val="008C6E31"/>
    <w:rsid w:val="008C7BFA"/>
    <w:rsid w:val="008F0D1C"/>
    <w:rsid w:val="00904AF0"/>
    <w:rsid w:val="00926246"/>
    <w:rsid w:val="00930791"/>
    <w:rsid w:val="009316F8"/>
    <w:rsid w:val="0093421D"/>
    <w:rsid w:val="00934D21"/>
    <w:rsid w:val="00957FFB"/>
    <w:rsid w:val="0096036E"/>
    <w:rsid w:val="00983649"/>
    <w:rsid w:val="0099221B"/>
    <w:rsid w:val="009B14A8"/>
    <w:rsid w:val="009F1E3F"/>
    <w:rsid w:val="00A149D0"/>
    <w:rsid w:val="00A2583B"/>
    <w:rsid w:val="00A477CF"/>
    <w:rsid w:val="00A524C0"/>
    <w:rsid w:val="00A5365E"/>
    <w:rsid w:val="00A756CF"/>
    <w:rsid w:val="00A776AD"/>
    <w:rsid w:val="00A87A08"/>
    <w:rsid w:val="00AA12EE"/>
    <w:rsid w:val="00AD0B28"/>
    <w:rsid w:val="00AD3FBE"/>
    <w:rsid w:val="00AD537A"/>
    <w:rsid w:val="00B22F96"/>
    <w:rsid w:val="00B4047F"/>
    <w:rsid w:val="00B4518F"/>
    <w:rsid w:val="00B52D68"/>
    <w:rsid w:val="00B60341"/>
    <w:rsid w:val="00B959E5"/>
    <w:rsid w:val="00BB7D5D"/>
    <w:rsid w:val="00BC7DCC"/>
    <w:rsid w:val="00BF1563"/>
    <w:rsid w:val="00BF728E"/>
    <w:rsid w:val="00C07132"/>
    <w:rsid w:val="00C2054E"/>
    <w:rsid w:val="00C30E6B"/>
    <w:rsid w:val="00C31919"/>
    <w:rsid w:val="00C33931"/>
    <w:rsid w:val="00C41EAD"/>
    <w:rsid w:val="00C43B24"/>
    <w:rsid w:val="00C44125"/>
    <w:rsid w:val="00C6322D"/>
    <w:rsid w:val="00C66719"/>
    <w:rsid w:val="00CB2F18"/>
    <w:rsid w:val="00CB63C9"/>
    <w:rsid w:val="00CC69EB"/>
    <w:rsid w:val="00CC75AE"/>
    <w:rsid w:val="00CD05B9"/>
    <w:rsid w:val="00CE64C2"/>
    <w:rsid w:val="00D062ED"/>
    <w:rsid w:val="00D31C42"/>
    <w:rsid w:val="00D31D17"/>
    <w:rsid w:val="00D401EF"/>
    <w:rsid w:val="00D435DA"/>
    <w:rsid w:val="00D52964"/>
    <w:rsid w:val="00D55A5A"/>
    <w:rsid w:val="00D577F2"/>
    <w:rsid w:val="00D62637"/>
    <w:rsid w:val="00D7215B"/>
    <w:rsid w:val="00D86615"/>
    <w:rsid w:val="00DA4A6D"/>
    <w:rsid w:val="00DA7559"/>
    <w:rsid w:val="00DB6B7E"/>
    <w:rsid w:val="00DD2DD1"/>
    <w:rsid w:val="00DD3831"/>
    <w:rsid w:val="00DE6AFF"/>
    <w:rsid w:val="00DF2E1C"/>
    <w:rsid w:val="00E06334"/>
    <w:rsid w:val="00E2558D"/>
    <w:rsid w:val="00E31263"/>
    <w:rsid w:val="00E8119E"/>
    <w:rsid w:val="00E81FC2"/>
    <w:rsid w:val="00E83313"/>
    <w:rsid w:val="00E96628"/>
    <w:rsid w:val="00E97010"/>
    <w:rsid w:val="00E977B9"/>
    <w:rsid w:val="00EB5981"/>
    <w:rsid w:val="00EE34F3"/>
    <w:rsid w:val="00EE42C1"/>
    <w:rsid w:val="00EF14AD"/>
    <w:rsid w:val="00EF33CC"/>
    <w:rsid w:val="00F1464F"/>
    <w:rsid w:val="00F242A6"/>
    <w:rsid w:val="00F419C6"/>
    <w:rsid w:val="00F55448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C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1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4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1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4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C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1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4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1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4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4A66-B81A-47FA-9B90-961D00A9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2015-04-09T05:06:00Z</cp:lastPrinted>
  <dcterms:created xsi:type="dcterms:W3CDTF">2015-04-10T13:29:00Z</dcterms:created>
  <dcterms:modified xsi:type="dcterms:W3CDTF">2015-04-10T13:29:00Z</dcterms:modified>
</cp:coreProperties>
</file>