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B6" w:rsidRPr="00A961B6" w:rsidRDefault="00A961B6" w:rsidP="00A96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AC6" w:rsidRPr="001A1AC6" w:rsidRDefault="001A1AC6" w:rsidP="0023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C6">
        <w:rPr>
          <w:rFonts w:ascii="Times New Roman" w:hAnsi="Times New Roman" w:cs="Times New Roman"/>
          <w:b/>
          <w:sz w:val="28"/>
          <w:szCs w:val="28"/>
        </w:rPr>
        <w:t>АКТ</w:t>
      </w:r>
      <w:r w:rsidR="002356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1A1AC6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общественной проверки </w:t>
      </w:r>
      <w:r w:rsidR="00CE637F"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Проекта поддержки местных инициатив на </w:t>
      </w:r>
      <w:proofErr w:type="gramStart"/>
      <w:r w:rsidR="00CE637F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1A1AC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1A1AC6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645AB2">
        <w:rPr>
          <w:rFonts w:ascii="Times New Roman" w:hAnsi="Times New Roman" w:cs="Times New Roman"/>
          <w:b/>
          <w:sz w:val="28"/>
          <w:szCs w:val="28"/>
        </w:rPr>
        <w:t>Вешкаймский район»</w:t>
      </w:r>
    </w:p>
    <w:bookmarkEnd w:id="0"/>
    <w:p w:rsidR="001A1AC6" w:rsidRDefault="001A1AC6" w:rsidP="001A1AC6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1AC6" w:rsidRDefault="001A1AC6" w:rsidP="00617C3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C6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1A1AC6" w:rsidRDefault="00C840F3" w:rsidP="00617C3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0F3">
        <w:rPr>
          <w:rFonts w:ascii="Times New Roman" w:hAnsi="Times New Roman" w:cs="Times New Roman"/>
          <w:b/>
          <w:sz w:val="28"/>
          <w:szCs w:val="28"/>
        </w:rPr>
        <w:t>Бутылкина</w:t>
      </w:r>
      <w:proofErr w:type="spellEnd"/>
      <w:r w:rsidRPr="00C840F3">
        <w:rPr>
          <w:rFonts w:ascii="Times New Roman" w:hAnsi="Times New Roman" w:cs="Times New Roman"/>
          <w:b/>
          <w:sz w:val="28"/>
          <w:szCs w:val="28"/>
        </w:rPr>
        <w:t xml:space="preserve"> Вера 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AC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A1AC6" w:rsidRPr="001A1AC6">
        <w:rPr>
          <w:rFonts w:ascii="Times New Roman" w:hAnsi="Times New Roman" w:cs="Times New Roman"/>
          <w:sz w:val="28"/>
          <w:szCs w:val="28"/>
        </w:rPr>
        <w:t xml:space="preserve">Председатель Совета по вопросам общественного контроля муниципального образования </w:t>
      </w:r>
    </w:p>
    <w:p w:rsidR="001A1AC6" w:rsidRDefault="005075F9" w:rsidP="00617C3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F3">
        <w:rPr>
          <w:rFonts w:ascii="Times New Roman" w:hAnsi="Times New Roman" w:cs="Times New Roman"/>
          <w:b/>
          <w:sz w:val="28"/>
          <w:szCs w:val="28"/>
        </w:rPr>
        <w:t>Харитонова Галина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AC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A1AC6" w:rsidRPr="001A1AC6">
        <w:rPr>
          <w:rFonts w:ascii="Times New Roman" w:hAnsi="Times New Roman" w:cs="Times New Roman"/>
          <w:sz w:val="28"/>
          <w:szCs w:val="28"/>
        </w:rPr>
        <w:t xml:space="preserve">член Совета по вопросам общественного контроля муниципального образования </w:t>
      </w:r>
    </w:p>
    <w:p w:rsidR="001A1AC6" w:rsidRDefault="005075F9" w:rsidP="00617C3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Болотнова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Васильевна </w:t>
      </w:r>
      <w:r w:rsidR="001A1AC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A1AC6">
        <w:rPr>
          <w:rFonts w:ascii="Times New Roman" w:hAnsi="Times New Roman" w:cs="Times New Roman"/>
          <w:sz w:val="28"/>
          <w:szCs w:val="28"/>
        </w:rPr>
        <w:t>общественный контролёр</w:t>
      </w:r>
    </w:p>
    <w:p w:rsidR="00617C36" w:rsidRDefault="00617C36" w:rsidP="00617C3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9E4" w:rsidRDefault="001A1AC6" w:rsidP="00617C3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B64D6">
        <w:rPr>
          <w:rFonts w:ascii="Times New Roman" w:hAnsi="Times New Roman" w:cs="Times New Roman"/>
          <w:sz w:val="28"/>
          <w:szCs w:val="28"/>
        </w:rPr>
        <w:t xml:space="preserve">18-19 </w:t>
      </w:r>
      <w:r w:rsidR="00CD5CA6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1A1AC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настоящий акт проверки </w:t>
      </w:r>
      <w:r w:rsidR="00CE637F">
        <w:rPr>
          <w:rFonts w:ascii="Times New Roman" w:hAnsi="Times New Roman" w:cs="Times New Roman"/>
          <w:sz w:val="28"/>
          <w:szCs w:val="28"/>
        </w:rPr>
        <w:t xml:space="preserve">объектов Проекта поддержки местных инициатив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tbl>
      <w:tblPr>
        <w:tblStyle w:val="a5"/>
        <w:tblW w:w="10915" w:type="dxa"/>
        <w:tblInd w:w="-601" w:type="dxa"/>
        <w:tblLook w:val="04A0" w:firstRow="1" w:lastRow="0" w:firstColumn="1" w:lastColumn="0" w:noHBand="0" w:noVBand="1"/>
      </w:tblPr>
      <w:tblGrid>
        <w:gridCol w:w="567"/>
        <w:gridCol w:w="10348"/>
      </w:tblGrid>
      <w:tr w:rsidR="001479E4" w:rsidRPr="00472035" w:rsidTr="00503EE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9E4" w:rsidRPr="001479E4" w:rsidRDefault="001479E4" w:rsidP="001479E4">
            <w:pPr>
              <w:ind w:left="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479E4" w:rsidRPr="00503EEA" w:rsidRDefault="001479E4" w:rsidP="00503EE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Ремонт фасада и зрительного зала с. Шарлово</w:t>
            </w:r>
            <w:r w:rsidR="001B5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2015 г.</w:t>
            </w:r>
          </w:p>
          <w:p w:rsidR="00503EEA" w:rsidRPr="00551DCF" w:rsidRDefault="00503EEA" w:rsidP="00503EE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состояние объекта после осуществления реконструкции, ремонта, строительства; </w:t>
            </w:r>
            <w:r w:rsidRPr="00551DCF">
              <w:rPr>
                <w:rFonts w:ascii="Times New Roman" w:hAnsi="Times New Roman" w:cs="Times New Roman"/>
                <w:i/>
                <w:sz w:val="28"/>
                <w:szCs w:val="28"/>
              </w:rPr>
              <w:t>(зрительный зал в хорошем состоянии, фасад в удовлетворительном)</w:t>
            </w:r>
          </w:p>
          <w:p w:rsidR="00503EEA" w:rsidRPr="00551DCF" w:rsidRDefault="00503EEA" w:rsidP="00503EE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состояние инфраструктуры объекта (наличие лавочек, освещения, подъездных дорог к объекту и др.); </w:t>
            </w:r>
            <w:r w:rsidRPr="00551DCF">
              <w:rPr>
                <w:rFonts w:ascii="Times New Roman" w:hAnsi="Times New Roman" w:cs="Times New Roman"/>
                <w:i/>
                <w:sz w:val="28"/>
                <w:szCs w:val="28"/>
              </w:rPr>
              <w:t>(к зданию имеется подъездная дорога</w:t>
            </w:r>
            <w:r w:rsidR="00551DCF" w:rsidRPr="00551DC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03EEA" w:rsidRPr="00A7450F" w:rsidRDefault="00503EEA" w:rsidP="00503EE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объекта населением (посещаемость,  периодичность проведения мероприятий и др.);</w:t>
            </w:r>
            <w:r w:rsidR="00551DCF" w:rsidRPr="00A74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45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51DCF" w:rsidRPr="00A745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все запланированные мероприятия проводятся по плану)</w:t>
            </w:r>
            <w:r w:rsidR="0055011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4452</w:t>
            </w:r>
            <w:r w:rsidR="00551DCF" w:rsidRPr="00A745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5011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человек</w:t>
            </w:r>
          </w:p>
          <w:p w:rsidR="00503EEA" w:rsidRPr="00551DCF" w:rsidRDefault="00503EEA" w:rsidP="00503EE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551DC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51DCF" w:rsidRPr="00551DC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551DCF" w:rsidRPr="00551DCF">
              <w:rPr>
                <w:rFonts w:ascii="Times New Roman" w:hAnsi="Times New Roman" w:cs="Times New Roman"/>
                <w:i/>
                <w:sz w:val="28"/>
                <w:szCs w:val="28"/>
              </w:rPr>
              <w:t>пожарная и охранная сигнализации отсутствует, имеются первичные средства пожаротушения)</w:t>
            </w:r>
          </w:p>
          <w:p w:rsidR="00503EEA" w:rsidRPr="00503EEA" w:rsidRDefault="00503EEA" w:rsidP="00503EEA">
            <w:pPr>
              <w:pStyle w:val="a6"/>
              <w:numPr>
                <w:ilvl w:val="0"/>
                <w:numId w:val="2"/>
              </w:numPr>
              <w:spacing w:line="3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 парковой зоны в центре с. Каргино</w:t>
            </w:r>
            <w:r w:rsidR="001B5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г.</w:t>
            </w:r>
            <w:r w:rsidR="004C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2017</w:t>
            </w:r>
          </w:p>
          <w:p w:rsidR="00503EEA" w:rsidRDefault="00503EEA" w:rsidP="00503EE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объекта после осуществления реконструкции, ремонта, строительства; (</w:t>
            </w:r>
            <w:r w:rsidR="00A7450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EEA" w:rsidRDefault="00503EEA" w:rsidP="00503EE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инфраструктуры объекта (наличие лавочек, освещения, подъездных дорог к объекту и др.); (</w:t>
            </w:r>
            <w:r w:rsidR="00A7450F">
              <w:rPr>
                <w:rFonts w:ascii="Times New Roman" w:hAnsi="Times New Roman" w:cs="Times New Roman"/>
                <w:sz w:val="28"/>
                <w:szCs w:val="28"/>
              </w:rPr>
              <w:t>имеются лавочки, освещение, подъездные пути, беседка и детская площадка находятся в отличном состоянии)</w:t>
            </w:r>
          </w:p>
          <w:p w:rsidR="00503EEA" w:rsidRDefault="00503EEA" w:rsidP="00503EE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эксплуатация объекта населением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посещаемость,  периодичность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мероприятий и др.);(</w:t>
            </w:r>
            <w:r w:rsidR="00A7450F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9 мая парк открыт для проведения мероприятий) </w:t>
            </w:r>
          </w:p>
          <w:p w:rsidR="00503EEA" w:rsidRDefault="00503EEA" w:rsidP="00503EE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объекта.</w:t>
            </w:r>
            <w:r w:rsidR="009D25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D250A">
              <w:rPr>
                <w:rFonts w:ascii="Times New Roman" w:hAnsi="Times New Roman" w:cs="Times New Roman"/>
                <w:sz w:val="28"/>
                <w:szCs w:val="28"/>
              </w:rPr>
              <w:t xml:space="preserve">объект опасности для населения не представляет) </w:t>
            </w:r>
          </w:p>
          <w:p w:rsidR="009D250A" w:rsidRPr="009D250A" w:rsidRDefault="009D250A" w:rsidP="009D250A">
            <w:pPr>
              <w:spacing w:line="380" w:lineRule="exact"/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D2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Ремонт  крыльца</w:t>
            </w:r>
            <w:r w:rsidR="004C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здания </w:t>
            </w:r>
            <w:r w:rsidRPr="009D2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Каргинского</w:t>
            </w:r>
            <w:proofErr w:type="spellEnd"/>
            <w:r w:rsidRPr="009D2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ЦСДК с. Каргино</w:t>
            </w:r>
            <w:r w:rsidR="001B5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г.</w:t>
            </w:r>
            <w:r w:rsidR="004C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2018</w:t>
            </w:r>
          </w:p>
          <w:p w:rsidR="009D250A" w:rsidRPr="001B5BFE" w:rsidRDefault="009D250A" w:rsidP="009D250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состояние объекта после осуществления реконструкции, ремонта, строительства; 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B5BFE"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сменилась планировка крыльца, подведен пандус</w:t>
            </w:r>
            <w:r w:rsidR="001B5BFE">
              <w:rPr>
                <w:rFonts w:ascii="Times New Roman" w:hAnsi="Times New Roman" w:cs="Times New Roman"/>
                <w:i/>
                <w:sz w:val="28"/>
                <w:szCs w:val="28"/>
              </w:rPr>
              <w:t>, заменена входная дверь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D250A" w:rsidRPr="001B5BFE" w:rsidRDefault="009D250A" w:rsidP="009D250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инфраструктуры объекта (</w:t>
            </w:r>
            <w:r w:rsidR="001B5BFE"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имеются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B5BFE" w:rsidRDefault="009D250A" w:rsidP="009D250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эксплуатация объекта населением (посещаемость,  периодичность проведения мероприятий и др.);</w:t>
            </w:r>
            <w:r w:rsidR="001B5BFE">
              <w:rPr>
                <w:rFonts w:ascii="Times New Roman" w:hAnsi="Times New Roman" w:cs="Times New Roman"/>
                <w:sz w:val="28"/>
                <w:szCs w:val="28"/>
              </w:rPr>
              <w:t xml:space="preserve"> 6690 человек </w:t>
            </w:r>
          </w:p>
          <w:p w:rsidR="009D250A" w:rsidRDefault="009D250A" w:rsidP="009D250A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объекта.(</w:t>
            </w:r>
            <w:proofErr w:type="gramEnd"/>
            <w:r w:rsidR="004A1A98">
              <w:rPr>
                <w:rFonts w:ascii="Times New Roman" w:hAnsi="Times New Roman" w:cs="Times New Roman"/>
                <w:sz w:val="28"/>
                <w:szCs w:val="28"/>
              </w:rPr>
              <w:t>объект не безопасен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50115" w:rsidRDefault="00550115" w:rsidP="009D250A">
            <w:pPr>
              <w:spacing w:line="3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Ремонт  сквера  "Семья"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г. </w:t>
            </w:r>
          </w:p>
          <w:p w:rsidR="00550115" w:rsidRPr="001B5BFE" w:rsidRDefault="00550115" w:rsidP="00550115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состояние объекта после осуществления реконструкции, ремонта, строительства; 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50115" w:rsidRPr="001B5BFE" w:rsidRDefault="00550115" w:rsidP="00550115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инфраструктуры объекта (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имеются)</w:t>
            </w:r>
          </w:p>
          <w:p w:rsidR="00550115" w:rsidRDefault="00550115" w:rsidP="00550115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эксплуатация объекта населением (посещаемость,  периодичность проведения мероприятий и др.);  (</w:t>
            </w:r>
            <w:r w:rsidRPr="00550115">
              <w:rPr>
                <w:rFonts w:ascii="Times New Roman" w:hAnsi="Times New Roman" w:cs="Times New Roman"/>
                <w:i/>
                <w:sz w:val="28"/>
                <w:szCs w:val="28"/>
              </w:rPr>
              <w:t>посещаемость высокая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479E4" w:rsidRDefault="00550115" w:rsidP="00550115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объект не безопасен для жителей)</w:t>
            </w:r>
          </w:p>
          <w:p w:rsidR="00550115" w:rsidRDefault="00550115" w:rsidP="00550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15" w:rsidRDefault="00550115" w:rsidP="00550115">
            <w:pPr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5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и установка водонапорной башни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с.Березовка 2016</w:t>
            </w:r>
          </w:p>
          <w:p w:rsidR="00550115" w:rsidRDefault="00550115" w:rsidP="00550115">
            <w:pPr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115" w:rsidRPr="001B5BFE" w:rsidRDefault="00550115" w:rsidP="00550115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состояние объекта после осуществления реконструкции, ремонта, строительства; 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хорошее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50115" w:rsidRPr="001B5BFE" w:rsidRDefault="00550115" w:rsidP="00550115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инфраструктуры объекта (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имеются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подъездные пути)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50115" w:rsidRDefault="00550115" w:rsidP="00550115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объект не безопасен для жителей)</w:t>
            </w:r>
          </w:p>
          <w:p w:rsidR="00550115" w:rsidRDefault="00550115" w:rsidP="00550115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15" w:rsidRPr="00550115" w:rsidRDefault="00550115" w:rsidP="00550115">
            <w:pPr>
              <w:tabs>
                <w:tab w:val="left" w:pos="726"/>
                <w:tab w:val="center" w:pos="506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5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Ремонт кровли фасада здания </w:t>
            </w:r>
            <w:proofErr w:type="spellStart"/>
            <w:r w:rsidRPr="0055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Ермоловского</w:t>
            </w:r>
            <w:proofErr w:type="spellEnd"/>
            <w:r w:rsidRPr="00550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ЦСДК</w:t>
            </w:r>
            <w:r w:rsidR="003A1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2016 г.</w:t>
            </w:r>
          </w:p>
          <w:p w:rsidR="00550115" w:rsidRPr="001B5BFE" w:rsidRDefault="00550115" w:rsidP="00550115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состояние объекта после осуществления реконструкции, ремонта, строительства; 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A77BE">
              <w:rPr>
                <w:rFonts w:ascii="Times New Roman" w:hAnsi="Times New Roman" w:cs="Times New Roman"/>
                <w:i/>
                <w:sz w:val="28"/>
                <w:szCs w:val="28"/>
              </w:rPr>
              <w:t>хорошее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50115" w:rsidRPr="001B5BFE" w:rsidRDefault="00550115" w:rsidP="00550115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инфраструктуры объекта (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имеются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подъездные пути</w:t>
            </w:r>
            <w:r w:rsidR="00AA77BE">
              <w:rPr>
                <w:rFonts w:ascii="Times New Roman" w:hAnsi="Times New Roman" w:cs="Times New Roman"/>
                <w:i/>
                <w:sz w:val="28"/>
                <w:szCs w:val="28"/>
              </w:rPr>
              <w:t>, лавочки, освещение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50115" w:rsidRDefault="00550115" w:rsidP="00550115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эксплуатация объекта населением (посещаемость,  периодичность проведения мероприятий и др.);  </w:t>
            </w:r>
            <w:r w:rsidR="00AA77BE">
              <w:rPr>
                <w:rFonts w:ascii="Times New Roman" w:hAnsi="Times New Roman" w:cs="Times New Roman"/>
                <w:sz w:val="28"/>
                <w:szCs w:val="28"/>
              </w:rPr>
              <w:t>4924 человек</w:t>
            </w:r>
          </w:p>
          <w:p w:rsidR="00550115" w:rsidRDefault="00550115" w:rsidP="00550115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объект не безопасен для жителей)</w:t>
            </w:r>
          </w:p>
          <w:p w:rsidR="00550115" w:rsidRPr="00550115" w:rsidRDefault="00550115" w:rsidP="00550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115" w:rsidRPr="00AA77BE" w:rsidRDefault="00AA77BE" w:rsidP="00550115">
            <w:pPr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Ремонт кровли  </w:t>
            </w:r>
            <w:proofErr w:type="spellStart"/>
            <w:r w:rsidRPr="00AA7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Стемасского</w:t>
            </w:r>
            <w:proofErr w:type="spellEnd"/>
            <w:r w:rsidRPr="00AA7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ЦСДК</w:t>
            </w:r>
            <w:r w:rsidR="000D1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г.</w:t>
            </w:r>
          </w:p>
          <w:p w:rsidR="00AA77BE" w:rsidRPr="001B5BFE" w:rsidRDefault="00AA77BE" w:rsidP="00AA77BE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состояние объекта после осуществления реконструкции, ремонта, строительства; 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техническое состояние кровли здание хорошее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A77BE" w:rsidRPr="001B5BFE" w:rsidRDefault="00AA77BE" w:rsidP="00AA77BE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инфраструктуры объекта (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имеются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подъездные пути, лавочки, освещение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A77BE" w:rsidRDefault="00AA77BE" w:rsidP="00AA77BE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эксплуатация объекта населением (посещаемость,  периодичность проведения мероприятий и др.);  4801 человек</w:t>
            </w:r>
          </w:p>
          <w:p w:rsidR="00AA77BE" w:rsidRPr="00820347" w:rsidRDefault="00AA77BE" w:rsidP="00AA77BE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820347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="00820347" w:rsidRPr="00820347"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внутренняя отделка помещения требует ремонта</w:t>
            </w:r>
            <w:r w:rsidRPr="008203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50115" w:rsidRDefault="00550115" w:rsidP="00550115">
            <w:pPr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77BE" w:rsidRDefault="00820347" w:rsidP="00550115">
            <w:pPr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0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Ремонт сети уличного освещения</w:t>
            </w:r>
            <w:r w:rsidR="000D1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г.</w:t>
            </w:r>
          </w:p>
          <w:p w:rsidR="00820347" w:rsidRPr="001B5BFE" w:rsidRDefault="00820347" w:rsidP="00820347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состояние объекта после осуществления реконструкции, ремонта, строительства; 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969C2">
              <w:rPr>
                <w:rFonts w:ascii="Times New Roman" w:hAnsi="Times New Roman" w:cs="Times New Roman"/>
                <w:i/>
                <w:sz w:val="28"/>
                <w:szCs w:val="28"/>
              </w:rPr>
              <w:t>хорошее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20347" w:rsidRPr="001B5BFE" w:rsidRDefault="00820347" w:rsidP="00820347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инфраструктуры объекта (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имеются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подъездные пути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969C2" w:rsidRDefault="00820347" w:rsidP="000969C2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820347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="000969C2">
              <w:rPr>
                <w:rFonts w:ascii="Times New Roman" w:hAnsi="Times New Roman" w:cs="Times New Roman"/>
                <w:sz w:val="28"/>
                <w:szCs w:val="28"/>
              </w:rPr>
              <w:t xml:space="preserve"> объект не безопасен для жителей)</w:t>
            </w:r>
          </w:p>
          <w:p w:rsidR="000969C2" w:rsidRPr="00550115" w:rsidRDefault="000969C2" w:rsidP="00096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9C2" w:rsidRPr="004430A6" w:rsidRDefault="000969C2" w:rsidP="00550115">
            <w:pPr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4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Благоустройство территории </w:t>
            </w:r>
            <w:proofErr w:type="spellStart"/>
            <w:r w:rsidRPr="0044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Столяровского</w:t>
            </w:r>
            <w:proofErr w:type="spellEnd"/>
            <w:r w:rsidRPr="0044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родника 2017 г.</w:t>
            </w:r>
          </w:p>
          <w:p w:rsidR="000969C2" w:rsidRPr="001B5BFE" w:rsidRDefault="000969C2" w:rsidP="000969C2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состояние объекта после осуществления реконструкции, ремонта, строительства; 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хорошее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969C2" w:rsidRPr="001B5BFE" w:rsidRDefault="000969C2" w:rsidP="000969C2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состояние инфраструктуры объекта (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имеются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подъездные пути, лавочки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969C2" w:rsidRDefault="000969C2" w:rsidP="000969C2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эксплуатация объекта населением (посещаемость,  периодичность проведения мероприятий и др.);  4801 человек</w:t>
            </w:r>
          </w:p>
          <w:p w:rsidR="000969C2" w:rsidRDefault="000969C2" w:rsidP="000969C2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820347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="00DA7BA7">
              <w:rPr>
                <w:rFonts w:ascii="Times New Roman" w:hAnsi="Times New Roman" w:cs="Times New Roman"/>
                <w:sz w:val="28"/>
                <w:szCs w:val="28"/>
              </w:rPr>
              <w:t xml:space="preserve"> объект не безопасен для жителей</w:t>
            </w:r>
            <w:r w:rsidRPr="008203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A7BA7" w:rsidRDefault="00DA7BA7" w:rsidP="000969C2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7BA7" w:rsidRDefault="00DA7BA7" w:rsidP="000969C2">
            <w:pPr>
              <w:tabs>
                <w:tab w:val="left" w:pos="7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BA7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A7B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DA7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Ремонт здания СДК с.Мордовский Белый Ключ 2017 г.</w:t>
            </w:r>
            <w:r w:rsidR="004C7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2018</w:t>
            </w:r>
          </w:p>
          <w:p w:rsidR="00DA7BA7" w:rsidRPr="001B5BFE" w:rsidRDefault="00DA7BA7" w:rsidP="00DA7BA7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состояние объекта после осуществления реконструкции, ремонта, строительства; 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911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 провести ремонт внутренних </w:t>
            </w:r>
            <w:proofErr w:type="gramStart"/>
            <w:r w:rsidR="000911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помещений 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DA7BA7" w:rsidRPr="001B5BFE" w:rsidRDefault="00DA7BA7" w:rsidP="00DA7BA7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инфраструктуры объекта (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имеются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подъездные пути, лавочки, освещение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A7BA7" w:rsidRDefault="00DA7BA7" w:rsidP="00DA7BA7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эксплуатация объекта населением (посещаемость,  периодичность проведения мероприятий и др.);  </w:t>
            </w:r>
            <w:r w:rsidR="00091197">
              <w:rPr>
                <w:rFonts w:ascii="Times New Roman" w:hAnsi="Times New Roman" w:cs="Times New Roman"/>
                <w:sz w:val="28"/>
                <w:szCs w:val="28"/>
              </w:rPr>
              <w:t xml:space="preserve">6006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A7BA7" w:rsidRPr="00820347" w:rsidRDefault="00DA7BA7" w:rsidP="00DA7BA7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820347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="00330458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пожарная безопасность</w:t>
            </w:r>
            <w:r w:rsidRPr="008203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A7BA7" w:rsidRDefault="00DA7BA7" w:rsidP="00DA7BA7">
            <w:pPr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69C2" w:rsidRPr="00330458" w:rsidRDefault="00330458" w:rsidP="000969C2">
            <w:pPr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11. Ремонт здания </w:t>
            </w:r>
            <w:proofErr w:type="spellStart"/>
            <w:r w:rsidRPr="00330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Старопогореловского</w:t>
            </w:r>
            <w:proofErr w:type="spellEnd"/>
            <w:r w:rsidRPr="00330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30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г.</w:t>
            </w:r>
          </w:p>
          <w:p w:rsidR="001479E4" w:rsidRPr="00472035" w:rsidRDefault="001479E4" w:rsidP="00CB12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3585E" w:rsidRDefault="00180567" w:rsidP="00617C3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567">
        <w:rPr>
          <w:rFonts w:ascii="Times New Roman" w:hAnsi="Times New Roman" w:cs="Times New Roman"/>
          <w:b/>
          <w:sz w:val="28"/>
          <w:szCs w:val="28"/>
        </w:rPr>
        <w:lastRenderedPageBreak/>
        <w:t>В ходе проверки установлено</w:t>
      </w:r>
      <w:r w:rsidR="008925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(описание по каждому </w:t>
      </w:r>
      <w:r w:rsidR="00DF491B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567">
        <w:rPr>
          <w:rFonts w:ascii="Times New Roman" w:hAnsi="Times New Roman" w:cs="Times New Roman"/>
          <w:b/>
          <w:sz w:val="28"/>
          <w:szCs w:val="28"/>
        </w:rPr>
        <w:t>:</w:t>
      </w:r>
    </w:p>
    <w:p w:rsidR="00205FE5" w:rsidRDefault="00DF491B" w:rsidP="00F34C5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состояние объекта после осуществления реконструкции, ремонта, строительства</w:t>
      </w:r>
      <w:r w:rsidR="00803EC7">
        <w:rPr>
          <w:rFonts w:ascii="Times New Roman" w:hAnsi="Times New Roman" w:cs="Times New Roman"/>
          <w:sz w:val="28"/>
          <w:szCs w:val="28"/>
        </w:rPr>
        <w:t xml:space="preserve"> (хорошее, внутренние помещения требуют ремонта)</w:t>
      </w:r>
    </w:p>
    <w:p w:rsidR="00DF491B" w:rsidRPr="00803EC7" w:rsidRDefault="00DF491B" w:rsidP="00F34C58">
      <w:pPr>
        <w:spacing w:after="0" w:line="3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инфраструктуры объекта (наличие лавочек, освещения, подъездных дорог к объекту</w:t>
      </w:r>
      <w:r w:rsidR="00B27D4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);</w:t>
      </w:r>
      <w:r w:rsidR="00803EC7">
        <w:rPr>
          <w:rFonts w:ascii="Times New Roman" w:hAnsi="Times New Roman" w:cs="Times New Roman"/>
          <w:sz w:val="28"/>
          <w:szCs w:val="28"/>
        </w:rPr>
        <w:t xml:space="preserve"> </w:t>
      </w:r>
      <w:r w:rsidR="00803EC7" w:rsidRPr="00803EC7">
        <w:rPr>
          <w:rFonts w:ascii="Times New Roman" w:hAnsi="Times New Roman" w:cs="Times New Roman"/>
          <w:i/>
          <w:sz w:val="28"/>
          <w:szCs w:val="28"/>
        </w:rPr>
        <w:t>имеются</w:t>
      </w:r>
      <w:r w:rsidR="00803EC7">
        <w:rPr>
          <w:rFonts w:ascii="Times New Roman" w:hAnsi="Times New Roman" w:cs="Times New Roman"/>
          <w:i/>
          <w:sz w:val="28"/>
          <w:szCs w:val="28"/>
        </w:rPr>
        <w:t xml:space="preserve"> подъездные пути, освещение</w:t>
      </w:r>
    </w:p>
    <w:p w:rsidR="00DF491B" w:rsidRDefault="00DF491B" w:rsidP="00F34C5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объекта населением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посещаемость</w:t>
      </w:r>
      <w:r w:rsidR="00B27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периодичность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 и др.);</w:t>
      </w:r>
      <w:r w:rsidR="00803EC7">
        <w:rPr>
          <w:rFonts w:ascii="Times New Roman" w:hAnsi="Times New Roman" w:cs="Times New Roman"/>
          <w:sz w:val="28"/>
          <w:szCs w:val="28"/>
        </w:rPr>
        <w:t xml:space="preserve"> </w:t>
      </w:r>
      <w:r w:rsidR="00803EC7" w:rsidRPr="007238D7">
        <w:rPr>
          <w:rFonts w:ascii="Times New Roman" w:hAnsi="Times New Roman" w:cs="Times New Roman"/>
          <w:i/>
          <w:sz w:val="28"/>
          <w:szCs w:val="28"/>
        </w:rPr>
        <w:t>4131 человек</w:t>
      </w:r>
      <w:r w:rsidR="007238D7" w:rsidRPr="007238D7">
        <w:rPr>
          <w:rFonts w:ascii="Times New Roman" w:hAnsi="Times New Roman" w:cs="Times New Roman"/>
          <w:i/>
          <w:sz w:val="28"/>
          <w:szCs w:val="28"/>
        </w:rPr>
        <w:t>, мероприятия согласно плана</w:t>
      </w:r>
    </w:p>
    <w:p w:rsidR="00DF491B" w:rsidRDefault="00DF491B" w:rsidP="00F34C5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</w:t>
      </w:r>
      <w:r w:rsidRPr="007238D7">
        <w:rPr>
          <w:rFonts w:ascii="Times New Roman" w:hAnsi="Times New Roman" w:cs="Times New Roman"/>
          <w:i/>
          <w:sz w:val="28"/>
          <w:szCs w:val="28"/>
        </w:rPr>
        <w:t>.</w:t>
      </w:r>
      <w:r w:rsidR="007238D7" w:rsidRPr="007238D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238D7" w:rsidRPr="007238D7">
        <w:rPr>
          <w:rFonts w:ascii="Times New Roman" w:hAnsi="Times New Roman" w:cs="Times New Roman"/>
          <w:i/>
          <w:sz w:val="28"/>
          <w:szCs w:val="28"/>
        </w:rPr>
        <w:t>требуется охранная и пожарная сигнализация)</w:t>
      </w:r>
    </w:p>
    <w:p w:rsidR="00803EC7" w:rsidRPr="00803EC7" w:rsidRDefault="00803EC7" w:rsidP="006029EB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Благоустройство парковой зоны в центре </w:t>
      </w:r>
      <w:proofErr w:type="spellStart"/>
      <w:r w:rsidRPr="0080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с.Бекетовка</w:t>
      </w:r>
      <w:proofErr w:type="spellEnd"/>
    </w:p>
    <w:p w:rsidR="00803EC7" w:rsidRDefault="00803EC7" w:rsidP="00803EC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объекта после осуществления реконструкции, ремонта, строительства </w:t>
      </w:r>
      <w:r w:rsidRPr="007238D7">
        <w:rPr>
          <w:rFonts w:ascii="Times New Roman" w:hAnsi="Times New Roman" w:cs="Times New Roman"/>
          <w:i/>
          <w:sz w:val="28"/>
          <w:szCs w:val="28"/>
        </w:rPr>
        <w:t>(</w:t>
      </w:r>
      <w:r w:rsidR="007238D7" w:rsidRPr="007238D7">
        <w:rPr>
          <w:rFonts w:ascii="Times New Roman" w:hAnsi="Times New Roman" w:cs="Times New Roman"/>
          <w:i/>
          <w:sz w:val="28"/>
          <w:szCs w:val="28"/>
        </w:rPr>
        <w:t>хорошее)</w:t>
      </w:r>
      <w:r w:rsidRPr="007238D7">
        <w:rPr>
          <w:rFonts w:ascii="Times New Roman" w:hAnsi="Times New Roman" w:cs="Times New Roman"/>
          <w:i/>
          <w:sz w:val="28"/>
          <w:szCs w:val="28"/>
        </w:rPr>
        <w:t>;</w:t>
      </w:r>
    </w:p>
    <w:p w:rsidR="00803EC7" w:rsidRDefault="00803EC7" w:rsidP="00803EC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инфраструктуры объекта (наличие лавочек, освещения, подъездных дорог к объекту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r w:rsidR="007238D7" w:rsidRPr="007238D7">
        <w:rPr>
          <w:rFonts w:ascii="Times New Roman" w:hAnsi="Times New Roman" w:cs="Times New Roman"/>
          <w:i/>
          <w:sz w:val="28"/>
          <w:szCs w:val="28"/>
        </w:rPr>
        <w:t>имеется</w:t>
      </w:r>
      <w:proofErr w:type="gramEnd"/>
      <w:r w:rsidR="007238D7" w:rsidRPr="007238D7">
        <w:rPr>
          <w:rFonts w:ascii="Times New Roman" w:hAnsi="Times New Roman" w:cs="Times New Roman"/>
          <w:i/>
          <w:sz w:val="28"/>
          <w:szCs w:val="28"/>
        </w:rPr>
        <w:t xml:space="preserve"> освещение, лавочки, подъездные пути</w:t>
      </w:r>
    </w:p>
    <w:p w:rsidR="00803EC7" w:rsidRDefault="00803EC7" w:rsidP="00803EC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объекта населением (посещаемость,  периодичность проведения мероприятий и др.);</w:t>
      </w:r>
      <w:r w:rsidR="007238D7">
        <w:rPr>
          <w:rFonts w:ascii="Times New Roman" w:hAnsi="Times New Roman" w:cs="Times New Roman"/>
          <w:sz w:val="28"/>
          <w:szCs w:val="28"/>
        </w:rPr>
        <w:t xml:space="preserve"> </w:t>
      </w:r>
      <w:r w:rsidR="007238D7" w:rsidRPr="007238D7">
        <w:rPr>
          <w:rFonts w:ascii="Times New Roman" w:hAnsi="Times New Roman" w:cs="Times New Roman"/>
          <w:i/>
          <w:sz w:val="28"/>
          <w:szCs w:val="28"/>
        </w:rPr>
        <w:t>посещаемость высокая</w:t>
      </w:r>
    </w:p>
    <w:p w:rsidR="00803EC7" w:rsidRPr="00F67F40" w:rsidRDefault="00F67F40" w:rsidP="006029EB">
      <w:pPr>
        <w:spacing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40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F6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 здания сельского клуба в </w:t>
      </w:r>
      <w:proofErr w:type="spellStart"/>
      <w:r w:rsidRPr="00F67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с.Зимнёнки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г.</w:t>
      </w:r>
    </w:p>
    <w:p w:rsidR="00F67F40" w:rsidRDefault="00F67F40" w:rsidP="00F67F40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объекта после осуществления реконструкции, ремонта, строительства </w:t>
      </w:r>
      <w:r w:rsidRPr="007238D7">
        <w:rPr>
          <w:rFonts w:ascii="Times New Roman" w:hAnsi="Times New Roman" w:cs="Times New Roman"/>
          <w:i/>
          <w:sz w:val="28"/>
          <w:szCs w:val="28"/>
        </w:rPr>
        <w:t>(хорошее</w:t>
      </w:r>
      <w:r w:rsidR="005234A2">
        <w:rPr>
          <w:rFonts w:ascii="Times New Roman" w:hAnsi="Times New Roman" w:cs="Times New Roman"/>
          <w:i/>
          <w:sz w:val="28"/>
          <w:szCs w:val="28"/>
        </w:rPr>
        <w:t>, изменился эстетический вид здания</w:t>
      </w:r>
      <w:r w:rsidRPr="007238D7">
        <w:rPr>
          <w:rFonts w:ascii="Times New Roman" w:hAnsi="Times New Roman" w:cs="Times New Roman"/>
          <w:i/>
          <w:sz w:val="28"/>
          <w:szCs w:val="28"/>
        </w:rPr>
        <w:t>);</w:t>
      </w:r>
    </w:p>
    <w:p w:rsidR="00F67F40" w:rsidRDefault="00F67F40" w:rsidP="00F67F40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инфраструктуры объекта (наличие лавочек, освещения, подъездных дорог к объекту и др.); </w:t>
      </w:r>
      <w:r w:rsidRPr="007238D7">
        <w:rPr>
          <w:rFonts w:ascii="Times New Roman" w:hAnsi="Times New Roman" w:cs="Times New Roman"/>
          <w:i/>
          <w:sz w:val="28"/>
          <w:szCs w:val="28"/>
        </w:rPr>
        <w:t>подъездные пути</w:t>
      </w:r>
      <w:r w:rsidR="004430A6">
        <w:rPr>
          <w:rFonts w:ascii="Times New Roman" w:hAnsi="Times New Roman" w:cs="Times New Roman"/>
          <w:i/>
          <w:sz w:val="28"/>
          <w:szCs w:val="28"/>
        </w:rPr>
        <w:t>, освещение имеются</w:t>
      </w:r>
    </w:p>
    <w:p w:rsidR="00F67F40" w:rsidRDefault="00F67F40" w:rsidP="00F67F40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объекта населением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посещаемость,  периодичность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 и др.); </w:t>
      </w:r>
      <w:r w:rsidRPr="007238D7">
        <w:rPr>
          <w:rFonts w:ascii="Times New Roman" w:hAnsi="Times New Roman" w:cs="Times New Roman"/>
          <w:i/>
          <w:sz w:val="28"/>
          <w:szCs w:val="28"/>
        </w:rPr>
        <w:t xml:space="preserve">посещаемость </w:t>
      </w:r>
      <w:r w:rsidR="005234A2">
        <w:rPr>
          <w:rFonts w:ascii="Times New Roman" w:hAnsi="Times New Roman" w:cs="Times New Roman"/>
          <w:i/>
          <w:sz w:val="28"/>
          <w:szCs w:val="28"/>
        </w:rPr>
        <w:t>869 человек</w:t>
      </w:r>
      <w:r w:rsidR="004430A6">
        <w:rPr>
          <w:rFonts w:ascii="Times New Roman" w:hAnsi="Times New Roman" w:cs="Times New Roman"/>
          <w:i/>
          <w:sz w:val="28"/>
          <w:szCs w:val="28"/>
        </w:rPr>
        <w:t>, мероприятия согласно плана</w:t>
      </w:r>
    </w:p>
    <w:p w:rsidR="00803EC7" w:rsidRDefault="00803EC7" w:rsidP="006029EB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6029EB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0706"/>
      </w:tblGrid>
      <w:tr w:rsidR="004430A6" w:rsidRPr="004430A6" w:rsidTr="004430A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4430A6" w:rsidRDefault="004430A6" w:rsidP="004430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14. </w:t>
            </w:r>
            <w:r w:rsidRPr="0044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Установка башни </w:t>
            </w:r>
            <w:proofErr w:type="spellStart"/>
            <w:r w:rsidRPr="0044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Рожновского</w:t>
            </w:r>
            <w:proofErr w:type="spellEnd"/>
            <w:r w:rsidRPr="0044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4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д.Красная</w:t>
            </w:r>
            <w:proofErr w:type="spellEnd"/>
            <w:r w:rsidRPr="0044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Эстония</w:t>
            </w:r>
          </w:p>
          <w:p w:rsidR="004430A6" w:rsidRPr="001B5BFE" w:rsidRDefault="004430A6" w:rsidP="004430A6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техническое состояние объекта после осуществления реконструкции, ремонта, строительства; 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хорошее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430A6" w:rsidRPr="001B5BFE" w:rsidRDefault="004430A6" w:rsidP="004430A6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состояние инфраструктуры объекта (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имеются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подъездные пути)</w:t>
            </w:r>
            <w:r w:rsidRPr="001B5B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430A6" w:rsidRDefault="004430A6" w:rsidP="004430A6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объект не безопасен для жителей)</w:t>
            </w:r>
          </w:p>
          <w:p w:rsidR="004430A6" w:rsidRDefault="004430A6" w:rsidP="004430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0490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4430A6" w:rsidRPr="004430A6" w:rsidTr="00CB1281"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30A6" w:rsidRDefault="004430A6" w:rsidP="00CB128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15. </w:t>
                  </w:r>
                  <w:r w:rsidRPr="004430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Благоустройство и расширение территории мест общественного кладбища в р.п.Чуфарово</w:t>
                  </w:r>
                </w:p>
                <w:p w:rsidR="004430A6" w:rsidRPr="004430A6" w:rsidRDefault="004430A6" w:rsidP="004430A6">
                  <w:pPr>
                    <w:ind w:firstLine="1202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430A6" w:rsidRDefault="004430A6" w:rsidP="004430A6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объекта после осуществления реконструкции, ремонта, строительства (хорошее</w:t>
            </w:r>
            <w:r w:rsidR="007A1926">
              <w:rPr>
                <w:rFonts w:ascii="Times New Roman" w:hAnsi="Times New Roman" w:cs="Times New Roman"/>
                <w:sz w:val="28"/>
                <w:szCs w:val="28"/>
              </w:rPr>
              <w:t>, эстетический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30A6" w:rsidRPr="00803EC7" w:rsidRDefault="004430A6" w:rsidP="004430A6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состояние инфраструктуры объекта (наличие лавочек, освещения, подъездных дорог к объекту и др.); </w:t>
            </w:r>
            <w:r w:rsidRPr="00803EC7">
              <w:rPr>
                <w:rFonts w:ascii="Times New Roman" w:hAnsi="Times New Roman" w:cs="Times New Roman"/>
                <w:i/>
                <w:sz w:val="28"/>
                <w:szCs w:val="28"/>
              </w:rPr>
              <w:t>имеются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подъездные пути, лавочки</w:t>
            </w:r>
          </w:p>
          <w:p w:rsidR="00BC2B60" w:rsidRDefault="004430A6" w:rsidP="004430A6">
            <w:pPr>
              <w:spacing w:line="380" w:lineRule="exac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эксплуатация объекта населением (посещаемость,  периодичность проведения мероприятий и др.); </w:t>
            </w:r>
            <w:r w:rsidRPr="007238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C2B60" w:rsidRPr="004430A6" w:rsidRDefault="00BC2B60" w:rsidP="006F1B8D">
            <w:pPr>
              <w:spacing w:line="3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29EB" w:rsidRDefault="0004229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295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042295">
        <w:rPr>
          <w:rFonts w:ascii="Times New Roman" w:hAnsi="Times New Roman" w:cs="Times New Roman"/>
          <w:b/>
          <w:sz w:val="28"/>
          <w:szCs w:val="28"/>
        </w:rPr>
        <w:t>:</w:t>
      </w:r>
    </w:p>
    <w:p w:rsidR="00042295" w:rsidRDefault="0004229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FE5" w:rsidRPr="00205FE5" w:rsidRDefault="0004229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  __</w:t>
      </w:r>
      <w:r w:rsidR="001D01A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 /</w:t>
      </w:r>
      <w:r w:rsidRPr="00205FE5">
        <w:rPr>
          <w:rFonts w:ascii="Times New Roman" w:hAnsi="Times New Roman" w:cs="Times New Roman"/>
          <w:sz w:val="28"/>
          <w:szCs w:val="28"/>
        </w:rPr>
        <w:t>ФИО</w:t>
      </w:r>
    </w:p>
    <w:p w:rsidR="00042295" w:rsidRDefault="0004229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95">
        <w:rPr>
          <w:rFonts w:ascii="Times New Roman" w:hAnsi="Times New Roman" w:cs="Times New Roman"/>
          <w:sz w:val="28"/>
          <w:szCs w:val="28"/>
        </w:rPr>
        <w:t>(</w:t>
      </w:r>
      <w:r w:rsidRPr="00042295">
        <w:rPr>
          <w:rFonts w:ascii="Times New Roman" w:hAnsi="Times New Roman" w:cs="Times New Roman"/>
          <w:sz w:val="24"/>
          <w:szCs w:val="24"/>
        </w:rPr>
        <w:t>подпись)</w:t>
      </w:r>
    </w:p>
    <w:p w:rsidR="00205FE5" w:rsidRDefault="00205FE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FE5" w:rsidRPr="00205FE5" w:rsidRDefault="00205FE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E5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 /</w:t>
      </w:r>
      <w:r w:rsidRPr="00205FE5">
        <w:rPr>
          <w:rFonts w:ascii="Times New Roman" w:hAnsi="Times New Roman" w:cs="Times New Roman"/>
          <w:sz w:val="28"/>
          <w:szCs w:val="28"/>
        </w:rPr>
        <w:t>ФИО</w:t>
      </w:r>
    </w:p>
    <w:p w:rsidR="00205FE5" w:rsidRDefault="00205FE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95">
        <w:rPr>
          <w:rFonts w:ascii="Times New Roman" w:hAnsi="Times New Roman" w:cs="Times New Roman"/>
          <w:sz w:val="28"/>
          <w:szCs w:val="28"/>
        </w:rPr>
        <w:t>(</w:t>
      </w:r>
      <w:r w:rsidRPr="00042295">
        <w:rPr>
          <w:rFonts w:ascii="Times New Roman" w:hAnsi="Times New Roman" w:cs="Times New Roman"/>
          <w:sz w:val="24"/>
          <w:szCs w:val="24"/>
        </w:rPr>
        <w:t>подпись)</w:t>
      </w:r>
    </w:p>
    <w:p w:rsidR="00205FE5" w:rsidRPr="00205FE5" w:rsidRDefault="00205FE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FE5" w:rsidRPr="00205FE5" w:rsidRDefault="00205FE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__________________ /</w:t>
      </w:r>
      <w:r w:rsidRPr="00205FE5">
        <w:rPr>
          <w:rFonts w:ascii="Times New Roman" w:hAnsi="Times New Roman" w:cs="Times New Roman"/>
          <w:sz w:val="28"/>
          <w:szCs w:val="28"/>
        </w:rPr>
        <w:t>ФИО</w:t>
      </w:r>
    </w:p>
    <w:p w:rsidR="00205FE5" w:rsidRDefault="00205FE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95">
        <w:rPr>
          <w:rFonts w:ascii="Times New Roman" w:hAnsi="Times New Roman" w:cs="Times New Roman"/>
          <w:sz w:val="28"/>
          <w:szCs w:val="28"/>
        </w:rPr>
        <w:t>(</w:t>
      </w:r>
      <w:r w:rsidRPr="00042295">
        <w:rPr>
          <w:rFonts w:ascii="Times New Roman" w:hAnsi="Times New Roman" w:cs="Times New Roman"/>
          <w:sz w:val="24"/>
          <w:szCs w:val="24"/>
        </w:rPr>
        <w:t>подпись)</w:t>
      </w:r>
    </w:p>
    <w:p w:rsidR="00180567" w:rsidRDefault="00180567" w:rsidP="0018056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A1AC6" w:rsidRPr="00205FE5" w:rsidRDefault="001A1AC6" w:rsidP="001A1A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AC6" w:rsidRPr="00205FE5" w:rsidSect="00F34C58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879"/>
    <w:multiLevelType w:val="hybridMultilevel"/>
    <w:tmpl w:val="B7666C66"/>
    <w:lvl w:ilvl="0" w:tplc="D5F00E58">
      <w:start w:val="1"/>
      <w:numFmt w:val="decimal"/>
      <w:lvlText w:val="%1."/>
      <w:lvlJc w:val="left"/>
      <w:pPr>
        <w:ind w:left="752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393725F9"/>
    <w:multiLevelType w:val="hybridMultilevel"/>
    <w:tmpl w:val="B55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E3"/>
    <w:rsid w:val="00001615"/>
    <w:rsid w:val="00012407"/>
    <w:rsid w:val="00012512"/>
    <w:rsid w:val="00015FEA"/>
    <w:rsid w:val="00022B30"/>
    <w:rsid w:val="00024996"/>
    <w:rsid w:val="00024A0F"/>
    <w:rsid w:val="000364C4"/>
    <w:rsid w:val="00042295"/>
    <w:rsid w:val="00053D57"/>
    <w:rsid w:val="00077EDA"/>
    <w:rsid w:val="0008084C"/>
    <w:rsid w:val="0008359A"/>
    <w:rsid w:val="00091197"/>
    <w:rsid w:val="000969C2"/>
    <w:rsid w:val="000B7D83"/>
    <w:rsid w:val="000C421A"/>
    <w:rsid w:val="000D1E2C"/>
    <w:rsid w:val="000D35F4"/>
    <w:rsid w:val="000E35F1"/>
    <w:rsid w:val="000E6F72"/>
    <w:rsid w:val="000E7AE3"/>
    <w:rsid w:val="000F1503"/>
    <w:rsid w:val="000F187E"/>
    <w:rsid w:val="00137F9F"/>
    <w:rsid w:val="001479E4"/>
    <w:rsid w:val="00163BE5"/>
    <w:rsid w:val="001764D0"/>
    <w:rsid w:val="00180567"/>
    <w:rsid w:val="001822E3"/>
    <w:rsid w:val="00182676"/>
    <w:rsid w:val="00186293"/>
    <w:rsid w:val="00186DB8"/>
    <w:rsid w:val="0019699D"/>
    <w:rsid w:val="001A175E"/>
    <w:rsid w:val="001A1AC6"/>
    <w:rsid w:val="001A6C2C"/>
    <w:rsid w:val="001B5BFE"/>
    <w:rsid w:val="001D01A7"/>
    <w:rsid w:val="001E3C48"/>
    <w:rsid w:val="001E6349"/>
    <w:rsid w:val="001F38C9"/>
    <w:rsid w:val="00205FE5"/>
    <w:rsid w:val="00225C4F"/>
    <w:rsid w:val="002356F0"/>
    <w:rsid w:val="002433FE"/>
    <w:rsid w:val="00256358"/>
    <w:rsid w:val="00282113"/>
    <w:rsid w:val="0029784E"/>
    <w:rsid w:val="00297E7B"/>
    <w:rsid w:val="002B48B4"/>
    <w:rsid w:val="002C1AE1"/>
    <w:rsid w:val="002E52D2"/>
    <w:rsid w:val="002F65B3"/>
    <w:rsid w:val="00304725"/>
    <w:rsid w:val="003122DB"/>
    <w:rsid w:val="00324780"/>
    <w:rsid w:val="0032535A"/>
    <w:rsid w:val="00330458"/>
    <w:rsid w:val="00347C99"/>
    <w:rsid w:val="0035033F"/>
    <w:rsid w:val="00362259"/>
    <w:rsid w:val="003676BC"/>
    <w:rsid w:val="00372FD7"/>
    <w:rsid w:val="0037780E"/>
    <w:rsid w:val="003907E8"/>
    <w:rsid w:val="003A1CF8"/>
    <w:rsid w:val="003C3F85"/>
    <w:rsid w:val="003C68AA"/>
    <w:rsid w:val="003C7A25"/>
    <w:rsid w:val="003E073F"/>
    <w:rsid w:val="003E163A"/>
    <w:rsid w:val="003E660F"/>
    <w:rsid w:val="003F20D9"/>
    <w:rsid w:val="00407FD2"/>
    <w:rsid w:val="004264F5"/>
    <w:rsid w:val="00434F4D"/>
    <w:rsid w:val="004430A6"/>
    <w:rsid w:val="00450736"/>
    <w:rsid w:val="0046000C"/>
    <w:rsid w:val="004615EA"/>
    <w:rsid w:val="004851C8"/>
    <w:rsid w:val="00487300"/>
    <w:rsid w:val="00490020"/>
    <w:rsid w:val="004923A2"/>
    <w:rsid w:val="004A1A98"/>
    <w:rsid w:val="004B0328"/>
    <w:rsid w:val="004C7C1A"/>
    <w:rsid w:val="004E1C8E"/>
    <w:rsid w:val="004E335D"/>
    <w:rsid w:val="004F2FC1"/>
    <w:rsid w:val="00503EEA"/>
    <w:rsid w:val="005075F9"/>
    <w:rsid w:val="0050768E"/>
    <w:rsid w:val="005234A2"/>
    <w:rsid w:val="005241BD"/>
    <w:rsid w:val="00550115"/>
    <w:rsid w:val="00551DCF"/>
    <w:rsid w:val="005742E2"/>
    <w:rsid w:val="00576879"/>
    <w:rsid w:val="0059588D"/>
    <w:rsid w:val="005B4196"/>
    <w:rsid w:val="005C1BE8"/>
    <w:rsid w:val="005F31A2"/>
    <w:rsid w:val="005F5D87"/>
    <w:rsid w:val="006029EB"/>
    <w:rsid w:val="0060615F"/>
    <w:rsid w:val="006140B6"/>
    <w:rsid w:val="00617C36"/>
    <w:rsid w:val="00621301"/>
    <w:rsid w:val="00623A38"/>
    <w:rsid w:val="006240EC"/>
    <w:rsid w:val="00630362"/>
    <w:rsid w:val="00637AB6"/>
    <w:rsid w:val="0064520B"/>
    <w:rsid w:val="00645AB2"/>
    <w:rsid w:val="00680D50"/>
    <w:rsid w:val="006D3891"/>
    <w:rsid w:val="006E2139"/>
    <w:rsid w:val="006E213B"/>
    <w:rsid w:val="006E27A6"/>
    <w:rsid w:val="006E2B23"/>
    <w:rsid w:val="006F1B8D"/>
    <w:rsid w:val="007005DF"/>
    <w:rsid w:val="007217DC"/>
    <w:rsid w:val="007238D7"/>
    <w:rsid w:val="00725284"/>
    <w:rsid w:val="00734236"/>
    <w:rsid w:val="00740E64"/>
    <w:rsid w:val="00755D93"/>
    <w:rsid w:val="00761597"/>
    <w:rsid w:val="00770BA2"/>
    <w:rsid w:val="00772C1E"/>
    <w:rsid w:val="00792D6C"/>
    <w:rsid w:val="007938FF"/>
    <w:rsid w:val="007A1926"/>
    <w:rsid w:val="007A3830"/>
    <w:rsid w:val="007B1876"/>
    <w:rsid w:val="007D1083"/>
    <w:rsid w:val="007E1B7B"/>
    <w:rsid w:val="007F2C78"/>
    <w:rsid w:val="00803EC7"/>
    <w:rsid w:val="00810425"/>
    <w:rsid w:val="00811823"/>
    <w:rsid w:val="00812ABE"/>
    <w:rsid w:val="00816CF8"/>
    <w:rsid w:val="00820347"/>
    <w:rsid w:val="00825FEB"/>
    <w:rsid w:val="0083627A"/>
    <w:rsid w:val="00836460"/>
    <w:rsid w:val="00841CE1"/>
    <w:rsid w:val="008514DE"/>
    <w:rsid w:val="00876049"/>
    <w:rsid w:val="00876AF4"/>
    <w:rsid w:val="008871A7"/>
    <w:rsid w:val="008925FD"/>
    <w:rsid w:val="00894C2D"/>
    <w:rsid w:val="008B2346"/>
    <w:rsid w:val="008C69CC"/>
    <w:rsid w:val="008D20A5"/>
    <w:rsid w:val="008F5D7E"/>
    <w:rsid w:val="008F6A65"/>
    <w:rsid w:val="008F7760"/>
    <w:rsid w:val="00900527"/>
    <w:rsid w:val="00914E99"/>
    <w:rsid w:val="00917071"/>
    <w:rsid w:val="0093585E"/>
    <w:rsid w:val="00945823"/>
    <w:rsid w:val="009670CE"/>
    <w:rsid w:val="00983136"/>
    <w:rsid w:val="00984539"/>
    <w:rsid w:val="00987577"/>
    <w:rsid w:val="0099776C"/>
    <w:rsid w:val="009A2B49"/>
    <w:rsid w:val="009A4CEE"/>
    <w:rsid w:val="009B7E21"/>
    <w:rsid w:val="009C6B0B"/>
    <w:rsid w:val="009D250A"/>
    <w:rsid w:val="009F7790"/>
    <w:rsid w:val="00A0276B"/>
    <w:rsid w:val="00A07117"/>
    <w:rsid w:val="00A10E80"/>
    <w:rsid w:val="00A115A8"/>
    <w:rsid w:val="00A149DC"/>
    <w:rsid w:val="00A233D6"/>
    <w:rsid w:val="00A509B4"/>
    <w:rsid w:val="00A62BF7"/>
    <w:rsid w:val="00A6318C"/>
    <w:rsid w:val="00A7450F"/>
    <w:rsid w:val="00A961B6"/>
    <w:rsid w:val="00A9700A"/>
    <w:rsid w:val="00AA254F"/>
    <w:rsid w:val="00AA36EA"/>
    <w:rsid w:val="00AA77BE"/>
    <w:rsid w:val="00AB0AB3"/>
    <w:rsid w:val="00AC1A48"/>
    <w:rsid w:val="00AC1BEF"/>
    <w:rsid w:val="00AC3BFF"/>
    <w:rsid w:val="00AE0236"/>
    <w:rsid w:val="00AE517B"/>
    <w:rsid w:val="00AF16E0"/>
    <w:rsid w:val="00B176DF"/>
    <w:rsid w:val="00B27D4C"/>
    <w:rsid w:val="00B44AD2"/>
    <w:rsid w:val="00B551E0"/>
    <w:rsid w:val="00B63BF3"/>
    <w:rsid w:val="00B64478"/>
    <w:rsid w:val="00B73CD5"/>
    <w:rsid w:val="00B778B5"/>
    <w:rsid w:val="00B81535"/>
    <w:rsid w:val="00B82813"/>
    <w:rsid w:val="00B91BBA"/>
    <w:rsid w:val="00BA2927"/>
    <w:rsid w:val="00BC2B60"/>
    <w:rsid w:val="00BC7837"/>
    <w:rsid w:val="00BD3FD4"/>
    <w:rsid w:val="00BE14EF"/>
    <w:rsid w:val="00C06FE4"/>
    <w:rsid w:val="00C0717B"/>
    <w:rsid w:val="00C12E19"/>
    <w:rsid w:val="00C21507"/>
    <w:rsid w:val="00C62906"/>
    <w:rsid w:val="00C65981"/>
    <w:rsid w:val="00C71301"/>
    <w:rsid w:val="00C840F3"/>
    <w:rsid w:val="00C8495D"/>
    <w:rsid w:val="00C861EA"/>
    <w:rsid w:val="00CA061A"/>
    <w:rsid w:val="00CC377C"/>
    <w:rsid w:val="00CD5CA6"/>
    <w:rsid w:val="00CE1930"/>
    <w:rsid w:val="00CE637F"/>
    <w:rsid w:val="00D131F5"/>
    <w:rsid w:val="00D166C7"/>
    <w:rsid w:val="00D17BC4"/>
    <w:rsid w:val="00D20A8B"/>
    <w:rsid w:val="00D35214"/>
    <w:rsid w:val="00D61900"/>
    <w:rsid w:val="00D62531"/>
    <w:rsid w:val="00D70D31"/>
    <w:rsid w:val="00D759E6"/>
    <w:rsid w:val="00D90267"/>
    <w:rsid w:val="00D91EB7"/>
    <w:rsid w:val="00D93E14"/>
    <w:rsid w:val="00DA7BA7"/>
    <w:rsid w:val="00DB28E3"/>
    <w:rsid w:val="00DB64D6"/>
    <w:rsid w:val="00DC0DD4"/>
    <w:rsid w:val="00DC1A0B"/>
    <w:rsid w:val="00DC705F"/>
    <w:rsid w:val="00DD31A9"/>
    <w:rsid w:val="00DD6D11"/>
    <w:rsid w:val="00DF0EAC"/>
    <w:rsid w:val="00DF491B"/>
    <w:rsid w:val="00DF714A"/>
    <w:rsid w:val="00E16129"/>
    <w:rsid w:val="00E3522A"/>
    <w:rsid w:val="00E56328"/>
    <w:rsid w:val="00E56625"/>
    <w:rsid w:val="00E62B92"/>
    <w:rsid w:val="00E6607B"/>
    <w:rsid w:val="00E90E96"/>
    <w:rsid w:val="00E95E55"/>
    <w:rsid w:val="00E96D9D"/>
    <w:rsid w:val="00EA1B62"/>
    <w:rsid w:val="00EB4668"/>
    <w:rsid w:val="00EC6562"/>
    <w:rsid w:val="00EE1FE7"/>
    <w:rsid w:val="00EF0992"/>
    <w:rsid w:val="00EF2892"/>
    <w:rsid w:val="00EF66FD"/>
    <w:rsid w:val="00F16FB9"/>
    <w:rsid w:val="00F27301"/>
    <w:rsid w:val="00F33D7B"/>
    <w:rsid w:val="00F34C1C"/>
    <w:rsid w:val="00F34C58"/>
    <w:rsid w:val="00F43743"/>
    <w:rsid w:val="00F61114"/>
    <w:rsid w:val="00F63ACB"/>
    <w:rsid w:val="00F67827"/>
    <w:rsid w:val="00F67F40"/>
    <w:rsid w:val="00F67F5A"/>
    <w:rsid w:val="00F7059D"/>
    <w:rsid w:val="00FA4272"/>
    <w:rsid w:val="00FA683C"/>
    <w:rsid w:val="00FB7829"/>
    <w:rsid w:val="00FC0850"/>
    <w:rsid w:val="00FC2AEC"/>
    <w:rsid w:val="00FC3D6D"/>
    <w:rsid w:val="00FC49B6"/>
    <w:rsid w:val="00FE046A"/>
    <w:rsid w:val="00FF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0B3F"/>
  <w15:docId w15:val="{B8CE4492-DE17-4F38-BD51-0146EEBA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41D1-0BFE-47ED-926D-583ACD88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74</cp:revision>
  <cp:lastPrinted>2019-02-01T09:20:00Z</cp:lastPrinted>
  <dcterms:created xsi:type="dcterms:W3CDTF">2019-02-04T07:22:00Z</dcterms:created>
  <dcterms:modified xsi:type="dcterms:W3CDTF">2019-03-28T10:48:00Z</dcterms:modified>
</cp:coreProperties>
</file>