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F8" w:rsidRDefault="00D849F8" w:rsidP="00D849F8">
      <w:pPr>
        <w:pStyle w:val="a8"/>
        <w:ind w:left="0" w:firstLine="708"/>
        <w:rPr>
          <w:b/>
        </w:rPr>
      </w:pPr>
      <w:bookmarkStart w:id="0" w:name="_GoBack"/>
      <w:bookmarkEnd w:id="0"/>
      <w:r w:rsidRPr="004F1C48">
        <w:rPr>
          <w:b/>
        </w:rPr>
        <w:t>Информация об очередном заседании Совета депутатов муниципального образования «Вешкаймский район» шестого созыва</w:t>
      </w:r>
    </w:p>
    <w:p w:rsidR="00D849F8" w:rsidRPr="004F1C48" w:rsidRDefault="00D849F8" w:rsidP="00D849F8">
      <w:pPr>
        <w:pStyle w:val="a8"/>
        <w:ind w:left="0" w:firstLine="708"/>
        <w:rPr>
          <w:b/>
        </w:rPr>
      </w:pPr>
      <w:r w:rsidRPr="004F1C48">
        <w:rPr>
          <w:b/>
        </w:rPr>
        <w:t xml:space="preserve"> </w:t>
      </w:r>
      <w:r>
        <w:rPr>
          <w:b/>
        </w:rPr>
        <w:t>26</w:t>
      </w:r>
      <w:r w:rsidRPr="004F1C48">
        <w:rPr>
          <w:b/>
        </w:rPr>
        <w:t xml:space="preserve"> </w:t>
      </w:r>
      <w:r>
        <w:rPr>
          <w:b/>
        </w:rPr>
        <w:t>декабря</w:t>
      </w:r>
      <w:r w:rsidRPr="004F1C48">
        <w:rPr>
          <w:b/>
        </w:rPr>
        <w:t xml:space="preserve"> 2019 г.</w:t>
      </w:r>
    </w:p>
    <w:p w:rsidR="00D849F8" w:rsidRDefault="00D849F8" w:rsidP="00D849F8">
      <w:pPr>
        <w:pStyle w:val="a8"/>
        <w:ind w:left="0" w:firstLine="708"/>
        <w:jc w:val="both"/>
      </w:pPr>
    </w:p>
    <w:p w:rsidR="00D849F8" w:rsidRDefault="00D849F8" w:rsidP="00D849F8">
      <w:pPr>
        <w:pStyle w:val="a8"/>
        <w:ind w:left="0" w:firstLine="708"/>
        <w:jc w:val="both"/>
        <w:rPr>
          <w:b/>
        </w:rPr>
      </w:pPr>
      <w:r>
        <w:t>На очередном 16 заседании Совета депутатов муниципального образования «Вешкаймский район» шестого созыва 26 декабря 2019 года были приняты следующие решения:</w:t>
      </w:r>
    </w:p>
    <w:p w:rsidR="00A31B36" w:rsidRPr="00EF012D" w:rsidRDefault="00A31B36" w:rsidP="00EF012D">
      <w:pPr>
        <w:ind w:left="708"/>
        <w:jc w:val="center"/>
        <w:rPr>
          <w:rFonts w:ascii="PT Astra Serif" w:hAnsi="PT Astra Serif"/>
          <w:b/>
          <w:sz w:val="28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7912"/>
      </w:tblGrid>
      <w:tr w:rsidR="00D849F8" w:rsidRPr="00EF012D" w:rsidTr="00D849F8">
        <w:trPr>
          <w:trHeight w:val="7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9F8" w:rsidRPr="00EF012D" w:rsidRDefault="00D849F8" w:rsidP="00EF012D">
            <w:pPr>
              <w:snapToGrid w:val="0"/>
              <w:jc w:val="center"/>
              <w:rPr>
                <w:rFonts w:ascii="PT Astra Serif" w:hAnsi="PT Astra Serif"/>
                <w:sz w:val="28"/>
              </w:rPr>
            </w:pPr>
            <w:r w:rsidRPr="00EF012D">
              <w:rPr>
                <w:rFonts w:ascii="PT Astra Serif" w:hAnsi="PT Astra Serif"/>
                <w:sz w:val="28"/>
              </w:rPr>
              <w:t>№ п/п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9F8" w:rsidRPr="00EF012D" w:rsidRDefault="00D849F8" w:rsidP="00EF012D">
            <w:pPr>
              <w:snapToGrid w:val="0"/>
              <w:jc w:val="center"/>
              <w:rPr>
                <w:rFonts w:ascii="PT Astra Serif" w:hAnsi="PT Astra Serif"/>
                <w:sz w:val="28"/>
              </w:rPr>
            </w:pPr>
            <w:r w:rsidRPr="00EF012D">
              <w:rPr>
                <w:rFonts w:ascii="PT Astra Serif" w:hAnsi="PT Astra Serif"/>
                <w:sz w:val="28"/>
              </w:rPr>
              <w:t>№</w:t>
            </w:r>
          </w:p>
          <w:p w:rsidR="00D849F8" w:rsidRPr="00EF012D" w:rsidRDefault="00D849F8" w:rsidP="00EF012D">
            <w:pPr>
              <w:jc w:val="center"/>
              <w:rPr>
                <w:rFonts w:ascii="PT Astra Serif" w:hAnsi="PT Astra Serif"/>
                <w:sz w:val="28"/>
              </w:rPr>
            </w:pPr>
            <w:r w:rsidRPr="00EF012D">
              <w:rPr>
                <w:rFonts w:ascii="PT Astra Serif" w:hAnsi="PT Astra Serif"/>
                <w:sz w:val="28"/>
              </w:rPr>
              <w:t>решения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8" w:rsidRPr="00EF012D" w:rsidRDefault="00D849F8" w:rsidP="00EF012D">
            <w:pPr>
              <w:snapToGrid w:val="0"/>
              <w:jc w:val="center"/>
              <w:rPr>
                <w:rFonts w:ascii="PT Astra Serif" w:hAnsi="PT Astra Serif"/>
                <w:sz w:val="28"/>
              </w:rPr>
            </w:pPr>
            <w:r w:rsidRPr="00EF012D">
              <w:rPr>
                <w:rFonts w:ascii="PT Astra Serif" w:hAnsi="PT Astra Serif"/>
                <w:sz w:val="28"/>
              </w:rPr>
              <w:t>Наименование решения</w:t>
            </w:r>
          </w:p>
        </w:tc>
      </w:tr>
      <w:tr w:rsidR="00D849F8" w:rsidRPr="00EF012D" w:rsidTr="00D84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8" w:rsidRPr="00EF012D" w:rsidRDefault="00D849F8" w:rsidP="003F39C9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12D">
              <w:rPr>
                <w:rFonts w:ascii="PT Astra Serif" w:hAnsi="PT Astra Serif"/>
                <w:sz w:val="28"/>
                <w:szCs w:val="28"/>
              </w:rPr>
              <w:t>1.</w:t>
            </w:r>
          </w:p>
          <w:p w:rsidR="00D849F8" w:rsidRPr="00EF012D" w:rsidRDefault="00D849F8" w:rsidP="003F39C9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8" w:rsidRPr="00EF012D" w:rsidRDefault="00D849F8" w:rsidP="003F39C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012D">
              <w:rPr>
                <w:rFonts w:ascii="PT Astra Serif" w:hAnsi="PT Astra Serif"/>
                <w:sz w:val="28"/>
                <w:szCs w:val="28"/>
              </w:rPr>
              <w:t>№ 1</w:t>
            </w: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Pr="00EF012D">
              <w:rPr>
                <w:rFonts w:ascii="PT Astra Serif" w:hAnsi="PT Astra Serif"/>
                <w:sz w:val="28"/>
                <w:szCs w:val="28"/>
              </w:rPr>
              <w:t>/</w:t>
            </w:r>
            <w:r>
              <w:rPr>
                <w:rFonts w:ascii="PT Astra Serif" w:hAnsi="PT Astra Serif"/>
                <w:sz w:val="28"/>
                <w:szCs w:val="28"/>
              </w:rPr>
              <w:t>149</w:t>
            </w:r>
          </w:p>
          <w:p w:rsidR="00D849F8" w:rsidRPr="00EF012D" w:rsidRDefault="00D849F8" w:rsidP="0035200A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26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.2019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8" w:rsidRPr="00D75824" w:rsidRDefault="00D849F8" w:rsidP="006272F7">
            <w:pPr>
              <w:suppressAutoHyphens w:val="0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EF012D">
              <w:rPr>
                <w:rFonts w:ascii="PT Astra Serif" w:hAnsi="PT Astra Serif"/>
                <w:sz w:val="28"/>
                <w:szCs w:val="28"/>
              </w:rPr>
              <w:t>О внесении изменений в решение Совета депутатов муниципального образования «Вешкаймский район» от 06.12.2018 № 4/29 «О бюджете муниципального образования «Вешкаймский район» на 2019 год и на плановый период на 2020 и 2021 годов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D849F8" w:rsidRPr="00EF012D" w:rsidTr="00D84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8" w:rsidRPr="00EF012D" w:rsidRDefault="00D849F8" w:rsidP="003F39C9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12D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8" w:rsidRPr="00EF012D" w:rsidRDefault="00D849F8" w:rsidP="00392F2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012D">
              <w:rPr>
                <w:rFonts w:ascii="PT Astra Serif" w:hAnsi="PT Astra Serif"/>
                <w:sz w:val="28"/>
                <w:szCs w:val="28"/>
              </w:rPr>
              <w:t>№ 1</w:t>
            </w: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Pr="00EF012D">
              <w:rPr>
                <w:rFonts w:ascii="PT Astra Serif" w:hAnsi="PT Astra Serif"/>
                <w:sz w:val="28"/>
                <w:szCs w:val="28"/>
              </w:rPr>
              <w:t>/</w:t>
            </w:r>
            <w:r>
              <w:rPr>
                <w:rFonts w:ascii="PT Astra Serif" w:hAnsi="PT Astra Serif"/>
                <w:sz w:val="28"/>
                <w:szCs w:val="28"/>
              </w:rPr>
              <w:t>150</w:t>
            </w:r>
          </w:p>
          <w:p w:rsidR="00D849F8" w:rsidRPr="00EF012D" w:rsidRDefault="00D849F8" w:rsidP="00392F2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26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.2019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8" w:rsidRPr="00D75824" w:rsidRDefault="00D849F8" w:rsidP="00D75824">
            <w:pPr>
              <w:tabs>
                <w:tab w:val="left" w:pos="3990"/>
              </w:tabs>
              <w:snapToGrid w:val="0"/>
              <w:ind w:right="-81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О результатах контрольного мероприятия</w:t>
            </w:r>
          </w:p>
        </w:tc>
      </w:tr>
      <w:tr w:rsidR="00D849F8" w:rsidRPr="00EF012D" w:rsidTr="00D84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8" w:rsidRPr="00EF012D" w:rsidRDefault="00D849F8" w:rsidP="003F39C9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12D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8" w:rsidRPr="00EF012D" w:rsidRDefault="00D849F8" w:rsidP="00392F2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012D">
              <w:rPr>
                <w:rFonts w:ascii="PT Astra Serif" w:hAnsi="PT Astra Serif"/>
                <w:sz w:val="28"/>
                <w:szCs w:val="28"/>
              </w:rPr>
              <w:t>№ 1</w:t>
            </w: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Pr="00EF012D">
              <w:rPr>
                <w:rFonts w:ascii="PT Astra Serif" w:hAnsi="PT Astra Serif"/>
                <w:sz w:val="28"/>
                <w:szCs w:val="28"/>
              </w:rPr>
              <w:t>/</w:t>
            </w:r>
            <w:r>
              <w:rPr>
                <w:rFonts w:ascii="PT Astra Serif" w:hAnsi="PT Astra Serif"/>
                <w:sz w:val="28"/>
                <w:szCs w:val="28"/>
              </w:rPr>
              <w:t>151</w:t>
            </w:r>
          </w:p>
          <w:p w:rsidR="00D849F8" w:rsidRPr="00EF012D" w:rsidRDefault="00D849F8" w:rsidP="00392F2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26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.2019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8" w:rsidRPr="00D75824" w:rsidRDefault="00D849F8" w:rsidP="000E3FEE">
            <w:pPr>
              <w:autoSpaceDE w:val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D75824">
              <w:rPr>
                <w:rFonts w:ascii="PT Astra Serif" w:hAnsi="PT Astra Serif"/>
                <w:bCs/>
                <w:sz w:val="28"/>
                <w:szCs w:val="28"/>
              </w:rPr>
              <w:t>О результатах экспертн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о-аналитических </w:t>
            </w:r>
            <w:r w:rsidRPr="00D75824">
              <w:rPr>
                <w:rFonts w:ascii="PT Astra Serif" w:hAnsi="PT Astra Serif"/>
                <w:bCs/>
                <w:sz w:val="28"/>
                <w:szCs w:val="28"/>
              </w:rPr>
              <w:t xml:space="preserve"> мероприяти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й</w:t>
            </w:r>
          </w:p>
          <w:p w:rsidR="00D849F8" w:rsidRPr="00D75824" w:rsidRDefault="00D849F8" w:rsidP="00D75824">
            <w:pPr>
              <w:tabs>
                <w:tab w:val="left" w:pos="3990"/>
              </w:tabs>
              <w:snapToGrid w:val="0"/>
              <w:ind w:right="-81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D849F8" w:rsidRPr="00EF012D" w:rsidTr="00D84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8" w:rsidRPr="00EF012D" w:rsidRDefault="00D849F8" w:rsidP="00337DEB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8" w:rsidRPr="00EF012D" w:rsidRDefault="00D849F8" w:rsidP="00392F2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012D">
              <w:rPr>
                <w:rFonts w:ascii="PT Astra Serif" w:hAnsi="PT Astra Serif"/>
                <w:sz w:val="28"/>
                <w:szCs w:val="28"/>
              </w:rPr>
              <w:t>№ 1</w:t>
            </w: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Pr="00EF012D">
              <w:rPr>
                <w:rFonts w:ascii="PT Astra Serif" w:hAnsi="PT Astra Serif"/>
                <w:sz w:val="28"/>
                <w:szCs w:val="28"/>
              </w:rPr>
              <w:t>/</w:t>
            </w:r>
            <w:r>
              <w:rPr>
                <w:rFonts w:ascii="PT Astra Serif" w:hAnsi="PT Astra Serif"/>
                <w:sz w:val="28"/>
                <w:szCs w:val="28"/>
              </w:rPr>
              <w:t>152</w:t>
            </w:r>
          </w:p>
          <w:p w:rsidR="00D849F8" w:rsidRPr="00EF012D" w:rsidRDefault="00D849F8" w:rsidP="00392F2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26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.2019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8" w:rsidRPr="00D75824" w:rsidRDefault="00D849F8" w:rsidP="000E3FEE">
            <w:pPr>
              <w:autoSpaceDE w:val="0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D75824">
              <w:rPr>
                <w:rFonts w:ascii="PT Astra Serif" w:hAnsi="PT Astra Serif"/>
                <w:sz w:val="28"/>
                <w:szCs w:val="28"/>
              </w:rPr>
              <w:t>О принятии имущества в муниципальную собственность муниципального образования «Вешкаймский район»</w:t>
            </w:r>
          </w:p>
        </w:tc>
      </w:tr>
      <w:tr w:rsidR="00D849F8" w:rsidRPr="00EF012D" w:rsidTr="00D84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8" w:rsidRPr="00EF012D" w:rsidRDefault="00D849F8" w:rsidP="003F39C9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8" w:rsidRPr="00EF012D" w:rsidRDefault="00D849F8" w:rsidP="00392F2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012D">
              <w:rPr>
                <w:rFonts w:ascii="PT Astra Serif" w:hAnsi="PT Astra Serif"/>
                <w:sz w:val="28"/>
                <w:szCs w:val="28"/>
              </w:rPr>
              <w:t>№ 1</w:t>
            </w: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Pr="00EF012D">
              <w:rPr>
                <w:rFonts w:ascii="PT Astra Serif" w:hAnsi="PT Astra Serif"/>
                <w:sz w:val="28"/>
                <w:szCs w:val="28"/>
              </w:rPr>
              <w:t>/</w:t>
            </w:r>
            <w:r>
              <w:rPr>
                <w:rFonts w:ascii="PT Astra Serif" w:hAnsi="PT Astra Serif"/>
                <w:sz w:val="28"/>
                <w:szCs w:val="28"/>
              </w:rPr>
              <w:t>153</w:t>
            </w:r>
          </w:p>
          <w:p w:rsidR="00D849F8" w:rsidRPr="00EF012D" w:rsidRDefault="00D849F8" w:rsidP="00392F2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26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.2019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8" w:rsidRPr="00D75824" w:rsidRDefault="00D849F8" w:rsidP="00FE539F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 исключении из реестра муниципальной собственности муниципальн</w:t>
            </w:r>
            <w:r w:rsidRPr="00D75824">
              <w:rPr>
                <w:rFonts w:ascii="PT Astra Serif" w:hAnsi="PT Astra Serif"/>
                <w:sz w:val="28"/>
                <w:szCs w:val="28"/>
              </w:rPr>
              <w:t xml:space="preserve">ого образования «Вешкаймский район» </w:t>
            </w:r>
            <w:r>
              <w:rPr>
                <w:rFonts w:ascii="PT Astra Serif" w:hAnsi="PT Astra Serif"/>
                <w:sz w:val="28"/>
                <w:szCs w:val="28"/>
              </w:rPr>
              <w:t>муниципального имущества</w:t>
            </w:r>
          </w:p>
        </w:tc>
      </w:tr>
      <w:tr w:rsidR="00D849F8" w:rsidRPr="00EF012D" w:rsidTr="00D84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8" w:rsidRPr="00EF012D" w:rsidRDefault="00D849F8" w:rsidP="003F39C9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8" w:rsidRPr="00EF012D" w:rsidRDefault="00D849F8" w:rsidP="00392F2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012D">
              <w:rPr>
                <w:rFonts w:ascii="PT Astra Serif" w:hAnsi="PT Astra Serif"/>
                <w:sz w:val="28"/>
                <w:szCs w:val="28"/>
              </w:rPr>
              <w:t>№ 1</w:t>
            </w: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Pr="00EF012D">
              <w:rPr>
                <w:rFonts w:ascii="PT Astra Serif" w:hAnsi="PT Astra Serif"/>
                <w:sz w:val="28"/>
                <w:szCs w:val="28"/>
              </w:rPr>
              <w:t>/</w:t>
            </w:r>
            <w:r>
              <w:rPr>
                <w:rFonts w:ascii="PT Astra Serif" w:hAnsi="PT Astra Serif"/>
                <w:sz w:val="28"/>
                <w:szCs w:val="28"/>
              </w:rPr>
              <w:t>154</w:t>
            </w:r>
          </w:p>
          <w:p w:rsidR="00D849F8" w:rsidRPr="00EF012D" w:rsidRDefault="00D849F8" w:rsidP="00392F2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26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.2019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8" w:rsidRPr="00D75824" w:rsidRDefault="00D849F8" w:rsidP="00835A61">
            <w:pPr>
              <w:ind w:left="8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О внесении изменений в реестр муниципальной собственности муниципального образования «Вешкаймский район» Ульяновской области</w:t>
            </w:r>
          </w:p>
        </w:tc>
      </w:tr>
      <w:tr w:rsidR="00D849F8" w:rsidRPr="00EF012D" w:rsidTr="00D84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8" w:rsidRDefault="00D849F8" w:rsidP="003F39C9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8" w:rsidRPr="00EF012D" w:rsidRDefault="00D849F8" w:rsidP="00392F2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012D">
              <w:rPr>
                <w:rFonts w:ascii="PT Astra Serif" w:hAnsi="PT Astra Serif"/>
                <w:sz w:val="28"/>
                <w:szCs w:val="28"/>
              </w:rPr>
              <w:t>№ 1</w:t>
            </w: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Pr="00EF012D">
              <w:rPr>
                <w:rFonts w:ascii="PT Astra Serif" w:hAnsi="PT Astra Serif"/>
                <w:sz w:val="28"/>
                <w:szCs w:val="28"/>
              </w:rPr>
              <w:t>/</w:t>
            </w:r>
            <w:r>
              <w:rPr>
                <w:rFonts w:ascii="PT Astra Serif" w:hAnsi="PT Astra Serif"/>
                <w:sz w:val="28"/>
                <w:szCs w:val="28"/>
              </w:rPr>
              <w:t>155</w:t>
            </w:r>
          </w:p>
          <w:p w:rsidR="00D849F8" w:rsidRPr="00EF012D" w:rsidRDefault="00D849F8" w:rsidP="00392F2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26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.2019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8" w:rsidRPr="00BE3DBB" w:rsidRDefault="00D849F8" w:rsidP="003906B4">
            <w:pPr>
              <w:shd w:val="clear" w:color="auto" w:fill="FFFFFF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BE3DBB">
              <w:rPr>
                <w:rFonts w:eastAsia="Lucida Sans Unicode"/>
                <w:bCs/>
                <w:spacing w:val="2"/>
                <w:kern w:val="1"/>
                <w:sz w:val="28"/>
                <w:szCs w:val="28"/>
              </w:rPr>
              <w:t xml:space="preserve">Об утверждении </w:t>
            </w:r>
            <w:r w:rsidRPr="00BE3DBB">
              <w:rPr>
                <w:rFonts w:ascii="PT Astra Serif" w:eastAsia="Lucida Sans Unicode" w:hAnsi="PT Astra Serif"/>
                <w:bCs/>
                <w:spacing w:val="2"/>
                <w:kern w:val="1"/>
                <w:sz w:val="28"/>
                <w:szCs w:val="28"/>
              </w:rPr>
              <w:t>Порядка установления размера платы за пользование жилым помещением для нанимателей жилых помещений</w:t>
            </w:r>
            <w:r w:rsidRPr="00BE3DB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E3DBB">
              <w:rPr>
                <w:rFonts w:eastAsia="Lucida Sans Unicode"/>
                <w:bCs/>
                <w:spacing w:val="2"/>
                <w:kern w:val="1"/>
                <w:sz w:val="28"/>
                <w:szCs w:val="28"/>
              </w:rPr>
              <w:t xml:space="preserve">по договорам социального найма и договорам найма жилых помещений муниципального жилищного фонда </w:t>
            </w:r>
            <w:r w:rsidRPr="00BE3DBB">
              <w:rPr>
                <w:rFonts w:eastAsia="Lucida Sans Unicode"/>
                <w:kern w:val="1"/>
                <w:sz w:val="28"/>
                <w:szCs w:val="28"/>
              </w:rPr>
              <w:t>на территории муниципального образования  «Вешкаймский район»</w:t>
            </w:r>
          </w:p>
        </w:tc>
      </w:tr>
      <w:tr w:rsidR="00D849F8" w:rsidRPr="00EF012D" w:rsidTr="00D84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8" w:rsidRDefault="00D849F8" w:rsidP="003F39C9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8" w:rsidRPr="00EF012D" w:rsidRDefault="00D849F8" w:rsidP="00392F2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012D">
              <w:rPr>
                <w:rFonts w:ascii="PT Astra Serif" w:hAnsi="PT Astra Serif"/>
                <w:sz w:val="28"/>
                <w:szCs w:val="28"/>
              </w:rPr>
              <w:t>№ 1</w:t>
            </w: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Pr="00EF012D">
              <w:rPr>
                <w:rFonts w:ascii="PT Astra Serif" w:hAnsi="PT Astra Serif"/>
                <w:sz w:val="28"/>
                <w:szCs w:val="28"/>
              </w:rPr>
              <w:t>/</w:t>
            </w:r>
            <w:r>
              <w:rPr>
                <w:rFonts w:ascii="PT Astra Serif" w:hAnsi="PT Astra Serif"/>
                <w:sz w:val="28"/>
                <w:szCs w:val="28"/>
              </w:rPr>
              <w:t>156</w:t>
            </w:r>
          </w:p>
          <w:p w:rsidR="00D849F8" w:rsidRPr="00EF012D" w:rsidRDefault="00D849F8" w:rsidP="00392F2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26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.2019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8" w:rsidRPr="00BE3DBB" w:rsidRDefault="00D849F8" w:rsidP="00D849F8">
            <w:pPr>
              <w:autoSpaceDE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3DBB">
              <w:rPr>
                <w:rFonts w:ascii="PT Astra Serif" w:hAnsi="PT Astra Serif"/>
                <w:sz w:val="28"/>
                <w:szCs w:val="28"/>
              </w:rPr>
              <w:t>Об утверждении размера платы за пользование жилым помещением (плата за наём) для нанимателей жилых помещений по договорам социального найма и договорам найма на территории муниципального образования «Вешкаймский район»</w:t>
            </w:r>
          </w:p>
        </w:tc>
      </w:tr>
      <w:tr w:rsidR="00D849F8" w:rsidRPr="00EF012D" w:rsidTr="00D84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8" w:rsidRDefault="00D849F8" w:rsidP="003F39C9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8" w:rsidRPr="00EF012D" w:rsidRDefault="00D849F8" w:rsidP="00392F2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012D">
              <w:rPr>
                <w:rFonts w:ascii="PT Astra Serif" w:hAnsi="PT Astra Serif"/>
                <w:sz w:val="28"/>
                <w:szCs w:val="28"/>
              </w:rPr>
              <w:t>№ 1</w:t>
            </w: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Pr="00EF012D">
              <w:rPr>
                <w:rFonts w:ascii="PT Astra Serif" w:hAnsi="PT Astra Serif"/>
                <w:sz w:val="28"/>
                <w:szCs w:val="28"/>
              </w:rPr>
              <w:t>/</w:t>
            </w:r>
            <w:r>
              <w:rPr>
                <w:rFonts w:ascii="PT Astra Serif" w:hAnsi="PT Astra Serif"/>
                <w:sz w:val="28"/>
                <w:szCs w:val="28"/>
              </w:rPr>
              <w:t>157</w:t>
            </w:r>
          </w:p>
          <w:p w:rsidR="00D849F8" w:rsidRPr="00EF012D" w:rsidRDefault="00D849F8" w:rsidP="00392F2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26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.2019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8" w:rsidRPr="00505594" w:rsidRDefault="00D849F8" w:rsidP="00505594">
            <w:pPr>
              <w:spacing w:line="100" w:lineRule="atLeast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05594">
              <w:rPr>
                <w:rFonts w:ascii="PT Astra Serif" w:hAnsi="PT Astra Serif"/>
                <w:sz w:val="28"/>
                <w:szCs w:val="28"/>
              </w:rPr>
              <w:t>Об утверждении перспективного плана работы Совета депутатов муниципального образования «Вешкаймский район»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05594">
              <w:rPr>
                <w:rFonts w:ascii="PT Astra Serif" w:hAnsi="PT Astra Serif"/>
                <w:sz w:val="28"/>
                <w:szCs w:val="28"/>
              </w:rPr>
              <w:t>на 2020 год</w:t>
            </w:r>
          </w:p>
        </w:tc>
      </w:tr>
      <w:tr w:rsidR="00D849F8" w:rsidRPr="00EF012D" w:rsidTr="00D84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8" w:rsidRDefault="00D849F8" w:rsidP="003F39C9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10.</w:t>
            </w:r>
          </w:p>
          <w:p w:rsidR="00D849F8" w:rsidRDefault="00D849F8" w:rsidP="003F39C9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8" w:rsidRPr="00EF012D" w:rsidRDefault="00D849F8" w:rsidP="00392F2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012D">
              <w:rPr>
                <w:rFonts w:ascii="PT Astra Serif" w:hAnsi="PT Astra Serif"/>
                <w:sz w:val="28"/>
                <w:szCs w:val="28"/>
              </w:rPr>
              <w:t>№ 1</w:t>
            </w: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Pr="00EF012D">
              <w:rPr>
                <w:rFonts w:ascii="PT Astra Serif" w:hAnsi="PT Astra Serif"/>
                <w:sz w:val="28"/>
                <w:szCs w:val="28"/>
              </w:rPr>
              <w:t>/</w:t>
            </w:r>
            <w:r>
              <w:rPr>
                <w:rFonts w:ascii="PT Astra Serif" w:hAnsi="PT Astra Serif"/>
                <w:sz w:val="28"/>
                <w:szCs w:val="28"/>
              </w:rPr>
              <w:t>158</w:t>
            </w:r>
          </w:p>
          <w:p w:rsidR="00D849F8" w:rsidRPr="00EF012D" w:rsidRDefault="00D849F8" w:rsidP="00392F2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26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.2019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8" w:rsidRPr="00505594" w:rsidRDefault="00D849F8" w:rsidP="00505594">
            <w:pPr>
              <w:spacing w:line="10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05594">
              <w:rPr>
                <w:rFonts w:ascii="PT Astra Serif" w:hAnsi="PT Astra Serif"/>
                <w:sz w:val="28"/>
                <w:szCs w:val="28"/>
              </w:rPr>
              <w:t>Об утверждении плана работы Совета депутатов муниципального образования «Вешкаймский район» на 1 полугодие 2020 года</w:t>
            </w:r>
          </w:p>
        </w:tc>
      </w:tr>
      <w:tr w:rsidR="00D849F8" w:rsidRPr="00EF012D" w:rsidTr="00D84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8" w:rsidRDefault="00D849F8" w:rsidP="003F39C9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8" w:rsidRPr="00EF012D" w:rsidRDefault="00D849F8" w:rsidP="007649F2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012D">
              <w:rPr>
                <w:rFonts w:ascii="PT Astra Serif" w:hAnsi="PT Astra Serif"/>
                <w:sz w:val="28"/>
                <w:szCs w:val="28"/>
              </w:rPr>
              <w:t>№ 1</w:t>
            </w: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Pr="00EF012D">
              <w:rPr>
                <w:rFonts w:ascii="PT Astra Serif" w:hAnsi="PT Astra Serif"/>
                <w:sz w:val="28"/>
                <w:szCs w:val="28"/>
              </w:rPr>
              <w:t>/</w:t>
            </w:r>
            <w:r>
              <w:rPr>
                <w:rFonts w:ascii="PT Astra Serif" w:hAnsi="PT Astra Serif"/>
                <w:sz w:val="28"/>
                <w:szCs w:val="28"/>
              </w:rPr>
              <w:t>159</w:t>
            </w:r>
          </w:p>
          <w:p w:rsidR="00D849F8" w:rsidRPr="00EF012D" w:rsidRDefault="00D849F8" w:rsidP="007649F2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26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.2019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8" w:rsidRPr="00FE539F" w:rsidRDefault="00D849F8" w:rsidP="00A376AB">
            <w:pPr>
              <w:spacing w:line="100" w:lineRule="atLeast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C84EE6">
              <w:rPr>
                <w:rFonts w:ascii="PT Astra Serif" w:hAnsi="PT Astra Serif"/>
                <w:sz w:val="28"/>
                <w:szCs w:val="28"/>
              </w:rPr>
              <w:t>Об утверждении графика приёма граждан по личным вопросам депутатами Совета депутатов муниципального образования «Вешкаймский район» на  2020 года</w:t>
            </w:r>
          </w:p>
        </w:tc>
      </w:tr>
    </w:tbl>
    <w:p w:rsidR="00211629" w:rsidRPr="00EF012D" w:rsidRDefault="00211629" w:rsidP="00EF012D">
      <w:pPr>
        <w:jc w:val="both"/>
        <w:rPr>
          <w:rFonts w:ascii="PT Astra Serif" w:hAnsi="PT Astra Serif"/>
        </w:rPr>
      </w:pPr>
    </w:p>
    <w:sectPr w:rsidR="00211629" w:rsidRPr="00EF012D" w:rsidSect="00D849F8">
      <w:pgSz w:w="11906" w:h="16838"/>
      <w:pgMar w:top="1134" w:right="850" w:bottom="12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C5"/>
    <w:rsid w:val="00022F37"/>
    <w:rsid w:val="00031B5F"/>
    <w:rsid w:val="0006174E"/>
    <w:rsid w:val="00061E6F"/>
    <w:rsid w:val="000B0AB3"/>
    <w:rsid w:val="000C0651"/>
    <w:rsid w:val="000C3510"/>
    <w:rsid w:val="000D1297"/>
    <w:rsid w:val="000E3FEE"/>
    <w:rsid w:val="00117EEC"/>
    <w:rsid w:val="001420AC"/>
    <w:rsid w:val="0014659B"/>
    <w:rsid w:val="00147EB8"/>
    <w:rsid w:val="001504E1"/>
    <w:rsid w:val="0016149D"/>
    <w:rsid w:val="001823EA"/>
    <w:rsid w:val="00186EAC"/>
    <w:rsid w:val="001A1713"/>
    <w:rsid w:val="001C364A"/>
    <w:rsid w:val="001E279D"/>
    <w:rsid w:val="002061AF"/>
    <w:rsid w:val="00211629"/>
    <w:rsid w:val="002150E1"/>
    <w:rsid w:val="0023242D"/>
    <w:rsid w:val="00241588"/>
    <w:rsid w:val="002A7333"/>
    <w:rsid w:val="002B23CE"/>
    <w:rsid w:val="002F2071"/>
    <w:rsid w:val="00337DEB"/>
    <w:rsid w:val="0035200A"/>
    <w:rsid w:val="00361871"/>
    <w:rsid w:val="003629EE"/>
    <w:rsid w:val="00366B65"/>
    <w:rsid w:val="00382DE3"/>
    <w:rsid w:val="0038441A"/>
    <w:rsid w:val="003906B4"/>
    <w:rsid w:val="00390CBA"/>
    <w:rsid w:val="00392F29"/>
    <w:rsid w:val="003C430C"/>
    <w:rsid w:val="003E3337"/>
    <w:rsid w:val="003F39C9"/>
    <w:rsid w:val="003F71F1"/>
    <w:rsid w:val="004B4F91"/>
    <w:rsid w:val="004C028E"/>
    <w:rsid w:val="004F4309"/>
    <w:rsid w:val="00505594"/>
    <w:rsid w:val="0051206B"/>
    <w:rsid w:val="005145CC"/>
    <w:rsid w:val="00522774"/>
    <w:rsid w:val="00560D26"/>
    <w:rsid w:val="00571F79"/>
    <w:rsid w:val="00577080"/>
    <w:rsid w:val="005B5BF9"/>
    <w:rsid w:val="005C06E5"/>
    <w:rsid w:val="00620025"/>
    <w:rsid w:val="006272F7"/>
    <w:rsid w:val="00640980"/>
    <w:rsid w:val="00646346"/>
    <w:rsid w:val="006739E6"/>
    <w:rsid w:val="00676FAD"/>
    <w:rsid w:val="006A1D10"/>
    <w:rsid w:val="006C20FF"/>
    <w:rsid w:val="006D4296"/>
    <w:rsid w:val="006F29C1"/>
    <w:rsid w:val="00701C9A"/>
    <w:rsid w:val="00721544"/>
    <w:rsid w:val="007307F7"/>
    <w:rsid w:val="00740DDA"/>
    <w:rsid w:val="007649F2"/>
    <w:rsid w:val="00767A80"/>
    <w:rsid w:val="00773ECC"/>
    <w:rsid w:val="0079281E"/>
    <w:rsid w:val="007A702B"/>
    <w:rsid w:val="007C4B03"/>
    <w:rsid w:val="007C64E2"/>
    <w:rsid w:val="007E1396"/>
    <w:rsid w:val="007E59B5"/>
    <w:rsid w:val="00830941"/>
    <w:rsid w:val="00835A61"/>
    <w:rsid w:val="00843753"/>
    <w:rsid w:val="008457A7"/>
    <w:rsid w:val="0085062A"/>
    <w:rsid w:val="00857D1C"/>
    <w:rsid w:val="008825DF"/>
    <w:rsid w:val="008C5F26"/>
    <w:rsid w:val="008D27B9"/>
    <w:rsid w:val="008D7D4F"/>
    <w:rsid w:val="008F6A88"/>
    <w:rsid w:val="009045CA"/>
    <w:rsid w:val="009559C5"/>
    <w:rsid w:val="009A0C72"/>
    <w:rsid w:val="009C6737"/>
    <w:rsid w:val="009D23C3"/>
    <w:rsid w:val="009D506A"/>
    <w:rsid w:val="009F5AAB"/>
    <w:rsid w:val="00A31B36"/>
    <w:rsid w:val="00A357C9"/>
    <w:rsid w:val="00A376AB"/>
    <w:rsid w:val="00A5152C"/>
    <w:rsid w:val="00A55AF3"/>
    <w:rsid w:val="00A649B4"/>
    <w:rsid w:val="00A7516D"/>
    <w:rsid w:val="00A75D11"/>
    <w:rsid w:val="00AD2FC7"/>
    <w:rsid w:val="00AF7B9D"/>
    <w:rsid w:val="00AF7C2D"/>
    <w:rsid w:val="00B115F9"/>
    <w:rsid w:val="00B1318D"/>
    <w:rsid w:val="00B22C93"/>
    <w:rsid w:val="00B3241A"/>
    <w:rsid w:val="00B4266E"/>
    <w:rsid w:val="00B86958"/>
    <w:rsid w:val="00B95327"/>
    <w:rsid w:val="00BA6B4F"/>
    <w:rsid w:val="00BE3DBB"/>
    <w:rsid w:val="00BF7FD9"/>
    <w:rsid w:val="00C10819"/>
    <w:rsid w:val="00C466D5"/>
    <w:rsid w:val="00C52932"/>
    <w:rsid w:val="00C80346"/>
    <w:rsid w:val="00C84EE6"/>
    <w:rsid w:val="00C85393"/>
    <w:rsid w:val="00D53B4D"/>
    <w:rsid w:val="00D75824"/>
    <w:rsid w:val="00D849F8"/>
    <w:rsid w:val="00DA09A3"/>
    <w:rsid w:val="00DD0BF7"/>
    <w:rsid w:val="00DD1834"/>
    <w:rsid w:val="00DD4054"/>
    <w:rsid w:val="00DE3A54"/>
    <w:rsid w:val="00DF4B61"/>
    <w:rsid w:val="00E85A11"/>
    <w:rsid w:val="00EA431C"/>
    <w:rsid w:val="00EC6965"/>
    <w:rsid w:val="00EF012D"/>
    <w:rsid w:val="00F10011"/>
    <w:rsid w:val="00F52C37"/>
    <w:rsid w:val="00F547DB"/>
    <w:rsid w:val="00F61580"/>
    <w:rsid w:val="00F6493F"/>
    <w:rsid w:val="00F71535"/>
    <w:rsid w:val="00FA0AD2"/>
    <w:rsid w:val="00FC5A88"/>
    <w:rsid w:val="00F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E1F03EF-A767-4B8C-92EE-BCFA0979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ody Text Indent"/>
    <w:basedOn w:val="a"/>
    <w:pPr>
      <w:ind w:left="708"/>
      <w:jc w:val="center"/>
    </w:pPr>
    <w:rPr>
      <w:sz w:val="2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">
    <w:name w:val="consplusnormal"/>
    <w:basedOn w:val="a"/>
    <w:pPr>
      <w:spacing w:before="280" w:after="280"/>
    </w:pPr>
    <w:rPr>
      <w:rFonts w:eastAsia="Calibri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customStyle="1" w:styleId="100">
    <w:name w:val="Основной текст (10)"/>
    <w:basedOn w:val="a"/>
    <w:pPr>
      <w:shd w:val="clear" w:color="auto" w:fill="FFFFFF"/>
      <w:spacing w:before="120" w:line="212" w:lineRule="exact"/>
      <w:jc w:val="center"/>
    </w:pPr>
    <w:rPr>
      <w:b/>
      <w:bCs/>
      <w:sz w:val="18"/>
      <w:szCs w:val="18"/>
    </w:rPr>
  </w:style>
  <w:style w:type="paragraph" w:customStyle="1" w:styleId="13">
    <w:name w:val="Без интервала1"/>
    <w:pPr>
      <w:suppressAutoHyphens/>
      <w:spacing w:line="100" w:lineRule="atLeast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b">
    <w:name w:val="Горизонтальная линия"/>
    <w:basedOn w:val="a"/>
    <w:next w:val="a6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2">
    <w:name w:val="Основной текст (2)"/>
    <w:basedOn w:val="a"/>
    <w:pPr>
      <w:widowControl w:val="0"/>
      <w:shd w:val="clear" w:color="auto" w:fill="FFFFFF"/>
      <w:spacing w:after="180" w:line="256" w:lineRule="exact"/>
      <w:ind w:hanging="820"/>
    </w:pPr>
    <w:rPr>
      <w:b/>
      <w:bCs/>
      <w:spacing w:val="-4"/>
      <w:sz w:val="21"/>
      <w:szCs w:val="21"/>
    </w:rPr>
  </w:style>
  <w:style w:type="paragraph" w:styleId="ac">
    <w:name w:val="No Spacing"/>
    <w:uiPriority w:val="1"/>
    <w:qFormat/>
    <w:rsid w:val="00031B5F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A6B47-C1B0-4848-8984-E50AF541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администрация МО "Вешкаймский район"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Natalija</dc:creator>
  <cp:keywords/>
  <cp:lastModifiedBy>HP</cp:lastModifiedBy>
  <cp:revision>3</cp:revision>
  <cp:lastPrinted>2017-01-16T10:32:00Z</cp:lastPrinted>
  <dcterms:created xsi:type="dcterms:W3CDTF">2019-12-30T05:27:00Z</dcterms:created>
  <dcterms:modified xsi:type="dcterms:W3CDTF">2019-12-30T06:04:00Z</dcterms:modified>
</cp:coreProperties>
</file>