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5" w:rsidRDefault="00D812F5" w:rsidP="00D812F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812F5" w:rsidRDefault="00D812F5" w:rsidP="00D812F5">
      <w:pPr>
        <w:spacing w:line="235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6240F6">
        <w:rPr>
          <w:b/>
          <w:sz w:val="28"/>
          <w:szCs w:val="28"/>
        </w:rPr>
        <w:t xml:space="preserve">аключения об </w:t>
      </w:r>
      <w:r w:rsidR="00EC03B1">
        <w:rPr>
          <w:b/>
          <w:sz w:val="28"/>
          <w:szCs w:val="28"/>
        </w:rPr>
        <w:t>экспертизе</w:t>
      </w:r>
      <w:r w:rsidR="00E17DE9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>нормативных правовых</w:t>
      </w:r>
      <w:r w:rsidRPr="00645268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ов</w:t>
      </w:r>
      <w:r w:rsidRPr="00645268">
        <w:rPr>
          <w:b/>
          <w:sz w:val="28"/>
          <w:szCs w:val="28"/>
        </w:rPr>
        <w:t xml:space="preserve"> </w:t>
      </w:r>
      <w:r w:rsidR="003B1396">
        <w:rPr>
          <w:b/>
          <w:sz w:val="28"/>
          <w:szCs w:val="28"/>
        </w:rPr>
        <w:br/>
      </w:r>
      <w:r w:rsidR="009B653F">
        <w:rPr>
          <w:b/>
          <w:sz w:val="28"/>
          <w:szCs w:val="28"/>
        </w:rPr>
        <w:t>муниципального образования «</w:t>
      </w:r>
      <w:proofErr w:type="spellStart"/>
      <w:r w:rsidR="00CC58CB">
        <w:rPr>
          <w:b/>
          <w:sz w:val="28"/>
          <w:szCs w:val="28"/>
        </w:rPr>
        <w:t>Вешкаймский</w:t>
      </w:r>
      <w:proofErr w:type="spellEnd"/>
      <w:r w:rsidR="009B653F">
        <w:rPr>
          <w:b/>
          <w:sz w:val="28"/>
          <w:szCs w:val="28"/>
        </w:rPr>
        <w:t xml:space="preserve"> район» </w:t>
      </w:r>
      <w:r w:rsidRPr="00645268">
        <w:rPr>
          <w:b/>
          <w:sz w:val="28"/>
          <w:szCs w:val="28"/>
        </w:rPr>
        <w:t>Ульянов</w:t>
      </w:r>
      <w:r>
        <w:rPr>
          <w:b/>
          <w:sz w:val="28"/>
          <w:szCs w:val="28"/>
        </w:rPr>
        <w:t>ской области, затрагивающих</w:t>
      </w:r>
      <w:r w:rsidRPr="00645268">
        <w:rPr>
          <w:b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D812F5" w:rsidRDefault="00D812F5" w:rsidP="00D812F5">
      <w:pPr>
        <w:spacing w:line="235" w:lineRule="auto"/>
        <w:jc w:val="center"/>
        <w:rPr>
          <w:b/>
          <w:sz w:val="28"/>
          <w:szCs w:val="28"/>
        </w:rPr>
      </w:pPr>
    </w:p>
    <w:p w:rsidR="00D812F5" w:rsidRDefault="00D812F5" w:rsidP="00D812F5">
      <w:pPr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58CB" w:rsidRPr="003B50CF">
        <w:rPr>
          <w:sz w:val="28"/>
          <w:szCs w:val="28"/>
        </w:rPr>
        <w:t>Управление экономик</w:t>
      </w:r>
      <w:r w:rsidR="00CC58CB">
        <w:rPr>
          <w:sz w:val="28"/>
          <w:szCs w:val="28"/>
        </w:rPr>
        <w:t>и</w:t>
      </w:r>
      <w:r w:rsidR="00CC58CB" w:rsidRPr="003B50CF">
        <w:rPr>
          <w:sz w:val="28"/>
          <w:szCs w:val="28"/>
        </w:rPr>
        <w:t>, развития промышленности и предпринимательства администрации муниципального образования «</w:t>
      </w:r>
      <w:proofErr w:type="spellStart"/>
      <w:r w:rsidR="00CC58CB" w:rsidRPr="003B50CF">
        <w:rPr>
          <w:sz w:val="28"/>
          <w:szCs w:val="28"/>
        </w:rPr>
        <w:t>Вешкаймский</w:t>
      </w:r>
      <w:proofErr w:type="spellEnd"/>
      <w:r w:rsidR="00CC58CB" w:rsidRPr="003B50CF">
        <w:rPr>
          <w:sz w:val="28"/>
          <w:szCs w:val="28"/>
        </w:rPr>
        <w:t xml:space="preserve"> район» 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</w:t>
      </w:r>
      <w:proofErr w:type="spellStart"/>
      <w:r w:rsidR="00CC58CB" w:rsidRPr="003B50CF">
        <w:rPr>
          <w:sz w:val="28"/>
          <w:szCs w:val="28"/>
        </w:rPr>
        <w:t>порядкепроведения</w:t>
      </w:r>
      <w:proofErr w:type="spellEnd"/>
      <w:proofErr w:type="gramEnd"/>
      <w:r w:rsidR="00CC58CB" w:rsidRPr="003B50CF">
        <w:rPr>
          <w:sz w:val="28"/>
          <w:szCs w:val="28"/>
        </w:rPr>
        <w:t xml:space="preserve"> </w:t>
      </w:r>
      <w:proofErr w:type="gramStart"/>
      <w:r w:rsidR="00CC58CB" w:rsidRPr="003B50CF">
        <w:rPr>
          <w:sz w:val="28"/>
          <w:szCs w:val="28"/>
        </w:rPr>
        <w:t xml:space="preserve">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постановлением администрации муниципального образования « </w:t>
      </w:r>
      <w:proofErr w:type="spellStart"/>
      <w:r w:rsidR="00CC58CB" w:rsidRPr="003B50CF">
        <w:rPr>
          <w:sz w:val="28"/>
          <w:szCs w:val="28"/>
        </w:rPr>
        <w:t>Вешкаймский</w:t>
      </w:r>
      <w:proofErr w:type="spellEnd"/>
      <w:r w:rsidR="00CC58CB" w:rsidRPr="003B50CF">
        <w:rPr>
          <w:sz w:val="28"/>
          <w:szCs w:val="28"/>
        </w:rPr>
        <w:t xml:space="preserve"> район» от 20.10.2015 № 942 «О проведении экспертизы нормативных правовых актов муниципального образования «</w:t>
      </w:r>
      <w:proofErr w:type="spellStart"/>
      <w:r w:rsidR="00CC58CB" w:rsidRPr="003B50CF">
        <w:rPr>
          <w:sz w:val="28"/>
          <w:szCs w:val="28"/>
        </w:rPr>
        <w:t>Вешкаймский</w:t>
      </w:r>
      <w:proofErr w:type="spellEnd"/>
      <w:r w:rsidR="00CC58CB" w:rsidRPr="003B50CF">
        <w:rPr>
          <w:sz w:val="28"/>
          <w:szCs w:val="28"/>
        </w:rPr>
        <w:t xml:space="preserve"> район», постановлением администрации муниципального образования «</w:t>
      </w:r>
      <w:proofErr w:type="spellStart"/>
      <w:r w:rsidR="00CC58CB" w:rsidRPr="003B50CF">
        <w:rPr>
          <w:sz w:val="28"/>
          <w:szCs w:val="28"/>
        </w:rPr>
        <w:t>Вешкаймский</w:t>
      </w:r>
      <w:proofErr w:type="spellEnd"/>
      <w:r w:rsidR="00CC58CB" w:rsidRPr="003B50CF">
        <w:rPr>
          <w:sz w:val="28"/>
          <w:szCs w:val="28"/>
        </w:rPr>
        <w:t xml:space="preserve"> район» от 20.10.2015 № 943 «О создании рабочей группы по оценке регулирующего воздействия муниципального образования «</w:t>
      </w:r>
      <w:proofErr w:type="spellStart"/>
      <w:r w:rsidR="00CC58CB" w:rsidRPr="003B50CF">
        <w:rPr>
          <w:sz w:val="28"/>
          <w:szCs w:val="28"/>
        </w:rPr>
        <w:t>Вешкаймский</w:t>
      </w:r>
      <w:proofErr w:type="spellEnd"/>
      <w:r w:rsidR="00CC58CB" w:rsidRPr="003B50CF">
        <w:rPr>
          <w:sz w:val="28"/>
          <w:szCs w:val="28"/>
        </w:rPr>
        <w:t xml:space="preserve"> район» </w:t>
      </w:r>
      <w:r w:rsidRPr="00B908D1">
        <w:rPr>
          <w:sz w:val="28"/>
          <w:szCs w:val="28"/>
        </w:rPr>
        <w:t xml:space="preserve">рассмотрело ___________________________ </w:t>
      </w:r>
      <w:r w:rsidRPr="00B908D1">
        <w:rPr>
          <w:i/>
          <w:sz w:val="28"/>
          <w:szCs w:val="28"/>
        </w:rPr>
        <w:t xml:space="preserve">(наименование </w:t>
      </w:r>
      <w:r w:rsidR="00391C32">
        <w:rPr>
          <w:i/>
          <w:sz w:val="28"/>
          <w:szCs w:val="28"/>
        </w:rPr>
        <w:t xml:space="preserve">рассматриваемого </w:t>
      </w:r>
      <w:r w:rsidR="00E17DE9">
        <w:rPr>
          <w:i/>
          <w:sz w:val="28"/>
          <w:szCs w:val="28"/>
        </w:rPr>
        <w:t xml:space="preserve">муниципального </w:t>
      </w:r>
      <w:r w:rsidRPr="00B908D1">
        <w:rPr>
          <w:i/>
          <w:sz w:val="28"/>
          <w:szCs w:val="28"/>
        </w:rPr>
        <w:t>нормативного</w:t>
      </w:r>
      <w:proofErr w:type="gramEnd"/>
      <w:r w:rsidRPr="00B908D1">
        <w:rPr>
          <w:i/>
          <w:sz w:val="28"/>
          <w:szCs w:val="28"/>
        </w:rPr>
        <w:t xml:space="preserve"> правового акта</w:t>
      </w:r>
      <w:r>
        <w:rPr>
          <w:i/>
          <w:sz w:val="28"/>
          <w:szCs w:val="28"/>
        </w:rPr>
        <w:t xml:space="preserve"> Ульяновской области)</w:t>
      </w:r>
      <w:r w:rsidRPr="0062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gramStart"/>
      <w:r w:rsidR="00391C32">
        <w:rPr>
          <w:sz w:val="28"/>
          <w:szCs w:val="28"/>
        </w:rPr>
        <w:t>рассматриваемый</w:t>
      </w:r>
      <w:proofErr w:type="gramEnd"/>
      <w:r w:rsidR="00391C32">
        <w:rPr>
          <w:sz w:val="28"/>
          <w:szCs w:val="28"/>
        </w:rPr>
        <w:t xml:space="preserve"> </w:t>
      </w:r>
      <w:r w:rsidR="00E17DE9">
        <w:rPr>
          <w:sz w:val="28"/>
          <w:szCs w:val="28"/>
        </w:rPr>
        <w:t>М</w:t>
      </w:r>
      <w:r w:rsidR="00391C32">
        <w:rPr>
          <w:sz w:val="28"/>
          <w:szCs w:val="28"/>
        </w:rPr>
        <w:t>НПА</w:t>
      </w:r>
      <w:r>
        <w:rPr>
          <w:sz w:val="28"/>
          <w:szCs w:val="28"/>
        </w:rPr>
        <w:t xml:space="preserve">), </w:t>
      </w:r>
      <w:r w:rsidR="00391C32">
        <w:rPr>
          <w:sz w:val="28"/>
          <w:szCs w:val="28"/>
        </w:rPr>
        <w:t xml:space="preserve"> разработанный  </w:t>
      </w:r>
      <w:r>
        <w:rPr>
          <w:sz w:val="28"/>
          <w:szCs w:val="28"/>
        </w:rPr>
        <w:t>_________________________</w:t>
      </w:r>
      <w:r w:rsidR="00391C3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391C3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(наименование </w:t>
      </w:r>
      <w:r w:rsidR="00E17DE9">
        <w:rPr>
          <w:i/>
          <w:sz w:val="28"/>
          <w:szCs w:val="28"/>
        </w:rPr>
        <w:t>структурного подразделения</w:t>
      </w:r>
      <w:r>
        <w:rPr>
          <w:i/>
          <w:sz w:val="28"/>
          <w:szCs w:val="28"/>
        </w:rPr>
        <w:t xml:space="preserve"> (должностного лица)</w:t>
      </w:r>
      <w:r>
        <w:rPr>
          <w:sz w:val="28"/>
          <w:szCs w:val="28"/>
        </w:rPr>
        <w:t>, и сообщает следующее.</w:t>
      </w:r>
    </w:p>
    <w:p w:rsidR="00D812F5" w:rsidRDefault="00D812F5" w:rsidP="00D812F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Описание </w:t>
      </w:r>
      <w:r w:rsidR="00391C32">
        <w:rPr>
          <w:sz w:val="28"/>
          <w:szCs w:val="28"/>
        </w:rPr>
        <w:t>рассматриваемого</w:t>
      </w:r>
      <w:r>
        <w:rPr>
          <w:sz w:val="28"/>
          <w:szCs w:val="28"/>
        </w:rPr>
        <w:t xml:space="preserve"> регулирования.</w:t>
      </w:r>
    </w:p>
    <w:p w:rsidR="00D812F5" w:rsidRDefault="00D812F5" w:rsidP="00F7425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B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7425C">
        <w:rPr>
          <w:sz w:val="28"/>
          <w:szCs w:val="28"/>
        </w:rPr>
        <w:t>Описание п</w:t>
      </w:r>
      <w:r w:rsidRPr="004A3B83">
        <w:rPr>
          <w:sz w:val="28"/>
          <w:szCs w:val="28"/>
        </w:rPr>
        <w:t>робле</w:t>
      </w:r>
      <w:r w:rsidR="00F7425C">
        <w:rPr>
          <w:sz w:val="28"/>
          <w:szCs w:val="28"/>
        </w:rPr>
        <w:t xml:space="preserve">мы и </w:t>
      </w:r>
      <w:r w:rsidRPr="004A3B83">
        <w:rPr>
          <w:sz w:val="28"/>
          <w:szCs w:val="28"/>
        </w:rPr>
        <w:t xml:space="preserve">негативных эффектов, возникающих в связи </w:t>
      </w:r>
      <w:r w:rsidR="00F7425C">
        <w:rPr>
          <w:sz w:val="28"/>
          <w:szCs w:val="28"/>
        </w:rPr>
        <w:br/>
      </w:r>
      <w:r w:rsidRPr="004A3B83">
        <w:rPr>
          <w:sz w:val="28"/>
          <w:szCs w:val="28"/>
        </w:rPr>
        <w:t>с наличием рассматриваемой проблемы</w:t>
      </w:r>
      <w:r>
        <w:rPr>
          <w:sz w:val="28"/>
          <w:szCs w:val="28"/>
        </w:rPr>
        <w:t>.</w:t>
      </w:r>
      <w:r w:rsidRPr="004F499C">
        <w:rPr>
          <w:sz w:val="28"/>
          <w:szCs w:val="28"/>
        </w:rPr>
        <w:t xml:space="preserve"> </w:t>
      </w:r>
    </w:p>
    <w:p w:rsidR="00D812F5" w:rsidRDefault="00CC58CB" w:rsidP="00D812F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2F5">
        <w:rPr>
          <w:sz w:val="28"/>
          <w:szCs w:val="28"/>
        </w:rPr>
        <w:t>. </w:t>
      </w:r>
      <w:r w:rsidR="00D812F5" w:rsidRPr="004F499C">
        <w:rPr>
          <w:sz w:val="28"/>
          <w:szCs w:val="28"/>
        </w:rPr>
        <w:t xml:space="preserve">Анализ </w:t>
      </w:r>
      <w:r w:rsidR="00391C32">
        <w:rPr>
          <w:sz w:val="28"/>
          <w:szCs w:val="28"/>
        </w:rPr>
        <w:t>рассматриваемого</w:t>
      </w:r>
      <w:r w:rsidR="00391C32" w:rsidRPr="004F499C">
        <w:rPr>
          <w:sz w:val="28"/>
          <w:szCs w:val="28"/>
        </w:rPr>
        <w:t xml:space="preserve"> </w:t>
      </w:r>
      <w:r w:rsidR="00D812F5" w:rsidRPr="004F499C">
        <w:rPr>
          <w:sz w:val="28"/>
          <w:szCs w:val="28"/>
        </w:rPr>
        <w:t>регулирования</w:t>
      </w:r>
      <w:r w:rsidR="00F7425C">
        <w:rPr>
          <w:sz w:val="28"/>
          <w:szCs w:val="28"/>
        </w:rPr>
        <w:t>, анализ текущей ситуации</w:t>
      </w:r>
      <w:r w:rsidR="00D812F5">
        <w:rPr>
          <w:sz w:val="28"/>
          <w:szCs w:val="28"/>
        </w:rPr>
        <w:t>.</w:t>
      </w:r>
    </w:p>
    <w:p w:rsidR="00D812F5" w:rsidRPr="00F55241" w:rsidRDefault="00CC58CB" w:rsidP="00D812F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2F5" w:rsidRPr="00F55241">
        <w:rPr>
          <w:sz w:val="28"/>
          <w:szCs w:val="28"/>
        </w:rPr>
        <w:t>.</w:t>
      </w:r>
      <w:r w:rsidR="00D812F5">
        <w:rPr>
          <w:sz w:val="28"/>
          <w:szCs w:val="28"/>
        </w:rPr>
        <w:t> </w:t>
      </w:r>
      <w:r w:rsidR="00D812F5" w:rsidRPr="00F55241">
        <w:rPr>
          <w:sz w:val="28"/>
          <w:szCs w:val="28"/>
        </w:rPr>
        <w:t xml:space="preserve">Анализ основных групп участников отношений, интересы которых затронуты </w:t>
      </w:r>
      <w:r w:rsidR="00391C32">
        <w:rPr>
          <w:sz w:val="28"/>
          <w:szCs w:val="28"/>
        </w:rPr>
        <w:t>рассматриваемым</w:t>
      </w:r>
      <w:r w:rsidR="00D812F5">
        <w:rPr>
          <w:sz w:val="28"/>
          <w:szCs w:val="28"/>
        </w:rPr>
        <w:t xml:space="preserve"> правовым регулированием.</w:t>
      </w:r>
    </w:p>
    <w:p w:rsidR="00F7425C" w:rsidRDefault="00D812F5" w:rsidP="00E17DE9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8CB">
        <w:rPr>
          <w:sz w:val="28"/>
          <w:szCs w:val="28"/>
        </w:rPr>
        <w:t>5</w:t>
      </w:r>
      <w:r>
        <w:rPr>
          <w:sz w:val="28"/>
          <w:szCs w:val="28"/>
        </w:rPr>
        <w:t xml:space="preserve">. Иные сведения, позволяющие оценить обоснованность </w:t>
      </w:r>
      <w:r w:rsidR="00391C32">
        <w:rPr>
          <w:sz w:val="28"/>
          <w:szCs w:val="28"/>
        </w:rPr>
        <w:t>рассматриваемого</w:t>
      </w:r>
      <w:r>
        <w:rPr>
          <w:sz w:val="28"/>
          <w:szCs w:val="28"/>
        </w:rPr>
        <w:t xml:space="preserve"> регулирования. </w:t>
      </w:r>
    </w:p>
    <w:p w:rsidR="00D812F5" w:rsidRPr="00166B6D" w:rsidRDefault="00CC58CB" w:rsidP="00F7425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425C">
        <w:rPr>
          <w:sz w:val="28"/>
          <w:szCs w:val="28"/>
        </w:rPr>
        <w:t>. З</w:t>
      </w:r>
      <w:r w:rsidR="00D812F5">
        <w:rPr>
          <w:sz w:val="28"/>
          <w:szCs w:val="28"/>
        </w:rPr>
        <w:t xml:space="preserve">амечания и предложения по </w:t>
      </w:r>
      <w:proofErr w:type="gramStart"/>
      <w:r w:rsidR="00391C32">
        <w:rPr>
          <w:sz w:val="28"/>
          <w:szCs w:val="28"/>
        </w:rPr>
        <w:t>рассматриваемому</w:t>
      </w:r>
      <w:proofErr w:type="gramEnd"/>
      <w:r w:rsidR="00391C32">
        <w:rPr>
          <w:sz w:val="28"/>
          <w:szCs w:val="28"/>
        </w:rPr>
        <w:t xml:space="preserve"> </w:t>
      </w:r>
      <w:r w:rsidR="00E17DE9">
        <w:rPr>
          <w:sz w:val="28"/>
          <w:szCs w:val="28"/>
        </w:rPr>
        <w:t>М</w:t>
      </w:r>
      <w:r w:rsidR="00391C32">
        <w:rPr>
          <w:sz w:val="28"/>
          <w:szCs w:val="28"/>
        </w:rPr>
        <w:t>НПА</w:t>
      </w:r>
      <w:r w:rsidR="00D812F5">
        <w:rPr>
          <w:sz w:val="28"/>
          <w:szCs w:val="28"/>
        </w:rPr>
        <w:t>.</w:t>
      </w:r>
    </w:p>
    <w:p w:rsidR="00D812F5" w:rsidRPr="00EA50C0" w:rsidRDefault="00CC58CB" w:rsidP="00D812F5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D812F5">
        <w:rPr>
          <w:sz w:val="28"/>
          <w:szCs w:val="28"/>
        </w:rPr>
        <w:t>. Выводы</w:t>
      </w:r>
      <w:r w:rsidR="00D812F5" w:rsidRPr="00F31390">
        <w:rPr>
          <w:sz w:val="28"/>
          <w:szCs w:val="28"/>
        </w:rPr>
        <w:t xml:space="preserve"> по результат</w:t>
      </w:r>
      <w:r w:rsidR="00D812F5">
        <w:rPr>
          <w:sz w:val="28"/>
          <w:szCs w:val="28"/>
        </w:rPr>
        <w:t xml:space="preserve">ам проведения </w:t>
      </w:r>
      <w:r w:rsidR="00391C32">
        <w:rPr>
          <w:sz w:val="28"/>
          <w:szCs w:val="28"/>
        </w:rPr>
        <w:t>экспертизы</w:t>
      </w:r>
      <w:r w:rsidR="00D812F5" w:rsidRPr="00F31390">
        <w:rPr>
          <w:sz w:val="28"/>
          <w:szCs w:val="28"/>
        </w:rPr>
        <w:t>.</w:t>
      </w:r>
    </w:p>
    <w:p w:rsidR="00AC467F" w:rsidRDefault="00AC467F" w:rsidP="00AC467F">
      <w:pPr>
        <w:ind w:right="41"/>
        <w:jc w:val="both"/>
        <w:rPr>
          <w:sz w:val="28"/>
          <w:szCs w:val="28"/>
        </w:rPr>
      </w:pPr>
    </w:p>
    <w:p w:rsidR="0038512A" w:rsidRDefault="00AC467F" w:rsidP="00CC58CB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CC58CB">
        <w:rPr>
          <w:sz w:val="28"/>
          <w:szCs w:val="28"/>
        </w:rPr>
        <w:t>экономики,</w:t>
      </w:r>
    </w:p>
    <w:p w:rsidR="00CC58CB" w:rsidRDefault="00CC58CB" w:rsidP="00CC58CB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промышленности </w:t>
      </w:r>
    </w:p>
    <w:p w:rsidR="00CC58CB" w:rsidRDefault="00CC58CB" w:rsidP="00CC58CB">
      <w:pPr>
        <w:ind w:right="4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и предпринимательства                                                              Н.Ю. </w:t>
      </w:r>
      <w:proofErr w:type="spellStart"/>
      <w:r>
        <w:rPr>
          <w:sz w:val="28"/>
          <w:szCs w:val="28"/>
        </w:rPr>
        <w:t>Шилкина</w:t>
      </w:r>
      <w:proofErr w:type="spellEnd"/>
    </w:p>
    <w:sectPr w:rsidR="00CC58CB" w:rsidSect="009B653F">
      <w:headerReference w:type="default" r:id="rId7"/>
      <w:headerReference w:type="first" r:id="rId8"/>
      <w:pgSz w:w="11906" w:h="16838"/>
      <w:pgMar w:top="269" w:right="567" w:bottom="709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13" w:rsidRDefault="00335F13" w:rsidP="00252FEF">
      <w:r>
        <w:separator/>
      </w:r>
    </w:p>
  </w:endnote>
  <w:endnote w:type="continuationSeparator" w:id="1">
    <w:p w:rsidR="00335F13" w:rsidRDefault="00335F13" w:rsidP="0025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13" w:rsidRDefault="00335F13" w:rsidP="00252FEF">
      <w:r>
        <w:separator/>
      </w:r>
    </w:p>
  </w:footnote>
  <w:footnote w:type="continuationSeparator" w:id="1">
    <w:p w:rsidR="00335F13" w:rsidRDefault="00335F13" w:rsidP="00252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A" w:rsidRPr="00C52AE4" w:rsidRDefault="0038512A">
    <w:pPr>
      <w:pStyle w:val="a3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 w:rsidR="009B653F">
      <w:rPr>
        <w:noProof/>
        <w:sz w:val="28"/>
        <w:szCs w:val="28"/>
      </w:rPr>
      <w:t>2</w:t>
    </w:r>
    <w:r w:rsidRPr="00C52AE4">
      <w:rPr>
        <w:sz w:val="28"/>
        <w:szCs w:val="28"/>
      </w:rPr>
      <w:fldChar w:fldCharType="end"/>
    </w:r>
  </w:p>
  <w:p w:rsidR="0038512A" w:rsidRDefault="003851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A" w:rsidRDefault="0038512A">
    <w:pPr>
      <w:pStyle w:val="a3"/>
      <w:jc w:val="center"/>
    </w:pPr>
  </w:p>
  <w:p w:rsidR="0038512A" w:rsidRDefault="009B653F" w:rsidP="009B653F">
    <w:pPr>
      <w:pStyle w:val="a3"/>
      <w:tabs>
        <w:tab w:val="clear" w:pos="4677"/>
        <w:tab w:val="clear" w:pos="9355"/>
        <w:tab w:val="left" w:pos="41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12F5"/>
    <w:rsid w:val="000011FD"/>
    <w:rsid w:val="0000205A"/>
    <w:rsid w:val="00015C6B"/>
    <w:rsid w:val="000161F3"/>
    <w:rsid w:val="00017EB5"/>
    <w:rsid w:val="00021792"/>
    <w:rsid w:val="000360FF"/>
    <w:rsid w:val="00037E88"/>
    <w:rsid w:val="0004698E"/>
    <w:rsid w:val="00056CF6"/>
    <w:rsid w:val="000706FB"/>
    <w:rsid w:val="000848B5"/>
    <w:rsid w:val="000953C2"/>
    <w:rsid w:val="000A07E6"/>
    <w:rsid w:val="000A5233"/>
    <w:rsid w:val="000C3B3D"/>
    <w:rsid w:val="000D168E"/>
    <w:rsid w:val="000D17C6"/>
    <w:rsid w:val="000D4B4A"/>
    <w:rsid w:val="000E0F9D"/>
    <w:rsid w:val="00132A99"/>
    <w:rsid w:val="001349FA"/>
    <w:rsid w:val="00144A20"/>
    <w:rsid w:val="00153096"/>
    <w:rsid w:val="00160512"/>
    <w:rsid w:val="00170D58"/>
    <w:rsid w:val="00181A37"/>
    <w:rsid w:val="00183881"/>
    <w:rsid w:val="001916B0"/>
    <w:rsid w:val="001A1EBD"/>
    <w:rsid w:val="001B5FD1"/>
    <w:rsid w:val="001D0812"/>
    <w:rsid w:val="001D6A9B"/>
    <w:rsid w:val="001E2BD2"/>
    <w:rsid w:val="001E7FB8"/>
    <w:rsid w:val="00201A3A"/>
    <w:rsid w:val="00217BA5"/>
    <w:rsid w:val="00230BF8"/>
    <w:rsid w:val="0023212A"/>
    <w:rsid w:val="002326E5"/>
    <w:rsid w:val="0024401B"/>
    <w:rsid w:val="00252FEF"/>
    <w:rsid w:val="00272F51"/>
    <w:rsid w:val="00293CDD"/>
    <w:rsid w:val="00295D3F"/>
    <w:rsid w:val="002A3E0C"/>
    <w:rsid w:val="002A6852"/>
    <w:rsid w:val="002A72B4"/>
    <w:rsid w:val="002C5C15"/>
    <w:rsid w:val="002D7E1D"/>
    <w:rsid w:val="002E60B8"/>
    <w:rsid w:val="002E6237"/>
    <w:rsid w:val="00306B22"/>
    <w:rsid w:val="00310469"/>
    <w:rsid w:val="0032096D"/>
    <w:rsid w:val="003231D1"/>
    <w:rsid w:val="00335F13"/>
    <w:rsid w:val="0034228C"/>
    <w:rsid w:val="00345912"/>
    <w:rsid w:val="00367F33"/>
    <w:rsid w:val="00377248"/>
    <w:rsid w:val="0038512A"/>
    <w:rsid w:val="00386D0F"/>
    <w:rsid w:val="00391C32"/>
    <w:rsid w:val="003954CD"/>
    <w:rsid w:val="003B1396"/>
    <w:rsid w:val="003B159E"/>
    <w:rsid w:val="003B7BC0"/>
    <w:rsid w:val="003F38AF"/>
    <w:rsid w:val="004117B9"/>
    <w:rsid w:val="00422EC0"/>
    <w:rsid w:val="00426F83"/>
    <w:rsid w:val="00437854"/>
    <w:rsid w:val="00440BDD"/>
    <w:rsid w:val="00440D6D"/>
    <w:rsid w:val="00460F19"/>
    <w:rsid w:val="00466A69"/>
    <w:rsid w:val="004829C0"/>
    <w:rsid w:val="004976AE"/>
    <w:rsid w:val="004A20D4"/>
    <w:rsid w:val="004A3280"/>
    <w:rsid w:val="004B4F46"/>
    <w:rsid w:val="004C13CA"/>
    <w:rsid w:val="004C7689"/>
    <w:rsid w:val="004D00DC"/>
    <w:rsid w:val="004D7C72"/>
    <w:rsid w:val="004E233C"/>
    <w:rsid w:val="004E3F43"/>
    <w:rsid w:val="004E6352"/>
    <w:rsid w:val="00506995"/>
    <w:rsid w:val="00516C3E"/>
    <w:rsid w:val="00525631"/>
    <w:rsid w:val="00532739"/>
    <w:rsid w:val="0053736D"/>
    <w:rsid w:val="0054203F"/>
    <w:rsid w:val="00550DF7"/>
    <w:rsid w:val="00553FCA"/>
    <w:rsid w:val="00560128"/>
    <w:rsid w:val="00564ADD"/>
    <w:rsid w:val="00567A68"/>
    <w:rsid w:val="00580B1E"/>
    <w:rsid w:val="00582D93"/>
    <w:rsid w:val="00585D44"/>
    <w:rsid w:val="00594F2F"/>
    <w:rsid w:val="005A17E6"/>
    <w:rsid w:val="005A20F1"/>
    <w:rsid w:val="005B2BA3"/>
    <w:rsid w:val="005B388A"/>
    <w:rsid w:val="005C76FA"/>
    <w:rsid w:val="005D41B0"/>
    <w:rsid w:val="005D7622"/>
    <w:rsid w:val="005E6227"/>
    <w:rsid w:val="00611E28"/>
    <w:rsid w:val="00613A88"/>
    <w:rsid w:val="006335C2"/>
    <w:rsid w:val="00634E7C"/>
    <w:rsid w:val="0063603B"/>
    <w:rsid w:val="00660214"/>
    <w:rsid w:val="006619BB"/>
    <w:rsid w:val="00665FB9"/>
    <w:rsid w:val="00680907"/>
    <w:rsid w:val="00683514"/>
    <w:rsid w:val="006900FB"/>
    <w:rsid w:val="006A6025"/>
    <w:rsid w:val="006B60D5"/>
    <w:rsid w:val="006C5A1C"/>
    <w:rsid w:val="006E472F"/>
    <w:rsid w:val="006F24D0"/>
    <w:rsid w:val="006F3700"/>
    <w:rsid w:val="006F3CFB"/>
    <w:rsid w:val="00721B5B"/>
    <w:rsid w:val="0072296B"/>
    <w:rsid w:val="007230D1"/>
    <w:rsid w:val="00724B8A"/>
    <w:rsid w:val="00735539"/>
    <w:rsid w:val="00742584"/>
    <w:rsid w:val="007462F8"/>
    <w:rsid w:val="007707C3"/>
    <w:rsid w:val="007710A0"/>
    <w:rsid w:val="00794A94"/>
    <w:rsid w:val="007B5E92"/>
    <w:rsid w:val="007C48D4"/>
    <w:rsid w:val="007C4EFB"/>
    <w:rsid w:val="007C75BE"/>
    <w:rsid w:val="007D3477"/>
    <w:rsid w:val="007F47B7"/>
    <w:rsid w:val="007F5A31"/>
    <w:rsid w:val="0080049F"/>
    <w:rsid w:val="008021AC"/>
    <w:rsid w:val="00814F34"/>
    <w:rsid w:val="00825F77"/>
    <w:rsid w:val="008266FA"/>
    <w:rsid w:val="00836F80"/>
    <w:rsid w:val="00845F2D"/>
    <w:rsid w:val="00852E53"/>
    <w:rsid w:val="00857766"/>
    <w:rsid w:val="00873C64"/>
    <w:rsid w:val="00890488"/>
    <w:rsid w:val="008A3FF9"/>
    <w:rsid w:val="008A6360"/>
    <w:rsid w:val="008B3670"/>
    <w:rsid w:val="008C03A9"/>
    <w:rsid w:val="008C0804"/>
    <w:rsid w:val="008C554E"/>
    <w:rsid w:val="008D6332"/>
    <w:rsid w:val="00942F89"/>
    <w:rsid w:val="00951768"/>
    <w:rsid w:val="00970EDE"/>
    <w:rsid w:val="009807BF"/>
    <w:rsid w:val="0099135E"/>
    <w:rsid w:val="00997307"/>
    <w:rsid w:val="009A2C6C"/>
    <w:rsid w:val="009B653F"/>
    <w:rsid w:val="009E597B"/>
    <w:rsid w:val="00A12A39"/>
    <w:rsid w:val="00A26E00"/>
    <w:rsid w:val="00A77A9C"/>
    <w:rsid w:val="00A93957"/>
    <w:rsid w:val="00AA24A1"/>
    <w:rsid w:val="00AA3928"/>
    <w:rsid w:val="00AB0124"/>
    <w:rsid w:val="00AC467F"/>
    <w:rsid w:val="00AD32E7"/>
    <w:rsid w:val="00AF657B"/>
    <w:rsid w:val="00B043E7"/>
    <w:rsid w:val="00B13C5F"/>
    <w:rsid w:val="00B1469C"/>
    <w:rsid w:val="00B20125"/>
    <w:rsid w:val="00B20985"/>
    <w:rsid w:val="00B2332F"/>
    <w:rsid w:val="00B54634"/>
    <w:rsid w:val="00B610E6"/>
    <w:rsid w:val="00B65E6A"/>
    <w:rsid w:val="00B72059"/>
    <w:rsid w:val="00B73B3B"/>
    <w:rsid w:val="00B81E37"/>
    <w:rsid w:val="00BB6D37"/>
    <w:rsid w:val="00BC5782"/>
    <w:rsid w:val="00C13F76"/>
    <w:rsid w:val="00C20536"/>
    <w:rsid w:val="00C20F9A"/>
    <w:rsid w:val="00C35147"/>
    <w:rsid w:val="00C40187"/>
    <w:rsid w:val="00C4225C"/>
    <w:rsid w:val="00C53B4B"/>
    <w:rsid w:val="00C567C5"/>
    <w:rsid w:val="00C641DE"/>
    <w:rsid w:val="00C7259E"/>
    <w:rsid w:val="00C8088B"/>
    <w:rsid w:val="00CA36A0"/>
    <w:rsid w:val="00CA6492"/>
    <w:rsid w:val="00CC2C43"/>
    <w:rsid w:val="00CC36F1"/>
    <w:rsid w:val="00CC58CB"/>
    <w:rsid w:val="00CD2A4C"/>
    <w:rsid w:val="00CD6664"/>
    <w:rsid w:val="00CE0B9D"/>
    <w:rsid w:val="00CE15B4"/>
    <w:rsid w:val="00CF4322"/>
    <w:rsid w:val="00CF7151"/>
    <w:rsid w:val="00D12369"/>
    <w:rsid w:val="00D32C47"/>
    <w:rsid w:val="00D33CA5"/>
    <w:rsid w:val="00D446F7"/>
    <w:rsid w:val="00D46EA0"/>
    <w:rsid w:val="00D577B4"/>
    <w:rsid w:val="00D62E32"/>
    <w:rsid w:val="00D71F2E"/>
    <w:rsid w:val="00D71F59"/>
    <w:rsid w:val="00D72A37"/>
    <w:rsid w:val="00D812F5"/>
    <w:rsid w:val="00D838C5"/>
    <w:rsid w:val="00D918A4"/>
    <w:rsid w:val="00D979A4"/>
    <w:rsid w:val="00DD6836"/>
    <w:rsid w:val="00DE13A5"/>
    <w:rsid w:val="00E005E5"/>
    <w:rsid w:val="00E02CD2"/>
    <w:rsid w:val="00E13872"/>
    <w:rsid w:val="00E14DB0"/>
    <w:rsid w:val="00E15D24"/>
    <w:rsid w:val="00E17DE9"/>
    <w:rsid w:val="00E2255F"/>
    <w:rsid w:val="00E23AFE"/>
    <w:rsid w:val="00E326E4"/>
    <w:rsid w:val="00E34ABA"/>
    <w:rsid w:val="00E36909"/>
    <w:rsid w:val="00E45F5E"/>
    <w:rsid w:val="00E65994"/>
    <w:rsid w:val="00E75E36"/>
    <w:rsid w:val="00E80723"/>
    <w:rsid w:val="00E80CF0"/>
    <w:rsid w:val="00E839F8"/>
    <w:rsid w:val="00EA4FD4"/>
    <w:rsid w:val="00EB0742"/>
    <w:rsid w:val="00EB4B6D"/>
    <w:rsid w:val="00EC03B1"/>
    <w:rsid w:val="00EC7CA8"/>
    <w:rsid w:val="00ED3C45"/>
    <w:rsid w:val="00ED62AE"/>
    <w:rsid w:val="00ED7E98"/>
    <w:rsid w:val="00EF6708"/>
    <w:rsid w:val="00F26CFD"/>
    <w:rsid w:val="00F7425C"/>
    <w:rsid w:val="00FA24C4"/>
    <w:rsid w:val="00FB18A8"/>
    <w:rsid w:val="00FC66E8"/>
    <w:rsid w:val="00FC6D7C"/>
    <w:rsid w:val="00FD407B"/>
    <w:rsid w:val="00FE29B5"/>
    <w:rsid w:val="00FE6F34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2F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812F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2F5"/>
  </w:style>
  <w:style w:type="paragraph" w:customStyle="1" w:styleId="ConsPlusTitle">
    <w:name w:val="ConsPlusTitle"/>
    <w:uiPriority w:val="99"/>
    <w:rsid w:val="00D812F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Title"/>
    <w:basedOn w:val="a"/>
    <w:next w:val="a"/>
    <w:link w:val="a7"/>
    <w:qFormat/>
    <w:rsid w:val="00D812F5"/>
    <w:pPr>
      <w:keepNext/>
      <w:ind w:left="884" w:hanging="851"/>
      <w:jc w:val="both"/>
      <w:outlineLvl w:val="0"/>
    </w:pPr>
    <w:rPr>
      <w:bCs/>
      <w:kern w:val="32"/>
      <w:sz w:val="20"/>
      <w:szCs w:val="28"/>
      <w:lang/>
    </w:rPr>
  </w:style>
  <w:style w:type="character" w:customStyle="1" w:styleId="a7">
    <w:name w:val="Название Знак"/>
    <w:link w:val="a6"/>
    <w:rsid w:val="00D812F5"/>
    <w:rPr>
      <w:rFonts w:eastAsia="Times New Roman" w:cs="Times New Roman"/>
      <w:bCs/>
      <w:kern w:val="32"/>
      <w:szCs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38512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512A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B653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B653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bokareva</dc:creator>
  <cp:keywords/>
  <dc:description/>
  <cp:lastModifiedBy>Сервер2</cp:lastModifiedBy>
  <cp:revision>2</cp:revision>
  <cp:lastPrinted>2016-11-21T05:57:00Z</cp:lastPrinted>
  <dcterms:created xsi:type="dcterms:W3CDTF">2018-11-16T16:14:00Z</dcterms:created>
  <dcterms:modified xsi:type="dcterms:W3CDTF">2018-11-16T16:14:00Z</dcterms:modified>
</cp:coreProperties>
</file>