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97" w:rsidRDefault="00662CC6" w:rsidP="009F3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>АДМИНИСТРАЦИЯ МУНИЦИПАЛЬНОГО ОБ</w:t>
      </w:r>
      <w:r w:rsidR="0040657B">
        <w:rPr>
          <w:rFonts w:ascii="Times New Roman" w:hAnsi="Times New Roman"/>
          <w:b/>
          <w:sz w:val="28"/>
          <w:szCs w:val="28"/>
          <w:u w:val="single"/>
        </w:rPr>
        <w:t>РАЗОВАНИЯ «ВЕШКАЙМСКИЙ РАЙОН»</w:t>
      </w:r>
    </w:p>
    <w:p w:rsidR="009F3935" w:rsidRDefault="009F3935" w:rsidP="009F3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F3935" w:rsidRDefault="009F3935" w:rsidP="009F3935">
      <w:pPr>
        <w:spacing w:after="0" w:line="240" w:lineRule="auto"/>
        <w:jc w:val="center"/>
      </w:pPr>
      <w:r w:rsidRPr="009F3935">
        <w:rPr>
          <w:rFonts w:ascii="Times New Roman" w:hAnsi="Times New Roman"/>
          <w:sz w:val="20"/>
          <w:szCs w:val="20"/>
        </w:rPr>
        <w:t>ул. Комсомольская, д.14, р.п. Веш</w:t>
      </w:r>
      <w:r w:rsidR="00F52F64">
        <w:rPr>
          <w:rFonts w:ascii="Times New Roman" w:hAnsi="Times New Roman"/>
          <w:sz w:val="20"/>
          <w:szCs w:val="20"/>
        </w:rPr>
        <w:t>кайма, 433100 тел.: (884243)2-17-84</w:t>
      </w:r>
      <w:r>
        <w:rPr>
          <w:rFonts w:ascii="Times New Roman" w:hAnsi="Times New Roman"/>
          <w:sz w:val="20"/>
          <w:szCs w:val="20"/>
          <w:lang w:val="en-US"/>
        </w:rPr>
        <w:t>E</w:t>
      </w:r>
      <w:r w:rsidRPr="009F3935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 w:rsidRPr="009F3935">
        <w:rPr>
          <w:rFonts w:ascii="Times New Roman" w:hAnsi="Times New Roman"/>
          <w:sz w:val="20"/>
          <w:szCs w:val="20"/>
        </w:rPr>
        <w:t xml:space="preserve">: </w:t>
      </w:r>
      <w:hyperlink r:id="rId5" w:history="1">
        <w:r w:rsidRPr="00E850C9">
          <w:rPr>
            <w:rStyle w:val="a3"/>
            <w:rFonts w:ascii="Times New Roman" w:hAnsi="Times New Roman"/>
            <w:sz w:val="20"/>
            <w:szCs w:val="20"/>
            <w:lang w:val="en-US"/>
          </w:rPr>
          <w:t>oem</w:t>
        </w:r>
        <w:r w:rsidRPr="009F3935">
          <w:rPr>
            <w:rStyle w:val="a3"/>
            <w:rFonts w:ascii="Times New Roman" w:hAnsi="Times New Roman"/>
            <w:sz w:val="20"/>
            <w:szCs w:val="20"/>
          </w:rPr>
          <w:t>21879@</w:t>
        </w:r>
        <w:r w:rsidRPr="00E850C9">
          <w:rPr>
            <w:rStyle w:val="a3"/>
            <w:rFonts w:ascii="Times New Roman" w:hAnsi="Times New Roman"/>
            <w:sz w:val="20"/>
            <w:szCs w:val="20"/>
            <w:lang w:val="en-US"/>
          </w:rPr>
          <w:t>mail</w:t>
        </w:r>
        <w:r w:rsidRPr="009F3935">
          <w:rPr>
            <w:rStyle w:val="a3"/>
            <w:rFonts w:ascii="Times New Roman" w:hAnsi="Times New Roman"/>
            <w:sz w:val="20"/>
            <w:szCs w:val="20"/>
          </w:rPr>
          <w:t>.</w:t>
        </w:r>
        <w:r w:rsidRPr="00E850C9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40657B" w:rsidRPr="0040657B" w:rsidRDefault="0040657B" w:rsidP="009F393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0657B">
        <w:rPr>
          <w:rFonts w:ascii="Times New Roman" w:hAnsi="Times New Roman"/>
          <w:sz w:val="18"/>
          <w:szCs w:val="18"/>
        </w:rPr>
        <w:t xml:space="preserve">ОКПО </w:t>
      </w:r>
      <w:r>
        <w:rPr>
          <w:rFonts w:ascii="Times New Roman" w:hAnsi="Times New Roman"/>
          <w:sz w:val="18"/>
          <w:szCs w:val="18"/>
        </w:rPr>
        <w:t>01695949</w:t>
      </w:r>
      <w:r w:rsidRPr="0040657B">
        <w:rPr>
          <w:rFonts w:ascii="Times New Roman" w:hAnsi="Times New Roman"/>
          <w:sz w:val="18"/>
          <w:szCs w:val="18"/>
        </w:rPr>
        <w:t>, ОГРН 1</w:t>
      </w:r>
      <w:r>
        <w:rPr>
          <w:rFonts w:ascii="Times New Roman" w:hAnsi="Times New Roman"/>
          <w:sz w:val="18"/>
          <w:szCs w:val="18"/>
        </w:rPr>
        <w:t>027300769022</w:t>
      </w:r>
      <w:r w:rsidRPr="0040657B">
        <w:rPr>
          <w:rFonts w:ascii="Times New Roman" w:hAnsi="Times New Roman"/>
          <w:sz w:val="18"/>
          <w:szCs w:val="18"/>
        </w:rPr>
        <w:t xml:space="preserve">,  ИНН/КПП </w:t>
      </w:r>
      <w:r>
        <w:rPr>
          <w:rFonts w:ascii="Times New Roman" w:hAnsi="Times New Roman"/>
          <w:sz w:val="18"/>
          <w:szCs w:val="18"/>
        </w:rPr>
        <w:t>7305000456</w:t>
      </w:r>
      <w:r w:rsidRPr="0040657B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>730501001</w:t>
      </w:r>
    </w:p>
    <w:p w:rsidR="009F3935" w:rsidRPr="00F52F64" w:rsidRDefault="009F3935" w:rsidP="009F393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F3935" w:rsidRPr="00465B2D" w:rsidRDefault="0040657B" w:rsidP="00A513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9F3935" w:rsidRDefault="009F3935" w:rsidP="009F3935">
      <w:pPr>
        <w:tabs>
          <w:tab w:val="left" w:pos="567"/>
        </w:tabs>
        <w:spacing w:after="0" w:line="240" w:lineRule="auto"/>
        <w:ind w:left="142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экспертизы </w:t>
      </w:r>
      <w:r w:rsidR="00266353">
        <w:rPr>
          <w:rFonts w:ascii="Times New Roman" w:hAnsi="Times New Roman"/>
          <w:b/>
          <w:sz w:val="28"/>
          <w:szCs w:val="28"/>
        </w:rPr>
        <w:t>постановления администрации муниципального образования «</w:t>
      </w:r>
      <w:proofErr w:type="spellStart"/>
      <w:r w:rsidR="00266353">
        <w:rPr>
          <w:rFonts w:ascii="Times New Roman" w:hAnsi="Times New Roman"/>
          <w:b/>
          <w:sz w:val="28"/>
          <w:szCs w:val="28"/>
        </w:rPr>
        <w:t>Вешкаймский</w:t>
      </w:r>
      <w:proofErr w:type="spellEnd"/>
      <w:r w:rsidR="00266353">
        <w:rPr>
          <w:rFonts w:ascii="Times New Roman" w:hAnsi="Times New Roman"/>
          <w:b/>
          <w:sz w:val="28"/>
          <w:szCs w:val="28"/>
        </w:rPr>
        <w:t xml:space="preserve"> район»  от 31 июля 2017 года № 629 «О создании Координационного совета по развитию внешних связей муниципального образования «</w:t>
      </w:r>
      <w:proofErr w:type="spellStart"/>
      <w:r w:rsidR="00266353">
        <w:rPr>
          <w:rFonts w:ascii="Times New Roman" w:hAnsi="Times New Roman"/>
          <w:b/>
          <w:sz w:val="28"/>
          <w:szCs w:val="28"/>
        </w:rPr>
        <w:t>Вешкаймский</w:t>
      </w:r>
      <w:proofErr w:type="spellEnd"/>
      <w:r w:rsidR="00266353"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A51311" w:rsidRDefault="00A51311" w:rsidP="009F3935">
      <w:pPr>
        <w:tabs>
          <w:tab w:val="left" w:pos="567"/>
        </w:tabs>
        <w:spacing w:after="0" w:line="240" w:lineRule="auto"/>
        <w:ind w:left="142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9833F0" w:rsidRDefault="00A51311" w:rsidP="00266353">
      <w:pPr>
        <w:tabs>
          <w:tab w:val="left" w:pos="567"/>
        </w:tabs>
        <w:spacing w:after="0" w:line="240" w:lineRule="auto"/>
        <w:ind w:left="142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Управление экономики, развития промышленности и предпринимательства администрации муниципального образования «Вешкаймский район», в соответствии с Законом Ульяновской области от 05.11.2013 № 201 – ЗО «О порядке проведения оценки регулирующего воздействия проектов нормативных правовых актов</w:t>
      </w:r>
      <w:r w:rsidR="00E453E0">
        <w:rPr>
          <w:rFonts w:ascii="Times New Roman" w:hAnsi="Times New Roman"/>
          <w:sz w:val="28"/>
          <w:szCs w:val="28"/>
        </w:rPr>
        <w:t xml:space="preserve"> Ульяновской области и проектов муниципальных нормативных правовых актов, затрагивающих вопросы осуществления предпринимательской и инвестиционной деятельности,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 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и инвестиционной  деятельности», постановлением администрации муниципальногообразования «Вешкаймский район»</w:t>
      </w:r>
      <w:r w:rsidR="009833F0">
        <w:rPr>
          <w:rFonts w:ascii="Times New Roman" w:hAnsi="Times New Roman"/>
          <w:sz w:val="28"/>
          <w:szCs w:val="28"/>
        </w:rPr>
        <w:t xml:space="preserve"> от 20.10.2015 № 942 «</w:t>
      </w:r>
      <w:r w:rsidR="009833F0" w:rsidRPr="009833F0">
        <w:rPr>
          <w:rFonts w:ascii="Times New Roman" w:hAnsi="Times New Roman"/>
          <w:bCs/>
          <w:sz w:val="28"/>
          <w:szCs w:val="28"/>
        </w:rPr>
        <w:t xml:space="preserve">О проведении экспертизы нормативных правовых актов муниципального образования «Вешкаймский район» в целях выявления в них положений, необоснованно затрудняющих осуществление </w:t>
      </w:r>
      <w:r w:rsidR="009833F0" w:rsidRPr="009833F0">
        <w:rPr>
          <w:rFonts w:ascii="Times New Roman" w:hAnsi="Times New Roman"/>
          <w:sz w:val="28"/>
          <w:szCs w:val="28"/>
        </w:rPr>
        <w:t>предпринимательской и инвестиционной деятельности»,</w:t>
      </w:r>
      <w:r w:rsidR="00FD3D64" w:rsidRPr="00FD3D64">
        <w:rPr>
          <w:rFonts w:ascii="Times New Roman" w:hAnsi="Times New Roman"/>
          <w:sz w:val="28"/>
          <w:szCs w:val="28"/>
        </w:rPr>
        <w:t>постановлениемот 20 октября 2015 №</w:t>
      </w:r>
      <w:r w:rsidR="00FD3D64">
        <w:rPr>
          <w:rFonts w:ascii="Times New Roman" w:hAnsi="Times New Roman"/>
          <w:sz w:val="28"/>
          <w:szCs w:val="28"/>
        </w:rPr>
        <w:t xml:space="preserve"> 943 «О создании рабочей группы по оценке регулирующего воздействия муниципального образования «Вешкаймский район», рассмотрело </w:t>
      </w:r>
      <w:r w:rsidR="00266353" w:rsidRPr="00266353">
        <w:rPr>
          <w:rFonts w:ascii="Times New Roman" w:hAnsi="Times New Roman"/>
          <w:sz w:val="28"/>
          <w:szCs w:val="28"/>
        </w:rPr>
        <w:t>постановления администрации муниципального образования «</w:t>
      </w:r>
      <w:proofErr w:type="spellStart"/>
      <w:r w:rsidR="00266353" w:rsidRPr="00266353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="00266353" w:rsidRPr="00266353">
        <w:rPr>
          <w:rFonts w:ascii="Times New Roman" w:hAnsi="Times New Roman"/>
          <w:sz w:val="28"/>
          <w:szCs w:val="28"/>
        </w:rPr>
        <w:t xml:space="preserve"> район»  от 31 июля 2017 года № 629 «О создании Координационного совета по развитию внешних связей муниципального образования «</w:t>
      </w:r>
      <w:proofErr w:type="spellStart"/>
      <w:r w:rsidR="00266353" w:rsidRPr="00266353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="00266353" w:rsidRPr="00266353">
        <w:rPr>
          <w:rFonts w:ascii="Times New Roman" w:hAnsi="Times New Roman"/>
          <w:sz w:val="28"/>
          <w:szCs w:val="28"/>
        </w:rPr>
        <w:t xml:space="preserve"> район»</w:t>
      </w:r>
      <w:r w:rsidR="00FD3D64">
        <w:rPr>
          <w:rFonts w:ascii="Times New Roman" w:hAnsi="Times New Roman"/>
          <w:sz w:val="28"/>
          <w:szCs w:val="28"/>
        </w:rPr>
        <w:t xml:space="preserve">(далее – НПА), подготовленный и направленный для подготовки настоящего заключения  </w:t>
      </w:r>
      <w:r w:rsidR="001541A0">
        <w:rPr>
          <w:rFonts w:ascii="Times New Roman" w:hAnsi="Times New Roman"/>
          <w:sz w:val="28"/>
          <w:szCs w:val="28"/>
        </w:rPr>
        <w:t>Управление</w:t>
      </w:r>
      <w:r w:rsidR="00171F8F">
        <w:rPr>
          <w:rFonts w:ascii="Times New Roman" w:hAnsi="Times New Roman"/>
          <w:sz w:val="28"/>
          <w:szCs w:val="28"/>
        </w:rPr>
        <w:t>м</w:t>
      </w:r>
      <w:r w:rsidR="00266353">
        <w:rPr>
          <w:rFonts w:ascii="Times New Roman" w:hAnsi="Times New Roman"/>
          <w:sz w:val="28"/>
          <w:szCs w:val="28"/>
        </w:rPr>
        <w:t xml:space="preserve"> экономики, развития промышленности и предпринимательства</w:t>
      </w:r>
      <w:r w:rsidR="00C6537B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«Вешкаймский район»</w:t>
      </w:r>
      <w:r w:rsidR="001541A0">
        <w:rPr>
          <w:rFonts w:ascii="Times New Roman" w:hAnsi="Times New Roman"/>
          <w:sz w:val="28"/>
          <w:szCs w:val="28"/>
        </w:rPr>
        <w:t>, (далее – разработчик акта), сообщает следующее.</w:t>
      </w:r>
    </w:p>
    <w:p w:rsidR="00A51311" w:rsidRDefault="001541A0" w:rsidP="00465B2D">
      <w:pPr>
        <w:pStyle w:val="1"/>
        <w:numPr>
          <w:ilvl w:val="0"/>
          <w:numId w:val="1"/>
        </w:numPr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действующего регулирования.</w:t>
      </w:r>
    </w:p>
    <w:p w:rsidR="001541A0" w:rsidRDefault="001541A0" w:rsidP="009167FA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66353">
        <w:rPr>
          <w:rFonts w:ascii="Times New Roman" w:hAnsi="Times New Roman"/>
          <w:sz w:val="28"/>
          <w:szCs w:val="28"/>
        </w:rPr>
        <w:t>НПА принят</w:t>
      </w:r>
      <w:r w:rsidR="00A31CEA">
        <w:rPr>
          <w:rFonts w:ascii="Times New Roman" w:hAnsi="Times New Roman"/>
          <w:sz w:val="28"/>
          <w:szCs w:val="28"/>
        </w:rPr>
        <w:t xml:space="preserve"> в связи с необходимостью внедрения стандарта по развитию внешних связей в </w:t>
      </w:r>
      <w:r w:rsidR="009167FA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="00A31CEA">
        <w:rPr>
          <w:rFonts w:ascii="Times New Roman" w:hAnsi="Times New Roman"/>
          <w:sz w:val="28"/>
          <w:szCs w:val="28"/>
        </w:rPr>
        <w:t>«</w:t>
      </w:r>
      <w:proofErr w:type="spellStart"/>
      <w:r w:rsidR="00A31CEA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="00A31CEA">
        <w:rPr>
          <w:rFonts w:ascii="Times New Roman" w:hAnsi="Times New Roman"/>
          <w:sz w:val="28"/>
          <w:szCs w:val="28"/>
        </w:rPr>
        <w:t xml:space="preserve"> район».</w:t>
      </w:r>
    </w:p>
    <w:p w:rsidR="00C90629" w:rsidRDefault="00C90629" w:rsidP="009167FA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67FA" w:rsidRPr="009167FA" w:rsidRDefault="003C4999" w:rsidP="009167FA">
      <w:pPr>
        <w:pStyle w:val="1"/>
        <w:numPr>
          <w:ilvl w:val="0"/>
          <w:numId w:val="1"/>
        </w:numPr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167FA">
        <w:rPr>
          <w:rFonts w:ascii="Times New Roman" w:hAnsi="Times New Roman"/>
          <w:b/>
          <w:sz w:val="28"/>
          <w:szCs w:val="28"/>
        </w:rPr>
        <w:lastRenderedPageBreak/>
        <w:t>Проблема, на решение ко</w:t>
      </w:r>
      <w:r w:rsidR="009167FA">
        <w:rPr>
          <w:rFonts w:ascii="Times New Roman" w:hAnsi="Times New Roman"/>
          <w:b/>
          <w:sz w:val="28"/>
          <w:szCs w:val="28"/>
        </w:rPr>
        <w:t>торой  направлен  предлагаемый</w:t>
      </w:r>
    </w:p>
    <w:p w:rsidR="001541A0" w:rsidRPr="009167FA" w:rsidRDefault="003C4999" w:rsidP="009167FA">
      <w:pPr>
        <w:pStyle w:val="1"/>
        <w:tabs>
          <w:tab w:val="left" w:pos="567"/>
        </w:tabs>
        <w:spacing w:after="0" w:line="240" w:lineRule="auto"/>
        <w:ind w:left="0"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167FA">
        <w:rPr>
          <w:rFonts w:ascii="Times New Roman" w:hAnsi="Times New Roman"/>
          <w:b/>
          <w:sz w:val="28"/>
          <w:szCs w:val="28"/>
        </w:rPr>
        <w:t>способрегулирования, оценка негативных эффектов, возникающих в связи с наличием рассматриваемой проблемы.</w:t>
      </w:r>
    </w:p>
    <w:p w:rsidR="00266353" w:rsidRPr="002636CF" w:rsidRDefault="001541A0" w:rsidP="00C9062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tab/>
      </w:r>
      <w:r w:rsidR="009E4811" w:rsidRPr="002636CF">
        <w:rPr>
          <w:rFonts w:ascii="Times New Roman" w:hAnsi="Times New Roman"/>
          <w:sz w:val="28"/>
          <w:szCs w:val="28"/>
        </w:rPr>
        <w:t xml:space="preserve">Координационный совет по развитию внешних связей </w:t>
      </w:r>
      <w:r w:rsidR="005A5207" w:rsidRPr="002636CF">
        <w:rPr>
          <w:rFonts w:ascii="Times New Roman" w:hAnsi="Times New Roman"/>
          <w:sz w:val="28"/>
          <w:szCs w:val="28"/>
        </w:rPr>
        <w:t>создан</w:t>
      </w:r>
      <w:r w:rsidR="00C90629" w:rsidRPr="002636CF">
        <w:rPr>
          <w:rFonts w:ascii="Times New Roman" w:hAnsi="Times New Roman"/>
          <w:sz w:val="28"/>
          <w:szCs w:val="28"/>
        </w:rPr>
        <w:t xml:space="preserve"> с целью создания благоприятных условий для развития межрегиональных и международных связей муниципального образования «</w:t>
      </w:r>
      <w:proofErr w:type="spellStart"/>
      <w:r w:rsidR="005A5207" w:rsidRPr="002636CF">
        <w:rPr>
          <w:rFonts w:ascii="Times New Roman" w:hAnsi="Times New Roman"/>
          <w:sz w:val="28"/>
          <w:szCs w:val="28"/>
        </w:rPr>
        <w:t>Вешкаймский</w:t>
      </w:r>
      <w:r w:rsidR="00C90629" w:rsidRPr="002636CF">
        <w:rPr>
          <w:rFonts w:ascii="Times New Roman" w:hAnsi="Times New Roman"/>
          <w:sz w:val="28"/>
          <w:szCs w:val="28"/>
        </w:rPr>
        <w:t>район</w:t>
      </w:r>
      <w:proofErr w:type="spellEnd"/>
      <w:r w:rsidR="00C90629" w:rsidRPr="002636CF">
        <w:rPr>
          <w:rFonts w:ascii="Times New Roman" w:hAnsi="Times New Roman"/>
          <w:sz w:val="28"/>
          <w:szCs w:val="28"/>
        </w:rPr>
        <w:t>» Ульяновской области.</w:t>
      </w:r>
    </w:p>
    <w:p w:rsidR="00C90629" w:rsidRPr="002636CF" w:rsidRDefault="00C90629" w:rsidP="00C90629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36CF">
        <w:rPr>
          <w:rFonts w:ascii="Times New Roman" w:hAnsi="Times New Roman"/>
          <w:sz w:val="28"/>
          <w:szCs w:val="28"/>
          <w:lang w:eastAsia="ru-RU"/>
        </w:rPr>
        <w:t xml:space="preserve">Задачами данного органа </w:t>
      </w:r>
      <w:r w:rsidR="005A5207" w:rsidRPr="002636CF">
        <w:rPr>
          <w:rFonts w:ascii="Times New Roman" w:hAnsi="Times New Roman"/>
          <w:sz w:val="28"/>
          <w:szCs w:val="28"/>
          <w:lang w:eastAsia="ru-RU"/>
        </w:rPr>
        <w:t>являются</w:t>
      </w:r>
      <w:r w:rsidRPr="002636CF">
        <w:rPr>
          <w:rFonts w:ascii="Times New Roman" w:hAnsi="Times New Roman"/>
          <w:sz w:val="28"/>
          <w:szCs w:val="28"/>
          <w:lang w:eastAsia="ru-RU"/>
        </w:rPr>
        <w:t>:</w:t>
      </w:r>
    </w:p>
    <w:p w:rsidR="00C90629" w:rsidRPr="002636CF" w:rsidRDefault="005A5207" w:rsidP="00C90629">
      <w:pPr>
        <w:pStyle w:val="2"/>
        <w:shd w:val="clear" w:color="auto" w:fill="auto"/>
        <w:spacing w:before="0" w:after="0" w:line="240" w:lineRule="auto"/>
        <w:ind w:right="-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36CF">
        <w:rPr>
          <w:rFonts w:ascii="Times New Roman" w:hAnsi="Times New Roman"/>
          <w:sz w:val="28"/>
          <w:szCs w:val="28"/>
          <w:lang w:val="ru-RU"/>
        </w:rPr>
        <w:t>-</w:t>
      </w:r>
      <w:r w:rsidR="00C90629" w:rsidRPr="002636CF">
        <w:rPr>
          <w:rFonts w:ascii="Times New Roman" w:hAnsi="Times New Roman"/>
          <w:sz w:val="28"/>
          <w:szCs w:val="28"/>
        </w:rPr>
        <w:t>привлечение представителей субъектов малого и среднего предпринимательства, общественных объединений к рассмотрению вопросов в сфере развитиямежрегионального и международного сотрудничества;</w:t>
      </w:r>
    </w:p>
    <w:p w:rsidR="00C90629" w:rsidRPr="002636CF" w:rsidRDefault="005A5207" w:rsidP="00C90629">
      <w:pPr>
        <w:pStyle w:val="2"/>
        <w:shd w:val="clear" w:color="auto" w:fill="auto"/>
        <w:spacing w:before="0" w:after="0" w:line="322" w:lineRule="exact"/>
        <w:ind w:left="40" w:right="40" w:firstLine="720"/>
        <w:jc w:val="both"/>
        <w:rPr>
          <w:rFonts w:ascii="Times New Roman" w:hAnsi="Times New Roman"/>
          <w:sz w:val="28"/>
          <w:szCs w:val="28"/>
        </w:rPr>
      </w:pPr>
      <w:r w:rsidRPr="002636CF">
        <w:rPr>
          <w:rFonts w:ascii="Times New Roman" w:hAnsi="Times New Roman"/>
          <w:sz w:val="28"/>
          <w:szCs w:val="28"/>
          <w:lang w:val="ru-RU"/>
        </w:rPr>
        <w:t>-</w:t>
      </w:r>
      <w:r w:rsidR="00C90629" w:rsidRPr="002636CF">
        <w:rPr>
          <w:rFonts w:ascii="Times New Roman" w:hAnsi="Times New Roman"/>
          <w:sz w:val="28"/>
          <w:szCs w:val="28"/>
        </w:rPr>
        <w:t>развитие межрегионального и международного сотрудничества во всех отраслях экономики;</w:t>
      </w:r>
    </w:p>
    <w:p w:rsidR="00C90629" w:rsidRPr="002636CF" w:rsidRDefault="005A5207" w:rsidP="00C90629">
      <w:pPr>
        <w:pStyle w:val="2"/>
        <w:shd w:val="clear" w:color="auto" w:fill="auto"/>
        <w:spacing w:before="0" w:after="0" w:line="322" w:lineRule="exact"/>
        <w:ind w:left="40" w:right="40" w:firstLine="720"/>
        <w:jc w:val="both"/>
        <w:rPr>
          <w:rFonts w:ascii="Times New Roman" w:hAnsi="Times New Roman"/>
          <w:sz w:val="28"/>
          <w:szCs w:val="28"/>
        </w:rPr>
      </w:pPr>
      <w:r w:rsidRPr="002636CF">
        <w:rPr>
          <w:rFonts w:ascii="Times New Roman" w:hAnsi="Times New Roman"/>
          <w:sz w:val="28"/>
          <w:szCs w:val="28"/>
          <w:lang w:val="ru-RU"/>
        </w:rPr>
        <w:t>-</w:t>
      </w:r>
      <w:r w:rsidR="00C90629" w:rsidRPr="002636CF">
        <w:rPr>
          <w:rFonts w:ascii="Times New Roman" w:hAnsi="Times New Roman"/>
          <w:sz w:val="28"/>
          <w:szCs w:val="28"/>
        </w:rPr>
        <w:t xml:space="preserve">анализ исполнения действующих соглашений о межрегиональном и международном сотрудничестве в </w:t>
      </w:r>
      <w:proofErr w:type="spellStart"/>
      <w:r w:rsidRPr="002636CF">
        <w:rPr>
          <w:rFonts w:ascii="Times New Roman" w:hAnsi="Times New Roman"/>
          <w:sz w:val="28"/>
          <w:szCs w:val="28"/>
          <w:lang w:val="ru-RU"/>
        </w:rPr>
        <w:t>Вешкаймском</w:t>
      </w:r>
      <w:proofErr w:type="spellEnd"/>
      <w:r w:rsidR="00C90629" w:rsidRPr="002636CF">
        <w:rPr>
          <w:rFonts w:ascii="Times New Roman" w:hAnsi="Times New Roman"/>
          <w:sz w:val="28"/>
          <w:szCs w:val="28"/>
        </w:rPr>
        <w:t xml:space="preserve"> районе;</w:t>
      </w:r>
    </w:p>
    <w:p w:rsidR="00C90629" w:rsidRPr="002636CF" w:rsidRDefault="005A5207" w:rsidP="00C90629">
      <w:pPr>
        <w:pStyle w:val="2"/>
        <w:shd w:val="clear" w:color="auto" w:fill="auto"/>
        <w:spacing w:before="0" w:after="0" w:line="322" w:lineRule="exact"/>
        <w:ind w:left="40" w:right="40" w:firstLine="720"/>
        <w:jc w:val="both"/>
        <w:rPr>
          <w:rFonts w:ascii="Times New Roman" w:hAnsi="Times New Roman"/>
          <w:sz w:val="28"/>
          <w:szCs w:val="28"/>
        </w:rPr>
      </w:pPr>
      <w:r w:rsidRPr="002636CF">
        <w:rPr>
          <w:rFonts w:ascii="Times New Roman" w:hAnsi="Times New Roman"/>
          <w:sz w:val="28"/>
          <w:szCs w:val="28"/>
          <w:lang w:val="ru-RU"/>
        </w:rPr>
        <w:t>-</w:t>
      </w:r>
      <w:r w:rsidR="00C90629" w:rsidRPr="002636CF">
        <w:rPr>
          <w:rFonts w:ascii="Times New Roman" w:hAnsi="Times New Roman"/>
          <w:sz w:val="28"/>
          <w:szCs w:val="28"/>
        </w:rPr>
        <w:t>определение перспективных направлений межрегионального и международного сотрудничества.</w:t>
      </w:r>
    </w:p>
    <w:p w:rsidR="00F55AFE" w:rsidRPr="005A5207" w:rsidRDefault="005A5207" w:rsidP="00C90629">
      <w:pPr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  <w:r w:rsidRPr="002636CF">
        <w:rPr>
          <w:rFonts w:ascii="Times New Roman" w:hAnsi="Times New Roman"/>
        </w:rPr>
        <w:tab/>
      </w:r>
      <w:r w:rsidRPr="002636CF">
        <w:rPr>
          <w:rFonts w:ascii="Times New Roman" w:hAnsi="Times New Roman"/>
          <w:b/>
          <w:sz w:val="28"/>
          <w:szCs w:val="28"/>
        </w:rPr>
        <w:t xml:space="preserve">3. </w:t>
      </w:r>
      <w:r w:rsidR="00F55AFE" w:rsidRPr="002636CF">
        <w:rPr>
          <w:rFonts w:ascii="Times New Roman" w:hAnsi="Times New Roman"/>
          <w:b/>
          <w:sz w:val="28"/>
          <w:szCs w:val="28"/>
        </w:rPr>
        <w:t>Обоснование целей предлагаемого</w:t>
      </w:r>
      <w:r w:rsidR="00F55AFE" w:rsidRPr="005A5207">
        <w:rPr>
          <w:rFonts w:ascii="Times New Roman" w:hAnsi="Times New Roman"/>
          <w:b/>
          <w:sz w:val="28"/>
          <w:szCs w:val="28"/>
        </w:rPr>
        <w:t xml:space="preserve"> регулирования.</w:t>
      </w:r>
    </w:p>
    <w:p w:rsidR="00F55AFE" w:rsidRPr="00266353" w:rsidRDefault="00F55AFE" w:rsidP="00266353">
      <w:pPr>
        <w:pStyle w:val="1"/>
        <w:spacing w:after="0" w:line="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6353">
        <w:rPr>
          <w:rFonts w:ascii="Times New Roman" w:hAnsi="Times New Roman"/>
          <w:b/>
          <w:sz w:val="28"/>
          <w:szCs w:val="28"/>
        </w:rPr>
        <w:tab/>
      </w:r>
      <w:r w:rsidR="005A5207" w:rsidRPr="00266353">
        <w:rPr>
          <w:rFonts w:ascii="Times New Roman" w:hAnsi="Times New Roman"/>
          <w:sz w:val="28"/>
          <w:szCs w:val="28"/>
        </w:rPr>
        <w:t xml:space="preserve">НПА  направлен на устранение </w:t>
      </w:r>
      <w:proofErr w:type="spellStart"/>
      <w:r w:rsidR="005A5207" w:rsidRPr="00266353">
        <w:rPr>
          <w:rFonts w:ascii="Times New Roman" w:hAnsi="Times New Roman"/>
          <w:sz w:val="28"/>
          <w:szCs w:val="28"/>
        </w:rPr>
        <w:t>неинформированности</w:t>
      </w:r>
      <w:proofErr w:type="spellEnd"/>
      <w:r w:rsidR="005A5207" w:rsidRPr="00266353">
        <w:rPr>
          <w:rFonts w:ascii="Times New Roman" w:hAnsi="Times New Roman"/>
          <w:sz w:val="28"/>
          <w:szCs w:val="28"/>
        </w:rPr>
        <w:t xml:space="preserve"> субъектов бизнеса о достижениях, целях, задачах и инструментах </w:t>
      </w:r>
      <w:r w:rsidR="00266353" w:rsidRPr="00266353">
        <w:rPr>
          <w:rFonts w:ascii="Times New Roman" w:hAnsi="Times New Roman"/>
          <w:sz w:val="28"/>
          <w:szCs w:val="28"/>
        </w:rPr>
        <w:t xml:space="preserve">внешней </w:t>
      </w:r>
      <w:r w:rsidR="005A5207" w:rsidRPr="00266353">
        <w:rPr>
          <w:rFonts w:ascii="Times New Roman" w:hAnsi="Times New Roman"/>
          <w:sz w:val="28"/>
          <w:szCs w:val="28"/>
        </w:rPr>
        <w:t>политики муниципального образования «</w:t>
      </w:r>
      <w:proofErr w:type="spellStart"/>
      <w:r w:rsidR="005A5207" w:rsidRPr="00266353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="005A5207" w:rsidRPr="00266353">
        <w:rPr>
          <w:rFonts w:ascii="Times New Roman" w:hAnsi="Times New Roman"/>
          <w:sz w:val="28"/>
          <w:szCs w:val="28"/>
        </w:rPr>
        <w:t xml:space="preserve"> район» Ульяновской области.</w:t>
      </w:r>
    </w:p>
    <w:p w:rsidR="000D5B53" w:rsidRDefault="00AE1B26" w:rsidP="005A5207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D5B53">
        <w:rPr>
          <w:rFonts w:ascii="Times New Roman" w:hAnsi="Times New Roman"/>
          <w:b/>
          <w:sz w:val="28"/>
          <w:szCs w:val="28"/>
        </w:rPr>
        <w:t>Анализ</w:t>
      </w:r>
      <w:r w:rsidR="001B27F0" w:rsidRPr="000D5B53">
        <w:rPr>
          <w:rFonts w:ascii="Times New Roman" w:hAnsi="Times New Roman"/>
          <w:b/>
          <w:sz w:val="28"/>
          <w:szCs w:val="28"/>
        </w:rPr>
        <w:t xml:space="preserve">   рассматриваем</w:t>
      </w:r>
      <w:r w:rsidR="004609A3" w:rsidRPr="000D5B53">
        <w:rPr>
          <w:rFonts w:ascii="Times New Roman" w:hAnsi="Times New Roman"/>
          <w:b/>
          <w:sz w:val="28"/>
          <w:szCs w:val="28"/>
        </w:rPr>
        <w:t xml:space="preserve">ого   регулирования,   анализ  </w:t>
      </w:r>
      <w:r w:rsidR="000D5B53">
        <w:rPr>
          <w:rFonts w:ascii="Times New Roman" w:hAnsi="Times New Roman"/>
          <w:b/>
          <w:sz w:val="28"/>
          <w:szCs w:val="28"/>
        </w:rPr>
        <w:t>текущей</w:t>
      </w:r>
    </w:p>
    <w:p w:rsidR="00AE1B26" w:rsidRPr="000D5B53" w:rsidRDefault="00AE1B26" w:rsidP="000D5B53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D5B53">
        <w:rPr>
          <w:rFonts w:ascii="Times New Roman" w:hAnsi="Times New Roman"/>
          <w:b/>
          <w:sz w:val="28"/>
          <w:szCs w:val="28"/>
        </w:rPr>
        <w:t>ситуации</w:t>
      </w:r>
      <w:r w:rsidRPr="000D5B53">
        <w:rPr>
          <w:sz w:val="28"/>
          <w:szCs w:val="28"/>
        </w:rPr>
        <w:t>.</w:t>
      </w:r>
    </w:p>
    <w:p w:rsidR="005A5207" w:rsidRDefault="005A5207" w:rsidP="005A52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рабочего коллегиального экспертно-консультативного и совещательного органа</w:t>
      </w:r>
      <w:r w:rsidR="00266353">
        <w:rPr>
          <w:rFonts w:ascii="Times New Roman" w:hAnsi="Times New Roman"/>
          <w:sz w:val="28"/>
          <w:szCs w:val="28"/>
        </w:rPr>
        <w:t xml:space="preserve">было необходимо для </w:t>
      </w:r>
      <w:r>
        <w:rPr>
          <w:rFonts w:ascii="Times New Roman" w:hAnsi="Times New Roman"/>
          <w:sz w:val="28"/>
          <w:szCs w:val="28"/>
        </w:rPr>
        <w:t xml:space="preserve"> создани</w:t>
      </w:r>
      <w:r w:rsidR="0026635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благоприятных условий для развития межрегиональных и международных связей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Вешкаймский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Ульяновской области.</w:t>
      </w:r>
    </w:p>
    <w:p w:rsidR="000D5B53" w:rsidRDefault="00A9489A" w:rsidP="004609A3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09A3">
        <w:rPr>
          <w:rFonts w:ascii="Times New Roman" w:hAnsi="Times New Roman"/>
          <w:b/>
          <w:sz w:val="28"/>
          <w:szCs w:val="28"/>
        </w:rPr>
        <w:t xml:space="preserve">Анализ   основных   групп  </w:t>
      </w:r>
      <w:r w:rsidR="000D5B53">
        <w:rPr>
          <w:rFonts w:ascii="Times New Roman" w:hAnsi="Times New Roman"/>
          <w:b/>
          <w:sz w:val="28"/>
          <w:szCs w:val="28"/>
        </w:rPr>
        <w:t xml:space="preserve">   участников         отношений, </w:t>
      </w:r>
    </w:p>
    <w:p w:rsidR="00A9489A" w:rsidRPr="004609A3" w:rsidRDefault="00A9489A" w:rsidP="000D5B53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609A3">
        <w:rPr>
          <w:rFonts w:ascii="Times New Roman" w:hAnsi="Times New Roman"/>
          <w:b/>
          <w:sz w:val="28"/>
          <w:szCs w:val="28"/>
        </w:rPr>
        <w:t>интересы которых затронуты правовым регулированием.</w:t>
      </w:r>
    </w:p>
    <w:p w:rsidR="00A9489A" w:rsidRDefault="005A5207" w:rsidP="00A948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66EA0">
        <w:rPr>
          <w:rFonts w:ascii="Times New Roman" w:hAnsi="Times New Roman"/>
          <w:sz w:val="28"/>
          <w:szCs w:val="28"/>
        </w:rPr>
        <w:t>сновными группами участников общественных отношений, интересы которых будут затронуты рассматриваемым правовым регулированием, являются физические лица, предприятия различных сфер деятельности</w:t>
      </w:r>
      <w:r w:rsidR="006039A7">
        <w:rPr>
          <w:rFonts w:ascii="Times New Roman" w:hAnsi="Times New Roman"/>
          <w:sz w:val="28"/>
          <w:szCs w:val="28"/>
        </w:rPr>
        <w:t>, индивидуальные предприниматели.</w:t>
      </w:r>
    </w:p>
    <w:p w:rsidR="00266353" w:rsidRDefault="006039A7" w:rsidP="00DE7C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Количественная оценка непосредственных адресантов регулирования, разработчиком акта не представлена.</w:t>
      </w:r>
    </w:p>
    <w:p w:rsidR="004310DA" w:rsidRDefault="004310DA" w:rsidP="004310DA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проведении публичных обсуждений.</w:t>
      </w:r>
    </w:p>
    <w:p w:rsidR="006D0D4F" w:rsidRDefault="006D0D4F" w:rsidP="006D0D4F">
      <w:pPr>
        <w:spacing w:after="0" w:line="240" w:lineRule="auto"/>
        <w:ind w:left="5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 обсуждения  НПА  проводились  в  период  с </w:t>
      </w:r>
      <w:r w:rsidR="00AC7B1C">
        <w:rPr>
          <w:rFonts w:ascii="Times New Roman" w:hAnsi="Times New Roman"/>
          <w:sz w:val="28"/>
          <w:szCs w:val="28"/>
        </w:rPr>
        <w:t>23.11</w:t>
      </w:r>
      <w:r>
        <w:rPr>
          <w:rFonts w:ascii="Times New Roman" w:hAnsi="Times New Roman"/>
          <w:sz w:val="28"/>
          <w:szCs w:val="28"/>
        </w:rPr>
        <w:t xml:space="preserve">.2018 г. </w:t>
      </w:r>
    </w:p>
    <w:p w:rsidR="006D0D4F" w:rsidRDefault="006D0D4F" w:rsidP="006D0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AC7B1C">
        <w:rPr>
          <w:rFonts w:ascii="Times New Roman" w:hAnsi="Times New Roman"/>
          <w:sz w:val="28"/>
          <w:szCs w:val="28"/>
        </w:rPr>
        <w:t>23.12.2018</w:t>
      </w:r>
      <w:r>
        <w:rPr>
          <w:rFonts w:ascii="Times New Roman" w:hAnsi="Times New Roman"/>
          <w:sz w:val="28"/>
          <w:szCs w:val="28"/>
        </w:rPr>
        <w:t xml:space="preserve"> г. на официальном сайте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Вешкаймский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Ульяновской области в разделе «Оценка регулирующего воздействия».</w:t>
      </w:r>
    </w:p>
    <w:p w:rsidR="004310DA" w:rsidRDefault="004310DA" w:rsidP="006D0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3A61">
        <w:rPr>
          <w:rFonts w:ascii="Times New Roman" w:hAnsi="Times New Roman"/>
          <w:sz w:val="28"/>
          <w:szCs w:val="28"/>
        </w:rPr>
        <w:tab/>
      </w:r>
      <w:r w:rsidR="00C90629">
        <w:rPr>
          <w:rFonts w:ascii="Times New Roman" w:hAnsi="Times New Roman"/>
          <w:sz w:val="28"/>
          <w:szCs w:val="28"/>
        </w:rPr>
        <w:t>Замечаний и предложений по НПА</w:t>
      </w:r>
      <w:r>
        <w:rPr>
          <w:rFonts w:ascii="Times New Roman" w:hAnsi="Times New Roman"/>
          <w:sz w:val="28"/>
          <w:szCs w:val="28"/>
        </w:rPr>
        <w:t xml:space="preserve"> от участников публичных обсуждений не поступало.</w:t>
      </w:r>
    </w:p>
    <w:p w:rsidR="00266353" w:rsidRDefault="00266353" w:rsidP="006D0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10DA" w:rsidRDefault="004310DA" w:rsidP="004310DA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10DA">
        <w:rPr>
          <w:rFonts w:ascii="Times New Roman" w:hAnsi="Times New Roman"/>
          <w:b/>
          <w:sz w:val="28"/>
          <w:szCs w:val="28"/>
        </w:rPr>
        <w:t>Выводы по результатам проведенной экспертизы:</w:t>
      </w:r>
    </w:p>
    <w:p w:rsidR="00666DD0" w:rsidRDefault="00666DD0" w:rsidP="00666DD0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775857">
        <w:rPr>
          <w:rFonts w:ascii="Times New Roman" w:hAnsi="Times New Roman"/>
          <w:sz w:val="28"/>
          <w:szCs w:val="28"/>
        </w:rPr>
        <w:t>По итогам проведенной экспертизы нормативного правового акта считаем, что постановление администрации муниципального образования «</w:t>
      </w:r>
      <w:proofErr w:type="spellStart"/>
      <w:r w:rsidRPr="00775857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Pr="00775857">
        <w:rPr>
          <w:rFonts w:ascii="Times New Roman" w:hAnsi="Times New Roman"/>
          <w:sz w:val="28"/>
          <w:szCs w:val="28"/>
        </w:rPr>
        <w:t xml:space="preserve"> район»  </w:t>
      </w:r>
      <w:r w:rsidRPr="00666DD0">
        <w:rPr>
          <w:rFonts w:ascii="Times New Roman" w:hAnsi="Times New Roman"/>
          <w:sz w:val="28"/>
          <w:szCs w:val="28"/>
        </w:rPr>
        <w:t>от 31 июля 2017 года № 629 «О создании Координационного совета по развитию внешних связей муниципального образования «</w:t>
      </w:r>
      <w:proofErr w:type="spellStart"/>
      <w:r w:rsidRPr="00666DD0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Pr="00666DD0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>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расходов консолидированного бюджета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Вешкаймский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666DD0" w:rsidRDefault="00666DD0" w:rsidP="00666DD0">
      <w:pPr>
        <w:spacing w:after="0" w:line="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F4D81" w:rsidRDefault="00FF4D81" w:rsidP="005B58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41EF" w:rsidRDefault="006D0D4F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экономики,</w:t>
      </w:r>
    </w:p>
    <w:p w:rsidR="006D0D4F" w:rsidRDefault="006D0D4F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развития промышленности</w:t>
      </w:r>
    </w:p>
    <w:p w:rsidR="006D0D4F" w:rsidRDefault="006D0D4F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предпринимательства администрации</w:t>
      </w:r>
    </w:p>
    <w:p w:rsidR="006D0D4F" w:rsidRDefault="006D0D4F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6D0D4F" w:rsidRDefault="006D0D4F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Вешккаймский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                                                            Н.Ю. </w:t>
      </w:r>
      <w:proofErr w:type="spellStart"/>
      <w:r>
        <w:rPr>
          <w:rFonts w:ascii="Times New Roman" w:hAnsi="Times New Roman"/>
          <w:sz w:val="28"/>
          <w:szCs w:val="28"/>
        </w:rPr>
        <w:t>Шилкина</w:t>
      </w:r>
      <w:proofErr w:type="spellEnd"/>
    </w:p>
    <w:p w:rsidR="006D0D4F" w:rsidRDefault="006D0D4F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4F" w:rsidRDefault="006D0D4F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4F" w:rsidRDefault="006D0D4F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4F" w:rsidRDefault="006D0D4F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4F" w:rsidRDefault="006D0D4F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C7B" w:rsidRDefault="00DE7C7B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C7B" w:rsidRDefault="00DE7C7B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C7B" w:rsidRDefault="00DE7C7B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C7B" w:rsidRDefault="00DE7C7B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C7B" w:rsidRDefault="00DE7C7B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C7B" w:rsidRDefault="00DE7C7B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C7B" w:rsidRDefault="00DE7C7B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C7B" w:rsidRDefault="00DE7C7B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C7B" w:rsidRDefault="00DE7C7B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C7B" w:rsidRDefault="00DE7C7B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C7B" w:rsidRDefault="00DE7C7B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C7B" w:rsidRDefault="00DE7C7B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C7B" w:rsidRDefault="00DE7C7B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C7B" w:rsidRDefault="00DE7C7B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C7B" w:rsidRDefault="00DE7C7B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4F" w:rsidRDefault="006D0D4F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4F" w:rsidRPr="006D0D4F" w:rsidRDefault="006D0D4F" w:rsidP="00D841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6D0D4F">
        <w:rPr>
          <w:rFonts w:ascii="Times New Roman" w:hAnsi="Times New Roman"/>
          <w:sz w:val="20"/>
          <w:szCs w:val="20"/>
        </w:rPr>
        <w:t>Чиченкова</w:t>
      </w:r>
      <w:proofErr w:type="spellEnd"/>
      <w:r w:rsidRPr="006D0D4F">
        <w:rPr>
          <w:rFonts w:ascii="Times New Roman" w:hAnsi="Times New Roman"/>
          <w:sz w:val="20"/>
          <w:szCs w:val="20"/>
        </w:rPr>
        <w:t xml:space="preserve"> И.А.</w:t>
      </w:r>
    </w:p>
    <w:p w:rsidR="006D0D4F" w:rsidRPr="006D0D4F" w:rsidRDefault="006D0D4F" w:rsidP="00D841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0D4F">
        <w:rPr>
          <w:rFonts w:ascii="Times New Roman" w:hAnsi="Times New Roman"/>
          <w:sz w:val="20"/>
          <w:szCs w:val="20"/>
        </w:rPr>
        <w:t>8/848243/2-18-79</w:t>
      </w:r>
    </w:p>
    <w:p w:rsidR="00850B91" w:rsidRPr="006D0D4F" w:rsidRDefault="00850B91" w:rsidP="00D841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850B91" w:rsidRPr="006D0D4F" w:rsidSect="009F393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5F7D"/>
    <w:multiLevelType w:val="hybridMultilevel"/>
    <w:tmpl w:val="D724FA5E"/>
    <w:lvl w:ilvl="0" w:tplc="3F10A052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2663BBF"/>
    <w:multiLevelType w:val="hybridMultilevel"/>
    <w:tmpl w:val="56E8724A"/>
    <w:lvl w:ilvl="0" w:tplc="9DD8E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935"/>
    <w:rsid w:val="00046A79"/>
    <w:rsid w:val="00070B59"/>
    <w:rsid w:val="000942C1"/>
    <w:rsid w:val="00095AC9"/>
    <w:rsid w:val="00096F82"/>
    <w:rsid w:val="000C3A61"/>
    <w:rsid w:val="000C7BF9"/>
    <w:rsid w:val="000D003D"/>
    <w:rsid w:val="000D5B53"/>
    <w:rsid w:val="000F08C9"/>
    <w:rsid w:val="000F1D1C"/>
    <w:rsid w:val="00127F98"/>
    <w:rsid w:val="001541A0"/>
    <w:rsid w:val="00171F8F"/>
    <w:rsid w:val="00193090"/>
    <w:rsid w:val="001B27F0"/>
    <w:rsid w:val="001C4F26"/>
    <w:rsid w:val="002051BB"/>
    <w:rsid w:val="00206DF8"/>
    <w:rsid w:val="00242056"/>
    <w:rsid w:val="002636CF"/>
    <w:rsid w:val="00266353"/>
    <w:rsid w:val="00354156"/>
    <w:rsid w:val="00380607"/>
    <w:rsid w:val="003B22A0"/>
    <w:rsid w:val="003C4999"/>
    <w:rsid w:val="0040657B"/>
    <w:rsid w:val="004205B8"/>
    <w:rsid w:val="004310DA"/>
    <w:rsid w:val="004367EA"/>
    <w:rsid w:val="00453D77"/>
    <w:rsid w:val="004609A3"/>
    <w:rsid w:val="00465B2D"/>
    <w:rsid w:val="004B5697"/>
    <w:rsid w:val="00505FD0"/>
    <w:rsid w:val="00507260"/>
    <w:rsid w:val="005358DD"/>
    <w:rsid w:val="00581903"/>
    <w:rsid w:val="00590B2C"/>
    <w:rsid w:val="005A5207"/>
    <w:rsid w:val="005B3DC5"/>
    <w:rsid w:val="005B58A1"/>
    <w:rsid w:val="006039A7"/>
    <w:rsid w:val="00662CC6"/>
    <w:rsid w:val="00666DD0"/>
    <w:rsid w:val="00666EA0"/>
    <w:rsid w:val="006B64DD"/>
    <w:rsid w:val="006D0D4F"/>
    <w:rsid w:val="006D226D"/>
    <w:rsid w:val="007115C1"/>
    <w:rsid w:val="00712F51"/>
    <w:rsid w:val="00715F45"/>
    <w:rsid w:val="00787A26"/>
    <w:rsid w:val="008427EF"/>
    <w:rsid w:val="00846531"/>
    <w:rsid w:val="00850B91"/>
    <w:rsid w:val="0089177A"/>
    <w:rsid w:val="008A71A9"/>
    <w:rsid w:val="008C4484"/>
    <w:rsid w:val="008D6198"/>
    <w:rsid w:val="009167FA"/>
    <w:rsid w:val="00925CC2"/>
    <w:rsid w:val="00930A39"/>
    <w:rsid w:val="009833F0"/>
    <w:rsid w:val="009923C0"/>
    <w:rsid w:val="009C16C5"/>
    <w:rsid w:val="009E4811"/>
    <w:rsid w:val="009F3935"/>
    <w:rsid w:val="00A31CEA"/>
    <w:rsid w:val="00A34DFD"/>
    <w:rsid w:val="00A51311"/>
    <w:rsid w:val="00A665EF"/>
    <w:rsid w:val="00A9489A"/>
    <w:rsid w:val="00AB398D"/>
    <w:rsid w:val="00AC5A71"/>
    <w:rsid w:val="00AC7B1C"/>
    <w:rsid w:val="00AE1B26"/>
    <w:rsid w:val="00B33B73"/>
    <w:rsid w:val="00B410A4"/>
    <w:rsid w:val="00B64E8B"/>
    <w:rsid w:val="00B80C41"/>
    <w:rsid w:val="00B97B18"/>
    <w:rsid w:val="00BB148D"/>
    <w:rsid w:val="00C16EEC"/>
    <w:rsid w:val="00C6537B"/>
    <w:rsid w:val="00C855AB"/>
    <w:rsid w:val="00C90629"/>
    <w:rsid w:val="00CA2590"/>
    <w:rsid w:val="00CB5FFD"/>
    <w:rsid w:val="00CE66DB"/>
    <w:rsid w:val="00D04A64"/>
    <w:rsid w:val="00D27183"/>
    <w:rsid w:val="00D841EF"/>
    <w:rsid w:val="00DB71CD"/>
    <w:rsid w:val="00DE7C7B"/>
    <w:rsid w:val="00E433F5"/>
    <w:rsid w:val="00E453E0"/>
    <w:rsid w:val="00EB34C4"/>
    <w:rsid w:val="00F25DB6"/>
    <w:rsid w:val="00F432B2"/>
    <w:rsid w:val="00F52F64"/>
    <w:rsid w:val="00F55AFE"/>
    <w:rsid w:val="00FD3D64"/>
    <w:rsid w:val="00FF4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0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F3935"/>
    <w:rPr>
      <w:color w:val="0000FF"/>
      <w:u w:val="single"/>
    </w:rPr>
  </w:style>
  <w:style w:type="paragraph" w:customStyle="1" w:styleId="1">
    <w:name w:val="Абзац списка1"/>
    <w:basedOn w:val="a"/>
    <w:uiPriority w:val="34"/>
    <w:qFormat/>
    <w:rsid w:val="001541A0"/>
    <w:pPr>
      <w:ind w:left="720"/>
      <w:contextualSpacing/>
    </w:pPr>
  </w:style>
  <w:style w:type="table" w:styleId="a4">
    <w:name w:val="Table Grid"/>
    <w:basedOn w:val="a1"/>
    <w:uiPriority w:val="59"/>
    <w:rsid w:val="00206D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6"/>
    <w:locked/>
    <w:rsid w:val="00C90629"/>
    <w:rPr>
      <w:sz w:val="24"/>
      <w:lang w:val="ru-RU" w:eastAsia="ar-SA" w:bidi="ar-SA"/>
    </w:rPr>
  </w:style>
  <w:style w:type="paragraph" w:styleId="a6">
    <w:name w:val="Title"/>
    <w:basedOn w:val="a"/>
    <w:next w:val="a7"/>
    <w:link w:val="a5"/>
    <w:qFormat/>
    <w:rsid w:val="00C90629"/>
    <w:pPr>
      <w:suppressAutoHyphens/>
      <w:spacing w:after="0" w:line="240" w:lineRule="auto"/>
      <w:jc w:val="center"/>
    </w:pPr>
    <w:rPr>
      <w:sz w:val="24"/>
      <w:szCs w:val="20"/>
      <w:lang w:eastAsia="ar-SA"/>
    </w:rPr>
  </w:style>
  <w:style w:type="character" w:customStyle="1" w:styleId="a8">
    <w:name w:val="Основной текст_"/>
    <w:link w:val="2"/>
    <w:locked/>
    <w:rsid w:val="00C90629"/>
    <w:rPr>
      <w:sz w:val="26"/>
      <w:szCs w:val="26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8"/>
    <w:rsid w:val="00C90629"/>
    <w:pPr>
      <w:shd w:val="clear" w:color="auto" w:fill="FFFFFF"/>
      <w:spacing w:before="420" w:after="420" w:line="240" w:lineRule="atLeast"/>
    </w:pPr>
    <w:rPr>
      <w:sz w:val="26"/>
      <w:szCs w:val="26"/>
      <w:shd w:val="clear" w:color="auto" w:fill="FFFFFF"/>
      <w:lang/>
    </w:rPr>
  </w:style>
  <w:style w:type="paragraph" w:styleId="a7">
    <w:name w:val="Subtitle"/>
    <w:basedOn w:val="a"/>
    <w:qFormat/>
    <w:rsid w:val="00C90629"/>
    <w:pPr>
      <w:spacing w:after="60"/>
      <w:jc w:val="center"/>
      <w:outlineLvl w:val="1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0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F3935"/>
    <w:rPr>
      <w:color w:val="0000FF"/>
      <w:u w:val="single"/>
    </w:rPr>
  </w:style>
  <w:style w:type="paragraph" w:customStyle="1" w:styleId="ListParagraph">
    <w:name w:val="List Paragraph"/>
    <w:basedOn w:val="a"/>
    <w:uiPriority w:val="34"/>
    <w:qFormat/>
    <w:rsid w:val="001541A0"/>
    <w:pPr>
      <w:ind w:left="720"/>
      <w:contextualSpacing/>
    </w:pPr>
  </w:style>
  <w:style w:type="table" w:styleId="a4">
    <w:name w:val="Table Grid"/>
    <w:basedOn w:val="a1"/>
    <w:uiPriority w:val="59"/>
    <w:rsid w:val="00206D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6"/>
    <w:locked/>
    <w:rsid w:val="00C90629"/>
    <w:rPr>
      <w:sz w:val="24"/>
      <w:lang w:val="ru-RU" w:eastAsia="ar-SA" w:bidi="ar-SA"/>
    </w:rPr>
  </w:style>
  <w:style w:type="paragraph" w:styleId="a6">
    <w:name w:val="Title"/>
    <w:basedOn w:val="a"/>
    <w:next w:val="a7"/>
    <w:link w:val="a5"/>
    <w:qFormat/>
    <w:rsid w:val="00C90629"/>
    <w:pPr>
      <w:suppressAutoHyphens/>
      <w:spacing w:after="0" w:line="240" w:lineRule="auto"/>
      <w:jc w:val="center"/>
    </w:pPr>
    <w:rPr>
      <w:sz w:val="24"/>
      <w:szCs w:val="20"/>
      <w:lang w:eastAsia="ar-SA"/>
    </w:rPr>
  </w:style>
  <w:style w:type="character" w:customStyle="1" w:styleId="a8">
    <w:name w:val="Основной текст_"/>
    <w:link w:val="2"/>
    <w:locked/>
    <w:rsid w:val="00C90629"/>
    <w:rPr>
      <w:sz w:val="26"/>
      <w:szCs w:val="26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8"/>
    <w:rsid w:val="00C90629"/>
    <w:pPr>
      <w:shd w:val="clear" w:color="auto" w:fill="FFFFFF"/>
      <w:spacing w:before="420" w:after="420" w:line="240" w:lineRule="atLeast"/>
    </w:pPr>
    <w:rPr>
      <w:sz w:val="26"/>
      <w:szCs w:val="26"/>
      <w:shd w:val="clear" w:color="auto" w:fill="FFFFFF"/>
      <w:lang w:val="x-none" w:eastAsia="x-none"/>
    </w:rPr>
  </w:style>
  <w:style w:type="paragraph" w:styleId="a7">
    <w:name w:val="Subtitle"/>
    <w:basedOn w:val="a"/>
    <w:qFormat/>
    <w:rsid w:val="00C90629"/>
    <w:pPr>
      <w:spacing w:after="60"/>
      <w:jc w:val="center"/>
      <w:outlineLvl w:val="1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em2187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АДМИНИСТРАЦИЯ МУНИЦИПАЛЬНОГО ОББРАЗОВАНИЯ «ВЕШКАЙМСКИЙ РАЙОН»</vt:lpstr>
      <vt:lpstr/>
    </vt:vector>
  </TitlesOfParts>
  <Company/>
  <LinksUpToDate>false</LinksUpToDate>
  <CharactersWithSpaces>5716</CharactersWithSpaces>
  <SharedDoc>false</SharedDoc>
  <HLinks>
    <vt:vector size="6" baseType="variant">
      <vt:variant>
        <vt:i4>5832758</vt:i4>
      </vt:variant>
      <vt:variant>
        <vt:i4>0</vt:i4>
      </vt:variant>
      <vt:variant>
        <vt:i4>0</vt:i4>
      </vt:variant>
      <vt:variant>
        <vt:i4>5</vt:i4>
      </vt:variant>
      <vt:variant>
        <vt:lpwstr>mailto:oem21879@mail.ru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ОББРАЗОВАНИЯ «ВЕШКАЙМСКИЙ РАЙОН»</dc:title>
  <dc:creator>Татьяна</dc:creator>
  <cp:lastModifiedBy>Чиченкова И.А</cp:lastModifiedBy>
  <cp:revision>2</cp:revision>
  <dcterms:created xsi:type="dcterms:W3CDTF">2019-01-30T13:56:00Z</dcterms:created>
  <dcterms:modified xsi:type="dcterms:W3CDTF">2019-01-30T13:56:00Z</dcterms:modified>
</cp:coreProperties>
</file>