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3A" w:rsidRDefault="00207A3A">
      <w:pPr>
        <w:widowControl/>
        <w:suppressAutoHyphens w:val="0"/>
        <w:ind w:right="-284"/>
        <w:jc w:val="center"/>
        <w:rPr>
          <w:rFonts w:eastAsia="Calibri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eastAsia="Calibri" w:cs="Times New Roman"/>
          <w:b/>
          <w:sz w:val="28"/>
          <w:szCs w:val="28"/>
          <w:lang w:val="ru-RU"/>
        </w:rPr>
        <w:t xml:space="preserve">РОССИЙСКАЯ ФЕДЕРАЦИЯ              </w:t>
      </w:r>
    </w:p>
    <w:p w:rsidR="00207A3A" w:rsidRDefault="00207A3A">
      <w:pPr>
        <w:widowControl/>
        <w:suppressAutoHyphens w:val="0"/>
        <w:ind w:right="-284"/>
        <w:jc w:val="center"/>
        <w:rPr>
          <w:rFonts w:eastAsia="Calibri"/>
          <w:b/>
          <w:sz w:val="28"/>
          <w:szCs w:val="28"/>
        </w:rPr>
      </w:pPr>
    </w:p>
    <w:p w:rsidR="00207A3A" w:rsidRDefault="00207A3A">
      <w:pPr>
        <w:widowControl/>
        <w:suppressAutoHyphens w:val="0"/>
        <w:ind w:right="-284"/>
        <w:jc w:val="center"/>
        <w:rPr>
          <w:rFonts w:eastAsia="Calibri"/>
          <w:b/>
        </w:rPr>
      </w:pPr>
      <w:r>
        <w:rPr>
          <w:rFonts w:eastAsia="Calibri"/>
          <w:b/>
        </w:rPr>
        <w:t>СОВЕТ ДЕПУТАТОВ МУНИЦИПАЛЬНОГО ОБРАЗОВАНИЯ</w:t>
      </w:r>
    </w:p>
    <w:p w:rsidR="00207A3A" w:rsidRDefault="00207A3A">
      <w:pPr>
        <w:widowControl/>
        <w:suppressAutoHyphens w:val="0"/>
        <w:ind w:right="-284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«ВЕШКАЙМСКИЙ РАЙОН» </w:t>
      </w:r>
    </w:p>
    <w:p w:rsidR="00207A3A" w:rsidRDefault="00207A3A">
      <w:pPr>
        <w:widowControl/>
        <w:suppressAutoHyphens w:val="0"/>
        <w:ind w:right="-284"/>
        <w:jc w:val="center"/>
        <w:rPr>
          <w:rFonts w:eastAsia="Calibri"/>
          <w:b/>
        </w:rPr>
      </w:pPr>
      <w:r>
        <w:rPr>
          <w:rFonts w:eastAsia="Calibri"/>
          <w:b/>
        </w:rPr>
        <w:t>УЛЬЯНОВСКОЙ ОБЛАСТИ</w:t>
      </w:r>
    </w:p>
    <w:p w:rsidR="00207A3A" w:rsidRDefault="00207A3A">
      <w:pPr>
        <w:widowControl/>
        <w:suppressAutoHyphens w:val="0"/>
        <w:ind w:right="-284"/>
        <w:jc w:val="center"/>
        <w:rPr>
          <w:rFonts w:eastAsia="Calibri"/>
        </w:rPr>
      </w:pPr>
    </w:p>
    <w:p w:rsidR="00207A3A" w:rsidRDefault="00207A3A">
      <w:pPr>
        <w:widowControl/>
        <w:suppressAutoHyphens w:val="0"/>
        <w:ind w:right="-284"/>
        <w:jc w:val="center"/>
        <w:rPr>
          <w:rFonts w:eastAsia="Calibri"/>
          <w:b/>
          <w:sz w:val="48"/>
          <w:szCs w:val="48"/>
        </w:rPr>
      </w:pPr>
      <w:r>
        <w:rPr>
          <w:rFonts w:eastAsia="Calibri"/>
          <w:b/>
          <w:sz w:val="48"/>
          <w:szCs w:val="48"/>
        </w:rPr>
        <w:t>РЕШЕНИЕ</w:t>
      </w:r>
    </w:p>
    <w:p w:rsidR="00207A3A" w:rsidRDefault="00207A3A">
      <w:pPr>
        <w:widowControl/>
        <w:suppressAutoHyphens w:val="0"/>
        <w:ind w:right="-284"/>
        <w:jc w:val="center"/>
        <w:rPr>
          <w:rFonts w:eastAsia="Calibri"/>
          <w:b/>
        </w:rPr>
      </w:pPr>
    </w:p>
    <w:p w:rsidR="00207A3A" w:rsidRDefault="00207A3A">
      <w:pPr>
        <w:ind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 декабря 2015 г.</w:t>
      </w: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lang w:val="ru-RU"/>
        </w:rPr>
        <w:t xml:space="preserve">                                          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 xml:space="preserve"> 31/305</w:t>
      </w:r>
    </w:p>
    <w:p w:rsidR="00207A3A" w:rsidRDefault="00207A3A">
      <w:pPr>
        <w:ind w:right="-284"/>
        <w:jc w:val="center"/>
        <w:rPr>
          <w:rFonts w:eastAsia="Calibri"/>
        </w:rPr>
      </w:pPr>
      <w:r>
        <w:rPr>
          <w:rFonts w:eastAsia="Calibri"/>
        </w:rPr>
        <w:t>р.п. Вешкайма</w:t>
      </w:r>
    </w:p>
    <w:p w:rsidR="00207A3A" w:rsidRDefault="00207A3A">
      <w:pPr>
        <w:widowControl/>
        <w:suppressAutoHyphens w:val="0"/>
        <w:ind w:right="-284"/>
        <w:jc w:val="center"/>
        <w:rPr>
          <w:rFonts w:eastAsia="Calibri"/>
          <w:sz w:val="28"/>
          <w:szCs w:val="28"/>
        </w:rPr>
      </w:pPr>
    </w:p>
    <w:p w:rsidR="00207A3A" w:rsidRDefault="00207A3A">
      <w:pPr>
        <w:widowControl/>
        <w:suppressAutoHyphens w:val="0"/>
        <w:ind w:right="-284"/>
        <w:jc w:val="center"/>
        <w:rPr>
          <w:rFonts w:eastAsia="Calibri"/>
          <w:sz w:val="28"/>
          <w:szCs w:val="28"/>
        </w:rPr>
      </w:pPr>
    </w:p>
    <w:p w:rsidR="00207A3A" w:rsidRDefault="00207A3A">
      <w:pPr>
        <w:jc w:val="center"/>
        <w:rPr>
          <w:rFonts w:eastAsia="Calibri" w:cs="Times New Roman"/>
          <w:b/>
          <w:sz w:val="28"/>
          <w:szCs w:val="28"/>
          <w:lang w:val="ru-RU"/>
        </w:rPr>
      </w:pPr>
      <w:r>
        <w:rPr>
          <w:rFonts w:eastAsia="Calibri" w:cs="Times New Roman"/>
          <w:b/>
          <w:sz w:val="28"/>
          <w:szCs w:val="28"/>
          <w:lang w:val="ru-RU"/>
        </w:rPr>
        <w:t>О внесении изменений в Устав муниципального образования «Вешкаймский район» Ульяновской области</w:t>
      </w:r>
    </w:p>
    <w:p w:rsidR="00207A3A" w:rsidRDefault="00207A3A">
      <w:pPr>
        <w:jc w:val="center"/>
        <w:rPr>
          <w:sz w:val="28"/>
          <w:szCs w:val="28"/>
        </w:rPr>
      </w:pPr>
    </w:p>
    <w:p w:rsidR="00207A3A" w:rsidRDefault="00207A3A">
      <w:pPr>
        <w:jc w:val="center"/>
        <w:rPr>
          <w:sz w:val="28"/>
          <w:szCs w:val="28"/>
        </w:rPr>
      </w:pPr>
    </w:p>
    <w:p w:rsidR="00207A3A" w:rsidRDefault="00207A3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«Вешкаймский район» Ульяновской области в соответствие Совет депутатов муниципального образования «Вешкаймский район» решил:</w:t>
      </w:r>
    </w:p>
    <w:p w:rsidR="00207A3A" w:rsidRDefault="00207A3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 Внести в Устав муниципального образования «Вешкаймский район» Ульяновской области следующие изменения:</w:t>
      </w:r>
    </w:p>
    <w:p w:rsidR="00207A3A" w:rsidRDefault="00207A3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1.1. Пункт 25 части 1 статьи 13 Устава изложить в следующей редакции:</w:t>
      </w:r>
    </w:p>
    <w:p w:rsidR="00207A3A" w:rsidRDefault="00207A3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 xml:space="preserve">«25) </w:t>
      </w:r>
      <w:r>
        <w:rPr>
          <w:rFonts w:eastAsia="Arial" w:cs="Arial"/>
          <w:sz w:val="28"/>
          <w:szCs w:val="28"/>
        </w:rPr>
        <w:t xml:space="preserve">обеспечение условий для развития на территории муниципального </w:t>
      </w:r>
      <w:r>
        <w:rPr>
          <w:rFonts w:eastAsia="Arial" w:cs="Arial"/>
          <w:sz w:val="28"/>
          <w:szCs w:val="28"/>
          <w:lang w:val="ru-RU"/>
        </w:rPr>
        <w:t>образования «Вешкаймский район»</w:t>
      </w:r>
      <w:r>
        <w:rPr>
          <w:rFonts w:eastAsia="Arial" w:cs="Arial"/>
          <w:sz w:val="28"/>
          <w:szCs w:val="28"/>
        </w:rPr>
        <w:t xml:space="preserve">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</w:t>
      </w:r>
      <w:r>
        <w:rPr>
          <w:rFonts w:eastAsia="Arial" w:cs="Arial"/>
          <w:sz w:val="28"/>
          <w:szCs w:val="28"/>
          <w:lang w:val="ru-RU"/>
        </w:rPr>
        <w:t>образования «Вешкаймский район»</w:t>
      </w:r>
      <w:r>
        <w:rPr>
          <w:rFonts w:eastAsia="Arial" w:cs="Arial"/>
          <w:sz w:val="28"/>
          <w:szCs w:val="28"/>
        </w:rPr>
        <w:t>;</w:t>
      </w:r>
      <w:r>
        <w:rPr>
          <w:sz w:val="28"/>
          <w:szCs w:val="28"/>
          <w:lang w:val="ru-RU"/>
        </w:rPr>
        <w:t>»;</w:t>
      </w:r>
    </w:p>
    <w:p w:rsidR="00207A3A" w:rsidRDefault="00207A3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1.2.Пункт 8.1. части 1 статьи 14 Устава изложить в следующей редакции:</w:t>
      </w:r>
    </w:p>
    <w:p w:rsidR="00207A3A" w:rsidRDefault="00207A3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«8.1.) </w:t>
      </w:r>
      <w:r>
        <w:rPr>
          <w:rFonts w:eastAsia="Arial" w:cs="Arial"/>
          <w:sz w:val="28"/>
          <w:szCs w:val="28"/>
          <w:lang w:val="ru-RU"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Совета депутатов муниципального образования «Вешкаймский район»,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</w:t>
      </w:r>
      <w:r>
        <w:rPr>
          <w:rFonts w:eastAsia="Arial" w:cs="Arial"/>
          <w:color w:val="000000"/>
          <w:sz w:val="28"/>
          <w:szCs w:val="28"/>
          <w:lang w:val="ru-RU"/>
        </w:rPr>
        <w:t xml:space="preserve"> </w:t>
      </w:r>
      <w:hyperlink r:id="rId5" w:history="1">
        <w:r>
          <w:rPr>
            <w:rStyle w:val="a5"/>
          </w:rPr>
          <w:t>законодательством</w:t>
        </w:r>
      </w:hyperlink>
      <w:r>
        <w:rPr>
          <w:rFonts w:eastAsia="Arial" w:cs="Arial"/>
          <w:sz w:val="28"/>
          <w:szCs w:val="28"/>
          <w:lang w:val="ru-RU"/>
        </w:rPr>
        <w:t xml:space="preserve"> Российской Федерации о муниципальной службе;</w:t>
      </w:r>
      <w:r>
        <w:rPr>
          <w:sz w:val="28"/>
          <w:szCs w:val="28"/>
          <w:lang w:val="ru-RU"/>
        </w:rPr>
        <w:t>»;</w:t>
      </w:r>
      <w:proofErr w:type="gramEnd"/>
    </w:p>
    <w:p w:rsidR="00207A3A" w:rsidRDefault="00207A3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1.3. В части 5 статьи 52 Устава слова «затрат на их денежное содержание» заменить словами «расходов на оплату их труда»;</w:t>
      </w:r>
    </w:p>
    <w:p w:rsidR="00207A3A" w:rsidRDefault="00207A3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1.4.В части 16 статьи 67.1 Устава слова «из состава Совета депутатов» заменить словами «Советом депутатов», слова «из своего состава» исключить;</w:t>
      </w:r>
    </w:p>
    <w:p w:rsidR="00207A3A" w:rsidRDefault="00207A3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1.5. В части 1 статьи 59 Устава после слова «на очередной финансовый год» заменить словами «</w:t>
      </w:r>
      <w:r>
        <w:rPr>
          <w:rFonts w:eastAsia="Arial" w:cs="Arial"/>
          <w:sz w:val="28"/>
          <w:szCs w:val="28"/>
        </w:rPr>
        <w:t xml:space="preserve">сроком на один год (на очередной финансовый год) </w:t>
      </w:r>
      <w:r>
        <w:rPr>
          <w:rFonts w:eastAsia="Arial" w:cs="Arial"/>
          <w:sz w:val="28"/>
          <w:szCs w:val="28"/>
        </w:rPr>
        <w:lastRenderedPageBreak/>
        <w:t>или сроком на три года (очередной финансовый год и плановый период)</w:t>
      </w:r>
      <w:r>
        <w:rPr>
          <w:sz w:val="28"/>
          <w:szCs w:val="28"/>
          <w:lang w:val="ru-RU"/>
        </w:rPr>
        <w:t>».</w:t>
      </w:r>
    </w:p>
    <w:p w:rsidR="00207A3A" w:rsidRDefault="00207A3A">
      <w:pPr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</w:t>
      </w:r>
      <w:r>
        <w:rPr>
          <w:rFonts w:cs="Times New Roman"/>
          <w:sz w:val="28"/>
          <w:szCs w:val="28"/>
          <w:lang w:val="ru-RU"/>
        </w:rPr>
        <w:t xml:space="preserve">Настоящее решение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подлежит официальному опубликованию после его государственной регистрации и вступает в силу со дня его официального опубликования.</w:t>
      </w:r>
    </w:p>
    <w:p w:rsidR="00207A3A" w:rsidRDefault="00207A3A">
      <w:pPr>
        <w:jc w:val="both"/>
        <w:rPr>
          <w:sz w:val="28"/>
          <w:szCs w:val="28"/>
          <w:lang w:val="ru-RU"/>
        </w:rPr>
      </w:pPr>
    </w:p>
    <w:p w:rsidR="00207A3A" w:rsidRDefault="00207A3A">
      <w:pPr>
        <w:jc w:val="both"/>
        <w:rPr>
          <w:sz w:val="28"/>
          <w:szCs w:val="28"/>
          <w:lang w:val="ru-RU"/>
        </w:rPr>
      </w:pPr>
    </w:p>
    <w:p w:rsidR="00207A3A" w:rsidRDefault="00207A3A">
      <w:pPr>
        <w:pStyle w:val="a9"/>
        <w:ind w:right="-28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Глава муниципального образования </w:t>
      </w:r>
    </w:p>
    <w:p w:rsidR="00207A3A" w:rsidRDefault="00207A3A">
      <w:pPr>
        <w:pStyle w:val="a9"/>
        <w:ind w:right="-28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«Вешкаймский район»                                                                          Р.И. Камаев</w:t>
      </w:r>
    </w:p>
    <w:sectPr w:rsidR="00207A3A"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D5"/>
    <w:rsid w:val="001B63D5"/>
    <w:rsid w:val="00207A3A"/>
    <w:rsid w:val="00B0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 w:cs="Calibri"/>
      <w:kern w:val="1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2">
    <w:name w:val="Основной шрифт абзаца2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  <w:lang/>
    </w:rPr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aa">
    <w:name w:val="Balloon Text"/>
    <w:basedOn w:val="a"/>
    <w:rPr>
      <w:rFonts w:ascii="Tahoma" w:hAnsi="Tahoma"/>
      <w:sz w:val="16"/>
      <w:szCs w:val="16"/>
    </w:rPr>
  </w:style>
  <w:style w:type="paragraph" w:customStyle="1" w:styleId="100">
    <w:name w:val="Основной текст (10)"/>
    <w:basedOn w:val="a"/>
    <w:pPr>
      <w:shd w:val="clear" w:color="auto" w:fill="FFFFFF"/>
      <w:spacing w:before="120" w:line="212" w:lineRule="exact"/>
      <w:jc w:val="center"/>
    </w:pPr>
    <w:rPr>
      <w:b/>
      <w:bCs/>
      <w:sz w:val="18"/>
      <w:szCs w:val="18"/>
      <w:lang w:val="x-none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rmal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  ConsPlusNonformat"/>
    <w:next w:val="ConsPlusNormal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  ConsPlusTitle"/>
    <w:next w:val="ConsPlusNormal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">
    <w:name w:val="  ConsPlusCell"/>
    <w:next w:val="ConsPlusNormal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Page">
    <w:name w:val="  ConsPlusTitlePage"/>
    <w:next w:val="ConsPlusNormal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  ConsPlusJurTerm"/>
    <w:next w:val="ConsPlusNormal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 w:cs="Calibri"/>
      <w:kern w:val="1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2">
    <w:name w:val="Основной шрифт абзаца2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  <w:lang/>
    </w:rPr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aa">
    <w:name w:val="Balloon Text"/>
    <w:basedOn w:val="a"/>
    <w:rPr>
      <w:rFonts w:ascii="Tahoma" w:hAnsi="Tahoma"/>
      <w:sz w:val="16"/>
      <w:szCs w:val="16"/>
    </w:rPr>
  </w:style>
  <w:style w:type="paragraph" w:customStyle="1" w:styleId="100">
    <w:name w:val="Основной текст (10)"/>
    <w:basedOn w:val="a"/>
    <w:pPr>
      <w:shd w:val="clear" w:color="auto" w:fill="FFFFFF"/>
      <w:spacing w:before="120" w:line="212" w:lineRule="exact"/>
      <w:jc w:val="center"/>
    </w:pPr>
    <w:rPr>
      <w:b/>
      <w:bCs/>
      <w:sz w:val="18"/>
      <w:szCs w:val="18"/>
      <w:lang w:val="x-none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rmal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  ConsPlusNonformat"/>
    <w:next w:val="ConsPlusNormal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  ConsPlusTitle"/>
    <w:next w:val="ConsPlusNormal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">
    <w:name w:val="  ConsPlusCell"/>
    <w:next w:val="ConsPlusNormal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Page">
    <w:name w:val="  ConsPlusTitlePage"/>
    <w:next w:val="ConsPlusNormal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  ConsPlusJurTerm"/>
    <w:next w:val="ConsPlusNormal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7ABCC330D879846ADBDC61BC5B4C3BCF32FEEDFBA4029AB247EB5379948F187ED630A6PCU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"Вешкаймский район"</Company>
  <LinksUpToDate>false</LinksUpToDate>
  <CharactersWithSpaces>2517</CharactersWithSpaces>
  <SharedDoc>false</SharedDoc>
  <HLinks>
    <vt:vector size="6" baseType="variant">
      <vt:variant>
        <vt:i4>2949173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consultantplus://offline/ref=FD7ABCC330D879846ADBDC61BC5B4C3BCF32FEEDFBA4029AB247EB5379948F187ED630A6PCU4I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Болгов М.В</cp:lastModifiedBy>
  <cp:revision>2</cp:revision>
  <cp:lastPrinted>2016-01-14T04:22:00Z</cp:lastPrinted>
  <dcterms:created xsi:type="dcterms:W3CDTF">2018-04-11T06:18:00Z</dcterms:created>
  <dcterms:modified xsi:type="dcterms:W3CDTF">2018-04-11T06:18:00Z</dcterms:modified>
</cp:coreProperties>
</file>