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A61ADD" w:rsidRDefault="00A61ADD" w:rsidP="00A36134">
      <w:pPr>
        <w:outlineLvl w:val="0"/>
      </w:pPr>
    </w:p>
    <w:p w:rsidR="00603F31" w:rsidRDefault="00A61ADD" w:rsidP="00A36134">
      <w:pPr>
        <w:outlineLvl w:val="0"/>
      </w:pPr>
      <w:r>
        <w:pict>
          <v:shapetype id="_x0000_t202" coordsize="21600,21600" o:spt="202" path="m,l,21600r21600,l21600,xe">
            <v:stroke joinstyle="miter"/>
            <v:path gradientshapeok="t" o:connecttype="rect"/>
          </v:shapetype>
          <v:shape id="_x0000_s1029" type="#_x0000_t202" style="position:absolute;margin-left:-9pt;margin-top:.15pt;width:530.65pt;height:768.5pt;z-index:251659264;mso-wrap-distance-left:9.05pt;mso-wrap-distance-right:9.05pt" stroked="f">
            <v:fill color2="black"/>
            <v:textbox style="mso-next-textbox:#_x0000_s1029" inset="0,0,0,0">
              <w:txbxContent>
                <w:p w:rsidR="0067254A" w:rsidRDefault="0067254A">
                  <w:pPr>
                    <w:jc w:val="center"/>
                    <w:rPr>
                      <w:b/>
                      <w:spacing w:val="80"/>
                      <w:sz w:val="28"/>
                      <w:szCs w:val="28"/>
                    </w:rPr>
                  </w:pPr>
                </w:p>
                <w:p w:rsidR="0067254A" w:rsidRDefault="0067254A">
                  <w:pPr>
                    <w:jc w:val="center"/>
                    <w:rPr>
                      <w:b/>
                      <w:spacing w:val="80"/>
                      <w:sz w:val="28"/>
                      <w:szCs w:val="28"/>
                    </w:rPr>
                  </w:pPr>
                </w:p>
                <w:tbl>
                  <w:tblPr>
                    <w:tblW w:w="0" w:type="auto"/>
                    <w:tblLayout w:type="fixed"/>
                    <w:tblLook w:val="0000"/>
                  </w:tblPr>
                  <w:tblGrid>
                    <w:gridCol w:w="10347"/>
                  </w:tblGrid>
                  <w:tr w:rsidR="0067254A">
                    <w:tc>
                      <w:tcPr>
                        <w:tcW w:w="10347" w:type="dxa"/>
                      </w:tcPr>
                      <w:p w:rsidR="0067254A" w:rsidRDefault="0067254A" w:rsidP="004F25AB">
                        <w:pPr>
                          <w:snapToGrid w:val="0"/>
                          <w:jc w:val="center"/>
                        </w:pPr>
                        <w:r>
                          <w:rPr>
                            <w:b/>
                            <w:spacing w:val="80"/>
                            <w:sz w:val="28"/>
                            <w:szCs w:val="28"/>
                          </w:rPr>
                          <w:t xml:space="preserve">   </w:t>
                        </w:r>
                      </w:p>
                    </w:tc>
                  </w:tr>
                </w:tbl>
                <w:p w:rsidR="0067254A" w:rsidRDefault="0067254A">
                  <w:pPr>
                    <w:jc w:val="center"/>
                  </w:pPr>
                </w:p>
                <w:p w:rsidR="0067254A" w:rsidRDefault="0067254A">
                  <w:pPr>
                    <w:jc w:val="center"/>
                    <w:rPr>
                      <w:b/>
                      <w:spacing w:val="80"/>
                      <w:sz w:val="28"/>
                      <w:szCs w:val="28"/>
                    </w:rPr>
                  </w:pPr>
                </w:p>
                <w:p w:rsidR="0067254A" w:rsidRDefault="0067254A">
                  <w:pPr>
                    <w:jc w:val="center"/>
                    <w:rPr>
                      <w:b/>
                      <w:spacing w:val="80"/>
                      <w:sz w:val="28"/>
                      <w:szCs w:val="28"/>
                    </w:rPr>
                  </w:pPr>
                </w:p>
                <w:p w:rsidR="0067254A" w:rsidRDefault="0067254A">
                  <w:pPr>
                    <w:jc w:val="center"/>
                    <w:rPr>
                      <w:b/>
                      <w:spacing w:val="80"/>
                      <w:sz w:val="28"/>
                      <w:szCs w:val="28"/>
                    </w:rPr>
                  </w:pPr>
                </w:p>
                <w:p w:rsidR="0067254A" w:rsidRDefault="0067254A">
                  <w:pPr>
                    <w:jc w:val="center"/>
                    <w:rPr>
                      <w:b/>
                      <w:spacing w:val="80"/>
                      <w:sz w:val="28"/>
                      <w:szCs w:val="28"/>
                    </w:rPr>
                  </w:pPr>
                </w:p>
                <w:p w:rsidR="0067254A" w:rsidRDefault="0067254A">
                  <w:pPr>
                    <w:jc w:val="center"/>
                    <w:rPr>
                      <w:b/>
                      <w:sz w:val="28"/>
                      <w:szCs w:val="28"/>
                    </w:rPr>
                  </w:pPr>
                  <w:r>
                    <w:rPr>
                      <w:b/>
                      <w:sz w:val="28"/>
                      <w:szCs w:val="28"/>
                    </w:rPr>
                    <w:t>УЛЬЯНОВСКАЯ ОБЛАСТЬ</w:t>
                  </w:r>
                </w:p>
                <w:p w:rsidR="0067254A" w:rsidRDefault="0067254A">
                  <w:pPr>
                    <w:jc w:val="center"/>
                    <w:rPr>
                      <w:b/>
                      <w:sz w:val="28"/>
                      <w:szCs w:val="28"/>
                    </w:rPr>
                  </w:pPr>
                  <w:r>
                    <w:rPr>
                      <w:b/>
                      <w:sz w:val="28"/>
                      <w:szCs w:val="28"/>
                    </w:rPr>
                    <w:t>ВЕШКАЙМСКИЙ РАЙОН</w:t>
                  </w:r>
                </w:p>
                <w:p w:rsidR="0067254A" w:rsidRDefault="0067254A">
                  <w:pPr>
                    <w:jc w:val="center"/>
                    <w:rPr>
                      <w:b/>
                      <w:sz w:val="28"/>
                      <w:szCs w:val="28"/>
                    </w:rPr>
                  </w:pPr>
                </w:p>
                <w:p w:rsidR="0067254A" w:rsidRDefault="0067254A">
                  <w:pPr>
                    <w:jc w:val="center"/>
                    <w:rPr>
                      <w:b/>
                      <w:sz w:val="28"/>
                      <w:szCs w:val="28"/>
                    </w:rPr>
                  </w:pPr>
                </w:p>
                <w:p w:rsidR="0067254A" w:rsidRDefault="0067254A">
                  <w:pPr>
                    <w:spacing w:line="276" w:lineRule="auto"/>
                    <w:jc w:val="center"/>
                    <w:rPr>
                      <w:b/>
                      <w:sz w:val="28"/>
                      <w:szCs w:val="28"/>
                    </w:rPr>
                  </w:pPr>
                  <w:r>
                    <w:rPr>
                      <w:b/>
                      <w:sz w:val="28"/>
                      <w:szCs w:val="28"/>
                    </w:rPr>
                    <w:t>ПРАВИЛА ЗЕМЛЕПОЛЬЗОВАНИЯ И ЗАСТРОЙКИ</w:t>
                  </w:r>
                </w:p>
                <w:p w:rsidR="0067254A" w:rsidRDefault="0067254A">
                  <w:pPr>
                    <w:spacing w:line="276" w:lineRule="auto"/>
                    <w:jc w:val="center"/>
                    <w:rPr>
                      <w:b/>
                      <w:sz w:val="28"/>
                      <w:szCs w:val="28"/>
                    </w:rPr>
                  </w:pPr>
                  <w:r>
                    <w:rPr>
                      <w:b/>
                      <w:sz w:val="28"/>
                      <w:szCs w:val="28"/>
                    </w:rPr>
                    <w:t>ЕРМОЛОВСКОГО СЕЛЬСКОГО ПОСЕЛЕНИЯ</w:t>
                  </w:r>
                </w:p>
                <w:p w:rsidR="0067254A" w:rsidRDefault="0067254A">
                  <w:pPr>
                    <w:jc w:val="center"/>
                  </w:pPr>
                </w:p>
                <w:p w:rsidR="0067254A" w:rsidRDefault="0067254A">
                  <w:pPr>
                    <w:jc w:val="center"/>
                  </w:pPr>
                </w:p>
                <w:p w:rsidR="0067254A" w:rsidRDefault="0067254A">
                  <w:pPr>
                    <w:jc w:val="center"/>
                  </w:pPr>
                </w:p>
                <w:p w:rsidR="0067254A" w:rsidRDefault="0067254A">
                  <w:pPr>
                    <w:jc w:val="center"/>
                  </w:pPr>
                </w:p>
                <w:p w:rsidR="0067254A" w:rsidRDefault="0067254A">
                  <w:pPr>
                    <w:jc w:val="center"/>
                    <w:rPr>
                      <w:b/>
                      <w:bCs/>
                    </w:rPr>
                  </w:pPr>
                  <w:r>
                    <w:rPr>
                      <w:b/>
                      <w:bCs/>
                    </w:rPr>
                    <w:t>ПОЯСНИТЕЛЬНАЯ ЗАПИСКА</w:t>
                  </w:r>
                </w:p>
                <w:p w:rsidR="0067254A" w:rsidRDefault="0067254A">
                  <w:pPr>
                    <w:jc w:val="center"/>
                  </w:pPr>
                </w:p>
                <w:p w:rsidR="0067254A" w:rsidRDefault="0067254A">
                  <w:pPr>
                    <w:jc w:val="center"/>
                  </w:pPr>
                </w:p>
                <w:p w:rsidR="0067254A" w:rsidRDefault="0067254A">
                  <w:pPr>
                    <w:jc w:val="center"/>
                    <w:rPr>
                      <w:lang w:val="en-US"/>
                    </w:rPr>
                  </w:pPr>
                </w:p>
                <w:p w:rsidR="0067254A" w:rsidRDefault="0067254A">
                  <w:pPr>
                    <w:jc w:val="center"/>
                    <w:rPr>
                      <w:lang w:val="en-US"/>
                    </w:rPr>
                  </w:pPr>
                </w:p>
                <w:p w:rsidR="0067254A" w:rsidRPr="00053F01" w:rsidRDefault="0067254A">
                  <w:pPr>
                    <w:jc w:val="center"/>
                    <w:rPr>
                      <w:lang w:val="en-US"/>
                    </w:rPr>
                  </w:pPr>
                </w:p>
                <w:p w:rsidR="0067254A" w:rsidRDefault="0067254A">
                  <w:pPr>
                    <w:jc w:val="center"/>
                  </w:pPr>
                </w:p>
                <w:p w:rsidR="0067254A" w:rsidRDefault="0067254A">
                  <w:pPr>
                    <w:spacing w:line="276" w:lineRule="auto"/>
                    <w:jc w:val="both"/>
                  </w:pPr>
                </w:p>
                <w:p w:rsidR="0067254A" w:rsidRDefault="0067254A">
                  <w:pPr>
                    <w:spacing w:line="276" w:lineRule="auto"/>
                    <w:jc w:val="both"/>
                  </w:pPr>
                  <w:r>
                    <w:t xml:space="preserve">Руководитель работы, </w:t>
                  </w:r>
                </w:p>
                <w:p w:rsidR="0067254A" w:rsidRDefault="0067254A">
                  <w:pPr>
                    <w:spacing w:line="276" w:lineRule="auto"/>
                    <w:jc w:val="both"/>
                  </w:pPr>
                  <w:r>
                    <w:t>советник РААСН</w:t>
                  </w:r>
                  <w:r>
                    <w:tab/>
                  </w:r>
                  <w:r>
                    <w:tab/>
                  </w:r>
                  <w:r>
                    <w:tab/>
                  </w:r>
                  <w:r>
                    <w:tab/>
                  </w:r>
                  <w:r>
                    <w:tab/>
                  </w:r>
                  <w:r>
                    <w:tab/>
                  </w:r>
                  <w:r>
                    <w:tab/>
                  </w:r>
                  <w:r>
                    <w:tab/>
                  </w:r>
                  <w:r>
                    <w:tab/>
                  </w:r>
                  <w:r>
                    <w:tab/>
                    <w:t xml:space="preserve">       </w:t>
                  </w:r>
                  <w:proofErr w:type="spellStart"/>
                  <w:r>
                    <w:t>Кубецкая</w:t>
                  </w:r>
                  <w:proofErr w:type="spellEnd"/>
                  <w:r>
                    <w:t xml:space="preserve"> Л.И.</w:t>
                  </w:r>
                </w:p>
                <w:p w:rsidR="0067254A" w:rsidRDefault="0067254A">
                  <w:pPr>
                    <w:spacing w:line="276" w:lineRule="auto"/>
                    <w:jc w:val="both"/>
                  </w:pPr>
                </w:p>
                <w:p w:rsidR="0067254A" w:rsidRDefault="0067254A">
                  <w:pPr>
                    <w:spacing w:line="276" w:lineRule="auto"/>
                    <w:jc w:val="both"/>
                  </w:pPr>
                  <w:r>
                    <w:t xml:space="preserve">Графическая часть                                                                                                                    </w:t>
                  </w:r>
                  <w:proofErr w:type="spellStart"/>
                  <w:r>
                    <w:t>Акуленак</w:t>
                  </w:r>
                  <w:proofErr w:type="spellEnd"/>
                  <w:r>
                    <w:t xml:space="preserve"> А.А.</w:t>
                  </w:r>
                </w:p>
                <w:p w:rsidR="0067254A" w:rsidRDefault="0067254A">
                  <w:pPr>
                    <w:spacing w:line="276" w:lineRule="auto"/>
                    <w:jc w:val="both"/>
                  </w:pPr>
                </w:p>
                <w:p w:rsidR="0067254A" w:rsidRDefault="0067254A">
                  <w:pPr>
                    <w:spacing w:line="276" w:lineRule="auto"/>
                    <w:jc w:val="both"/>
                  </w:pPr>
                </w:p>
                <w:p w:rsidR="0067254A" w:rsidRDefault="0067254A">
                  <w:pPr>
                    <w:spacing w:line="276" w:lineRule="auto"/>
                    <w:jc w:val="center"/>
                    <w:rPr>
                      <w:b/>
                    </w:rPr>
                  </w:pPr>
                  <w:r>
                    <w:rPr>
                      <w:b/>
                    </w:rPr>
                    <w:t>2012</w:t>
                  </w:r>
                </w:p>
              </w:txbxContent>
            </v:textbox>
          </v:shape>
        </w:pict>
      </w:r>
      <w:r w:rsidR="00603F31">
        <w:t>М</w:t>
      </w:r>
    </w:p>
    <w:p w:rsidR="00603F31" w:rsidRDefault="008D59FB">
      <w:r>
        <w:pict>
          <v:shape id="_x0000_s1026" type="#_x0000_t202" style="position:absolute;margin-left:315pt;margin-top:-605.3pt;width:197.65pt;height:53.65pt;z-index:251656192;mso-wrap-distance-left:9.05pt;mso-wrap-distance-right:9.05pt" stroked="f">
            <v:fill color2="black"/>
            <v:textbox style="mso-next-textbox:#_x0000_s1026" inset="0,0,0,0">
              <w:txbxContent>
                <w:p w:rsidR="0067254A" w:rsidRDefault="0067254A">
                  <w:pPr>
                    <w:jc w:val="right"/>
                  </w:pPr>
                  <w:r>
                    <w:t>____</w:t>
                  </w:r>
                  <w:r>
                    <w:rPr>
                      <w:lang w:val="en-US"/>
                    </w:rPr>
                    <w:t xml:space="preserve">___________ </w:t>
                  </w:r>
                  <w:r>
                    <w:t>А.А. Колесников</w:t>
                  </w:r>
                </w:p>
                <w:p w:rsidR="0067254A" w:rsidRDefault="0067254A">
                  <w:pPr>
                    <w:jc w:val="right"/>
                  </w:pPr>
                  <w:r>
                    <w:t>«___» _________________ 200__ г.</w:t>
                  </w:r>
                </w:p>
              </w:txbxContent>
            </v:textbox>
          </v:shape>
        </w:pict>
      </w:r>
      <w:r>
        <w:pict>
          <v:shape id="_x0000_s1027" type="#_x0000_t202" style="position:absolute;margin-left:9pt;margin-top:-785.3pt;width:503.65pt;height:92.2pt;z-index:251657216;mso-wrap-distance-left:9.05pt;mso-wrap-distance-right:9.05pt" stroked="f">
            <v:fill color2="black"/>
            <v:textbox style="mso-next-textbox:#_x0000_s1027" inset="0,0,0,0">
              <w:txbxContent>
                <w:p w:rsidR="0067254A" w:rsidRDefault="004F25AB">
                  <w:pPr>
                    <w:jc w:val="center"/>
                    <w:rPr>
                      <w:b/>
                      <w:spacing w:val="80"/>
                      <w:sz w:val="28"/>
                      <w:szCs w:val="28"/>
                    </w:rPr>
                  </w:pPr>
                  <w:r>
                    <w:rPr>
                      <w:noProof/>
                      <w:lang w:eastAsia="ru-RU"/>
                    </w:rPr>
                    <w:drawing>
                      <wp:inline distT="0" distB="0" distL="0" distR="0">
                        <wp:extent cx="1716405" cy="96647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716405" cy="966470"/>
                                </a:xfrm>
                                <a:prstGeom prst="rect">
                                  <a:avLst/>
                                </a:prstGeom>
                                <a:solidFill>
                                  <a:srgbClr val="FFFFFF"/>
                                </a:solidFill>
                                <a:ln w="9525">
                                  <a:noFill/>
                                  <a:miter lim="800000"/>
                                  <a:headEnd/>
                                  <a:tailEnd/>
                                </a:ln>
                              </pic:spPr>
                            </pic:pic>
                          </a:graphicData>
                        </a:graphic>
                      </wp:inline>
                    </w:drawing>
                  </w:r>
                </w:p>
                <w:p w:rsidR="0067254A" w:rsidRDefault="0067254A">
                  <w:pPr>
                    <w:jc w:val="center"/>
                    <w:rPr>
                      <w:b/>
                      <w:spacing w:val="80"/>
                      <w:sz w:val="28"/>
                      <w:szCs w:val="28"/>
                    </w:rPr>
                  </w:pPr>
                </w:p>
              </w:txbxContent>
            </v:textbox>
          </v:shape>
        </w:pict>
      </w:r>
      <w:r>
        <w:pict>
          <v:shape id="_x0000_s1028" type="#_x0000_t202" style="position:absolute;margin-left:27pt;margin-top:-686.3pt;width:251.65pt;height:332.65pt;z-index:251658240;mso-wrap-distance-left:9.05pt;mso-wrap-distance-right:9.05pt" stroked="f">
            <v:fill color2="black"/>
            <v:textbox style="mso-next-textbox:#_x0000_s1028" inset="0,0,0,0">
              <w:txbxContent>
                <w:p w:rsidR="0067254A" w:rsidRDefault="0067254A">
                  <w:pPr>
                    <w:jc w:val="center"/>
                    <w:rPr>
                      <w:b/>
                      <w:sz w:val="28"/>
                      <w:szCs w:val="28"/>
                    </w:rPr>
                  </w:pPr>
                </w:p>
              </w:txbxContent>
            </v:textbox>
          </v:shape>
        </w:pict>
      </w:r>
    </w:p>
    <w:p w:rsidR="00603F31" w:rsidRDefault="00603F31">
      <w:pPr>
        <w:pageBreakBefore/>
        <w:spacing w:after="144" w:line="276" w:lineRule="auto"/>
        <w:jc w:val="center"/>
        <w:rPr>
          <w:b/>
          <w:sz w:val="22"/>
          <w:szCs w:val="22"/>
        </w:rPr>
      </w:pPr>
    </w:p>
    <w:p w:rsidR="00603F31" w:rsidRDefault="00603F31" w:rsidP="00A36134">
      <w:pPr>
        <w:spacing w:after="60" w:line="276" w:lineRule="auto"/>
        <w:jc w:val="center"/>
        <w:outlineLvl w:val="0"/>
        <w:rPr>
          <w:b/>
          <w:color w:val="000000"/>
          <w:sz w:val="28"/>
          <w:szCs w:val="28"/>
        </w:rPr>
      </w:pPr>
      <w:r>
        <w:rPr>
          <w:b/>
          <w:color w:val="000000"/>
          <w:sz w:val="28"/>
          <w:szCs w:val="28"/>
        </w:rPr>
        <w:t>Состав проекта</w:t>
      </w:r>
    </w:p>
    <w:p w:rsidR="00603F31" w:rsidRDefault="00603F31">
      <w:pPr>
        <w:spacing w:after="60" w:line="276" w:lineRule="auto"/>
        <w:jc w:val="center"/>
        <w:rPr>
          <w:color w:val="000000"/>
          <w:sz w:val="22"/>
          <w:szCs w:val="22"/>
        </w:rPr>
      </w:pPr>
    </w:p>
    <w:p w:rsidR="00603F31" w:rsidRDefault="00603F31">
      <w:pPr>
        <w:numPr>
          <w:ilvl w:val="0"/>
          <w:numId w:val="42"/>
        </w:numPr>
        <w:tabs>
          <w:tab w:val="left" w:pos="7560"/>
        </w:tabs>
        <w:spacing w:after="60" w:line="276" w:lineRule="auto"/>
        <w:jc w:val="both"/>
        <w:rPr>
          <w:b/>
          <w:color w:val="000000"/>
        </w:rPr>
      </w:pPr>
      <w:r>
        <w:rPr>
          <w:b/>
          <w:color w:val="000000"/>
        </w:rPr>
        <w:t>Пояснительная записка</w:t>
      </w:r>
    </w:p>
    <w:p w:rsidR="00603F31" w:rsidRDefault="00603F31">
      <w:pPr>
        <w:spacing w:after="60" w:line="276" w:lineRule="auto"/>
        <w:ind w:left="1068"/>
        <w:jc w:val="both"/>
        <w:rPr>
          <w:color w:val="000000"/>
          <w:sz w:val="22"/>
          <w:szCs w:val="22"/>
        </w:rPr>
      </w:pPr>
    </w:p>
    <w:p w:rsidR="00603F31" w:rsidRDefault="00603F31">
      <w:pPr>
        <w:numPr>
          <w:ilvl w:val="0"/>
          <w:numId w:val="42"/>
        </w:numPr>
        <w:tabs>
          <w:tab w:val="left" w:pos="7560"/>
        </w:tabs>
        <w:spacing w:after="60" w:line="276" w:lineRule="auto"/>
        <w:jc w:val="both"/>
        <w:rPr>
          <w:b/>
          <w:color w:val="000000"/>
        </w:rPr>
      </w:pPr>
      <w:r>
        <w:rPr>
          <w:b/>
          <w:color w:val="000000"/>
        </w:rPr>
        <w:t>Графические материалы:</w:t>
      </w:r>
    </w:p>
    <w:p w:rsidR="00603F31" w:rsidRDefault="009B3FE3">
      <w:pPr>
        <w:numPr>
          <w:ilvl w:val="0"/>
          <w:numId w:val="26"/>
        </w:numPr>
        <w:tabs>
          <w:tab w:val="left" w:pos="11426"/>
        </w:tabs>
        <w:spacing w:after="60" w:line="276" w:lineRule="auto"/>
        <w:ind w:left="1418"/>
        <w:jc w:val="both"/>
        <w:rPr>
          <w:bCs/>
          <w:color w:val="000000"/>
          <w:sz w:val="22"/>
          <w:szCs w:val="22"/>
        </w:rPr>
      </w:pPr>
      <w:r>
        <w:rPr>
          <w:bCs/>
          <w:color w:val="000000"/>
          <w:sz w:val="22"/>
          <w:szCs w:val="22"/>
        </w:rPr>
        <w:t>К</w:t>
      </w:r>
      <w:r w:rsidR="00603F31">
        <w:rPr>
          <w:bCs/>
          <w:color w:val="000000"/>
          <w:sz w:val="22"/>
          <w:szCs w:val="22"/>
        </w:rPr>
        <w:t xml:space="preserve">арта градостроительного зонирования </w:t>
      </w:r>
      <w:proofErr w:type="spellStart"/>
      <w:r w:rsidR="002F4815">
        <w:rPr>
          <w:bCs/>
          <w:color w:val="000000"/>
          <w:sz w:val="22"/>
          <w:szCs w:val="22"/>
        </w:rPr>
        <w:t>Ермоловского</w:t>
      </w:r>
      <w:proofErr w:type="spellEnd"/>
      <w:r w:rsidR="00603F31">
        <w:rPr>
          <w:bCs/>
          <w:color w:val="000000"/>
          <w:sz w:val="22"/>
          <w:szCs w:val="22"/>
        </w:rPr>
        <w:t xml:space="preserve"> </w:t>
      </w:r>
      <w:r w:rsidR="002337FD">
        <w:rPr>
          <w:bCs/>
          <w:color w:val="000000"/>
          <w:sz w:val="22"/>
          <w:szCs w:val="22"/>
        </w:rPr>
        <w:t>сельского</w:t>
      </w:r>
      <w:r w:rsidR="00603F31">
        <w:rPr>
          <w:bCs/>
          <w:color w:val="000000"/>
          <w:sz w:val="22"/>
          <w:szCs w:val="22"/>
        </w:rPr>
        <w:t xml:space="preserve"> поселения</w:t>
      </w:r>
    </w:p>
    <w:p w:rsidR="00603F31" w:rsidRDefault="00603F31">
      <w:pPr>
        <w:spacing w:after="60" w:line="276" w:lineRule="auto"/>
        <w:ind w:left="1080"/>
        <w:jc w:val="both"/>
        <w:rPr>
          <w:color w:val="000000"/>
          <w:sz w:val="22"/>
          <w:szCs w:val="22"/>
        </w:rPr>
      </w:pPr>
    </w:p>
    <w:p w:rsidR="00603F31" w:rsidRDefault="00603F31" w:rsidP="00A36134">
      <w:pPr>
        <w:pageBreakBefore/>
        <w:spacing w:after="144" w:line="276" w:lineRule="auto"/>
        <w:jc w:val="center"/>
        <w:outlineLvl w:val="0"/>
        <w:rPr>
          <w:b/>
          <w:sz w:val="28"/>
          <w:szCs w:val="28"/>
        </w:rPr>
      </w:pPr>
      <w:r>
        <w:rPr>
          <w:b/>
          <w:sz w:val="28"/>
          <w:szCs w:val="28"/>
        </w:rPr>
        <w:lastRenderedPageBreak/>
        <w:t>Оглавление</w:t>
      </w:r>
    </w:p>
    <w:tbl>
      <w:tblPr>
        <w:tblW w:w="0" w:type="auto"/>
        <w:tblLayout w:type="fixed"/>
        <w:tblLook w:val="0000"/>
      </w:tblPr>
      <w:tblGrid>
        <w:gridCol w:w="9828"/>
        <w:gridCol w:w="755"/>
      </w:tblGrid>
      <w:tr w:rsidR="00603F31">
        <w:tc>
          <w:tcPr>
            <w:tcW w:w="9828" w:type="dxa"/>
          </w:tcPr>
          <w:p w:rsidR="00603F31" w:rsidRDefault="00603F31">
            <w:pPr>
              <w:snapToGrid w:val="0"/>
              <w:spacing w:line="276" w:lineRule="auto"/>
              <w:jc w:val="both"/>
              <w:rPr>
                <w:sz w:val="22"/>
                <w:szCs w:val="22"/>
              </w:rPr>
            </w:pPr>
          </w:p>
        </w:tc>
        <w:tc>
          <w:tcPr>
            <w:tcW w:w="755" w:type="dxa"/>
          </w:tcPr>
          <w:p w:rsidR="00603F31" w:rsidRDefault="00603F31">
            <w:pPr>
              <w:snapToGrid w:val="0"/>
              <w:spacing w:line="276" w:lineRule="auto"/>
              <w:jc w:val="right"/>
              <w:rPr>
                <w:sz w:val="22"/>
                <w:szCs w:val="22"/>
              </w:rPr>
            </w:pPr>
            <w:r>
              <w:rPr>
                <w:sz w:val="22"/>
                <w:szCs w:val="22"/>
              </w:rPr>
              <w:t>стр.</w:t>
            </w:r>
          </w:p>
        </w:tc>
      </w:tr>
      <w:tr w:rsidR="00603F31">
        <w:tc>
          <w:tcPr>
            <w:tcW w:w="9828" w:type="dxa"/>
          </w:tcPr>
          <w:p w:rsidR="00603F31" w:rsidRDefault="00603F31">
            <w:pPr>
              <w:snapToGrid w:val="0"/>
              <w:spacing w:line="276" w:lineRule="auto"/>
              <w:jc w:val="both"/>
              <w:rPr>
                <w:b/>
                <w:sz w:val="22"/>
                <w:szCs w:val="22"/>
              </w:rPr>
            </w:pPr>
            <w:r>
              <w:rPr>
                <w:b/>
                <w:sz w:val="22"/>
                <w:szCs w:val="22"/>
              </w:rPr>
              <w:t>Введение</w:t>
            </w:r>
          </w:p>
          <w:p w:rsidR="00603F31" w:rsidRDefault="00603F31">
            <w:pPr>
              <w:spacing w:line="276" w:lineRule="auto"/>
              <w:jc w:val="both"/>
              <w:rPr>
                <w:b/>
                <w:bCs/>
                <w:sz w:val="22"/>
                <w:szCs w:val="22"/>
              </w:rPr>
            </w:pPr>
            <w:r>
              <w:rPr>
                <w:b/>
                <w:bCs/>
                <w:sz w:val="22"/>
                <w:szCs w:val="22"/>
              </w:rPr>
              <w:t>Часть I. Порядок применения правил землепользования и застройки и внесения изменений в указанные правила</w:t>
            </w:r>
          </w:p>
          <w:p w:rsidR="00603F31" w:rsidRDefault="00603F31">
            <w:pPr>
              <w:spacing w:line="276" w:lineRule="auto"/>
              <w:jc w:val="both"/>
              <w:rPr>
                <w:bCs/>
                <w:sz w:val="22"/>
                <w:szCs w:val="22"/>
              </w:rPr>
            </w:pPr>
            <w:r>
              <w:rPr>
                <w:bCs/>
                <w:sz w:val="22"/>
                <w:szCs w:val="22"/>
              </w:rPr>
              <w:t xml:space="preserve">Глава 1. ТЕРМИНЫ И ОПРЕДЕЛЕНИЯ </w:t>
            </w:r>
          </w:p>
          <w:p w:rsidR="00603F31" w:rsidRDefault="00603F31">
            <w:pPr>
              <w:spacing w:line="276" w:lineRule="auto"/>
              <w:ind w:left="900"/>
              <w:jc w:val="both"/>
              <w:rPr>
                <w:bCs/>
                <w:sz w:val="22"/>
                <w:szCs w:val="22"/>
              </w:rPr>
            </w:pPr>
            <w:r>
              <w:rPr>
                <w:bCs/>
                <w:sz w:val="22"/>
                <w:szCs w:val="22"/>
              </w:rPr>
              <w:t>Статья 1. Общие положения</w:t>
            </w:r>
          </w:p>
          <w:p w:rsidR="00603F31" w:rsidRDefault="00603F31">
            <w:pPr>
              <w:pStyle w:val="Heading"/>
              <w:spacing w:line="276" w:lineRule="auto"/>
              <w:ind w:left="900"/>
              <w:jc w:val="both"/>
              <w:rPr>
                <w:rFonts w:ascii="Times New Roman" w:hAnsi="Times New Roman" w:cs="Times New Roman"/>
                <w:b w:val="0"/>
                <w:color w:val="000000"/>
              </w:rPr>
            </w:pPr>
            <w:r>
              <w:rPr>
                <w:rFonts w:ascii="Times New Roman" w:hAnsi="Times New Roman" w:cs="Times New Roman"/>
                <w:b w:val="0"/>
                <w:color w:val="000000"/>
              </w:rPr>
              <w:t xml:space="preserve">Статья 2. Общие определения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2. ПОРЯДОК РЕГУЛИРОВАНИЯ ЗЕМЛЕПОЛЬЗОВАНИЯ И ЗАСТРОЙКИ </w:t>
            </w:r>
            <w:r w:rsidR="002F4815">
              <w:rPr>
                <w:rFonts w:ascii="Times New Roman" w:hAnsi="Times New Roman" w:cs="Times New Roman"/>
                <w:b w:val="0"/>
                <w:color w:val="000000"/>
              </w:rPr>
              <w:t>ЕРМОЛОВСКОГО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line="276" w:lineRule="auto"/>
              <w:ind w:left="1800" w:hanging="900"/>
              <w:jc w:val="both"/>
              <w:rPr>
                <w:rFonts w:ascii="Times New Roman" w:hAnsi="Times New Roman" w:cs="Times New Roman"/>
                <w:b w:val="0"/>
                <w:color w:val="000000"/>
              </w:rPr>
            </w:pPr>
            <w:r>
              <w:rPr>
                <w:rFonts w:ascii="Times New Roman" w:hAnsi="Times New Roman" w:cs="Times New Roman"/>
                <w:b w:val="0"/>
                <w:color w:val="000000"/>
              </w:rPr>
              <w:t xml:space="preserve">Статья 3. Основания введения, назначение </w:t>
            </w:r>
          </w:p>
          <w:p w:rsidR="00603F31" w:rsidRDefault="00603F31">
            <w:pPr>
              <w:pStyle w:val="Heading"/>
              <w:spacing w:line="276" w:lineRule="auto"/>
              <w:ind w:left="1800" w:hanging="900"/>
              <w:jc w:val="both"/>
              <w:rPr>
                <w:rFonts w:ascii="Times New Roman" w:hAnsi="Times New Roman" w:cs="Times New Roman"/>
                <w:b w:val="0"/>
                <w:color w:val="000000"/>
              </w:rPr>
            </w:pPr>
            <w:r>
              <w:rPr>
                <w:rFonts w:ascii="Times New Roman" w:hAnsi="Times New Roman" w:cs="Times New Roman"/>
                <w:b w:val="0"/>
                <w:color w:val="000000"/>
              </w:rPr>
              <w:t xml:space="preserve">Статья 4. Открытость и доступность информации о землепользовании и застройке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5. Права использования объектов капитального строительства, возникшие до вступления Правил </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3. ПРИМЕНЕНИЕ ГРАДОСТРОИТЕЛЬНЫХ РЕГЛАМЕНТОВ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6. Градостроительные регламенты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7. Виды разрешенного использования земельных участков и объектов капитального строительства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9.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4. СУБЪЕКТЫ ОТНОШЕНИЙ, ВОЗНИКШИХ ПО ПОВОДУ ЗЕМЛЕПОЛЬЗОВАНИЯ И ЗАСТРОЙКИ. ПОЛНОМОЧИЯ ОРГАНОВ МЕСТНОГО САМОУПРАВЛЕНИЯ </w:t>
            </w:r>
            <w:r w:rsidR="002F4815">
              <w:rPr>
                <w:rFonts w:ascii="Times New Roman" w:hAnsi="Times New Roman" w:cs="Times New Roman"/>
                <w:b w:val="0"/>
                <w:color w:val="000000"/>
              </w:rPr>
              <w:t>ЕРМОЛОВСКОГО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В ОБЛАСТИ ГРАДОСТРОИТЕЛЬНОЙ ДЕЯТЕЛЬНОСТИ</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10. Субъекты отношений, возникших по поводу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11. Лица, осуществляющие землепользование и застройку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12. Полномочия органов местного самоуправления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13. Полномочия </w:t>
            </w:r>
            <w:r w:rsidR="00B02605">
              <w:rPr>
                <w:rFonts w:ascii="Times New Roman" w:hAnsi="Times New Roman" w:cs="Times New Roman"/>
                <w:b w:val="0"/>
                <w:color w:val="000000"/>
              </w:rPr>
              <w:t>Совета Депутатов</w:t>
            </w:r>
            <w:r>
              <w:rPr>
                <w:rFonts w:ascii="Times New Roman" w:hAnsi="Times New Roman" w:cs="Times New Roman"/>
                <w:b w:val="0"/>
                <w:color w:val="000000"/>
              </w:rPr>
              <w:t xml:space="preserve"> </w:t>
            </w:r>
            <w:r w:rsidR="00451CB6" w:rsidRPr="00451CB6">
              <w:rPr>
                <w:rFonts w:ascii="Times New Roman" w:hAnsi="Times New Roman" w:cs="Times New Roman"/>
                <w:b w:val="0"/>
                <w:color w:val="000000"/>
              </w:rPr>
              <w:t>МО «</w:t>
            </w:r>
            <w:proofErr w:type="spellStart"/>
            <w:r w:rsidR="00451CB6" w:rsidRPr="00451CB6">
              <w:rPr>
                <w:rFonts w:ascii="Times New Roman" w:hAnsi="Times New Roman" w:cs="Times New Roman"/>
                <w:b w:val="0"/>
                <w:color w:val="000000"/>
              </w:rPr>
              <w:t>Ермоловское</w:t>
            </w:r>
            <w:proofErr w:type="spellEnd"/>
            <w:r w:rsidR="00451CB6" w:rsidRPr="00451CB6">
              <w:rPr>
                <w:rFonts w:ascii="Times New Roman" w:hAnsi="Times New Roman" w:cs="Times New Roman"/>
                <w:b w:val="0"/>
                <w:color w:val="000000"/>
              </w:rPr>
              <w:t xml:space="preserve"> сельское поселение»</w:t>
            </w:r>
            <w:r>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14. Полномочия главы </w:t>
            </w:r>
            <w:r w:rsidR="00EE2C1A">
              <w:rPr>
                <w:rFonts w:ascii="Times New Roman" w:hAnsi="Times New Roman" w:cs="Times New Roman"/>
                <w:b w:val="0"/>
                <w:color w:val="000000"/>
              </w:rPr>
              <w:t>администрации МО «</w:t>
            </w:r>
            <w:proofErr w:type="spellStart"/>
            <w:r w:rsidR="002F4815">
              <w:rPr>
                <w:rFonts w:ascii="Times New Roman" w:hAnsi="Times New Roman" w:cs="Times New Roman"/>
                <w:b w:val="0"/>
                <w:color w:val="000000"/>
              </w:rPr>
              <w:t>Ермоловско</w:t>
            </w:r>
            <w:r w:rsidR="00EE2C1A">
              <w:rPr>
                <w:rFonts w:ascii="Times New Roman" w:hAnsi="Times New Roman" w:cs="Times New Roman"/>
                <w:b w:val="0"/>
                <w:color w:val="000000"/>
              </w:rPr>
              <w:t>е</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w:t>
            </w:r>
            <w:r w:rsidR="00EE2C1A">
              <w:rPr>
                <w:rFonts w:ascii="Times New Roman" w:hAnsi="Times New Roman" w:cs="Times New Roman"/>
                <w:b w:val="0"/>
                <w:color w:val="000000"/>
              </w:rPr>
              <w:t>е</w:t>
            </w:r>
            <w:r>
              <w:rPr>
                <w:rFonts w:ascii="Times New Roman" w:hAnsi="Times New Roman" w:cs="Times New Roman"/>
                <w:b w:val="0"/>
                <w:color w:val="000000"/>
              </w:rPr>
              <w:t xml:space="preserve"> </w:t>
            </w:r>
            <w:r w:rsidR="00EE2C1A">
              <w:rPr>
                <w:rFonts w:ascii="Times New Roman" w:hAnsi="Times New Roman" w:cs="Times New Roman"/>
                <w:b w:val="0"/>
                <w:color w:val="000000"/>
              </w:rPr>
              <w:t>поселение»</w:t>
            </w:r>
            <w:r>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Статья 15. Комиссия по землепользованию и застройке при администрации</w:t>
            </w:r>
            <w:r w:rsidR="008A3158">
              <w:rPr>
                <w:rFonts w:ascii="Times New Roman" w:hAnsi="Times New Roman" w:cs="Times New Roman"/>
                <w:b w:val="0"/>
                <w:color w:val="000000"/>
              </w:rPr>
              <w:t xml:space="preserve"> МО</w:t>
            </w:r>
            <w:r>
              <w:rPr>
                <w:rFonts w:ascii="Times New Roman" w:hAnsi="Times New Roman" w:cs="Times New Roman"/>
                <w:b w:val="0"/>
                <w:color w:val="000000"/>
              </w:rPr>
              <w:t xml:space="preserve"> </w:t>
            </w:r>
            <w:r w:rsidR="008A3158">
              <w:rPr>
                <w:rFonts w:ascii="Times New Roman" w:hAnsi="Times New Roman" w:cs="Times New Roman"/>
                <w:b w:val="0"/>
                <w:color w:val="000000"/>
              </w:rPr>
              <w:t>«</w:t>
            </w:r>
            <w:proofErr w:type="spellStart"/>
            <w:r w:rsidR="002F4815">
              <w:rPr>
                <w:rFonts w:ascii="Times New Roman" w:hAnsi="Times New Roman" w:cs="Times New Roman"/>
                <w:b w:val="0"/>
                <w:color w:val="000000"/>
              </w:rPr>
              <w:t>Ермоловско</w:t>
            </w:r>
            <w:r w:rsidR="008A3158">
              <w:rPr>
                <w:rFonts w:ascii="Times New Roman" w:hAnsi="Times New Roman" w:cs="Times New Roman"/>
                <w:b w:val="0"/>
                <w:color w:val="000000"/>
              </w:rPr>
              <w:t>е</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w:t>
            </w:r>
            <w:r w:rsidR="008A3158">
              <w:rPr>
                <w:rFonts w:ascii="Times New Roman" w:hAnsi="Times New Roman" w:cs="Times New Roman"/>
                <w:b w:val="0"/>
                <w:color w:val="000000"/>
              </w:rPr>
              <w:t>е</w:t>
            </w:r>
            <w:r>
              <w:rPr>
                <w:rFonts w:ascii="Times New Roman" w:hAnsi="Times New Roman" w:cs="Times New Roman"/>
                <w:b w:val="0"/>
                <w:color w:val="000000"/>
              </w:rPr>
              <w:t xml:space="preserve"> поселени</w:t>
            </w:r>
            <w:r w:rsidR="008A3158">
              <w:rPr>
                <w:rFonts w:ascii="Times New Roman" w:hAnsi="Times New Roman" w:cs="Times New Roman"/>
                <w:b w:val="0"/>
                <w:color w:val="000000"/>
              </w:rPr>
              <w:t>е»</w:t>
            </w:r>
            <w:r>
              <w:rPr>
                <w:rFonts w:ascii="Times New Roman" w:hAnsi="Times New Roman" w:cs="Times New Roman"/>
                <w:b w:val="0"/>
                <w:color w:val="000000"/>
              </w:rPr>
              <w:t xml:space="preserve">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16. Уполномоченные органы по регулированию и контролю землепользования и застройки, в части соблюдения правил </w:t>
            </w:r>
          </w:p>
          <w:p w:rsidR="00603F31" w:rsidRDefault="00EE2C1A">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Статья 17. Полномочия администрации МО «</w:t>
            </w:r>
            <w:proofErr w:type="spellStart"/>
            <w:r>
              <w:rPr>
                <w:rFonts w:ascii="Times New Roman" w:hAnsi="Times New Roman" w:cs="Times New Roman"/>
                <w:b w:val="0"/>
                <w:color w:val="000000"/>
              </w:rPr>
              <w:t>Ермоловское</w:t>
            </w:r>
            <w:proofErr w:type="spellEnd"/>
            <w:r>
              <w:rPr>
                <w:rFonts w:ascii="Times New Roman" w:hAnsi="Times New Roman" w:cs="Times New Roman"/>
                <w:b w:val="0"/>
                <w:color w:val="000000"/>
              </w:rPr>
              <w:t xml:space="preserve"> сельское поселение» </w:t>
            </w:r>
            <w:r w:rsidR="00603F31">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18. Полномочия комиссии по землепользованию и застройке </w:t>
            </w:r>
          </w:p>
          <w:p w:rsidR="00603F31" w:rsidRDefault="00603F31">
            <w:pPr>
              <w:pStyle w:val="Heading"/>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 xml:space="preserve">Статья 19. Полномочия сектора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хозяйства в области землепользования и застройки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5. ИЗМЕНЕНИЕ ВИДОВ РАЗРЕШЕННОГО ИСПОЛЬЗОВАНИЯ ЗЕМЕЛЬНЫХ УЧАСТКОВ И ОБЪЕКТОВ КАПИТАЛЬНОГО СТРОИТЕЛЬСТВА ФИЗИЧЕСКИМИ И ЮРИДИЧЕСКИМИ ЛИЦАМИ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20. Изменение одного вида на другой вид разрешенного использования земельных </w:t>
            </w:r>
            <w:r>
              <w:rPr>
                <w:rFonts w:ascii="Times New Roman" w:hAnsi="Times New Roman" w:cs="Times New Roman"/>
                <w:b w:val="0"/>
                <w:color w:val="000000"/>
              </w:rPr>
              <w:lastRenderedPageBreak/>
              <w:t xml:space="preserve">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Статья 21.</w:t>
            </w:r>
            <w:r>
              <w:rPr>
                <w:rFonts w:ascii="Times New Roman" w:hAnsi="Times New Roman" w:cs="Times New Roman"/>
                <w:b w:val="0"/>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22. </w:t>
            </w:r>
            <w:r>
              <w:rPr>
                <w:rFonts w:ascii="Times New Roman" w:hAnsi="Times New Roman" w:cs="Times New Roman"/>
                <w:b w:val="0"/>
                <w:color w:val="000000"/>
              </w:rPr>
              <w:tab/>
              <w:t xml:space="preserve">Условия перевода жилого помещения в нежилое помещение и нежилого помещения в жилое помещение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23. </w:t>
            </w:r>
            <w:r>
              <w:rPr>
                <w:rFonts w:ascii="Times New Roman" w:hAnsi="Times New Roman" w:cs="Times New Roman"/>
                <w:b w:val="0"/>
                <w:color w:val="000000"/>
              </w:rPr>
              <w:tab/>
              <w:t xml:space="preserve">Порядок перевода жилого помещения в нежилое помещение и нежилого помещения в жилое помещение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24. Порядок получения заключения от градостроительного сектора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6. ПОЛОЖЕНИЯ О ПОРЯДКЕ ГРАДОСТРОИТЕЛЬНОЙ ПОДГОТОВКИ И ФОРМИРОВАНИЯ ЗЕМЕЛЬНЫХ УЧАСТКОВ ИЗ СОСТАВА ГОСУДАРСТВЕННЫХ И МУНИЦИПАЛЬНЫХ ЗЕМЕЛЬ ДЛЯ ПРЕДОСТАВЛЕНИЯ ФИЗИЧЕСКИМ И ЮРИДИЧЕСКИМ ЛИЦАМ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25. </w:t>
            </w:r>
            <w:r>
              <w:rPr>
                <w:rFonts w:ascii="Times New Roman" w:hAnsi="Times New Roman" w:cs="Times New Roman"/>
                <w:b w:val="0"/>
                <w:color w:val="000000"/>
              </w:rPr>
              <w:tab/>
              <w:t xml:space="preserve">Принципы организации процесса градостроительной подготовки и формирования земельных участков для предоставления физическим и юридическим лицам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26. </w:t>
            </w:r>
            <w:r>
              <w:rPr>
                <w:rFonts w:ascii="Times New Roman" w:hAnsi="Times New Roman" w:cs="Times New Roman"/>
                <w:b w:val="0"/>
                <w:color w:val="000000"/>
              </w:rPr>
              <w:tab/>
              <w:t>Особенности градостроительной подготовки и формирования земельных участков под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или по инициативе администрации</w:t>
            </w:r>
            <w:r w:rsidR="00E17C5C">
              <w:rPr>
                <w:rFonts w:ascii="Times New Roman" w:hAnsi="Times New Roman" w:cs="Times New Roman"/>
                <w:b w:val="0"/>
                <w:color w:val="000000"/>
              </w:rPr>
              <w:t xml:space="preserve"> МО</w:t>
            </w:r>
            <w:r>
              <w:rPr>
                <w:rFonts w:ascii="Times New Roman" w:hAnsi="Times New Roman" w:cs="Times New Roman"/>
                <w:b w:val="0"/>
                <w:color w:val="000000"/>
              </w:rPr>
              <w:t xml:space="preserve"> </w:t>
            </w:r>
            <w:r w:rsidR="00E17C5C">
              <w:rPr>
                <w:rFonts w:ascii="Times New Roman" w:hAnsi="Times New Roman" w:cs="Times New Roman"/>
                <w:b w:val="0"/>
                <w:color w:val="000000"/>
              </w:rPr>
              <w:t>«</w:t>
            </w:r>
            <w:proofErr w:type="spellStart"/>
            <w:r w:rsidR="00E17C5C">
              <w:rPr>
                <w:rFonts w:ascii="Times New Roman" w:hAnsi="Times New Roman" w:cs="Times New Roman"/>
                <w:b w:val="0"/>
                <w:color w:val="000000"/>
              </w:rPr>
              <w:t>Ермоловское</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w:t>
            </w:r>
            <w:r w:rsidR="00E17C5C">
              <w:rPr>
                <w:rFonts w:ascii="Times New Roman" w:hAnsi="Times New Roman" w:cs="Times New Roman"/>
                <w:b w:val="0"/>
                <w:color w:val="000000"/>
              </w:rPr>
              <w:t>е</w:t>
            </w:r>
            <w:r>
              <w:rPr>
                <w:rFonts w:ascii="Times New Roman" w:hAnsi="Times New Roman" w:cs="Times New Roman"/>
                <w:b w:val="0"/>
                <w:color w:val="000000"/>
              </w:rPr>
              <w:t xml:space="preserve"> поселени</w:t>
            </w:r>
            <w:r w:rsidR="00E17C5C">
              <w:rPr>
                <w:rFonts w:ascii="Times New Roman" w:hAnsi="Times New Roman" w:cs="Times New Roman"/>
                <w:b w:val="0"/>
                <w:color w:val="000000"/>
              </w:rPr>
              <w:t>е»</w:t>
            </w:r>
            <w:r>
              <w:rPr>
                <w:rFonts w:ascii="Times New Roman" w:hAnsi="Times New Roman" w:cs="Times New Roman"/>
                <w:b w:val="0"/>
                <w:color w:val="000000"/>
              </w:rPr>
              <w:t xml:space="preserve">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7. ПОЛОЖЕНИЯ О ПОРЯДКЕ ПРЕДОСТАВЛЕНИЯ ЗЕМЕЛЬНЫХ УЧАСТКОВ ДЛЯ СТРОИТЕЛЬСТВА ИЗ ЗЕМЕЛЬ, НАХОДЯЩИХСЯ В ГОСУДАРСТВЕННОЙ ИЛИ МУНИЦИПАЛЬНОЙ СОБСТВЕННОСТИ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27.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28. </w:t>
            </w:r>
            <w:r>
              <w:rPr>
                <w:rFonts w:ascii="Times New Roman" w:hAnsi="Times New Roman" w:cs="Times New Roman"/>
                <w:b w:val="0"/>
                <w:color w:val="000000"/>
              </w:rPr>
              <w:tab/>
              <w:t xml:space="preserve">Предоставление земельных участков для строительства по инициативе администрации </w:t>
            </w:r>
            <w:r w:rsidR="00E17C5C">
              <w:rPr>
                <w:rFonts w:ascii="Times New Roman" w:hAnsi="Times New Roman" w:cs="Times New Roman"/>
                <w:b w:val="0"/>
                <w:color w:val="000000"/>
              </w:rPr>
              <w:t>МО «</w:t>
            </w:r>
            <w:proofErr w:type="spellStart"/>
            <w:r w:rsidR="002F4815">
              <w:rPr>
                <w:rFonts w:ascii="Times New Roman" w:hAnsi="Times New Roman" w:cs="Times New Roman"/>
                <w:b w:val="0"/>
                <w:color w:val="000000"/>
              </w:rPr>
              <w:t>Ермоловско</w:t>
            </w:r>
            <w:r w:rsidR="00E17C5C">
              <w:rPr>
                <w:rFonts w:ascii="Times New Roman" w:hAnsi="Times New Roman" w:cs="Times New Roman"/>
                <w:b w:val="0"/>
                <w:color w:val="000000"/>
              </w:rPr>
              <w:t>е</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w:t>
            </w:r>
            <w:r w:rsidR="00E17C5C">
              <w:rPr>
                <w:rFonts w:ascii="Times New Roman" w:hAnsi="Times New Roman" w:cs="Times New Roman"/>
                <w:b w:val="0"/>
                <w:color w:val="000000"/>
              </w:rPr>
              <w:t>е</w:t>
            </w:r>
            <w:r>
              <w:rPr>
                <w:rFonts w:ascii="Times New Roman" w:hAnsi="Times New Roman" w:cs="Times New Roman"/>
                <w:b w:val="0"/>
                <w:color w:val="000000"/>
              </w:rPr>
              <w:t xml:space="preserve"> поселени</w:t>
            </w:r>
            <w:r w:rsidR="00E17C5C">
              <w:rPr>
                <w:rFonts w:ascii="Times New Roman" w:hAnsi="Times New Roman" w:cs="Times New Roman"/>
                <w:b w:val="0"/>
                <w:color w:val="000000"/>
              </w:rPr>
              <w:t>е»</w:t>
            </w:r>
            <w:r>
              <w:rPr>
                <w:rFonts w:ascii="Times New Roman" w:hAnsi="Times New Roman" w:cs="Times New Roman"/>
                <w:b w:val="0"/>
                <w:color w:val="000000"/>
              </w:rPr>
              <w:t xml:space="preserve">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29. </w:t>
            </w:r>
            <w:r>
              <w:rPr>
                <w:rFonts w:ascii="Times New Roman" w:hAnsi="Times New Roman" w:cs="Times New Roman"/>
                <w:b w:val="0"/>
                <w:color w:val="000000"/>
              </w:rPr>
              <w:tab/>
              <w:t xml:space="preserve">Предоставление земельных участков для строительства по инициативе заявителя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30. </w:t>
            </w:r>
            <w:r>
              <w:rPr>
                <w:rFonts w:ascii="Times New Roman" w:hAnsi="Times New Roman" w:cs="Times New Roman"/>
                <w:b w:val="0"/>
                <w:color w:val="000000"/>
              </w:rPr>
              <w:tab/>
              <w:t xml:space="preserve">Предоставление земельных участков с предварительным согласованием мест размещения объектов капитального строительства по инициативе заявителя </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8. СТРОИТЕЛЬНЫЕ ИЗМЕНЕНИЯ НЕДВИЖИМОСТИ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31. </w:t>
            </w:r>
            <w:r>
              <w:rPr>
                <w:rFonts w:ascii="Times New Roman" w:hAnsi="Times New Roman" w:cs="Times New Roman"/>
                <w:b w:val="0"/>
                <w:color w:val="000000"/>
              </w:rPr>
              <w:tab/>
              <w:t xml:space="preserve">Подготовка земельных участков в части выдачи технических условий на подключение к сетям инженерно-технического обеспечения планируемых к строительству, реконструкции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32. </w:t>
            </w:r>
            <w:r>
              <w:rPr>
                <w:rFonts w:ascii="Times New Roman" w:hAnsi="Times New Roman" w:cs="Times New Roman"/>
                <w:b w:val="0"/>
                <w:color w:val="000000"/>
              </w:rPr>
              <w:tab/>
              <w:t xml:space="preserve">Инженерные изыскания для подготовки проектной документации, строительства, реконструкции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33. Архитектурно-строительное проектирование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34. Экспертиза проектной документации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35. Выдача разрешений на строительство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36. Строительство, реконструкция объектов капитального строительства, а также их капитальный ремонт. Строительный контроль, государственный строительный надзор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37. Выдача разрешения на ввод объекта в эксплуатацию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9. ПОДГОТОВКА ДОКУМЕНТАЦИИ ПО ПЛАНИРОВКЕ ТЕРРИТОРИЙ </w:t>
            </w:r>
            <w:r w:rsidR="002F4815">
              <w:rPr>
                <w:rFonts w:ascii="Times New Roman" w:hAnsi="Times New Roman" w:cs="Times New Roman"/>
                <w:b w:val="0"/>
                <w:color w:val="000000"/>
              </w:rPr>
              <w:t>ЕРМОЛОВСКОГО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38.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lastRenderedPageBreak/>
              <w:t xml:space="preserve">Статья 39. Проекты планировки территории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40. Проекты межевания территории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41. </w:t>
            </w:r>
            <w:r>
              <w:rPr>
                <w:rFonts w:ascii="Times New Roman" w:hAnsi="Times New Roman" w:cs="Times New Roman"/>
                <w:b w:val="0"/>
                <w:color w:val="000000"/>
              </w:rPr>
              <w:tab/>
              <w:t xml:space="preserve">Подготовка документации по планировке территории, разрабатываемой на основании решения органа местного самоуправления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42. Градостроительный план земельного участка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10. ПРОВЕДЕНИЕ ПУБЛИЧНЫХ СЛУШАНИЙ ПО ВОПРОСАМ ЗЕМЛЕПОЛЬЗОВАНИЯ И ЗАСТРОЙКИ В </w:t>
            </w:r>
            <w:r w:rsidR="002F4815">
              <w:rPr>
                <w:rFonts w:ascii="Times New Roman" w:hAnsi="Times New Roman" w:cs="Times New Roman"/>
                <w:b w:val="0"/>
                <w:color w:val="000000"/>
              </w:rPr>
              <w:t>ЕРМОЛОВСКОМ</w:t>
            </w:r>
            <w:r w:rsidR="002337FD">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43. </w:t>
            </w:r>
            <w:r>
              <w:rPr>
                <w:rFonts w:ascii="Times New Roman" w:hAnsi="Times New Roman" w:cs="Times New Roman"/>
                <w:b w:val="0"/>
                <w:color w:val="000000"/>
              </w:rPr>
              <w:tab/>
              <w:t xml:space="preserve">Общие положения о публичных слушаниях по вопросам землепользования и застройки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44. Продолжительность проведения публичных слушаний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45. Предметы публичных слушаний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46. Участники публичных слушаний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11. ПОЛОЖЕНИЯ ОБ ИЗЪЯТИИ, РЕЗЕРВИРОВАНИИ ЗЕМЕЛЬНЫХ УЧАСТКОВ ДЛЯ ГОСУДАРСТВЕННЫХ ИЛИ МУНИЦИПАЛЬНЫХ НУЖД, УСТАНОВЛЕНИЕ ПУБЛИЧНЫХ СЕРВИТУТОВ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47. </w:t>
            </w:r>
            <w:r>
              <w:rPr>
                <w:rFonts w:ascii="Times New Roman" w:hAnsi="Times New Roman" w:cs="Times New Roman"/>
                <w:b w:val="0"/>
                <w:color w:val="000000"/>
              </w:rPr>
              <w:tab/>
              <w:t xml:space="preserve">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48. </w:t>
            </w:r>
            <w:r>
              <w:rPr>
                <w:rFonts w:ascii="Times New Roman" w:hAnsi="Times New Roman" w:cs="Times New Roman"/>
                <w:b w:val="0"/>
                <w:color w:val="000000"/>
              </w:rPr>
              <w:tab/>
              <w:t xml:space="preserve">Условия принятия решений о резервировании земельных участков для реализации государственных, муниципальных нужд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49. </w:t>
            </w:r>
            <w:r>
              <w:rPr>
                <w:rFonts w:ascii="Times New Roman" w:hAnsi="Times New Roman" w:cs="Times New Roman"/>
                <w:b w:val="0"/>
                <w:color w:val="000000"/>
              </w:rPr>
              <w:tab/>
              <w:t xml:space="preserve">Условия установления публичных сервитутов на территории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12. ВНЕСЕНИЕ ИЗМЕНЕНИЙ В ПРАВИЛА ЗЕМЛЕПОЛЬЗОВАНИЯ ЗАСТРОЙКИ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Статья 50. Основания для рассмотрения главой</w:t>
            </w:r>
            <w:r w:rsidR="00513E19">
              <w:rPr>
                <w:rFonts w:ascii="Times New Roman" w:hAnsi="Times New Roman" w:cs="Times New Roman"/>
                <w:b w:val="0"/>
                <w:color w:val="000000"/>
              </w:rPr>
              <w:t xml:space="preserve"> администрации </w:t>
            </w:r>
            <w:r w:rsidR="00513E19" w:rsidRPr="00513E19">
              <w:rPr>
                <w:rFonts w:ascii="Times New Roman" w:hAnsi="Times New Roman" w:cs="Times New Roman"/>
                <w:b w:val="0"/>
                <w:color w:val="000000"/>
              </w:rPr>
              <w:t>МО «</w:t>
            </w:r>
            <w:proofErr w:type="spellStart"/>
            <w:r w:rsidR="00513E19" w:rsidRPr="00513E19">
              <w:rPr>
                <w:rFonts w:ascii="Times New Roman" w:hAnsi="Times New Roman" w:cs="Times New Roman"/>
                <w:b w:val="0"/>
                <w:color w:val="000000"/>
              </w:rPr>
              <w:t>Ермоловское</w:t>
            </w:r>
            <w:proofErr w:type="spellEnd"/>
            <w:r w:rsidR="00513E19" w:rsidRPr="00513E19">
              <w:rPr>
                <w:rFonts w:ascii="Times New Roman" w:hAnsi="Times New Roman" w:cs="Times New Roman"/>
                <w:b w:val="0"/>
                <w:color w:val="000000"/>
              </w:rPr>
              <w:t xml:space="preserve"> сельское поселение»</w:t>
            </w:r>
            <w:r>
              <w:rPr>
                <w:rFonts w:ascii="Times New Roman" w:hAnsi="Times New Roman" w:cs="Times New Roman"/>
                <w:b w:val="0"/>
                <w:color w:val="000000"/>
              </w:rPr>
              <w:t xml:space="preserve"> вопроса о внесении изменений в настоящие Правила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51. Лица, имеющие право вносить предложения об изменении Правил в комиссию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52. Порядок подготовки изменений в Правила землепользования и застройки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13. ИНФОРМАЦИОННОЕ ОБЕСПЕЧЕНИЕ ГРАДОСТРОИТЕЛЬНОЙ ДЕЯТЕЛЬНОСТИ В </w:t>
            </w:r>
            <w:r w:rsidR="002F4815">
              <w:rPr>
                <w:rFonts w:ascii="Times New Roman" w:hAnsi="Times New Roman" w:cs="Times New Roman"/>
                <w:b w:val="0"/>
                <w:color w:val="000000"/>
              </w:rPr>
              <w:t>ЕРМОЛОВСКОМ</w:t>
            </w:r>
            <w:r w:rsidR="00834908">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53. </w:t>
            </w:r>
            <w:r>
              <w:rPr>
                <w:rFonts w:ascii="Times New Roman" w:hAnsi="Times New Roman" w:cs="Times New Roman"/>
                <w:b w:val="0"/>
                <w:color w:val="000000"/>
              </w:rPr>
              <w:tab/>
              <w:t xml:space="preserve">Порядок ведения информационных систем обеспечения градостроительной деятельности в </w:t>
            </w:r>
            <w:proofErr w:type="spellStart"/>
            <w:r w:rsidR="002F4815">
              <w:rPr>
                <w:rFonts w:ascii="Times New Roman" w:hAnsi="Times New Roman" w:cs="Times New Roman"/>
                <w:b w:val="0"/>
                <w:color w:val="000000"/>
              </w:rPr>
              <w:t>Ермоловском</w:t>
            </w:r>
            <w:proofErr w:type="spellEnd"/>
            <w:r w:rsidR="00834908">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54. Состав информационных систем обеспечения градостроительной деятельности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14. КОНТРОЛЬ ЗА ИСПОЛЬЗОВАНИЕМ ЗЕМЕЛЬНЫХ УЧАСТКОВ И ОБЪЕКТОВ КАПИТАЛЬНОГО СТРОИТЕЛЬСТВА. ОБЯЗАННОСТЬ ПРАВООБЛАДАТЕЛЕЙ ЗЕМЕЛЬНЫХ УЧАСТКОВ И ОБЪЕКТОВ КАПИТАЛЬНОГО СТРОИТЕЛЬСТВА. ОТВЕТСТВЕННОСТЬ ЗА НАРУШЕНИЕ НАСТОЯЩИХ ПРАВИЛ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55. Обязанности правообладателей земельных 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56. Контроль за использованием земельных 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57. Ответственность за нарушение Правил </w:t>
            </w:r>
          </w:p>
          <w:p w:rsidR="00603F31" w:rsidRDefault="00603F31">
            <w:pPr>
              <w:spacing w:line="276" w:lineRule="auto"/>
              <w:ind w:left="1080"/>
              <w:jc w:val="both"/>
              <w:rPr>
                <w:color w:val="000000"/>
                <w:sz w:val="22"/>
                <w:szCs w:val="22"/>
              </w:rPr>
            </w:pPr>
          </w:p>
          <w:p w:rsidR="00603F31" w:rsidRDefault="00603F31">
            <w:pPr>
              <w:pStyle w:val="Heading"/>
              <w:spacing w:line="276" w:lineRule="auto"/>
              <w:jc w:val="both"/>
              <w:rPr>
                <w:rFonts w:ascii="Times New Roman" w:hAnsi="Times New Roman" w:cs="Times New Roman"/>
                <w:color w:val="000000"/>
              </w:rPr>
            </w:pPr>
            <w:r>
              <w:rPr>
                <w:rFonts w:ascii="Times New Roman" w:hAnsi="Times New Roman" w:cs="Times New Roman"/>
                <w:color w:val="000000"/>
              </w:rPr>
              <w:t>ЧАСТЬ II. Карта градостроительного зонирования. Карты зон с особыми условиями использования территорий</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15. Карта градостроительного зонирования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line="276" w:lineRule="auto"/>
              <w:ind w:left="1980" w:hanging="1080"/>
              <w:jc w:val="both"/>
              <w:rPr>
                <w:rFonts w:ascii="Times New Roman" w:hAnsi="Times New Roman" w:cs="Times New Roman"/>
                <w:b w:val="0"/>
              </w:rPr>
            </w:pPr>
            <w:r>
              <w:rPr>
                <w:rFonts w:ascii="Times New Roman" w:hAnsi="Times New Roman" w:cs="Times New Roman"/>
                <w:b w:val="0"/>
              </w:rPr>
              <w:t xml:space="preserve">Статья 58. Карта градостроительного зонирования </w:t>
            </w:r>
            <w:proofErr w:type="spellStart"/>
            <w:r w:rsidR="002F4815">
              <w:rPr>
                <w:rFonts w:ascii="Times New Roman" w:hAnsi="Times New Roman" w:cs="Times New Roman"/>
                <w:b w:val="0"/>
              </w:rPr>
              <w:t>Ермоловского</w:t>
            </w:r>
            <w:proofErr w:type="spellEnd"/>
            <w:r>
              <w:rPr>
                <w:rFonts w:ascii="Times New Roman" w:hAnsi="Times New Roman" w:cs="Times New Roman"/>
                <w:b w:val="0"/>
              </w:rPr>
              <w:t xml:space="preserve"> </w:t>
            </w:r>
            <w:r w:rsidR="002337FD">
              <w:rPr>
                <w:rFonts w:ascii="Times New Roman" w:hAnsi="Times New Roman" w:cs="Times New Roman"/>
                <w:b w:val="0"/>
              </w:rPr>
              <w:t>сельского</w:t>
            </w:r>
            <w:r>
              <w:rPr>
                <w:rFonts w:ascii="Times New Roman" w:hAnsi="Times New Roman" w:cs="Times New Roman"/>
                <w:b w:val="0"/>
              </w:rPr>
              <w:t xml:space="preserve"> поселения</w:t>
            </w:r>
          </w:p>
          <w:p w:rsidR="00603F31" w:rsidRDefault="00603F31">
            <w:pPr>
              <w:pStyle w:val="Heading"/>
              <w:spacing w:line="276" w:lineRule="auto"/>
              <w:ind w:left="900" w:hanging="900"/>
              <w:jc w:val="both"/>
              <w:rPr>
                <w:rFonts w:ascii="Times New Roman" w:hAnsi="Times New Roman" w:cs="Times New Roman"/>
                <w:b w:val="0"/>
              </w:rPr>
            </w:pPr>
            <w:r>
              <w:rPr>
                <w:rFonts w:ascii="Times New Roman" w:hAnsi="Times New Roman" w:cs="Times New Roman"/>
                <w:b w:val="0"/>
              </w:rPr>
              <w:t>Глава 16. Функциональное зонирование. Карты зон с особыми условиями использования территорий</w:t>
            </w:r>
          </w:p>
          <w:p w:rsidR="00603F31" w:rsidRDefault="00603F31">
            <w:pPr>
              <w:pStyle w:val="Heading"/>
              <w:spacing w:line="276" w:lineRule="auto"/>
              <w:ind w:left="1973" w:right="5" w:hanging="1069"/>
              <w:jc w:val="both"/>
              <w:rPr>
                <w:rFonts w:ascii="Times New Roman" w:hAnsi="Times New Roman" w:cs="Times New Roman"/>
                <w:b w:val="0"/>
                <w:color w:val="000000"/>
              </w:rPr>
            </w:pPr>
            <w:r>
              <w:rPr>
                <w:rFonts w:ascii="Times New Roman" w:hAnsi="Times New Roman" w:cs="Times New Roman"/>
                <w:b w:val="0"/>
                <w:color w:val="000000"/>
              </w:rPr>
              <w:t xml:space="preserve">Статья 59. Функциональное зонирование и градостроительные ограничения использования  </w:t>
            </w:r>
            <w:r>
              <w:rPr>
                <w:rFonts w:ascii="Times New Roman" w:hAnsi="Times New Roman" w:cs="Times New Roman"/>
                <w:b w:val="0"/>
                <w:color w:val="000000"/>
              </w:rPr>
              <w:lastRenderedPageBreak/>
              <w:t xml:space="preserve">территории </w:t>
            </w:r>
            <w:proofErr w:type="spellStart"/>
            <w:r w:rsidR="002F4815">
              <w:rPr>
                <w:rFonts w:ascii="Times New Roman" w:hAnsi="Times New Roman" w:cs="Times New Roman"/>
                <w:b w:val="0"/>
                <w:color w:val="000000"/>
              </w:rPr>
              <w:t>Ермоловского</w:t>
            </w:r>
            <w:proofErr w:type="spellEnd"/>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after="60" w:line="276" w:lineRule="auto"/>
              <w:jc w:val="both"/>
              <w:rPr>
                <w:rFonts w:ascii="Times New Roman" w:hAnsi="Times New Roman" w:cs="Times New Roman"/>
              </w:rPr>
            </w:pPr>
          </w:p>
          <w:p w:rsidR="00603F31" w:rsidRDefault="00603F31">
            <w:pPr>
              <w:spacing w:line="276" w:lineRule="auto"/>
              <w:jc w:val="both"/>
              <w:rPr>
                <w:b/>
                <w:sz w:val="22"/>
                <w:szCs w:val="22"/>
              </w:rPr>
            </w:pPr>
            <w:r>
              <w:rPr>
                <w:b/>
                <w:sz w:val="22"/>
                <w:szCs w:val="22"/>
              </w:rPr>
              <w:t>Часть III. Градостроительные регламенты и ограничения</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17.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60. Виды территориальных зон </w:t>
            </w:r>
          </w:p>
          <w:p w:rsidR="00603F31" w:rsidRDefault="00603F31">
            <w:pPr>
              <w:pStyle w:val="Heading"/>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Статья 61. Перечень градостроительных регламентов по видам использования земельных участков и объектов капитального строительства</w:t>
            </w:r>
          </w:p>
          <w:p w:rsidR="00603F31" w:rsidRDefault="00603F31">
            <w:pPr>
              <w:pStyle w:val="Heading"/>
              <w:tabs>
                <w:tab w:val="left" w:pos="10688"/>
              </w:tabs>
              <w:spacing w:line="276" w:lineRule="auto"/>
              <w:ind w:left="1260" w:hanging="1260"/>
              <w:jc w:val="both"/>
              <w:rPr>
                <w:rFonts w:ascii="Times New Roman" w:hAnsi="Times New Roman" w:cs="Times New Roman"/>
                <w:b w:val="0"/>
                <w:color w:val="000000"/>
              </w:rPr>
            </w:pPr>
            <w:r>
              <w:rPr>
                <w:rFonts w:ascii="Times New Roman" w:hAnsi="Times New Roman" w:cs="Times New Roman"/>
                <w:b w:val="0"/>
                <w:color w:val="000000"/>
              </w:rPr>
              <w:t>Глава 18. ГРАДОСТРОИТЕЛЬНЫЕ РЕГЛАМЕНТЫ И ОГРАНИЧЕНИЯ</w:t>
            </w:r>
          </w:p>
          <w:p w:rsidR="00603F31" w:rsidRDefault="00603F31">
            <w:pPr>
              <w:pStyle w:val="Heading"/>
              <w:tabs>
                <w:tab w:val="left" w:pos="15008"/>
              </w:tabs>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Статья 62. Жилые зоны</w:t>
            </w:r>
          </w:p>
          <w:p w:rsidR="00603F31" w:rsidRDefault="00603F31">
            <w:pPr>
              <w:spacing w:line="276" w:lineRule="auto"/>
              <w:ind w:left="1980" w:hanging="1080"/>
              <w:rPr>
                <w:color w:val="000000"/>
                <w:sz w:val="22"/>
                <w:szCs w:val="22"/>
              </w:rPr>
            </w:pPr>
            <w:r>
              <w:rPr>
                <w:color w:val="000000"/>
                <w:sz w:val="22"/>
                <w:szCs w:val="22"/>
              </w:rPr>
              <w:t>Статья 63. Общественно-деловые зоны</w:t>
            </w:r>
          </w:p>
          <w:p w:rsidR="00603F31" w:rsidRDefault="00603F31">
            <w:pPr>
              <w:spacing w:line="276" w:lineRule="auto"/>
              <w:ind w:left="1980" w:hanging="1080"/>
              <w:rPr>
                <w:color w:val="000000"/>
                <w:sz w:val="22"/>
                <w:szCs w:val="22"/>
              </w:rPr>
            </w:pPr>
            <w:r>
              <w:rPr>
                <w:color w:val="000000"/>
                <w:sz w:val="22"/>
                <w:szCs w:val="22"/>
              </w:rPr>
              <w:t>Статья 64. Рекреационные зоны</w:t>
            </w:r>
          </w:p>
          <w:p w:rsidR="00603F31" w:rsidRDefault="00603F31">
            <w:pPr>
              <w:spacing w:line="276" w:lineRule="auto"/>
              <w:ind w:left="1980" w:hanging="1080"/>
              <w:rPr>
                <w:color w:val="000000"/>
                <w:sz w:val="22"/>
                <w:szCs w:val="22"/>
              </w:rPr>
            </w:pPr>
            <w:r>
              <w:rPr>
                <w:color w:val="000000"/>
                <w:sz w:val="22"/>
                <w:szCs w:val="22"/>
              </w:rPr>
              <w:t>Статья 65. Производственно-коммунальные зоны</w:t>
            </w:r>
          </w:p>
          <w:p w:rsidR="00603F31" w:rsidRDefault="00603F31">
            <w:pPr>
              <w:spacing w:line="276" w:lineRule="auto"/>
              <w:ind w:left="1980" w:hanging="1080"/>
              <w:rPr>
                <w:color w:val="000000"/>
                <w:sz w:val="22"/>
                <w:szCs w:val="22"/>
              </w:rPr>
            </w:pPr>
            <w:r>
              <w:rPr>
                <w:color w:val="000000"/>
                <w:sz w:val="22"/>
                <w:szCs w:val="22"/>
              </w:rPr>
              <w:t xml:space="preserve">Статья 66. Зоны инженерной и транспортной инфраструктуры </w:t>
            </w:r>
          </w:p>
          <w:p w:rsidR="00603F31" w:rsidRDefault="00603F31">
            <w:pPr>
              <w:spacing w:line="276" w:lineRule="auto"/>
              <w:ind w:left="1980" w:hanging="1080"/>
              <w:rPr>
                <w:color w:val="000000"/>
                <w:sz w:val="22"/>
                <w:szCs w:val="22"/>
              </w:rPr>
            </w:pPr>
            <w:r>
              <w:rPr>
                <w:color w:val="000000"/>
                <w:sz w:val="22"/>
                <w:szCs w:val="22"/>
              </w:rPr>
              <w:t>Статья 67. Зоны специального назначения</w:t>
            </w:r>
          </w:p>
          <w:p w:rsidR="00603F31" w:rsidRDefault="00603F31">
            <w:pPr>
              <w:spacing w:line="276" w:lineRule="auto"/>
              <w:ind w:left="1980" w:hanging="1080"/>
              <w:rPr>
                <w:color w:val="000000"/>
                <w:sz w:val="22"/>
                <w:szCs w:val="22"/>
              </w:rPr>
            </w:pPr>
            <w:r>
              <w:rPr>
                <w:color w:val="000000"/>
                <w:sz w:val="22"/>
                <w:szCs w:val="22"/>
              </w:rPr>
              <w:t>Статья 68. Зоны сельскохозяйственного использования</w:t>
            </w:r>
          </w:p>
          <w:p w:rsidR="00603F31" w:rsidRDefault="00603F31">
            <w:pPr>
              <w:spacing w:line="276" w:lineRule="auto"/>
              <w:ind w:left="1980" w:hanging="1080"/>
              <w:rPr>
                <w:color w:val="000000"/>
                <w:sz w:val="22"/>
                <w:szCs w:val="22"/>
              </w:rPr>
            </w:pPr>
            <w:r>
              <w:rPr>
                <w:color w:val="000000"/>
                <w:sz w:val="22"/>
                <w:szCs w:val="22"/>
              </w:rPr>
              <w:t>Статья 69. Зоны экологических ограничений</w:t>
            </w:r>
          </w:p>
          <w:p w:rsidR="00603F31" w:rsidRDefault="00603F31">
            <w:pPr>
              <w:spacing w:line="276" w:lineRule="auto"/>
              <w:ind w:left="1980" w:hanging="1080"/>
              <w:rPr>
                <w:color w:val="000000"/>
                <w:sz w:val="22"/>
                <w:szCs w:val="22"/>
              </w:rPr>
            </w:pPr>
            <w:r>
              <w:rPr>
                <w:color w:val="000000"/>
                <w:sz w:val="22"/>
                <w:szCs w:val="22"/>
              </w:rPr>
              <w:t xml:space="preserve">Статья 69.1. Описание установленных санитарно-защитными зонами, </w:t>
            </w:r>
            <w:proofErr w:type="spellStart"/>
            <w:r>
              <w:rPr>
                <w:color w:val="000000"/>
                <w:sz w:val="22"/>
                <w:szCs w:val="22"/>
              </w:rPr>
              <w:t>водоохранными</w:t>
            </w:r>
            <w:proofErr w:type="spellEnd"/>
            <w:r>
              <w:rPr>
                <w:color w:val="000000"/>
                <w:sz w:val="22"/>
                <w:szCs w:val="22"/>
              </w:rPr>
              <w:t xml:space="preserve"> з</w:t>
            </w:r>
            <w:r>
              <w:rPr>
                <w:color w:val="000000"/>
                <w:sz w:val="22"/>
                <w:szCs w:val="22"/>
              </w:rPr>
              <w:t>о</w:t>
            </w:r>
            <w:r>
              <w:rPr>
                <w:color w:val="000000"/>
                <w:sz w:val="22"/>
                <w:szCs w:val="22"/>
              </w:rPr>
              <w:t>нами и иными зонами с особыми условиями использования территорий огран</w:t>
            </w:r>
            <w:r>
              <w:rPr>
                <w:color w:val="000000"/>
                <w:sz w:val="22"/>
                <w:szCs w:val="22"/>
              </w:rPr>
              <w:t>и</w:t>
            </w:r>
            <w:r>
              <w:rPr>
                <w:color w:val="000000"/>
                <w:sz w:val="22"/>
                <w:szCs w:val="22"/>
              </w:rPr>
              <w:t>чений использования земельных участков и объектов капитального строител</w:t>
            </w:r>
            <w:r>
              <w:rPr>
                <w:color w:val="000000"/>
                <w:sz w:val="22"/>
                <w:szCs w:val="22"/>
              </w:rPr>
              <w:t>ь</w:t>
            </w:r>
            <w:r>
              <w:rPr>
                <w:color w:val="000000"/>
                <w:sz w:val="22"/>
                <w:szCs w:val="22"/>
              </w:rPr>
              <w:t>ства, расположенных в этих зонах</w:t>
            </w:r>
          </w:p>
          <w:p w:rsidR="00603F31" w:rsidRDefault="00603F31">
            <w:pPr>
              <w:spacing w:line="276" w:lineRule="auto"/>
              <w:ind w:left="1980" w:hanging="1080"/>
              <w:rPr>
                <w:color w:val="000000"/>
                <w:sz w:val="22"/>
                <w:szCs w:val="22"/>
              </w:rPr>
            </w:pPr>
            <w:r>
              <w:rPr>
                <w:color w:val="000000"/>
                <w:sz w:val="22"/>
                <w:szCs w:val="22"/>
              </w:rPr>
              <w:t>Статья 69.2. Зоны охраны водных объектов</w:t>
            </w:r>
          </w:p>
          <w:p w:rsidR="00603F31" w:rsidRDefault="00603F31">
            <w:pPr>
              <w:spacing w:line="276" w:lineRule="auto"/>
              <w:ind w:left="1980" w:hanging="1080"/>
              <w:rPr>
                <w:color w:val="000000"/>
                <w:sz w:val="22"/>
                <w:szCs w:val="22"/>
              </w:rPr>
            </w:pPr>
            <w:r>
              <w:rPr>
                <w:color w:val="000000"/>
                <w:sz w:val="22"/>
                <w:szCs w:val="22"/>
              </w:rPr>
              <w:t>Статья 69.3. Зоны естественных ландшафтов и озелененных территорий</w:t>
            </w:r>
          </w:p>
          <w:p w:rsidR="00603F31" w:rsidRDefault="00603F31">
            <w:pPr>
              <w:spacing w:line="276" w:lineRule="auto"/>
              <w:ind w:left="1980" w:hanging="1080"/>
              <w:rPr>
                <w:color w:val="000000"/>
                <w:sz w:val="22"/>
                <w:szCs w:val="22"/>
              </w:rPr>
            </w:pPr>
            <w:r>
              <w:rPr>
                <w:color w:val="000000"/>
                <w:sz w:val="22"/>
                <w:szCs w:val="22"/>
              </w:rPr>
              <w:t>Статья 69.4. Зоны, неблагоприятные для градостроительного освоения</w:t>
            </w:r>
          </w:p>
          <w:p w:rsidR="00603F31" w:rsidRDefault="00603F31">
            <w:pPr>
              <w:spacing w:line="276" w:lineRule="auto"/>
              <w:ind w:left="1980" w:hanging="1080"/>
              <w:rPr>
                <w:color w:val="000000"/>
                <w:sz w:val="22"/>
                <w:szCs w:val="22"/>
              </w:rPr>
            </w:pPr>
            <w:r>
              <w:rPr>
                <w:color w:val="000000"/>
                <w:sz w:val="22"/>
                <w:szCs w:val="22"/>
              </w:rPr>
              <w:t>Статья 70. Охранные зоны</w:t>
            </w:r>
          </w:p>
          <w:p w:rsidR="00603F31" w:rsidRDefault="00603F31">
            <w:pPr>
              <w:spacing w:line="276" w:lineRule="auto"/>
              <w:ind w:left="1980" w:hanging="1080"/>
              <w:rPr>
                <w:color w:val="000000"/>
                <w:sz w:val="22"/>
                <w:szCs w:val="22"/>
              </w:rPr>
            </w:pPr>
            <w:r>
              <w:rPr>
                <w:color w:val="000000"/>
                <w:sz w:val="22"/>
                <w:szCs w:val="22"/>
              </w:rPr>
              <w:t>Статья 71.</w:t>
            </w:r>
            <w:r>
              <w:rPr>
                <w:rFonts w:ascii="Verdana" w:hAnsi="Verdana"/>
              </w:rPr>
              <w:t xml:space="preserve"> </w:t>
            </w:r>
            <w:r>
              <w:rPr>
                <w:color w:val="000000"/>
                <w:sz w:val="22"/>
                <w:szCs w:val="22"/>
              </w:rPr>
              <w:t>Использование и строительные изменения объектов, не соответствующих ре</w:t>
            </w:r>
            <w:r>
              <w:rPr>
                <w:color w:val="000000"/>
                <w:sz w:val="22"/>
                <w:szCs w:val="22"/>
              </w:rPr>
              <w:t>г</w:t>
            </w:r>
            <w:r>
              <w:rPr>
                <w:color w:val="000000"/>
                <w:sz w:val="22"/>
                <w:szCs w:val="22"/>
              </w:rPr>
              <w:t>ламенту</w:t>
            </w:r>
          </w:p>
          <w:p w:rsidR="00603F31" w:rsidRDefault="00603F31">
            <w:pPr>
              <w:spacing w:line="276" w:lineRule="auto"/>
              <w:ind w:left="1980" w:hanging="1080"/>
              <w:jc w:val="both"/>
              <w:rPr>
                <w:color w:val="000000"/>
                <w:sz w:val="22"/>
                <w:szCs w:val="22"/>
              </w:rPr>
            </w:pPr>
          </w:p>
          <w:p w:rsidR="00603F31" w:rsidRDefault="00603F31">
            <w:pPr>
              <w:spacing w:line="276" w:lineRule="auto"/>
              <w:jc w:val="both"/>
              <w:rPr>
                <w:b/>
                <w:sz w:val="22"/>
                <w:szCs w:val="22"/>
              </w:rPr>
            </w:pPr>
            <w:r>
              <w:rPr>
                <w:b/>
                <w:sz w:val="22"/>
                <w:szCs w:val="22"/>
              </w:rPr>
              <w:t>Часть I</w:t>
            </w:r>
            <w:r>
              <w:rPr>
                <w:b/>
                <w:sz w:val="22"/>
                <w:szCs w:val="22"/>
                <w:lang w:val="en-US"/>
              </w:rPr>
              <w:t>V</w:t>
            </w:r>
            <w:r>
              <w:rPr>
                <w:b/>
                <w:sz w:val="22"/>
                <w:szCs w:val="22"/>
              </w:rPr>
              <w:t>. Приложения</w:t>
            </w: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sz w:val="22"/>
                <w:szCs w:val="22"/>
              </w:rPr>
            </w:pPr>
          </w:p>
        </w:tc>
        <w:tc>
          <w:tcPr>
            <w:tcW w:w="755" w:type="dxa"/>
          </w:tcPr>
          <w:p w:rsidR="00603F31" w:rsidRDefault="00603F31">
            <w:pPr>
              <w:snapToGrid w:val="0"/>
              <w:spacing w:line="276" w:lineRule="auto"/>
              <w:jc w:val="right"/>
              <w:rPr>
                <w:sz w:val="22"/>
                <w:szCs w:val="22"/>
              </w:rPr>
            </w:pPr>
            <w:r>
              <w:rPr>
                <w:sz w:val="22"/>
                <w:szCs w:val="22"/>
              </w:rPr>
              <w:lastRenderedPageBreak/>
              <w:t>7</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9</w:t>
            </w:r>
          </w:p>
          <w:p w:rsidR="00603F31" w:rsidRDefault="00603F31">
            <w:pPr>
              <w:snapToGrid w:val="0"/>
              <w:spacing w:line="276" w:lineRule="auto"/>
              <w:jc w:val="right"/>
              <w:rPr>
                <w:sz w:val="22"/>
                <w:szCs w:val="22"/>
              </w:rPr>
            </w:pPr>
            <w:r>
              <w:rPr>
                <w:sz w:val="22"/>
                <w:szCs w:val="22"/>
              </w:rPr>
              <w:t>9</w:t>
            </w:r>
          </w:p>
          <w:p w:rsidR="00603F31" w:rsidRDefault="00603F31">
            <w:pPr>
              <w:snapToGrid w:val="0"/>
              <w:spacing w:line="276" w:lineRule="auto"/>
              <w:jc w:val="right"/>
              <w:rPr>
                <w:sz w:val="22"/>
                <w:szCs w:val="22"/>
              </w:rPr>
            </w:pPr>
            <w:r>
              <w:rPr>
                <w:sz w:val="22"/>
                <w:szCs w:val="22"/>
              </w:rPr>
              <w:t>9</w:t>
            </w:r>
          </w:p>
          <w:p w:rsidR="00603F31" w:rsidRDefault="008B1BBB">
            <w:pPr>
              <w:snapToGrid w:val="0"/>
              <w:spacing w:line="276" w:lineRule="auto"/>
              <w:jc w:val="right"/>
              <w:rPr>
                <w:sz w:val="22"/>
                <w:szCs w:val="22"/>
              </w:rPr>
            </w:pPr>
            <w:r>
              <w:rPr>
                <w:sz w:val="22"/>
                <w:szCs w:val="22"/>
              </w:rPr>
              <w:t>13</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13</w:t>
            </w:r>
          </w:p>
          <w:p w:rsidR="00603F31" w:rsidRDefault="008B1BBB">
            <w:pPr>
              <w:snapToGrid w:val="0"/>
              <w:spacing w:line="276" w:lineRule="auto"/>
              <w:jc w:val="right"/>
              <w:rPr>
                <w:sz w:val="22"/>
                <w:szCs w:val="22"/>
              </w:rPr>
            </w:pPr>
            <w:r>
              <w:rPr>
                <w:sz w:val="22"/>
                <w:szCs w:val="22"/>
              </w:rPr>
              <w:t>14</w:t>
            </w:r>
          </w:p>
          <w:p w:rsidR="00603F31" w:rsidRDefault="00603F31">
            <w:pPr>
              <w:snapToGrid w:val="0"/>
              <w:spacing w:line="276" w:lineRule="auto"/>
              <w:jc w:val="right"/>
              <w:rPr>
                <w:sz w:val="22"/>
                <w:szCs w:val="22"/>
              </w:rPr>
            </w:pPr>
            <w:r>
              <w:rPr>
                <w:sz w:val="22"/>
                <w:szCs w:val="22"/>
              </w:rPr>
              <w:t>1</w:t>
            </w:r>
            <w:r w:rsidR="008B1BBB">
              <w:rPr>
                <w:sz w:val="22"/>
                <w:szCs w:val="22"/>
              </w:rPr>
              <w:t>5</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15</w:t>
            </w:r>
          </w:p>
          <w:p w:rsidR="00603F31" w:rsidRDefault="00603F31">
            <w:pPr>
              <w:snapToGrid w:val="0"/>
              <w:spacing w:line="276" w:lineRule="auto"/>
              <w:jc w:val="right"/>
              <w:rPr>
                <w:sz w:val="22"/>
                <w:szCs w:val="22"/>
              </w:rPr>
            </w:pPr>
            <w:r>
              <w:rPr>
                <w:sz w:val="22"/>
                <w:szCs w:val="22"/>
              </w:rPr>
              <w:t>15</w:t>
            </w:r>
          </w:p>
          <w:p w:rsidR="00603F31" w:rsidRDefault="00603F31">
            <w:pPr>
              <w:snapToGrid w:val="0"/>
              <w:spacing w:line="276" w:lineRule="auto"/>
              <w:jc w:val="right"/>
              <w:rPr>
                <w:sz w:val="22"/>
                <w:szCs w:val="22"/>
              </w:rPr>
            </w:pPr>
            <w:r>
              <w:rPr>
                <w:sz w:val="22"/>
                <w:szCs w:val="22"/>
              </w:rPr>
              <w:t>1</w:t>
            </w:r>
            <w:r w:rsidR="008B1BBB">
              <w:rPr>
                <w:sz w:val="22"/>
                <w:szCs w:val="22"/>
              </w:rPr>
              <w:t>6</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1</w:t>
            </w:r>
            <w:r w:rsidR="008B1BBB">
              <w:rPr>
                <w:sz w:val="22"/>
                <w:szCs w:val="22"/>
              </w:rPr>
              <w:t>7</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17</w:t>
            </w: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p>
          <w:p w:rsidR="00603F31" w:rsidRDefault="00603F31">
            <w:pPr>
              <w:snapToGrid w:val="0"/>
              <w:spacing w:line="276" w:lineRule="auto"/>
              <w:jc w:val="right"/>
              <w:rPr>
                <w:sz w:val="22"/>
                <w:szCs w:val="22"/>
              </w:rPr>
            </w:pPr>
            <w:r>
              <w:rPr>
                <w:sz w:val="22"/>
                <w:szCs w:val="22"/>
              </w:rPr>
              <w:t>1</w:t>
            </w:r>
            <w:r w:rsidR="008B1BBB">
              <w:rPr>
                <w:sz w:val="22"/>
                <w:szCs w:val="22"/>
              </w:rPr>
              <w:t>8</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18</w:t>
            </w:r>
          </w:p>
          <w:p w:rsidR="00603F31" w:rsidRDefault="00603F31">
            <w:pPr>
              <w:spacing w:line="276" w:lineRule="auto"/>
              <w:jc w:val="right"/>
              <w:rPr>
                <w:sz w:val="22"/>
                <w:szCs w:val="22"/>
              </w:rPr>
            </w:pPr>
            <w:r>
              <w:rPr>
                <w:sz w:val="22"/>
                <w:szCs w:val="22"/>
              </w:rPr>
              <w:t>18</w:t>
            </w:r>
          </w:p>
          <w:p w:rsidR="00603F31" w:rsidRDefault="008B1BBB">
            <w:pPr>
              <w:spacing w:line="276" w:lineRule="auto"/>
              <w:jc w:val="right"/>
              <w:rPr>
                <w:sz w:val="22"/>
                <w:szCs w:val="22"/>
              </w:rPr>
            </w:pPr>
            <w:r>
              <w:rPr>
                <w:sz w:val="22"/>
                <w:szCs w:val="22"/>
              </w:rPr>
              <w:t>20</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20</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w:t>
            </w:r>
            <w:r w:rsidR="008B1BBB">
              <w:rPr>
                <w:sz w:val="22"/>
                <w:szCs w:val="22"/>
              </w:rPr>
              <w:t>1</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21</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21</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23</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w:t>
            </w:r>
            <w:r w:rsidR="00301289">
              <w:rPr>
                <w:sz w:val="22"/>
                <w:szCs w:val="22"/>
              </w:rPr>
              <w:t>4</w:t>
            </w:r>
          </w:p>
          <w:p w:rsidR="00603F31" w:rsidRDefault="00603F31">
            <w:pPr>
              <w:spacing w:line="276" w:lineRule="auto"/>
              <w:jc w:val="right"/>
              <w:rPr>
                <w:sz w:val="22"/>
                <w:szCs w:val="22"/>
              </w:rPr>
            </w:pPr>
            <w:r>
              <w:rPr>
                <w:sz w:val="22"/>
                <w:szCs w:val="22"/>
              </w:rPr>
              <w:t>2</w:t>
            </w:r>
            <w:r w:rsidR="00301289">
              <w:rPr>
                <w:sz w:val="22"/>
                <w:szCs w:val="22"/>
              </w:rPr>
              <w:t>5</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25</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25</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26</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2</w:t>
            </w:r>
            <w:r w:rsidR="00301289">
              <w:rPr>
                <w:sz w:val="22"/>
                <w:szCs w:val="22"/>
              </w:rPr>
              <w:t>7</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28</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30</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31</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31</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32</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34</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34</w:t>
            </w:r>
          </w:p>
          <w:p w:rsidR="00603F31" w:rsidRDefault="00301289">
            <w:pPr>
              <w:spacing w:line="276" w:lineRule="auto"/>
              <w:jc w:val="right"/>
              <w:rPr>
                <w:sz w:val="22"/>
                <w:szCs w:val="22"/>
              </w:rPr>
            </w:pPr>
            <w:r>
              <w:rPr>
                <w:sz w:val="22"/>
                <w:szCs w:val="22"/>
              </w:rPr>
              <w:t>35</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36</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37</w:t>
            </w: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38</w:t>
            </w:r>
          </w:p>
          <w:p w:rsidR="00603F31" w:rsidRDefault="00603F31">
            <w:pPr>
              <w:spacing w:line="276" w:lineRule="auto"/>
              <w:jc w:val="right"/>
              <w:rPr>
                <w:sz w:val="22"/>
                <w:szCs w:val="22"/>
              </w:rPr>
            </w:pPr>
            <w:r>
              <w:rPr>
                <w:sz w:val="22"/>
                <w:szCs w:val="22"/>
              </w:rPr>
              <w:t>38</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301289">
            <w:pPr>
              <w:spacing w:line="276" w:lineRule="auto"/>
              <w:jc w:val="right"/>
              <w:rPr>
                <w:sz w:val="22"/>
                <w:szCs w:val="22"/>
              </w:rPr>
            </w:pPr>
            <w:r>
              <w:rPr>
                <w:sz w:val="22"/>
                <w:szCs w:val="22"/>
              </w:rPr>
              <w:t>39</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39</w:t>
            </w:r>
          </w:p>
          <w:p w:rsidR="00603F31" w:rsidRDefault="00301289">
            <w:pPr>
              <w:spacing w:line="276" w:lineRule="auto"/>
              <w:jc w:val="right"/>
              <w:rPr>
                <w:sz w:val="22"/>
                <w:szCs w:val="22"/>
              </w:rPr>
            </w:pPr>
            <w:r>
              <w:rPr>
                <w:sz w:val="22"/>
                <w:szCs w:val="22"/>
              </w:rPr>
              <w:t>40</w:t>
            </w:r>
          </w:p>
          <w:p w:rsidR="00603F31" w:rsidRDefault="00301289">
            <w:pPr>
              <w:spacing w:line="276" w:lineRule="auto"/>
              <w:jc w:val="right"/>
              <w:rPr>
                <w:sz w:val="22"/>
                <w:szCs w:val="22"/>
              </w:rPr>
            </w:pPr>
            <w:r>
              <w:rPr>
                <w:sz w:val="22"/>
                <w:szCs w:val="22"/>
              </w:rPr>
              <w:t>41</w:t>
            </w:r>
          </w:p>
          <w:p w:rsidR="00603F31" w:rsidRDefault="00301289">
            <w:pPr>
              <w:spacing w:line="276" w:lineRule="auto"/>
              <w:jc w:val="right"/>
              <w:rPr>
                <w:sz w:val="22"/>
                <w:szCs w:val="22"/>
              </w:rPr>
            </w:pPr>
            <w:r>
              <w:rPr>
                <w:sz w:val="22"/>
                <w:szCs w:val="22"/>
              </w:rPr>
              <w:t>42</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4</w:t>
            </w:r>
            <w:r w:rsidR="001005AB">
              <w:rPr>
                <w:sz w:val="22"/>
                <w:szCs w:val="22"/>
              </w:rPr>
              <w:t>4</w:t>
            </w:r>
          </w:p>
          <w:p w:rsidR="00603F31" w:rsidRDefault="001005AB">
            <w:pPr>
              <w:spacing w:line="276" w:lineRule="auto"/>
              <w:jc w:val="right"/>
              <w:rPr>
                <w:sz w:val="22"/>
                <w:szCs w:val="22"/>
              </w:rPr>
            </w:pPr>
            <w:r>
              <w:rPr>
                <w:sz w:val="22"/>
                <w:szCs w:val="22"/>
              </w:rPr>
              <w:t>45</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45</w:t>
            </w:r>
          </w:p>
          <w:p w:rsidR="00603F31" w:rsidRDefault="00603F31">
            <w:pPr>
              <w:spacing w:line="276" w:lineRule="auto"/>
              <w:jc w:val="right"/>
              <w:rPr>
                <w:sz w:val="22"/>
                <w:szCs w:val="22"/>
              </w:rPr>
            </w:pPr>
            <w:r>
              <w:rPr>
                <w:sz w:val="22"/>
                <w:szCs w:val="22"/>
              </w:rPr>
              <w:lastRenderedPageBreak/>
              <w:t>4</w:t>
            </w:r>
            <w:r w:rsidR="001005AB">
              <w:rPr>
                <w:sz w:val="22"/>
                <w:szCs w:val="22"/>
              </w:rPr>
              <w:t>6</w:t>
            </w:r>
          </w:p>
          <w:p w:rsidR="00603F31" w:rsidRDefault="00603F31">
            <w:pPr>
              <w:spacing w:line="276" w:lineRule="auto"/>
              <w:jc w:val="right"/>
              <w:rPr>
                <w:sz w:val="22"/>
                <w:szCs w:val="22"/>
              </w:rPr>
            </w:pPr>
            <w:r>
              <w:rPr>
                <w:sz w:val="22"/>
                <w:szCs w:val="22"/>
              </w:rPr>
              <w:t>46</w:t>
            </w:r>
          </w:p>
          <w:p w:rsidR="00603F31" w:rsidRDefault="001005AB">
            <w:pPr>
              <w:spacing w:line="276" w:lineRule="auto"/>
              <w:jc w:val="right"/>
              <w:rPr>
                <w:sz w:val="22"/>
                <w:szCs w:val="22"/>
              </w:rPr>
            </w:pPr>
            <w:r>
              <w:rPr>
                <w:sz w:val="22"/>
                <w:szCs w:val="22"/>
              </w:rPr>
              <w:t>47</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4</w:t>
            </w:r>
            <w:r w:rsidR="001005AB">
              <w:rPr>
                <w:sz w:val="22"/>
                <w:szCs w:val="22"/>
              </w:rPr>
              <w:t>8</w:t>
            </w:r>
          </w:p>
          <w:p w:rsidR="00603F31" w:rsidRDefault="00603F31">
            <w:pPr>
              <w:spacing w:line="276" w:lineRule="auto"/>
              <w:jc w:val="right"/>
              <w:rPr>
                <w:sz w:val="22"/>
                <w:szCs w:val="22"/>
              </w:rPr>
            </w:pPr>
            <w:r>
              <w:rPr>
                <w:sz w:val="22"/>
                <w:szCs w:val="22"/>
              </w:rPr>
              <w:t>48</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48</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50</w:t>
            </w:r>
          </w:p>
          <w:p w:rsidR="00603F31" w:rsidRDefault="001005AB">
            <w:pPr>
              <w:spacing w:line="276" w:lineRule="auto"/>
              <w:jc w:val="right"/>
              <w:rPr>
                <w:sz w:val="22"/>
                <w:szCs w:val="22"/>
              </w:rPr>
            </w:pPr>
            <w:r>
              <w:rPr>
                <w:sz w:val="22"/>
                <w:szCs w:val="22"/>
              </w:rPr>
              <w:t>51</w:t>
            </w:r>
          </w:p>
          <w:p w:rsidR="00603F31" w:rsidRDefault="001005AB">
            <w:pPr>
              <w:spacing w:line="276" w:lineRule="auto"/>
              <w:jc w:val="right"/>
              <w:rPr>
                <w:sz w:val="22"/>
                <w:szCs w:val="22"/>
              </w:rPr>
            </w:pPr>
            <w:r>
              <w:rPr>
                <w:sz w:val="22"/>
                <w:szCs w:val="22"/>
              </w:rPr>
              <w:t>53</w:t>
            </w:r>
          </w:p>
          <w:p w:rsidR="00603F31" w:rsidRDefault="00603F31">
            <w:pPr>
              <w:spacing w:line="276" w:lineRule="auto"/>
              <w:jc w:val="right"/>
              <w:rPr>
                <w:sz w:val="22"/>
                <w:szCs w:val="22"/>
              </w:rPr>
            </w:pPr>
            <w:r>
              <w:rPr>
                <w:sz w:val="22"/>
                <w:szCs w:val="22"/>
              </w:rPr>
              <w:t>5</w:t>
            </w:r>
            <w:r w:rsidR="001005AB">
              <w:rPr>
                <w:sz w:val="22"/>
                <w:szCs w:val="22"/>
              </w:rPr>
              <w:t>4</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54</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5</w:t>
            </w:r>
            <w:r w:rsidR="001005AB">
              <w:rPr>
                <w:sz w:val="22"/>
                <w:szCs w:val="22"/>
              </w:rPr>
              <w:t>5</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56</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57</w:t>
            </w:r>
          </w:p>
          <w:p w:rsidR="00603F31" w:rsidRDefault="00603F31">
            <w:pPr>
              <w:spacing w:line="276" w:lineRule="auto"/>
              <w:jc w:val="right"/>
              <w:rPr>
                <w:sz w:val="22"/>
                <w:szCs w:val="22"/>
              </w:rPr>
            </w:pPr>
            <w:r>
              <w:rPr>
                <w:sz w:val="22"/>
                <w:szCs w:val="22"/>
              </w:rPr>
              <w:t>57</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57</w:t>
            </w:r>
          </w:p>
          <w:p w:rsidR="00603F31" w:rsidRDefault="00603F31">
            <w:pPr>
              <w:spacing w:line="276" w:lineRule="auto"/>
              <w:jc w:val="right"/>
              <w:rPr>
                <w:sz w:val="22"/>
                <w:szCs w:val="22"/>
              </w:rPr>
            </w:pPr>
            <w:r>
              <w:rPr>
                <w:sz w:val="22"/>
                <w:szCs w:val="22"/>
              </w:rPr>
              <w:t>57</w:t>
            </w:r>
          </w:p>
          <w:p w:rsidR="00603F31" w:rsidRDefault="00603F31">
            <w:pPr>
              <w:spacing w:line="276" w:lineRule="auto"/>
              <w:jc w:val="right"/>
              <w:rPr>
                <w:sz w:val="22"/>
                <w:szCs w:val="22"/>
              </w:rPr>
            </w:pPr>
            <w:r>
              <w:rPr>
                <w:sz w:val="22"/>
                <w:szCs w:val="22"/>
              </w:rPr>
              <w:t>5</w:t>
            </w:r>
            <w:r w:rsidR="001005AB">
              <w:rPr>
                <w:sz w:val="22"/>
                <w:szCs w:val="22"/>
              </w:rPr>
              <w:t>8</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58</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59</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60</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60</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60</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6</w:t>
            </w:r>
            <w:r w:rsidR="001005AB">
              <w:rPr>
                <w:sz w:val="22"/>
                <w:szCs w:val="22"/>
              </w:rPr>
              <w:t>1</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62</w:t>
            </w:r>
          </w:p>
          <w:p w:rsidR="00603F31" w:rsidRDefault="00603F31">
            <w:pPr>
              <w:spacing w:line="276" w:lineRule="auto"/>
              <w:jc w:val="right"/>
              <w:rPr>
                <w:sz w:val="22"/>
                <w:szCs w:val="22"/>
              </w:rPr>
            </w:pPr>
            <w:r>
              <w:rPr>
                <w:sz w:val="22"/>
                <w:szCs w:val="22"/>
              </w:rPr>
              <w:t>6</w:t>
            </w:r>
            <w:r w:rsidR="001005AB">
              <w:rPr>
                <w:sz w:val="22"/>
                <w:szCs w:val="22"/>
              </w:rPr>
              <w:t>2</w:t>
            </w:r>
          </w:p>
          <w:p w:rsidR="00603F31" w:rsidRDefault="001005AB">
            <w:pPr>
              <w:spacing w:line="276" w:lineRule="auto"/>
              <w:jc w:val="right"/>
              <w:rPr>
                <w:sz w:val="22"/>
                <w:szCs w:val="22"/>
              </w:rPr>
            </w:pPr>
            <w:r>
              <w:rPr>
                <w:sz w:val="22"/>
                <w:szCs w:val="22"/>
              </w:rPr>
              <w:t>62</w:t>
            </w:r>
          </w:p>
          <w:p w:rsidR="00603F31" w:rsidRDefault="001005AB">
            <w:pPr>
              <w:spacing w:line="276" w:lineRule="auto"/>
              <w:jc w:val="right"/>
              <w:rPr>
                <w:sz w:val="22"/>
                <w:szCs w:val="22"/>
              </w:rPr>
            </w:pPr>
            <w:r>
              <w:rPr>
                <w:sz w:val="22"/>
                <w:szCs w:val="22"/>
              </w:rPr>
              <w:t>62</w:t>
            </w:r>
          </w:p>
          <w:p w:rsidR="001005AB" w:rsidRDefault="001005AB">
            <w:pPr>
              <w:spacing w:line="276" w:lineRule="auto"/>
              <w:jc w:val="right"/>
              <w:rPr>
                <w:sz w:val="22"/>
                <w:szCs w:val="22"/>
              </w:rPr>
            </w:pPr>
          </w:p>
          <w:p w:rsidR="00603F31" w:rsidRDefault="001005AB">
            <w:pPr>
              <w:spacing w:line="276" w:lineRule="auto"/>
              <w:jc w:val="right"/>
              <w:rPr>
                <w:sz w:val="22"/>
                <w:szCs w:val="22"/>
              </w:rPr>
            </w:pPr>
            <w:r>
              <w:rPr>
                <w:sz w:val="22"/>
                <w:szCs w:val="22"/>
              </w:rPr>
              <w:lastRenderedPageBreak/>
              <w:t>62</w:t>
            </w: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63</w:t>
            </w:r>
          </w:p>
          <w:p w:rsidR="00603F31" w:rsidRDefault="00603F31">
            <w:pPr>
              <w:spacing w:line="276" w:lineRule="auto"/>
              <w:jc w:val="right"/>
              <w:rPr>
                <w:sz w:val="22"/>
                <w:szCs w:val="22"/>
              </w:rPr>
            </w:pPr>
            <w:r>
              <w:rPr>
                <w:sz w:val="22"/>
                <w:szCs w:val="22"/>
              </w:rPr>
              <w:t>63</w:t>
            </w:r>
          </w:p>
          <w:p w:rsidR="00603F31" w:rsidRDefault="00603F31">
            <w:pPr>
              <w:spacing w:line="276" w:lineRule="auto"/>
              <w:jc w:val="right"/>
              <w:rPr>
                <w:sz w:val="22"/>
                <w:szCs w:val="22"/>
              </w:rPr>
            </w:pPr>
            <w:r>
              <w:rPr>
                <w:sz w:val="22"/>
                <w:szCs w:val="22"/>
              </w:rPr>
              <w:t>63</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64</w:t>
            </w:r>
          </w:p>
          <w:p w:rsidR="00603F31" w:rsidRDefault="001005AB">
            <w:pPr>
              <w:spacing w:line="276" w:lineRule="auto"/>
              <w:jc w:val="right"/>
              <w:rPr>
                <w:sz w:val="22"/>
                <w:szCs w:val="22"/>
              </w:rPr>
            </w:pPr>
            <w:r>
              <w:rPr>
                <w:sz w:val="22"/>
                <w:szCs w:val="22"/>
              </w:rPr>
              <w:t>72</w:t>
            </w:r>
          </w:p>
          <w:p w:rsidR="00603F31" w:rsidRDefault="001005AB">
            <w:pPr>
              <w:spacing w:line="276" w:lineRule="auto"/>
              <w:jc w:val="right"/>
              <w:rPr>
                <w:sz w:val="22"/>
                <w:szCs w:val="22"/>
              </w:rPr>
            </w:pPr>
            <w:r>
              <w:rPr>
                <w:sz w:val="22"/>
                <w:szCs w:val="22"/>
              </w:rPr>
              <w:t>72</w:t>
            </w:r>
          </w:p>
          <w:p w:rsidR="00603F31" w:rsidRDefault="00603F31">
            <w:pPr>
              <w:spacing w:line="276" w:lineRule="auto"/>
              <w:jc w:val="right"/>
              <w:rPr>
                <w:sz w:val="22"/>
                <w:szCs w:val="22"/>
              </w:rPr>
            </w:pPr>
            <w:r>
              <w:rPr>
                <w:sz w:val="22"/>
                <w:szCs w:val="22"/>
              </w:rPr>
              <w:t>7</w:t>
            </w:r>
            <w:r w:rsidR="001005AB">
              <w:rPr>
                <w:sz w:val="22"/>
                <w:szCs w:val="22"/>
              </w:rPr>
              <w:t>7</w:t>
            </w:r>
          </w:p>
          <w:p w:rsidR="00603F31" w:rsidRDefault="00603F31">
            <w:pPr>
              <w:spacing w:line="276" w:lineRule="auto"/>
              <w:jc w:val="right"/>
              <w:rPr>
                <w:sz w:val="22"/>
                <w:szCs w:val="22"/>
              </w:rPr>
            </w:pPr>
            <w:r>
              <w:rPr>
                <w:sz w:val="22"/>
                <w:szCs w:val="22"/>
              </w:rPr>
              <w:t>8</w:t>
            </w:r>
            <w:r w:rsidR="001005AB">
              <w:rPr>
                <w:sz w:val="22"/>
                <w:szCs w:val="22"/>
              </w:rPr>
              <w:t>3</w:t>
            </w:r>
          </w:p>
          <w:p w:rsidR="00603F31" w:rsidRDefault="001005AB">
            <w:pPr>
              <w:spacing w:line="276" w:lineRule="auto"/>
              <w:jc w:val="right"/>
              <w:rPr>
                <w:sz w:val="22"/>
                <w:szCs w:val="22"/>
              </w:rPr>
            </w:pPr>
            <w:r>
              <w:rPr>
                <w:sz w:val="22"/>
                <w:szCs w:val="22"/>
              </w:rPr>
              <w:t>85</w:t>
            </w:r>
          </w:p>
          <w:p w:rsidR="00603F31" w:rsidRDefault="00603F31">
            <w:pPr>
              <w:spacing w:line="276" w:lineRule="auto"/>
              <w:jc w:val="right"/>
              <w:rPr>
                <w:sz w:val="22"/>
                <w:szCs w:val="22"/>
              </w:rPr>
            </w:pPr>
            <w:r>
              <w:rPr>
                <w:sz w:val="22"/>
                <w:szCs w:val="22"/>
              </w:rPr>
              <w:t>8</w:t>
            </w:r>
            <w:r w:rsidR="001005AB">
              <w:rPr>
                <w:sz w:val="22"/>
                <w:szCs w:val="22"/>
              </w:rPr>
              <w:t>7</w:t>
            </w:r>
          </w:p>
          <w:p w:rsidR="00603F31" w:rsidRDefault="001005AB">
            <w:pPr>
              <w:spacing w:line="276" w:lineRule="auto"/>
              <w:jc w:val="right"/>
              <w:rPr>
                <w:sz w:val="22"/>
                <w:szCs w:val="22"/>
              </w:rPr>
            </w:pPr>
            <w:r>
              <w:rPr>
                <w:sz w:val="22"/>
                <w:szCs w:val="22"/>
              </w:rPr>
              <w:t>88</w:t>
            </w:r>
          </w:p>
          <w:p w:rsidR="00603F31" w:rsidRDefault="001005AB">
            <w:pPr>
              <w:spacing w:line="276" w:lineRule="auto"/>
              <w:jc w:val="right"/>
              <w:rPr>
                <w:sz w:val="22"/>
                <w:szCs w:val="22"/>
              </w:rPr>
            </w:pPr>
            <w:r>
              <w:rPr>
                <w:sz w:val="22"/>
                <w:szCs w:val="22"/>
              </w:rPr>
              <w:t>89</w:t>
            </w:r>
          </w:p>
          <w:p w:rsidR="00603F31" w:rsidRDefault="00603F31">
            <w:pPr>
              <w:spacing w:line="276" w:lineRule="auto"/>
              <w:jc w:val="right"/>
              <w:rPr>
                <w:sz w:val="22"/>
                <w:szCs w:val="22"/>
              </w:rPr>
            </w:pPr>
            <w:r>
              <w:rPr>
                <w:sz w:val="22"/>
                <w:szCs w:val="22"/>
              </w:rPr>
              <w:t>9</w:t>
            </w:r>
            <w:r w:rsidR="001005AB">
              <w:rPr>
                <w:sz w:val="22"/>
                <w:szCs w:val="22"/>
              </w:rPr>
              <w:t>0</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r>
              <w:rPr>
                <w:sz w:val="22"/>
                <w:szCs w:val="22"/>
              </w:rPr>
              <w:t>9</w:t>
            </w:r>
            <w:r w:rsidR="001005AB">
              <w:rPr>
                <w:sz w:val="22"/>
                <w:szCs w:val="22"/>
              </w:rPr>
              <w:t>0</w:t>
            </w:r>
          </w:p>
          <w:p w:rsidR="00603F31" w:rsidRDefault="00603F31">
            <w:pPr>
              <w:spacing w:line="276" w:lineRule="auto"/>
              <w:jc w:val="right"/>
              <w:rPr>
                <w:sz w:val="22"/>
                <w:szCs w:val="22"/>
              </w:rPr>
            </w:pPr>
            <w:r>
              <w:rPr>
                <w:sz w:val="22"/>
                <w:szCs w:val="22"/>
              </w:rPr>
              <w:t>9</w:t>
            </w:r>
            <w:r w:rsidR="001005AB">
              <w:rPr>
                <w:sz w:val="22"/>
                <w:szCs w:val="22"/>
              </w:rPr>
              <w:t>4</w:t>
            </w:r>
          </w:p>
          <w:p w:rsidR="00603F31" w:rsidRDefault="00603F31">
            <w:pPr>
              <w:spacing w:line="276" w:lineRule="auto"/>
              <w:jc w:val="right"/>
              <w:rPr>
                <w:sz w:val="22"/>
                <w:szCs w:val="22"/>
              </w:rPr>
            </w:pPr>
            <w:r>
              <w:rPr>
                <w:sz w:val="22"/>
                <w:szCs w:val="22"/>
              </w:rPr>
              <w:t>95</w:t>
            </w:r>
          </w:p>
          <w:p w:rsidR="00603F31" w:rsidRDefault="00603F31">
            <w:pPr>
              <w:spacing w:line="276" w:lineRule="auto"/>
              <w:jc w:val="right"/>
              <w:rPr>
                <w:sz w:val="22"/>
                <w:szCs w:val="22"/>
              </w:rPr>
            </w:pPr>
            <w:r>
              <w:rPr>
                <w:sz w:val="22"/>
                <w:szCs w:val="22"/>
              </w:rPr>
              <w:t>9</w:t>
            </w:r>
            <w:r w:rsidR="001005AB">
              <w:rPr>
                <w:sz w:val="22"/>
                <w:szCs w:val="22"/>
              </w:rPr>
              <w:t>5</w:t>
            </w:r>
          </w:p>
          <w:p w:rsidR="00603F31" w:rsidRDefault="001005AB">
            <w:pPr>
              <w:spacing w:line="276" w:lineRule="auto"/>
              <w:jc w:val="right"/>
              <w:rPr>
                <w:sz w:val="22"/>
                <w:szCs w:val="22"/>
              </w:rPr>
            </w:pPr>
            <w:r>
              <w:rPr>
                <w:sz w:val="22"/>
                <w:szCs w:val="22"/>
              </w:rPr>
              <w:t>96</w:t>
            </w:r>
          </w:p>
          <w:p w:rsidR="00603F31" w:rsidRDefault="00603F31">
            <w:pPr>
              <w:spacing w:line="276" w:lineRule="auto"/>
              <w:jc w:val="right"/>
              <w:rPr>
                <w:sz w:val="22"/>
                <w:szCs w:val="22"/>
              </w:rPr>
            </w:pPr>
          </w:p>
          <w:p w:rsidR="00603F31" w:rsidRDefault="001005AB">
            <w:pPr>
              <w:spacing w:line="276" w:lineRule="auto"/>
              <w:jc w:val="right"/>
              <w:rPr>
                <w:sz w:val="22"/>
                <w:szCs w:val="22"/>
              </w:rPr>
            </w:pPr>
            <w:r>
              <w:rPr>
                <w:sz w:val="22"/>
                <w:szCs w:val="22"/>
              </w:rPr>
              <w:t>98</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tc>
      </w:tr>
    </w:tbl>
    <w:p w:rsidR="00603F31" w:rsidRDefault="00603F31">
      <w:pPr>
        <w:pStyle w:val="Heading"/>
        <w:pageBreakBefore/>
        <w:spacing w:after="6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03F31" w:rsidRDefault="00603F31">
      <w:pPr>
        <w:pStyle w:val="Heading"/>
        <w:spacing w:after="60" w:line="276" w:lineRule="auto"/>
        <w:ind w:firstLine="540"/>
        <w:jc w:val="center"/>
        <w:rPr>
          <w:rFonts w:ascii="Times New Roman" w:hAnsi="Times New Roman" w:cs="Times New Roman"/>
          <w:color w:val="000000"/>
        </w:rPr>
      </w:pPr>
    </w:p>
    <w:p w:rsidR="00A61ADD" w:rsidRPr="00E17C5C" w:rsidRDefault="00603F31" w:rsidP="00A61ADD">
      <w:pPr>
        <w:spacing w:after="62" w:line="276" w:lineRule="auto"/>
        <w:ind w:firstLine="624"/>
        <w:jc w:val="both"/>
        <w:rPr>
          <w:color w:val="000000"/>
          <w:sz w:val="22"/>
          <w:szCs w:val="22"/>
        </w:rPr>
      </w:pPr>
      <w:r w:rsidRPr="00E17C5C">
        <w:rPr>
          <w:color w:val="000000"/>
          <w:sz w:val="22"/>
          <w:szCs w:val="22"/>
        </w:rPr>
        <w:t xml:space="preserve">Правила землепользования и застройки в </w:t>
      </w:r>
      <w:proofErr w:type="spellStart"/>
      <w:r w:rsidR="002F4815" w:rsidRPr="00E17C5C">
        <w:rPr>
          <w:color w:val="000000"/>
          <w:sz w:val="22"/>
          <w:szCs w:val="22"/>
        </w:rPr>
        <w:t>Ермоловском</w:t>
      </w:r>
      <w:proofErr w:type="spellEnd"/>
      <w:r w:rsidR="00834908" w:rsidRPr="00E17C5C">
        <w:rPr>
          <w:color w:val="000000"/>
          <w:sz w:val="22"/>
          <w:szCs w:val="22"/>
        </w:rPr>
        <w:t xml:space="preserve"> </w:t>
      </w:r>
      <w:r w:rsidR="00E82911" w:rsidRPr="00E17C5C">
        <w:rPr>
          <w:color w:val="000000"/>
          <w:sz w:val="22"/>
          <w:szCs w:val="22"/>
        </w:rPr>
        <w:t>сельском</w:t>
      </w:r>
      <w:r w:rsidRPr="00E17C5C">
        <w:rPr>
          <w:color w:val="000000"/>
          <w:sz w:val="22"/>
          <w:szCs w:val="22"/>
        </w:rPr>
        <w:t xml:space="preserve"> поселении (далее - Правила) я</w:t>
      </w:r>
      <w:r w:rsidRPr="00E17C5C">
        <w:rPr>
          <w:color w:val="000000"/>
          <w:sz w:val="22"/>
          <w:szCs w:val="22"/>
        </w:rPr>
        <w:t>в</w:t>
      </w:r>
      <w:r w:rsidRPr="00E17C5C">
        <w:rPr>
          <w:color w:val="000000"/>
          <w:sz w:val="22"/>
          <w:szCs w:val="22"/>
        </w:rPr>
        <w:t xml:space="preserve">ляются нормативным правовым актом органа местного самоуправления </w:t>
      </w:r>
      <w:proofErr w:type="spellStart"/>
      <w:r w:rsidR="002F4815" w:rsidRPr="00E17C5C">
        <w:rPr>
          <w:color w:val="000000"/>
          <w:sz w:val="22"/>
          <w:szCs w:val="22"/>
        </w:rPr>
        <w:t>Ермоловского</w:t>
      </w:r>
      <w:proofErr w:type="spellEnd"/>
      <w:r w:rsidRPr="00E17C5C">
        <w:rPr>
          <w:color w:val="000000"/>
          <w:sz w:val="22"/>
          <w:szCs w:val="22"/>
        </w:rPr>
        <w:t xml:space="preserve"> </w:t>
      </w:r>
      <w:r w:rsidR="002337FD" w:rsidRPr="00E17C5C">
        <w:rPr>
          <w:color w:val="000000"/>
          <w:sz w:val="22"/>
          <w:szCs w:val="22"/>
        </w:rPr>
        <w:t>сельского</w:t>
      </w:r>
      <w:r w:rsidRPr="00E17C5C">
        <w:rPr>
          <w:color w:val="000000"/>
          <w:sz w:val="22"/>
          <w:szCs w:val="22"/>
        </w:rPr>
        <w:t xml:space="preserve"> посел</w:t>
      </w:r>
      <w:r w:rsidRPr="00E17C5C">
        <w:rPr>
          <w:color w:val="000000"/>
          <w:sz w:val="22"/>
          <w:szCs w:val="22"/>
        </w:rPr>
        <w:t>е</w:t>
      </w:r>
      <w:r w:rsidRPr="00E17C5C">
        <w:rPr>
          <w:color w:val="000000"/>
          <w:sz w:val="22"/>
          <w:szCs w:val="22"/>
        </w:rPr>
        <w:t>ния, разработанным в соответствии с Земельным кодексом Российской Федерации, Градостроительным коде</w:t>
      </w:r>
      <w:r w:rsidRPr="00E17C5C">
        <w:rPr>
          <w:color w:val="000000"/>
          <w:sz w:val="22"/>
          <w:szCs w:val="22"/>
        </w:rPr>
        <w:t>к</w:t>
      </w:r>
      <w:r w:rsidRPr="00E17C5C">
        <w:rPr>
          <w:color w:val="000000"/>
          <w:sz w:val="22"/>
          <w:szCs w:val="22"/>
        </w:rPr>
        <w:t>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и Уль</w:t>
      </w:r>
      <w:r w:rsidRPr="00E17C5C">
        <w:rPr>
          <w:color w:val="000000"/>
          <w:sz w:val="22"/>
          <w:szCs w:val="22"/>
        </w:rPr>
        <w:t>я</w:t>
      </w:r>
      <w:r w:rsidRPr="00E17C5C">
        <w:rPr>
          <w:color w:val="000000"/>
          <w:sz w:val="22"/>
          <w:szCs w:val="22"/>
        </w:rPr>
        <w:t xml:space="preserve">новской области, Уставом муниципального образования </w:t>
      </w:r>
      <w:r w:rsidR="00E17C5C" w:rsidRPr="00E17C5C">
        <w:rPr>
          <w:color w:val="000000"/>
          <w:sz w:val="22"/>
          <w:szCs w:val="22"/>
        </w:rPr>
        <w:t>«</w:t>
      </w:r>
      <w:proofErr w:type="spellStart"/>
      <w:r w:rsidR="002F4815" w:rsidRPr="00E17C5C">
        <w:rPr>
          <w:color w:val="000000"/>
          <w:sz w:val="22"/>
          <w:szCs w:val="22"/>
        </w:rPr>
        <w:t>Ермоловско</w:t>
      </w:r>
      <w:r w:rsidR="00E17C5C" w:rsidRPr="00E17C5C">
        <w:rPr>
          <w:color w:val="000000"/>
          <w:sz w:val="22"/>
          <w:szCs w:val="22"/>
        </w:rPr>
        <w:t>е</w:t>
      </w:r>
      <w:proofErr w:type="spellEnd"/>
      <w:r w:rsidRPr="00E17C5C">
        <w:rPr>
          <w:color w:val="000000"/>
          <w:sz w:val="22"/>
          <w:szCs w:val="22"/>
        </w:rPr>
        <w:t xml:space="preserve"> </w:t>
      </w:r>
      <w:r w:rsidR="002337FD" w:rsidRPr="00E17C5C">
        <w:rPr>
          <w:color w:val="000000"/>
          <w:sz w:val="22"/>
          <w:szCs w:val="22"/>
        </w:rPr>
        <w:t>сельско</w:t>
      </w:r>
      <w:r w:rsidR="00E17C5C" w:rsidRPr="00E17C5C">
        <w:rPr>
          <w:color w:val="000000"/>
          <w:sz w:val="22"/>
          <w:szCs w:val="22"/>
        </w:rPr>
        <w:t>е</w:t>
      </w:r>
      <w:r w:rsidRPr="00E17C5C">
        <w:rPr>
          <w:color w:val="000000"/>
          <w:sz w:val="22"/>
          <w:szCs w:val="22"/>
        </w:rPr>
        <w:t xml:space="preserve"> поселени</w:t>
      </w:r>
      <w:r w:rsidR="00E17C5C" w:rsidRPr="00E17C5C">
        <w:rPr>
          <w:color w:val="000000"/>
          <w:sz w:val="22"/>
          <w:szCs w:val="22"/>
        </w:rPr>
        <w:t>е»</w:t>
      </w:r>
      <w:r w:rsidRPr="00E17C5C">
        <w:rPr>
          <w:color w:val="000000"/>
          <w:sz w:val="22"/>
          <w:szCs w:val="22"/>
        </w:rPr>
        <w:t>,</w:t>
      </w:r>
      <w:r w:rsidR="00EE1B5D" w:rsidRPr="00E17C5C">
        <w:rPr>
          <w:color w:val="000000"/>
          <w:sz w:val="22"/>
          <w:szCs w:val="22"/>
        </w:rPr>
        <w:t xml:space="preserve"> </w:t>
      </w:r>
      <w:r w:rsidRPr="00E17C5C">
        <w:rPr>
          <w:color w:val="000000"/>
          <w:sz w:val="22"/>
          <w:szCs w:val="22"/>
        </w:rPr>
        <w:t>генеральн</w:t>
      </w:r>
      <w:r w:rsidRPr="00E17C5C">
        <w:rPr>
          <w:color w:val="000000"/>
          <w:sz w:val="22"/>
          <w:szCs w:val="22"/>
        </w:rPr>
        <w:t>о</w:t>
      </w:r>
      <w:r w:rsidRPr="00E17C5C">
        <w:rPr>
          <w:color w:val="000000"/>
          <w:sz w:val="22"/>
          <w:szCs w:val="22"/>
        </w:rPr>
        <w:t xml:space="preserve">го плана </w:t>
      </w:r>
      <w:proofErr w:type="spellStart"/>
      <w:r w:rsidR="002F4815" w:rsidRPr="00E17C5C">
        <w:rPr>
          <w:color w:val="000000"/>
          <w:sz w:val="22"/>
          <w:szCs w:val="22"/>
        </w:rPr>
        <w:t>Ермоловского</w:t>
      </w:r>
      <w:proofErr w:type="spellEnd"/>
      <w:r w:rsidRPr="00E17C5C">
        <w:rPr>
          <w:color w:val="000000"/>
          <w:sz w:val="22"/>
          <w:szCs w:val="22"/>
        </w:rPr>
        <w:t xml:space="preserve"> </w:t>
      </w:r>
      <w:r w:rsidR="002337FD" w:rsidRPr="00E17C5C">
        <w:rPr>
          <w:color w:val="000000"/>
          <w:sz w:val="22"/>
          <w:szCs w:val="22"/>
        </w:rPr>
        <w:t>сельского</w:t>
      </w:r>
      <w:r w:rsidRPr="00E17C5C">
        <w:rPr>
          <w:color w:val="000000"/>
          <w:sz w:val="22"/>
          <w:szCs w:val="22"/>
        </w:rPr>
        <w:t xml:space="preserve"> поселения,  а также с учетом положений иных актов и документов, о</w:t>
      </w:r>
      <w:r w:rsidRPr="00E17C5C">
        <w:rPr>
          <w:color w:val="000000"/>
          <w:sz w:val="22"/>
          <w:szCs w:val="22"/>
        </w:rPr>
        <w:t>п</w:t>
      </w:r>
      <w:r w:rsidRPr="00E17C5C">
        <w:rPr>
          <w:color w:val="000000"/>
          <w:sz w:val="22"/>
          <w:szCs w:val="22"/>
        </w:rPr>
        <w:t>ределяющих основные направления социально-экономического и градостроительного развития муниц</w:t>
      </w:r>
      <w:r w:rsidRPr="00E17C5C">
        <w:rPr>
          <w:color w:val="000000"/>
          <w:sz w:val="22"/>
          <w:szCs w:val="22"/>
        </w:rPr>
        <w:t>и</w:t>
      </w:r>
      <w:r w:rsidR="00E17C5C">
        <w:rPr>
          <w:color w:val="000000"/>
          <w:sz w:val="22"/>
          <w:szCs w:val="22"/>
        </w:rPr>
        <w:t>пального образования «</w:t>
      </w:r>
      <w:proofErr w:type="spellStart"/>
      <w:r w:rsidR="002F4815" w:rsidRPr="00E17C5C">
        <w:rPr>
          <w:color w:val="000000"/>
          <w:sz w:val="22"/>
          <w:szCs w:val="22"/>
        </w:rPr>
        <w:t>Ермоловское</w:t>
      </w:r>
      <w:proofErr w:type="spellEnd"/>
      <w:r w:rsidR="00651C37" w:rsidRPr="00E17C5C">
        <w:rPr>
          <w:color w:val="000000"/>
          <w:sz w:val="22"/>
          <w:szCs w:val="22"/>
        </w:rPr>
        <w:t xml:space="preserve"> </w:t>
      </w:r>
      <w:r w:rsidR="00E82911" w:rsidRPr="00E17C5C">
        <w:rPr>
          <w:color w:val="000000"/>
          <w:sz w:val="22"/>
          <w:szCs w:val="22"/>
        </w:rPr>
        <w:t>сельское</w:t>
      </w:r>
      <w:r w:rsidRPr="00E17C5C">
        <w:rPr>
          <w:color w:val="000000"/>
          <w:sz w:val="22"/>
          <w:szCs w:val="22"/>
        </w:rPr>
        <w:t xml:space="preserve"> поселение</w:t>
      </w:r>
      <w:r w:rsidR="00E17C5C">
        <w:rPr>
          <w:color w:val="000000"/>
          <w:sz w:val="22"/>
          <w:szCs w:val="22"/>
        </w:rPr>
        <w:t>»</w:t>
      </w:r>
      <w:r w:rsidRPr="00E17C5C">
        <w:rPr>
          <w:color w:val="000000"/>
          <w:sz w:val="22"/>
          <w:szCs w:val="22"/>
        </w:rPr>
        <w:t>, охраны его культурного наследия, окружа</w:t>
      </w:r>
      <w:r w:rsidRPr="00E17C5C">
        <w:rPr>
          <w:color w:val="000000"/>
          <w:sz w:val="22"/>
          <w:szCs w:val="22"/>
        </w:rPr>
        <w:t>ю</w:t>
      </w:r>
      <w:r w:rsidRPr="00E17C5C">
        <w:rPr>
          <w:color w:val="000000"/>
          <w:sz w:val="22"/>
          <w:szCs w:val="22"/>
        </w:rPr>
        <w:t>щей среды и рационального использования природных ресурсов.</w:t>
      </w:r>
    </w:p>
    <w:p w:rsidR="00603F31" w:rsidRPr="00E17C5C" w:rsidRDefault="00603F31">
      <w:pPr>
        <w:spacing w:after="62" w:line="276" w:lineRule="auto"/>
        <w:ind w:firstLine="624"/>
        <w:jc w:val="both"/>
        <w:rPr>
          <w:color w:val="FF0000"/>
          <w:sz w:val="22"/>
          <w:szCs w:val="22"/>
        </w:rPr>
      </w:pPr>
      <w:r w:rsidRPr="00E17C5C">
        <w:rPr>
          <w:color w:val="000000"/>
          <w:sz w:val="22"/>
          <w:szCs w:val="22"/>
        </w:rPr>
        <w:t xml:space="preserve">Основанием для разработки Правил землепользования и застройки </w:t>
      </w:r>
      <w:proofErr w:type="spellStart"/>
      <w:r w:rsidR="002F4815" w:rsidRPr="00E17C5C">
        <w:rPr>
          <w:color w:val="000000"/>
          <w:sz w:val="22"/>
          <w:szCs w:val="22"/>
        </w:rPr>
        <w:t>Ермоловского</w:t>
      </w:r>
      <w:proofErr w:type="spellEnd"/>
      <w:r w:rsidRPr="00E17C5C">
        <w:rPr>
          <w:color w:val="000000"/>
          <w:sz w:val="22"/>
          <w:szCs w:val="22"/>
        </w:rPr>
        <w:t xml:space="preserve"> </w:t>
      </w:r>
      <w:r w:rsidR="002337FD" w:rsidRPr="00E17C5C">
        <w:rPr>
          <w:color w:val="000000"/>
          <w:sz w:val="22"/>
          <w:szCs w:val="22"/>
        </w:rPr>
        <w:t>сельского</w:t>
      </w:r>
      <w:r w:rsidRPr="00E17C5C">
        <w:rPr>
          <w:color w:val="000000"/>
          <w:sz w:val="22"/>
          <w:szCs w:val="22"/>
        </w:rPr>
        <w:t xml:space="preserve"> пос</w:t>
      </w:r>
      <w:r w:rsidRPr="00E17C5C">
        <w:rPr>
          <w:color w:val="000000"/>
          <w:sz w:val="22"/>
          <w:szCs w:val="22"/>
        </w:rPr>
        <w:t>е</w:t>
      </w:r>
      <w:r w:rsidRPr="00E17C5C">
        <w:rPr>
          <w:color w:val="000000"/>
          <w:sz w:val="22"/>
          <w:szCs w:val="22"/>
        </w:rPr>
        <w:t xml:space="preserve">ления являются Градостроительный кодекс Российской Федерации  (Федеральный закон от 29.12.2004 №190-ФЗ) и постановление </w:t>
      </w:r>
      <w:r w:rsidR="008F4E26" w:rsidRPr="00E17C5C">
        <w:rPr>
          <w:color w:val="000000"/>
          <w:sz w:val="22"/>
          <w:szCs w:val="22"/>
        </w:rPr>
        <w:t>Совета Депутатов</w:t>
      </w:r>
      <w:r w:rsidRPr="00E17C5C">
        <w:rPr>
          <w:color w:val="000000"/>
          <w:sz w:val="22"/>
          <w:szCs w:val="22"/>
        </w:rPr>
        <w:t xml:space="preserve"> МО «</w:t>
      </w:r>
      <w:proofErr w:type="spellStart"/>
      <w:r w:rsidR="002F4815" w:rsidRPr="00E17C5C">
        <w:rPr>
          <w:color w:val="000000"/>
          <w:sz w:val="22"/>
          <w:szCs w:val="22"/>
        </w:rPr>
        <w:t>Ермоловское</w:t>
      </w:r>
      <w:proofErr w:type="spellEnd"/>
      <w:r w:rsidR="007B387E" w:rsidRPr="00E17C5C">
        <w:rPr>
          <w:color w:val="000000"/>
          <w:sz w:val="22"/>
          <w:szCs w:val="22"/>
        </w:rPr>
        <w:t xml:space="preserve"> сельское посел</w:t>
      </w:r>
      <w:r w:rsidR="007B387E" w:rsidRPr="00E17C5C">
        <w:rPr>
          <w:color w:val="000000"/>
          <w:sz w:val="22"/>
          <w:szCs w:val="22"/>
        </w:rPr>
        <w:t>е</w:t>
      </w:r>
      <w:r w:rsidR="007B387E" w:rsidRPr="00E17C5C">
        <w:rPr>
          <w:color w:val="000000"/>
          <w:sz w:val="22"/>
          <w:szCs w:val="22"/>
        </w:rPr>
        <w:t>ние</w:t>
      </w:r>
      <w:r w:rsidRPr="00E17C5C">
        <w:rPr>
          <w:color w:val="000000"/>
          <w:sz w:val="22"/>
          <w:szCs w:val="22"/>
        </w:rPr>
        <w:t>»</w:t>
      </w:r>
      <w:r w:rsidR="008F4E26" w:rsidRPr="00E17C5C">
        <w:rPr>
          <w:color w:val="000000"/>
          <w:sz w:val="22"/>
          <w:szCs w:val="22"/>
        </w:rPr>
        <w:t xml:space="preserve"> </w:t>
      </w:r>
      <w:r w:rsidRPr="00E17C5C">
        <w:rPr>
          <w:color w:val="000000"/>
          <w:sz w:val="22"/>
          <w:szCs w:val="22"/>
        </w:rPr>
        <w:t>от 17.01.2008 года №12 «О подготовке к разработке Схемы территориального планирования и генеральных планов посел</w:t>
      </w:r>
      <w:r w:rsidRPr="00E17C5C">
        <w:rPr>
          <w:color w:val="000000"/>
          <w:sz w:val="22"/>
          <w:szCs w:val="22"/>
        </w:rPr>
        <w:t>е</w:t>
      </w:r>
      <w:r w:rsidRPr="00E17C5C">
        <w:rPr>
          <w:color w:val="000000"/>
          <w:sz w:val="22"/>
          <w:szCs w:val="22"/>
        </w:rPr>
        <w:t>ний МО «</w:t>
      </w:r>
      <w:proofErr w:type="spellStart"/>
      <w:r w:rsidR="002F4815" w:rsidRPr="00E17C5C">
        <w:rPr>
          <w:color w:val="000000"/>
          <w:sz w:val="22"/>
          <w:szCs w:val="22"/>
        </w:rPr>
        <w:t>Ермоловское</w:t>
      </w:r>
      <w:proofErr w:type="spellEnd"/>
      <w:r w:rsidR="007B387E" w:rsidRPr="00E17C5C">
        <w:rPr>
          <w:color w:val="000000"/>
          <w:sz w:val="22"/>
          <w:szCs w:val="22"/>
        </w:rPr>
        <w:t xml:space="preserve"> сельское поселение</w:t>
      </w:r>
      <w:r w:rsidRPr="00E17C5C">
        <w:rPr>
          <w:color w:val="000000"/>
          <w:sz w:val="22"/>
          <w:szCs w:val="22"/>
        </w:rPr>
        <w:t>».</w:t>
      </w:r>
      <w:r w:rsidR="008F4E26" w:rsidRPr="00E17C5C">
        <w:rPr>
          <w:color w:val="000000"/>
          <w:sz w:val="22"/>
          <w:szCs w:val="22"/>
        </w:rPr>
        <w:t xml:space="preserve"> </w:t>
      </w:r>
    </w:p>
    <w:p w:rsidR="00603F31" w:rsidRPr="00E17C5C" w:rsidRDefault="00603F31" w:rsidP="00A61ADD">
      <w:pPr>
        <w:pStyle w:val="120"/>
        <w:spacing w:after="0" w:line="276" w:lineRule="auto"/>
        <w:ind w:firstLine="624"/>
        <w:rPr>
          <w:color w:val="000000"/>
          <w:sz w:val="22"/>
          <w:szCs w:val="22"/>
        </w:rPr>
      </w:pPr>
      <w:r w:rsidRPr="00E17C5C">
        <w:rPr>
          <w:color w:val="000000"/>
          <w:sz w:val="22"/>
          <w:szCs w:val="22"/>
        </w:rPr>
        <w:t xml:space="preserve">Заказчиком на проведение работ является </w:t>
      </w:r>
      <w:r w:rsidR="00EE1B5D" w:rsidRPr="00E17C5C">
        <w:rPr>
          <w:color w:val="000000"/>
          <w:sz w:val="22"/>
          <w:szCs w:val="22"/>
        </w:rPr>
        <w:t>администрация муниципального образования «</w:t>
      </w:r>
      <w:proofErr w:type="spellStart"/>
      <w:r w:rsidR="00EE1B5D" w:rsidRPr="00E17C5C">
        <w:rPr>
          <w:color w:val="000000"/>
          <w:sz w:val="22"/>
          <w:szCs w:val="22"/>
        </w:rPr>
        <w:t>Ермоло</w:t>
      </w:r>
      <w:r w:rsidR="00EE1B5D" w:rsidRPr="00E17C5C">
        <w:rPr>
          <w:color w:val="000000"/>
          <w:sz w:val="22"/>
          <w:szCs w:val="22"/>
        </w:rPr>
        <w:t>в</w:t>
      </w:r>
      <w:r w:rsidR="00EE1B5D" w:rsidRPr="00E17C5C">
        <w:rPr>
          <w:color w:val="000000"/>
          <w:sz w:val="22"/>
          <w:szCs w:val="22"/>
        </w:rPr>
        <w:t>ское</w:t>
      </w:r>
      <w:proofErr w:type="spellEnd"/>
      <w:r w:rsidR="00EE1B5D" w:rsidRPr="00E17C5C">
        <w:rPr>
          <w:color w:val="000000"/>
          <w:sz w:val="22"/>
          <w:szCs w:val="22"/>
        </w:rPr>
        <w:t xml:space="preserve"> сельское поселение».</w:t>
      </w:r>
    </w:p>
    <w:p w:rsidR="00603F31" w:rsidRPr="00E17C5C" w:rsidRDefault="00603F31" w:rsidP="00A61ADD">
      <w:pPr>
        <w:pStyle w:val="120"/>
        <w:spacing w:after="0" w:line="276" w:lineRule="auto"/>
        <w:ind w:firstLine="0"/>
        <w:rPr>
          <w:color w:val="000000"/>
          <w:sz w:val="22"/>
          <w:szCs w:val="22"/>
        </w:rPr>
      </w:pPr>
      <w:r w:rsidRPr="00E17C5C">
        <w:rPr>
          <w:color w:val="FF0000"/>
          <w:sz w:val="22"/>
          <w:szCs w:val="22"/>
        </w:rPr>
        <w:tab/>
      </w:r>
      <w:r w:rsidR="00651C37" w:rsidRPr="00E17C5C">
        <w:rPr>
          <w:sz w:val="22"/>
          <w:szCs w:val="22"/>
        </w:rPr>
        <w:t>Поселение состоит из</w:t>
      </w:r>
      <w:r w:rsidR="00972FD7" w:rsidRPr="00E17C5C">
        <w:rPr>
          <w:sz w:val="22"/>
          <w:szCs w:val="22"/>
        </w:rPr>
        <w:t xml:space="preserve"> 7</w:t>
      </w:r>
      <w:r w:rsidR="00651C37" w:rsidRPr="00E17C5C">
        <w:rPr>
          <w:sz w:val="22"/>
          <w:szCs w:val="22"/>
        </w:rPr>
        <w:t xml:space="preserve"> населенных пунктов, входящих в его административное подчин</w:t>
      </w:r>
      <w:r w:rsidR="00651C37" w:rsidRPr="00E17C5C">
        <w:rPr>
          <w:sz w:val="22"/>
          <w:szCs w:val="22"/>
        </w:rPr>
        <w:t>е</w:t>
      </w:r>
      <w:r w:rsidR="00651C37" w:rsidRPr="00E17C5C">
        <w:rPr>
          <w:sz w:val="22"/>
          <w:szCs w:val="22"/>
        </w:rPr>
        <w:t xml:space="preserve">ние, в том числе: с. </w:t>
      </w:r>
      <w:r w:rsidR="002F4815" w:rsidRPr="00E17C5C">
        <w:rPr>
          <w:sz w:val="22"/>
          <w:szCs w:val="22"/>
        </w:rPr>
        <w:t>Ермоловка</w:t>
      </w:r>
      <w:r w:rsidR="00651C37" w:rsidRPr="00E17C5C">
        <w:rPr>
          <w:sz w:val="22"/>
          <w:szCs w:val="22"/>
        </w:rPr>
        <w:t xml:space="preserve">, </w:t>
      </w:r>
      <w:r w:rsidR="00EE1B5D" w:rsidRPr="00E17C5C">
        <w:rPr>
          <w:sz w:val="22"/>
          <w:szCs w:val="22"/>
        </w:rPr>
        <w:t>п. Ш</w:t>
      </w:r>
      <w:r w:rsidR="00972FD7" w:rsidRPr="00E17C5C">
        <w:rPr>
          <w:sz w:val="22"/>
          <w:szCs w:val="22"/>
        </w:rPr>
        <w:t>арлово</w:t>
      </w:r>
      <w:r w:rsidR="00EE1B5D" w:rsidRPr="00E17C5C">
        <w:rPr>
          <w:sz w:val="22"/>
          <w:szCs w:val="22"/>
        </w:rPr>
        <w:t xml:space="preserve">, </w:t>
      </w:r>
      <w:r w:rsidR="00972FD7" w:rsidRPr="00E17C5C">
        <w:rPr>
          <w:sz w:val="22"/>
          <w:szCs w:val="22"/>
        </w:rPr>
        <w:t xml:space="preserve">с. Зимненки, с. Мордово Белый Ключ, с. Грачевка, д. Мордовская </w:t>
      </w:r>
      <w:proofErr w:type="spellStart"/>
      <w:r w:rsidR="00972FD7" w:rsidRPr="00E17C5C">
        <w:rPr>
          <w:sz w:val="22"/>
          <w:szCs w:val="22"/>
        </w:rPr>
        <w:t>Ко</w:t>
      </w:r>
      <w:r w:rsidR="00972FD7" w:rsidRPr="00E17C5C">
        <w:rPr>
          <w:sz w:val="22"/>
          <w:szCs w:val="22"/>
        </w:rPr>
        <w:t>н</w:t>
      </w:r>
      <w:r w:rsidR="00972FD7" w:rsidRPr="00E17C5C">
        <w:rPr>
          <w:sz w:val="22"/>
          <w:szCs w:val="22"/>
        </w:rPr>
        <w:t>дарать</w:t>
      </w:r>
      <w:proofErr w:type="spellEnd"/>
      <w:r w:rsidR="00972FD7" w:rsidRPr="00E17C5C">
        <w:rPr>
          <w:sz w:val="22"/>
          <w:szCs w:val="22"/>
        </w:rPr>
        <w:t xml:space="preserve"> и д. Архангельское </w:t>
      </w:r>
      <w:proofErr w:type="spellStart"/>
      <w:r w:rsidR="00972FD7" w:rsidRPr="00E17C5C">
        <w:rPr>
          <w:sz w:val="22"/>
          <w:szCs w:val="22"/>
        </w:rPr>
        <w:t>Кураедово</w:t>
      </w:r>
      <w:proofErr w:type="spellEnd"/>
      <w:r w:rsidR="00651C37" w:rsidRPr="00E17C5C">
        <w:rPr>
          <w:sz w:val="22"/>
          <w:szCs w:val="22"/>
        </w:rPr>
        <w:t xml:space="preserve">. </w:t>
      </w:r>
      <w:r w:rsidR="00651C37" w:rsidRPr="00E17C5C">
        <w:rPr>
          <w:color w:val="000000"/>
          <w:sz w:val="22"/>
          <w:szCs w:val="22"/>
        </w:rPr>
        <w:t xml:space="preserve">Административно-хозяйственным центром </w:t>
      </w:r>
      <w:proofErr w:type="spellStart"/>
      <w:r w:rsidR="002F4815" w:rsidRPr="00E17C5C">
        <w:rPr>
          <w:color w:val="000000"/>
          <w:sz w:val="22"/>
          <w:szCs w:val="22"/>
        </w:rPr>
        <w:t>Ермоловского</w:t>
      </w:r>
      <w:proofErr w:type="spellEnd"/>
      <w:r w:rsidR="00651C37" w:rsidRPr="00E17C5C">
        <w:rPr>
          <w:color w:val="000000"/>
          <w:sz w:val="22"/>
          <w:szCs w:val="22"/>
        </w:rPr>
        <w:t xml:space="preserve"> сельск</w:t>
      </w:r>
      <w:r w:rsidR="00651C37" w:rsidRPr="00E17C5C">
        <w:rPr>
          <w:color w:val="000000"/>
          <w:sz w:val="22"/>
          <w:szCs w:val="22"/>
        </w:rPr>
        <w:t>о</w:t>
      </w:r>
      <w:r w:rsidR="00651C37" w:rsidRPr="00E17C5C">
        <w:rPr>
          <w:color w:val="000000"/>
          <w:sz w:val="22"/>
          <w:szCs w:val="22"/>
        </w:rPr>
        <w:t xml:space="preserve">го поселения является </w:t>
      </w:r>
      <w:r w:rsidR="00651C37" w:rsidRPr="00E17C5C">
        <w:rPr>
          <w:rFonts w:cs="Arial"/>
          <w:color w:val="000000"/>
          <w:sz w:val="22"/>
          <w:szCs w:val="22"/>
        </w:rPr>
        <w:t xml:space="preserve">с. </w:t>
      </w:r>
      <w:r w:rsidR="002F4815" w:rsidRPr="00E17C5C">
        <w:rPr>
          <w:rFonts w:cs="Arial"/>
          <w:color w:val="000000"/>
          <w:sz w:val="22"/>
          <w:szCs w:val="22"/>
        </w:rPr>
        <w:t>Ермоловка</w:t>
      </w:r>
      <w:r w:rsidR="00651C37" w:rsidRPr="00E17C5C">
        <w:rPr>
          <w:rFonts w:cs="Arial"/>
          <w:color w:val="000000"/>
          <w:sz w:val="22"/>
          <w:szCs w:val="22"/>
        </w:rPr>
        <w:t xml:space="preserve"> Вешкаймского района Ульяновской о</w:t>
      </w:r>
      <w:r w:rsidR="00651C37" w:rsidRPr="00E17C5C">
        <w:rPr>
          <w:rFonts w:cs="Arial"/>
          <w:color w:val="000000"/>
          <w:sz w:val="22"/>
          <w:szCs w:val="22"/>
        </w:rPr>
        <w:t>б</w:t>
      </w:r>
      <w:r w:rsidR="00651C37" w:rsidRPr="00E17C5C">
        <w:rPr>
          <w:rFonts w:cs="Arial"/>
          <w:color w:val="000000"/>
          <w:sz w:val="22"/>
          <w:szCs w:val="22"/>
        </w:rPr>
        <w:t>ласти</w:t>
      </w:r>
      <w:r w:rsidR="00651C37" w:rsidRPr="00E17C5C">
        <w:rPr>
          <w:sz w:val="22"/>
          <w:szCs w:val="22"/>
        </w:rPr>
        <w:t xml:space="preserve">, которое находится в </w:t>
      </w:r>
      <w:r w:rsidR="00972FD7" w:rsidRPr="00E17C5C">
        <w:rPr>
          <w:color w:val="000000"/>
          <w:sz w:val="22"/>
          <w:szCs w:val="22"/>
        </w:rPr>
        <w:t xml:space="preserve">102 </w:t>
      </w:r>
      <w:r w:rsidR="00651C37" w:rsidRPr="00E17C5C">
        <w:rPr>
          <w:sz w:val="22"/>
          <w:szCs w:val="22"/>
        </w:rPr>
        <w:t xml:space="preserve">км от столицы Ульяновской области – г. Ульяновска, </w:t>
      </w:r>
      <w:r w:rsidR="00651C37" w:rsidRPr="00E17C5C">
        <w:rPr>
          <w:color w:val="000000"/>
          <w:sz w:val="22"/>
          <w:szCs w:val="22"/>
        </w:rPr>
        <w:t xml:space="preserve">в </w:t>
      </w:r>
      <w:r w:rsidR="00972FD7" w:rsidRPr="00E17C5C">
        <w:rPr>
          <w:color w:val="000000"/>
          <w:sz w:val="22"/>
          <w:szCs w:val="22"/>
        </w:rPr>
        <w:t>18</w:t>
      </w:r>
      <w:r w:rsidR="00651C37" w:rsidRPr="00E17C5C">
        <w:rPr>
          <w:color w:val="000000"/>
          <w:sz w:val="22"/>
          <w:szCs w:val="22"/>
        </w:rPr>
        <w:t xml:space="preserve"> км </w:t>
      </w:r>
      <w:r w:rsidR="00651C37" w:rsidRPr="00E17C5C">
        <w:rPr>
          <w:sz w:val="22"/>
          <w:szCs w:val="22"/>
        </w:rPr>
        <w:t>от райцентра р.п. Вешкайма.</w:t>
      </w:r>
      <w:r w:rsidR="00651C37" w:rsidRPr="00E17C5C">
        <w:rPr>
          <w:color w:val="000000"/>
          <w:sz w:val="22"/>
          <w:szCs w:val="22"/>
        </w:rPr>
        <w:t xml:space="preserve"> </w:t>
      </w:r>
      <w:r w:rsidRPr="00E17C5C">
        <w:rPr>
          <w:color w:val="000000"/>
          <w:sz w:val="22"/>
          <w:szCs w:val="22"/>
        </w:rPr>
        <w:t>Площадь те</w:t>
      </w:r>
      <w:r w:rsidRPr="00E17C5C">
        <w:rPr>
          <w:color w:val="000000"/>
          <w:sz w:val="22"/>
          <w:szCs w:val="22"/>
        </w:rPr>
        <w:t>р</w:t>
      </w:r>
      <w:r w:rsidRPr="00E17C5C">
        <w:rPr>
          <w:color w:val="000000"/>
          <w:sz w:val="22"/>
          <w:szCs w:val="22"/>
        </w:rPr>
        <w:t xml:space="preserve">ритории </w:t>
      </w:r>
      <w:proofErr w:type="spellStart"/>
      <w:r w:rsidR="002F4815" w:rsidRPr="00E17C5C">
        <w:rPr>
          <w:color w:val="000000"/>
          <w:sz w:val="22"/>
          <w:szCs w:val="22"/>
        </w:rPr>
        <w:t>Ермоловского</w:t>
      </w:r>
      <w:proofErr w:type="spellEnd"/>
      <w:r w:rsidRPr="00E17C5C">
        <w:rPr>
          <w:color w:val="000000"/>
          <w:sz w:val="22"/>
          <w:szCs w:val="22"/>
        </w:rPr>
        <w:t xml:space="preserve"> </w:t>
      </w:r>
      <w:r w:rsidR="002337FD" w:rsidRPr="00E17C5C">
        <w:rPr>
          <w:color w:val="000000"/>
          <w:sz w:val="22"/>
          <w:szCs w:val="22"/>
        </w:rPr>
        <w:t>сельского</w:t>
      </w:r>
      <w:r w:rsidRPr="00E17C5C">
        <w:rPr>
          <w:color w:val="000000"/>
          <w:sz w:val="22"/>
          <w:szCs w:val="22"/>
        </w:rPr>
        <w:t xml:space="preserve"> поселения – </w:t>
      </w:r>
      <w:r w:rsidR="00972FD7" w:rsidRPr="00E17C5C">
        <w:rPr>
          <w:b/>
          <w:color w:val="000000"/>
          <w:sz w:val="22"/>
          <w:szCs w:val="22"/>
        </w:rPr>
        <w:t xml:space="preserve">26241 </w:t>
      </w:r>
      <w:r w:rsidR="008F4E26" w:rsidRPr="00E17C5C">
        <w:rPr>
          <w:b/>
          <w:color w:val="000000"/>
          <w:sz w:val="22"/>
          <w:szCs w:val="22"/>
        </w:rPr>
        <w:t>г</w:t>
      </w:r>
      <w:r w:rsidRPr="00E17C5C">
        <w:rPr>
          <w:b/>
          <w:color w:val="000000"/>
          <w:sz w:val="22"/>
          <w:szCs w:val="22"/>
        </w:rPr>
        <w:t>а</w:t>
      </w:r>
      <w:r w:rsidRPr="00E17C5C">
        <w:rPr>
          <w:color w:val="000000"/>
          <w:sz w:val="22"/>
          <w:szCs w:val="22"/>
        </w:rPr>
        <w:t xml:space="preserve">. В населенных пунктах </w:t>
      </w:r>
      <w:r w:rsidR="002337FD" w:rsidRPr="00E17C5C">
        <w:rPr>
          <w:color w:val="000000"/>
          <w:sz w:val="22"/>
          <w:szCs w:val="22"/>
        </w:rPr>
        <w:t>сельского</w:t>
      </w:r>
      <w:r w:rsidRPr="00E17C5C">
        <w:rPr>
          <w:color w:val="000000"/>
          <w:sz w:val="22"/>
          <w:szCs w:val="22"/>
        </w:rPr>
        <w:t xml:space="preserve"> поселения пр</w:t>
      </w:r>
      <w:r w:rsidRPr="00E17C5C">
        <w:rPr>
          <w:color w:val="000000"/>
          <w:sz w:val="22"/>
          <w:szCs w:val="22"/>
        </w:rPr>
        <w:t>о</w:t>
      </w:r>
      <w:r w:rsidRPr="00E17C5C">
        <w:rPr>
          <w:color w:val="000000"/>
          <w:sz w:val="22"/>
          <w:szCs w:val="22"/>
        </w:rPr>
        <w:t xml:space="preserve">живает </w:t>
      </w:r>
      <w:r w:rsidR="00972FD7" w:rsidRPr="00E17C5C">
        <w:rPr>
          <w:b/>
          <w:color w:val="000000"/>
          <w:sz w:val="22"/>
          <w:szCs w:val="22"/>
        </w:rPr>
        <w:t>2944</w:t>
      </w:r>
      <w:r w:rsidRPr="00E17C5C">
        <w:rPr>
          <w:b/>
          <w:color w:val="000000"/>
          <w:sz w:val="22"/>
          <w:szCs w:val="22"/>
        </w:rPr>
        <w:t xml:space="preserve"> человек</w:t>
      </w:r>
      <w:r w:rsidRPr="00E17C5C">
        <w:rPr>
          <w:color w:val="000000"/>
          <w:sz w:val="22"/>
          <w:szCs w:val="22"/>
        </w:rPr>
        <w:t xml:space="preserve">. </w:t>
      </w:r>
    </w:p>
    <w:p w:rsidR="00603F31" w:rsidRPr="00E17C5C" w:rsidRDefault="00603F31" w:rsidP="00A61ADD">
      <w:pPr>
        <w:spacing w:after="62" w:line="276" w:lineRule="auto"/>
        <w:jc w:val="both"/>
        <w:rPr>
          <w:color w:val="000000"/>
          <w:sz w:val="22"/>
          <w:szCs w:val="22"/>
        </w:rPr>
      </w:pPr>
      <w:r w:rsidRPr="00E17C5C">
        <w:rPr>
          <w:color w:val="000000"/>
          <w:sz w:val="22"/>
          <w:szCs w:val="22"/>
        </w:rPr>
        <w:tab/>
        <w:t>Правила застройки являются результатом градостроительного зонирования территории муниц</w:t>
      </w:r>
      <w:r w:rsidRPr="00E17C5C">
        <w:rPr>
          <w:color w:val="000000"/>
          <w:sz w:val="22"/>
          <w:szCs w:val="22"/>
        </w:rPr>
        <w:t>и</w:t>
      </w:r>
      <w:r w:rsidRPr="00E17C5C">
        <w:rPr>
          <w:color w:val="000000"/>
          <w:sz w:val="22"/>
          <w:szCs w:val="22"/>
        </w:rPr>
        <w:t>пального образования «</w:t>
      </w:r>
      <w:proofErr w:type="spellStart"/>
      <w:r w:rsidR="002F4815" w:rsidRPr="00E17C5C">
        <w:rPr>
          <w:color w:val="000000"/>
          <w:sz w:val="22"/>
          <w:szCs w:val="22"/>
        </w:rPr>
        <w:t>Ермоловское</w:t>
      </w:r>
      <w:proofErr w:type="spellEnd"/>
      <w:r w:rsidR="00651C37" w:rsidRPr="00E17C5C">
        <w:rPr>
          <w:color w:val="000000"/>
          <w:sz w:val="22"/>
          <w:szCs w:val="22"/>
        </w:rPr>
        <w:t xml:space="preserve"> </w:t>
      </w:r>
      <w:r w:rsidR="00E82911" w:rsidRPr="00E17C5C">
        <w:rPr>
          <w:color w:val="000000"/>
          <w:sz w:val="22"/>
          <w:szCs w:val="22"/>
        </w:rPr>
        <w:t>сельское</w:t>
      </w:r>
      <w:r w:rsidRPr="00E17C5C">
        <w:rPr>
          <w:color w:val="000000"/>
          <w:sz w:val="22"/>
          <w:szCs w:val="22"/>
        </w:rPr>
        <w:t xml:space="preserve"> поселение» - разделения территории на зоны с установл</w:t>
      </w:r>
      <w:r w:rsidRPr="00E17C5C">
        <w:rPr>
          <w:color w:val="000000"/>
          <w:sz w:val="22"/>
          <w:szCs w:val="22"/>
        </w:rPr>
        <w:t>е</w:t>
      </w:r>
      <w:r w:rsidRPr="00E17C5C">
        <w:rPr>
          <w:color w:val="000000"/>
          <w:sz w:val="22"/>
          <w:szCs w:val="22"/>
        </w:rPr>
        <w:t>нием для каждой из них градостроительного регламента.</w:t>
      </w:r>
    </w:p>
    <w:p w:rsidR="00603F31" w:rsidRPr="00E17C5C" w:rsidRDefault="00603F31" w:rsidP="00A61ADD">
      <w:pPr>
        <w:spacing w:after="62" w:line="276" w:lineRule="auto"/>
        <w:jc w:val="both"/>
        <w:rPr>
          <w:color w:val="000000"/>
          <w:sz w:val="22"/>
          <w:szCs w:val="22"/>
        </w:rPr>
      </w:pPr>
      <w:r w:rsidRPr="00E17C5C">
        <w:rPr>
          <w:color w:val="000000"/>
          <w:sz w:val="22"/>
          <w:szCs w:val="22"/>
        </w:rPr>
        <w:tab/>
        <w:t>Настоящие Правила применяются наряду с техническими регламентами, нормативами и станда</w:t>
      </w:r>
      <w:r w:rsidRPr="00E17C5C">
        <w:rPr>
          <w:color w:val="000000"/>
          <w:sz w:val="22"/>
          <w:szCs w:val="22"/>
        </w:rPr>
        <w:t>р</w:t>
      </w:r>
      <w:r w:rsidRPr="00E17C5C">
        <w:rPr>
          <w:color w:val="000000"/>
          <w:sz w:val="22"/>
          <w:szCs w:val="22"/>
        </w:rPr>
        <w:t>тами, установленными уполномоченными органами в целях обеспечения безопасности жизни, деятельн</w:t>
      </w:r>
      <w:r w:rsidRPr="00E17C5C">
        <w:rPr>
          <w:color w:val="000000"/>
          <w:sz w:val="22"/>
          <w:szCs w:val="22"/>
        </w:rPr>
        <w:t>о</w:t>
      </w:r>
      <w:r w:rsidRPr="00E17C5C">
        <w:rPr>
          <w:color w:val="000000"/>
          <w:sz w:val="22"/>
          <w:szCs w:val="22"/>
        </w:rPr>
        <w:t>сти и здоровья людей, надежности объектов капитального строительства, сохранения окружающей пр</w:t>
      </w:r>
      <w:r w:rsidRPr="00E17C5C">
        <w:rPr>
          <w:color w:val="000000"/>
          <w:sz w:val="22"/>
          <w:szCs w:val="22"/>
        </w:rPr>
        <w:t>и</w:t>
      </w:r>
      <w:r w:rsidRPr="00E17C5C">
        <w:rPr>
          <w:color w:val="000000"/>
          <w:sz w:val="22"/>
          <w:szCs w:val="22"/>
        </w:rPr>
        <w:t>родной и культурно-исторической среды, иными обязательными требованиями.</w:t>
      </w:r>
    </w:p>
    <w:p w:rsidR="00E17C5C" w:rsidRPr="00A61ADD" w:rsidRDefault="00603F31" w:rsidP="00A61ADD">
      <w:pPr>
        <w:spacing w:after="62" w:line="276" w:lineRule="auto"/>
        <w:jc w:val="both"/>
        <w:rPr>
          <w:color w:val="000000"/>
          <w:sz w:val="22"/>
          <w:szCs w:val="22"/>
        </w:rPr>
      </w:pPr>
      <w:r w:rsidRPr="00E17C5C">
        <w:rPr>
          <w:color w:val="000000"/>
          <w:sz w:val="22"/>
          <w:szCs w:val="22"/>
        </w:rPr>
        <w:tab/>
        <w:t>Настоящие Правила обязательны для государственных органов, органов местного самоуправл</w:t>
      </w:r>
      <w:r w:rsidRPr="00E17C5C">
        <w:rPr>
          <w:color w:val="000000"/>
          <w:sz w:val="22"/>
          <w:szCs w:val="22"/>
        </w:rPr>
        <w:t>е</w:t>
      </w:r>
      <w:r w:rsidRPr="00E17C5C">
        <w:rPr>
          <w:color w:val="000000"/>
          <w:sz w:val="22"/>
          <w:szCs w:val="22"/>
        </w:rPr>
        <w:t xml:space="preserve">ния, физических и юридических лиц, а также должностных лиц, осуществляющих и контролирующих градостроительную деятельность на территории </w:t>
      </w:r>
      <w:proofErr w:type="spellStart"/>
      <w:r w:rsidR="002F4815" w:rsidRPr="00E17C5C">
        <w:rPr>
          <w:color w:val="000000"/>
          <w:sz w:val="22"/>
          <w:szCs w:val="22"/>
        </w:rPr>
        <w:t>Ермоловского</w:t>
      </w:r>
      <w:proofErr w:type="spellEnd"/>
      <w:r w:rsidRPr="00E17C5C">
        <w:rPr>
          <w:color w:val="000000"/>
          <w:sz w:val="22"/>
          <w:szCs w:val="22"/>
        </w:rPr>
        <w:t xml:space="preserve"> </w:t>
      </w:r>
      <w:r w:rsidR="002337FD" w:rsidRPr="00E17C5C">
        <w:rPr>
          <w:color w:val="000000"/>
          <w:sz w:val="22"/>
          <w:szCs w:val="22"/>
        </w:rPr>
        <w:t>сельского</w:t>
      </w:r>
      <w:r w:rsidRPr="00E17C5C">
        <w:rPr>
          <w:color w:val="000000"/>
          <w:sz w:val="22"/>
          <w:szCs w:val="22"/>
        </w:rPr>
        <w:t xml:space="preserve"> поселения.</w:t>
      </w:r>
    </w:p>
    <w:p w:rsidR="00603F31" w:rsidRPr="00E17C5C" w:rsidRDefault="00603F31" w:rsidP="00E17C5C">
      <w:pPr>
        <w:spacing w:line="276" w:lineRule="auto"/>
        <w:ind w:firstLine="709"/>
        <w:jc w:val="both"/>
        <w:rPr>
          <w:b/>
          <w:sz w:val="22"/>
          <w:szCs w:val="22"/>
        </w:rPr>
      </w:pPr>
      <w:r w:rsidRPr="00E17C5C">
        <w:rPr>
          <w:sz w:val="22"/>
          <w:szCs w:val="22"/>
        </w:rPr>
        <w:t xml:space="preserve">Правила землепользования и застройки поселений разрабатываются в </w:t>
      </w:r>
      <w:r w:rsidRPr="00E17C5C">
        <w:rPr>
          <w:b/>
          <w:sz w:val="22"/>
          <w:szCs w:val="22"/>
        </w:rPr>
        <w:t>целях:</w:t>
      </w:r>
    </w:p>
    <w:p w:rsidR="00603F31" w:rsidRPr="00E17C5C" w:rsidRDefault="00603F31">
      <w:pPr>
        <w:pStyle w:val="af5"/>
        <w:numPr>
          <w:ilvl w:val="0"/>
          <w:numId w:val="4"/>
        </w:numPr>
        <w:spacing w:line="276" w:lineRule="auto"/>
        <w:ind w:left="0" w:firstLine="360"/>
        <w:jc w:val="both"/>
        <w:rPr>
          <w:sz w:val="22"/>
          <w:szCs w:val="22"/>
        </w:rPr>
      </w:pPr>
      <w:r w:rsidRPr="00E17C5C">
        <w:rPr>
          <w:sz w:val="22"/>
          <w:szCs w:val="22"/>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03F31" w:rsidRPr="00E17C5C" w:rsidRDefault="00603F31">
      <w:pPr>
        <w:pStyle w:val="af5"/>
        <w:numPr>
          <w:ilvl w:val="0"/>
          <w:numId w:val="4"/>
        </w:numPr>
        <w:spacing w:line="276" w:lineRule="auto"/>
        <w:ind w:left="0" w:firstLine="360"/>
        <w:jc w:val="both"/>
        <w:rPr>
          <w:sz w:val="22"/>
          <w:szCs w:val="22"/>
        </w:rPr>
      </w:pPr>
      <w:r w:rsidRPr="00E17C5C">
        <w:rPr>
          <w:sz w:val="22"/>
          <w:szCs w:val="22"/>
        </w:rPr>
        <w:t>Создания условий для планировки территорий муниципальных образований;</w:t>
      </w:r>
    </w:p>
    <w:p w:rsidR="00603F31" w:rsidRPr="00E17C5C" w:rsidRDefault="00603F31">
      <w:pPr>
        <w:pStyle w:val="af5"/>
        <w:numPr>
          <w:ilvl w:val="0"/>
          <w:numId w:val="4"/>
        </w:numPr>
        <w:spacing w:line="276" w:lineRule="auto"/>
        <w:ind w:left="0" w:firstLine="360"/>
        <w:jc w:val="both"/>
        <w:rPr>
          <w:sz w:val="22"/>
          <w:szCs w:val="22"/>
        </w:rPr>
      </w:pPr>
      <w:r w:rsidRPr="00E17C5C">
        <w:rPr>
          <w:sz w:val="22"/>
          <w:szCs w:val="22"/>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03F31" w:rsidRPr="00A61ADD" w:rsidRDefault="00603F31" w:rsidP="00A61ADD">
      <w:pPr>
        <w:pStyle w:val="af5"/>
        <w:numPr>
          <w:ilvl w:val="0"/>
          <w:numId w:val="4"/>
        </w:numPr>
        <w:spacing w:after="62" w:line="276" w:lineRule="auto"/>
        <w:ind w:left="0" w:firstLine="360"/>
        <w:jc w:val="both"/>
        <w:rPr>
          <w:sz w:val="22"/>
          <w:szCs w:val="22"/>
        </w:rPr>
      </w:pPr>
      <w:r w:rsidRPr="00E17C5C">
        <w:rPr>
          <w:sz w:val="22"/>
          <w:szCs w:val="22"/>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3F31" w:rsidRDefault="00603F31">
      <w:pPr>
        <w:pStyle w:val="af5"/>
        <w:spacing w:line="276" w:lineRule="auto"/>
        <w:ind w:left="360"/>
        <w:jc w:val="both"/>
        <w:rPr>
          <w:sz w:val="22"/>
          <w:szCs w:val="22"/>
        </w:rPr>
      </w:pPr>
      <w:r>
        <w:rPr>
          <w:sz w:val="22"/>
          <w:szCs w:val="22"/>
        </w:rPr>
        <w:t>Правила землепользования и застройки включают в себя:</w:t>
      </w:r>
    </w:p>
    <w:p w:rsidR="00603F31" w:rsidRDefault="00603F31">
      <w:pPr>
        <w:numPr>
          <w:ilvl w:val="0"/>
          <w:numId w:val="4"/>
        </w:numPr>
        <w:spacing w:line="276" w:lineRule="auto"/>
        <w:ind w:left="0" w:firstLine="360"/>
        <w:jc w:val="both"/>
        <w:rPr>
          <w:sz w:val="22"/>
          <w:szCs w:val="22"/>
        </w:rPr>
      </w:pPr>
      <w:r>
        <w:rPr>
          <w:sz w:val="22"/>
          <w:szCs w:val="22"/>
        </w:rPr>
        <w:t>Порядок их применения и внесения изменений в указанные правила;</w:t>
      </w:r>
    </w:p>
    <w:p w:rsidR="00603F31" w:rsidRDefault="00603F31">
      <w:pPr>
        <w:pStyle w:val="af5"/>
        <w:numPr>
          <w:ilvl w:val="0"/>
          <w:numId w:val="4"/>
        </w:numPr>
        <w:spacing w:line="276" w:lineRule="auto"/>
        <w:ind w:left="720"/>
        <w:jc w:val="both"/>
        <w:rPr>
          <w:sz w:val="22"/>
          <w:szCs w:val="22"/>
        </w:rPr>
      </w:pPr>
      <w:r>
        <w:rPr>
          <w:sz w:val="22"/>
          <w:szCs w:val="22"/>
        </w:rPr>
        <w:lastRenderedPageBreak/>
        <w:t>Карту градостроительного зонирования;</w:t>
      </w:r>
    </w:p>
    <w:p w:rsidR="00603F31" w:rsidRPr="00A61ADD" w:rsidRDefault="00603F31" w:rsidP="00A61ADD">
      <w:pPr>
        <w:numPr>
          <w:ilvl w:val="0"/>
          <w:numId w:val="4"/>
        </w:numPr>
        <w:spacing w:line="276" w:lineRule="auto"/>
        <w:ind w:left="0" w:firstLine="360"/>
        <w:jc w:val="both"/>
        <w:rPr>
          <w:sz w:val="22"/>
          <w:szCs w:val="22"/>
        </w:rPr>
      </w:pPr>
      <w:r>
        <w:rPr>
          <w:sz w:val="22"/>
          <w:szCs w:val="22"/>
        </w:rPr>
        <w:t>Градостроительные регламенты.</w:t>
      </w:r>
    </w:p>
    <w:p w:rsidR="00603F31" w:rsidRDefault="00603F31">
      <w:pPr>
        <w:pStyle w:val="af5"/>
        <w:spacing w:after="62" w:line="276" w:lineRule="auto"/>
        <w:jc w:val="both"/>
        <w:rPr>
          <w:sz w:val="22"/>
          <w:szCs w:val="22"/>
        </w:rPr>
      </w:pPr>
      <w:r>
        <w:rPr>
          <w:sz w:val="22"/>
          <w:szCs w:val="22"/>
        </w:rPr>
        <w:t xml:space="preserve">     На карте градостроительного зонирования устанавливаются границы территориальных зон.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03F31" w:rsidRDefault="00603F31">
      <w:pPr>
        <w:pStyle w:val="af5"/>
        <w:numPr>
          <w:ilvl w:val="0"/>
          <w:numId w:val="3"/>
        </w:numPr>
        <w:spacing w:after="62" w:line="276" w:lineRule="auto"/>
        <w:ind w:left="720"/>
        <w:jc w:val="both"/>
        <w:rPr>
          <w:sz w:val="22"/>
          <w:szCs w:val="22"/>
        </w:rPr>
      </w:pPr>
      <w:r>
        <w:rPr>
          <w:sz w:val="22"/>
          <w:szCs w:val="22"/>
        </w:rPr>
        <w:t>Виды разрешенного использования земельных участков и объектов капитального строительства;</w:t>
      </w:r>
    </w:p>
    <w:p w:rsidR="00603F31" w:rsidRDefault="00603F31">
      <w:pPr>
        <w:pStyle w:val="af5"/>
        <w:numPr>
          <w:ilvl w:val="0"/>
          <w:numId w:val="3"/>
        </w:numPr>
        <w:spacing w:after="62" w:line="276" w:lineRule="auto"/>
        <w:ind w:left="720"/>
        <w:jc w:val="both"/>
        <w:rPr>
          <w:sz w:val="22"/>
          <w:szCs w:val="22"/>
        </w:rPr>
      </w:pPr>
      <w:r>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3F31" w:rsidRPr="00A61ADD" w:rsidRDefault="00603F31" w:rsidP="00A61ADD">
      <w:pPr>
        <w:pStyle w:val="af5"/>
        <w:numPr>
          <w:ilvl w:val="0"/>
          <w:numId w:val="3"/>
        </w:numPr>
        <w:spacing w:after="62" w:line="276" w:lineRule="auto"/>
        <w:ind w:left="720"/>
        <w:jc w:val="both"/>
        <w:rPr>
          <w:rFonts w:eastAsia="Times New Roman"/>
          <w:color w:val="000000"/>
          <w:sz w:val="22"/>
          <w:szCs w:val="22"/>
        </w:rPr>
      </w:pPr>
      <w:r>
        <w:rPr>
          <w:rFonts w:eastAsia="Times New Roman"/>
          <w:color w:val="000000"/>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Правила землепользования и застройки состоят из четырех частей:</w:t>
      </w:r>
    </w:p>
    <w:p w:rsidR="00603F31" w:rsidRDefault="00603F31">
      <w:pPr>
        <w:spacing w:after="60" w:line="276" w:lineRule="auto"/>
        <w:jc w:val="both"/>
        <w:rPr>
          <w:color w:val="000000"/>
          <w:sz w:val="22"/>
          <w:szCs w:val="22"/>
        </w:rPr>
      </w:pPr>
      <w:r>
        <w:rPr>
          <w:color w:val="000000"/>
          <w:sz w:val="22"/>
          <w:szCs w:val="22"/>
        </w:rPr>
        <w:t>Часть I - «Порядок применения правил землепользования и застройки и внесения изменений в указанные правила».</w:t>
      </w:r>
    </w:p>
    <w:p w:rsidR="00603F31" w:rsidRDefault="00603F31">
      <w:pPr>
        <w:spacing w:after="60" w:line="276" w:lineRule="auto"/>
        <w:jc w:val="both"/>
        <w:rPr>
          <w:color w:val="000000"/>
          <w:sz w:val="22"/>
          <w:szCs w:val="22"/>
        </w:rPr>
      </w:pPr>
      <w:r>
        <w:rPr>
          <w:color w:val="000000"/>
          <w:sz w:val="22"/>
          <w:szCs w:val="22"/>
        </w:rPr>
        <w:t xml:space="preserve">Часть II - «Карта градостроительного зонирования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Карта зон с ос</w:t>
      </w:r>
      <w:r>
        <w:rPr>
          <w:color w:val="000000"/>
          <w:sz w:val="22"/>
          <w:szCs w:val="22"/>
        </w:rPr>
        <w:t>о</w:t>
      </w:r>
      <w:r>
        <w:rPr>
          <w:color w:val="000000"/>
          <w:sz w:val="22"/>
          <w:szCs w:val="22"/>
        </w:rPr>
        <w:t>быми условиями использования территории».</w:t>
      </w:r>
    </w:p>
    <w:p w:rsidR="00603F31" w:rsidRDefault="00603F31">
      <w:pPr>
        <w:spacing w:after="60" w:line="276" w:lineRule="auto"/>
        <w:jc w:val="both"/>
        <w:rPr>
          <w:color w:val="000000"/>
          <w:sz w:val="22"/>
          <w:szCs w:val="22"/>
        </w:rPr>
      </w:pPr>
      <w:r>
        <w:rPr>
          <w:color w:val="000000"/>
          <w:sz w:val="22"/>
          <w:szCs w:val="22"/>
        </w:rPr>
        <w:t>Часть III - «Градостроительные регламенты и ограничения».</w:t>
      </w:r>
    </w:p>
    <w:p w:rsidR="00603F31" w:rsidRDefault="00603F31">
      <w:pPr>
        <w:spacing w:after="60" w:line="276" w:lineRule="auto"/>
        <w:jc w:val="both"/>
        <w:rPr>
          <w:color w:val="000000"/>
          <w:sz w:val="22"/>
          <w:szCs w:val="22"/>
        </w:rPr>
      </w:pPr>
      <w:r>
        <w:rPr>
          <w:color w:val="000000"/>
          <w:sz w:val="22"/>
          <w:szCs w:val="22"/>
        </w:rPr>
        <w:t>Часть IV - «Приложение».</w:t>
      </w:r>
    </w:p>
    <w:p w:rsidR="00603F31" w:rsidRDefault="00603F31">
      <w:pPr>
        <w:spacing w:after="60" w:line="276" w:lineRule="auto"/>
        <w:ind w:firstLine="540"/>
        <w:jc w:val="both"/>
      </w:pPr>
    </w:p>
    <w:p w:rsidR="00603F31" w:rsidRDefault="00E82911">
      <w:pPr>
        <w:spacing w:after="60" w:line="276" w:lineRule="auto"/>
        <w:ind w:firstLine="540"/>
        <w:jc w:val="both"/>
        <w:rPr>
          <w:color w:val="000000"/>
          <w:sz w:val="22"/>
          <w:szCs w:val="22"/>
        </w:rPr>
      </w:pPr>
      <w:r>
        <w:rPr>
          <w:color w:val="000000"/>
          <w:sz w:val="22"/>
          <w:szCs w:val="22"/>
        </w:rPr>
        <w:t>Работа выполнена</w:t>
      </w:r>
      <w:r w:rsidR="00603F31">
        <w:rPr>
          <w:color w:val="000000"/>
          <w:sz w:val="22"/>
          <w:szCs w:val="22"/>
        </w:rPr>
        <w:t xml:space="preserve"> </w:t>
      </w:r>
      <w:r w:rsidR="00603F31">
        <w:rPr>
          <w:b/>
          <w:color w:val="000000"/>
          <w:sz w:val="22"/>
          <w:szCs w:val="22"/>
        </w:rPr>
        <w:t>авторским коллективом</w:t>
      </w:r>
      <w:r w:rsidR="00603F31">
        <w:rPr>
          <w:color w:val="000000"/>
          <w:sz w:val="22"/>
          <w:szCs w:val="22"/>
        </w:rPr>
        <w:t>. В ней принимали участие:</w:t>
      </w:r>
    </w:p>
    <w:p w:rsidR="00603F31" w:rsidRDefault="00603F31">
      <w:pPr>
        <w:spacing w:after="60" w:line="276" w:lineRule="auto"/>
        <w:jc w:val="both"/>
        <w:rPr>
          <w:color w:val="000000"/>
          <w:sz w:val="22"/>
          <w:szCs w:val="22"/>
        </w:rPr>
      </w:pPr>
      <w:r>
        <w:rPr>
          <w:color w:val="000000"/>
          <w:sz w:val="22"/>
          <w:szCs w:val="22"/>
        </w:rPr>
        <w:t xml:space="preserve">Руководитель работы, советник РААСН </w:t>
      </w:r>
      <w:r>
        <w:rPr>
          <w:color w:val="000000"/>
          <w:sz w:val="22"/>
          <w:szCs w:val="22"/>
        </w:rPr>
        <w:tab/>
      </w:r>
      <w:r>
        <w:rPr>
          <w:color w:val="000000"/>
          <w:sz w:val="22"/>
          <w:szCs w:val="22"/>
        </w:rPr>
        <w:tab/>
      </w:r>
      <w:proofErr w:type="spellStart"/>
      <w:r>
        <w:rPr>
          <w:color w:val="000000"/>
          <w:sz w:val="22"/>
          <w:szCs w:val="22"/>
        </w:rPr>
        <w:t>Кубецкая</w:t>
      </w:r>
      <w:proofErr w:type="spellEnd"/>
      <w:r>
        <w:rPr>
          <w:color w:val="000000"/>
          <w:sz w:val="22"/>
          <w:szCs w:val="22"/>
        </w:rPr>
        <w:t xml:space="preserve"> Л.И.</w:t>
      </w:r>
    </w:p>
    <w:p w:rsidR="00603F31" w:rsidRDefault="00603F31">
      <w:pPr>
        <w:spacing w:after="60" w:line="276" w:lineRule="auto"/>
        <w:jc w:val="both"/>
        <w:rPr>
          <w:color w:val="000000"/>
          <w:sz w:val="22"/>
          <w:szCs w:val="22"/>
        </w:rPr>
      </w:pPr>
      <w:r>
        <w:rPr>
          <w:color w:val="000000"/>
          <w:sz w:val="22"/>
          <w:szCs w:val="22"/>
        </w:rPr>
        <w:t xml:space="preserve">Ведущий архитектор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E82911">
        <w:rPr>
          <w:color w:val="000000"/>
          <w:sz w:val="22"/>
          <w:szCs w:val="22"/>
        </w:rPr>
        <w:t>Кудрявцева Н.О.</w:t>
      </w:r>
    </w:p>
    <w:p w:rsidR="00603F31" w:rsidRDefault="00603F31">
      <w:pPr>
        <w:spacing w:after="60" w:line="276" w:lineRule="auto"/>
        <w:jc w:val="both"/>
        <w:rPr>
          <w:color w:val="000000"/>
          <w:sz w:val="22"/>
          <w:szCs w:val="22"/>
        </w:rPr>
      </w:pPr>
      <w:r>
        <w:rPr>
          <w:color w:val="000000"/>
          <w:sz w:val="22"/>
          <w:szCs w:val="22"/>
        </w:rPr>
        <w:t xml:space="preserve">Ведущий специалист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E82911">
        <w:rPr>
          <w:color w:val="000000"/>
          <w:sz w:val="22"/>
          <w:szCs w:val="22"/>
        </w:rPr>
        <w:t>Мороко</w:t>
      </w:r>
      <w:proofErr w:type="spellEnd"/>
      <w:r w:rsidR="00E82911">
        <w:rPr>
          <w:color w:val="000000"/>
          <w:sz w:val="22"/>
          <w:szCs w:val="22"/>
        </w:rPr>
        <w:t xml:space="preserve"> А.А.</w:t>
      </w:r>
    </w:p>
    <w:p w:rsidR="00603F31" w:rsidRDefault="00603F31">
      <w:pPr>
        <w:spacing w:after="60" w:line="276" w:lineRule="auto"/>
        <w:jc w:val="both"/>
        <w:rPr>
          <w:color w:val="000000"/>
          <w:sz w:val="22"/>
          <w:szCs w:val="22"/>
        </w:rPr>
      </w:pPr>
      <w:r>
        <w:rPr>
          <w:color w:val="000000"/>
          <w:sz w:val="22"/>
          <w:szCs w:val="22"/>
        </w:rPr>
        <w:t xml:space="preserve">Специалист по компьютерной графике </w:t>
      </w:r>
      <w:r>
        <w:rPr>
          <w:color w:val="000000"/>
          <w:sz w:val="22"/>
          <w:szCs w:val="22"/>
        </w:rPr>
        <w:tab/>
      </w:r>
      <w:r>
        <w:rPr>
          <w:color w:val="000000"/>
          <w:sz w:val="22"/>
          <w:szCs w:val="22"/>
        </w:rPr>
        <w:tab/>
      </w:r>
      <w:proofErr w:type="spellStart"/>
      <w:r>
        <w:rPr>
          <w:color w:val="000000"/>
          <w:sz w:val="22"/>
          <w:szCs w:val="22"/>
        </w:rPr>
        <w:t>Акуленак</w:t>
      </w:r>
      <w:proofErr w:type="spellEnd"/>
      <w:r>
        <w:rPr>
          <w:color w:val="000000"/>
          <w:sz w:val="22"/>
          <w:szCs w:val="22"/>
        </w:rPr>
        <w:t xml:space="preserve"> А.А.</w:t>
      </w:r>
    </w:p>
    <w:p w:rsidR="00603F31" w:rsidRDefault="00603F31">
      <w:pPr>
        <w:spacing w:after="60" w:line="276" w:lineRule="auto"/>
        <w:jc w:val="both"/>
        <w:rPr>
          <w:color w:val="000000"/>
          <w:sz w:val="22"/>
          <w:szCs w:val="22"/>
        </w:rPr>
      </w:pPr>
    </w:p>
    <w:p w:rsidR="00603F31" w:rsidRDefault="00603F31">
      <w:pPr>
        <w:pStyle w:val="120"/>
        <w:spacing w:after="0" w:line="276" w:lineRule="auto"/>
        <w:rPr>
          <w:color w:val="000000"/>
          <w:sz w:val="22"/>
          <w:szCs w:val="22"/>
        </w:rPr>
      </w:pPr>
    </w:p>
    <w:p w:rsidR="00603F31" w:rsidRDefault="00603F31">
      <w:pPr>
        <w:pStyle w:val="Heading"/>
        <w:pageBreakBefore/>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Часть I. Порядок применения правил землепользования и застройки и внесения изменений в указанные правила</w:t>
      </w:r>
    </w:p>
    <w:p w:rsidR="00603F31" w:rsidRDefault="00603F31">
      <w:pPr>
        <w:pStyle w:val="Heading"/>
        <w:spacing w:after="60" w:line="276" w:lineRule="auto"/>
        <w:jc w:val="center"/>
        <w:rPr>
          <w:rFonts w:ascii="Times New Roman" w:hAnsi="Times New Roman" w:cs="Times New Roman"/>
          <w:color w:val="000000"/>
        </w:rPr>
      </w:pPr>
    </w:p>
    <w:p w:rsidR="00603F31" w:rsidRDefault="00603F31" w:rsidP="00A61ADD">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Глава 1. ТЕРМИНЫ И ОПРЕДЕЛЕНИЯ</w:t>
      </w:r>
    </w:p>
    <w:p w:rsidR="00603F31" w:rsidRDefault="00603F31">
      <w:pPr>
        <w:spacing w:after="60" w:line="276" w:lineRule="auto"/>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Статья 1. Общие положения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b/>
          <w:color w:val="000000"/>
          <w:sz w:val="22"/>
          <w:szCs w:val="22"/>
        </w:rPr>
        <w:t>1.</w:t>
      </w:r>
      <w:r>
        <w:rPr>
          <w:color w:val="000000"/>
          <w:sz w:val="22"/>
          <w:szCs w:val="22"/>
        </w:rPr>
        <w:t xml:space="preserve"> </w:t>
      </w:r>
      <w:r>
        <w:rPr>
          <w:b/>
          <w:color w:val="000000"/>
          <w:sz w:val="22"/>
          <w:szCs w:val="22"/>
        </w:rPr>
        <w:t>Сфера действий.</w:t>
      </w:r>
      <w:r>
        <w:rPr>
          <w:color w:val="000000"/>
          <w:sz w:val="22"/>
          <w:szCs w:val="22"/>
        </w:rPr>
        <w:t xml:space="preserve"> Если не оговорено особо, то для целей, связанных с применением настоящих Правил, приведенные ниже термины и определения должны иметь значения, приведенные в этой главе.</w:t>
      </w:r>
    </w:p>
    <w:p w:rsidR="00603F31" w:rsidRDefault="00603F31">
      <w:pPr>
        <w:spacing w:after="60" w:line="276" w:lineRule="auto"/>
        <w:ind w:firstLine="540"/>
        <w:jc w:val="both"/>
        <w:rPr>
          <w:color w:val="000000"/>
          <w:sz w:val="22"/>
          <w:szCs w:val="22"/>
        </w:rPr>
      </w:pPr>
      <w:r>
        <w:rPr>
          <w:b/>
          <w:color w:val="000000"/>
          <w:sz w:val="22"/>
          <w:szCs w:val="22"/>
        </w:rPr>
        <w:t xml:space="preserve">2. Взаимозаменяемость. </w:t>
      </w:r>
      <w:r>
        <w:rPr>
          <w:color w:val="000000"/>
          <w:sz w:val="22"/>
          <w:szCs w:val="22"/>
        </w:rPr>
        <w:t>Слова, используемые в настоящем времени, могут употребляться в буд</w:t>
      </w:r>
      <w:r>
        <w:rPr>
          <w:color w:val="000000"/>
          <w:sz w:val="22"/>
          <w:szCs w:val="22"/>
        </w:rPr>
        <w:t>у</w:t>
      </w:r>
      <w:r>
        <w:rPr>
          <w:color w:val="000000"/>
          <w:sz w:val="22"/>
          <w:szCs w:val="22"/>
        </w:rPr>
        <w:t>щем времени; единственное число может быть заменено множественным и наоборот.</w:t>
      </w:r>
    </w:p>
    <w:p w:rsidR="00603F31" w:rsidRDefault="00603F31">
      <w:pPr>
        <w:spacing w:after="60" w:line="276" w:lineRule="auto"/>
        <w:ind w:firstLine="540"/>
        <w:jc w:val="both"/>
        <w:rPr>
          <w:color w:val="000000"/>
          <w:sz w:val="22"/>
          <w:szCs w:val="22"/>
        </w:rPr>
      </w:pPr>
      <w:r>
        <w:rPr>
          <w:b/>
          <w:color w:val="000000"/>
          <w:sz w:val="22"/>
          <w:szCs w:val="22"/>
        </w:rPr>
        <w:t>3. Термины, определяемые другими документами (нормами).</w:t>
      </w:r>
      <w:r>
        <w:rPr>
          <w:color w:val="000000"/>
          <w:sz w:val="22"/>
          <w:szCs w:val="22"/>
        </w:rPr>
        <w:t xml:space="preserve"> Если термин не определен в Пр</w:t>
      </w:r>
      <w:r>
        <w:rPr>
          <w:color w:val="000000"/>
          <w:sz w:val="22"/>
          <w:szCs w:val="22"/>
        </w:rPr>
        <w:t>а</w:t>
      </w:r>
      <w:r>
        <w:rPr>
          <w:color w:val="000000"/>
          <w:sz w:val="22"/>
          <w:szCs w:val="22"/>
        </w:rPr>
        <w:t>вилах, а определен в законодательстве, технических регламентах, то он будет иметь значение, прописа</w:t>
      </w:r>
      <w:r>
        <w:rPr>
          <w:color w:val="000000"/>
          <w:sz w:val="22"/>
          <w:szCs w:val="22"/>
        </w:rPr>
        <w:t>н</w:t>
      </w:r>
      <w:r>
        <w:rPr>
          <w:color w:val="000000"/>
          <w:sz w:val="22"/>
          <w:szCs w:val="22"/>
        </w:rPr>
        <w:t>ное в этих документах.</w:t>
      </w:r>
    </w:p>
    <w:p w:rsidR="00603F31" w:rsidRDefault="00603F31">
      <w:pPr>
        <w:spacing w:after="60" w:line="276" w:lineRule="auto"/>
        <w:ind w:firstLine="540"/>
        <w:jc w:val="both"/>
        <w:rPr>
          <w:color w:val="000000"/>
          <w:sz w:val="22"/>
          <w:szCs w:val="22"/>
        </w:rPr>
      </w:pPr>
      <w:r>
        <w:rPr>
          <w:b/>
          <w:color w:val="000000"/>
          <w:sz w:val="22"/>
          <w:szCs w:val="22"/>
        </w:rPr>
        <w:t>4. Термины не определены.</w:t>
      </w:r>
      <w:r>
        <w:rPr>
          <w:color w:val="000000"/>
          <w:sz w:val="22"/>
          <w:szCs w:val="22"/>
        </w:rPr>
        <w:t xml:space="preserve"> Термины, не определенные методами, разрешенными в данном разд</w:t>
      </w:r>
      <w:r>
        <w:rPr>
          <w:color w:val="000000"/>
          <w:sz w:val="22"/>
          <w:szCs w:val="22"/>
        </w:rPr>
        <w:t>е</w:t>
      </w:r>
      <w:r>
        <w:rPr>
          <w:color w:val="000000"/>
          <w:sz w:val="22"/>
          <w:szCs w:val="22"/>
        </w:rPr>
        <w:t>ле, должны иметь общепринятые значения в соответствии с контекстом.</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2. Общие определения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b/>
          <w:color w:val="000000"/>
          <w:sz w:val="22"/>
          <w:szCs w:val="22"/>
        </w:rPr>
        <w:t>Арендаторы земельного участка</w:t>
      </w:r>
      <w:r>
        <w:rPr>
          <w:color w:val="000000"/>
          <w:sz w:val="22"/>
          <w:szCs w:val="22"/>
        </w:rPr>
        <w:t>. Лица, владеющие и пользующиеся земельными участками по договору аренды, договору субаренды.</w:t>
      </w:r>
    </w:p>
    <w:p w:rsidR="00603F31" w:rsidRDefault="00603F31">
      <w:pPr>
        <w:spacing w:after="60" w:line="276" w:lineRule="auto"/>
        <w:ind w:firstLine="540"/>
        <w:jc w:val="both"/>
        <w:rPr>
          <w:color w:val="000000"/>
          <w:sz w:val="22"/>
          <w:szCs w:val="22"/>
        </w:rPr>
      </w:pPr>
      <w:r>
        <w:rPr>
          <w:b/>
          <w:color w:val="000000"/>
          <w:sz w:val="22"/>
          <w:szCs w:val="22"/>
        </w:rPr>
        <w:t>Блокированный жилой дом.</w:t>
      </w:r>
      <w:r>
        <w:rPr>
          <w:color w:val="000000"/>
          <w:sz w:val="22"/>
          <w:szCs w:val="22"/>
        </w:rPr>
        <w:t xml:space="preserve"> Дом, состоящий из двух и более квартир, каждая из которых имеет непосредственный выход на свой </w:t>
      </w:r>
      <w:proofErr w:type="spellStart"/>
      <w:r>
        <w:rPr>
          <w:color w:val="000000"/>
          <w:sz w:val="22"/>
          <w:szCs w:val="22"/>
        </w:rPr>
        <w:t>приквартирный</w:t>
      </w:r>
      <w:proofErr w:type="spellEnd"/>
      <w:r>
        <w:rPr>
          <w:color w:val="000000"/>
          <w:sz w:val="22"/>
          <w:szCs w:val="22"/>
        </w:rPr>
        <w:t xml:space="preserve"> участок.</w:t>
      </w:r>
    </w:p>
    <w:p w:rsidR="00603F31" w:rsidRDefault="00603F31">
      <w:pPr>
        <w:spacing w:after="60" w:line="276" w:lineRule="auto"/>
        <w:ind w:firstLine="540"/>
        <w:jc w:val="both"/>
        <w:rPr>
          <w:color w:val="000000"/>
          <w:sz w:val="22"/>
          <w:szCs w:val="22"/>
        </w:rPr>
      </w:pPr>
      <w:proofErr w:type="spellStart"/>
      <w:r>
        <w:rPr>
          <w:b/>
          <w:color w:val="000000"/>
          <w:sz w:val="22"/>
          <w:szCs w:val="22"/>
        </w:rPr>
        <w:t>Водоохранная</w:t>
      </w:r>
      <w:proofErr w:type="spellEnd"/>
      <w:r>
        <w:rPr>
          <w:b/>
          <w:color w:val="000000"/>
          <w:sz w:val="22"/>
          <w:szCs w:val="22"/>
        </w:rPr>
        <w:t xml:space="preserve"> зона.</w:t>
      </w:r>
      <w:r>
        <w:rPr>
          <w:color w:val="000000"/>
          <w:sz w:val="22"/>
          <w:szCs w:val="22"/>
        </w:rPr>
        <w:t xml:space="preserve">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w:t>
      </w:r>
      <w:r>
        <w:rPr>
          <w:color w:val="000000"/>
          <w:sz w:val="22"/>
          <w:szCs w:val="22"/>
        </w:rPr>
        <w:t>ъ</w:t>
      </w:r>
      <w:r>
        <w:rPr>
          <w:color w:val="000000"/>
          <w:sz w:val="22"/>
          <w:szCs w:val="22"/>
        </w:rPr>
        <w:t xml:space="preserve">ектов, а также сохранения среды обитания объектов животного и растительного мира. В пределах </w:t>
      </w:r>
      <w:proofErr w:type="spellStart"/>
      <w:r>
        <w:rPr>
          <w:color w:val="000000"/>
          <w:sz w:val="22"/>
          <w:szCs w:val="22"/>
        </w:rPr>
        <w:t>вод</w:t>
      </w:r>
      <w:r>
        <w:rPr>
          <w:color w:val="000000"/>
          <w:sz w:val="22"/>
          <w:szCs w:val="22"/>
        </w:rPr>
        <w:t>о</w:t>
      </w:r>
      <w:r>
        <w:rPr>
          <w:color w:val="000000"/>
          <w:sz w:val="22"/>
          <w:szCs w:val="22"/>
        </w:rPr>
        <w:t>охранных</w:t>
      </w:r>
      <w:proofErr w:type="spellEnd"/>
      <w:r>
        <w:rPr>
          <w:color w:val="000000"/>
          <w:sz w:val="22"/>
          <w:szCs w:val="22"/>
        </w:rPr>
        <w:t xml:space="preserve"> зон устанавливаются прибрежные защитные полосы, на территориях которых вводятся допо</w:t>
      </w:r>
      <w:r>
        <w:rPr>
          <w:color w:val="000000"/>
          <w:sz w:val="22"/>
          <w:szCs w:val="22"/>
        </w:rPr>
        <w:t>л</w:t>
      </w:r>
      <w:r>
        <w:rPr>
          <w:color w:val="000000"/>
          <w:sz w:val="22"/>
          <w:szCs w:val="22"/>
        </w:rPr>
        <w:t xml:space="preserve">нительные ограничения природопользования. Режим в </w:t>
      </w:r>
      <w:proofErr w:type="spellStart"/>
      <w:r>
        <w:rPr>
          <w:color w:val="000000"/>
          <w:sz w:val="22"/>
          <w:szCs w:val="22"/>
        </w:rPr>
        <w:t>водоохранной</w:t>
      </w:r>
      <w:proofErr w:type="spellEnd"/>
      <w:r>
        <w:rPr>
          <w:color w:val="000000"/>
          <w:sz w:val="22"/>
          <w:szCs w:val="22"/>
        </w:rPr>
        <w:t xml:space="preserve"> зоне должен соответствовать треб</w:t>
      </w:r>
      <w:r>
        <w:rPr>
          <w:color w:val="000000"/>
          <w:sz w:val="22"/>
          <w:szCs w:val="22"/>
        </w:rPr>
        <w:t>о</w:t>
      </w:r>
      <w:r>
        <w:rPr>
          <w:color w:val="000000"/>
          <w:sz w:val="22"/>
          <w:szCs w:val="22"/>
        </w:rPr>
        <w:t>ваниям, установленным водным и земельным законодательством.</w:t>
      </w:r>
    </w:p>
    <w:p w:rsidR="00603F31" w:rsidRDefault="00603F31">
      <w:pPr>
        <w:spacing w:after="60" w:line="276" w:lineRule="auto"/>
        <w:ind w:firstLine="540"/>
        <w:jc w:val="both"/>
        <w:rPr>
          <w:color w:val="000000"/>
          <w:sz w:val="22"/>
          <w:szCs w:val="22"/>
        </w:rPr>
      </w:pPr>
      <w:r>
        <w:rPr>
          <w:b/>
          <w:color w:val="000000"/>
          <w:sz w:val="22"/>
          <w:szCs w:val="22"/>
        </w:rPr>
        <w:t>Градостроительная деятельность</w:t>
      </w:r>
      <w:r>
        <w:rPr>
          <w:color w:val="000000"/>
          <w:sz w:val="22"/>
          <w:szCs w:val="22"/>
        </w:rPr>
        <w:t xml:space="preserve">. Деятельность по развитию территорий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w:t>
      </w:r>
      <w:r>
        <w:rPr>
          <w:color w:val="000000"/>
          <w:sz w:val="22"/>
          <w:szCs w:val="22"/>
        </w:rPr>
        <w:t>е</w:t>
      </w:r>
      <w:r>
        <w:rPr>
          <w:color w:val="000000"/>
          <w:sz w:val="22"/>
          <w:szCs w:val="22"/>
        </w:rPr>
        <w:t>монта,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Градостроительная подготовка земельных участков.</w:t>
      </w:r>
      <w:r>
        <w:rPr>
          <w:color w:val="000000"/>
          <w:sz w:val="22"/>
          <w:szCs w:val="22"/>
        </w:rPr>
        <w:t xml:space="preserve"> Действия, осуществляемые в соответствии с градостроительным законодательством, применительно к не разделенным на земельные участки гос</w:t>
      </w:r>
      <w:r>
        <w:rPr>
          <w:color w:val="000000"/>
          <w:sz w:val="22"/>
          <w:szCs w:val="22"/>
        </w:rPr>
        <w:t>у</w:t>
      </w:r>
      <w:r>
        <w:rPr>
          <w:color w:val="000000"/>
          <w:sz w:val="22"/>
          <w:szCs w:val="22"/>
        </w:rPr>
        <w:t>дарственным и муниципальным землям, территориям посредством подготовки документации по план</w:t>
      </w:r>
      <w:r>
        <w:rPr>
          <w:color w:val="000000"/>
          <w:sz w:val="22"/>
          <w:szCs w:val="22"/>
        </w:rPr>
        <w:t>и</w:t>
      </w:r>
      <w:r>
        <w:rPr>
          <w:color w:val="000000"/>
          <w:sz w:val="22"/>
          <w:szCs w:val="22"/>
        </w:rPr>
        <w:t>ровке территории (проектов планировки, проектов межевания), результатом которых являются град</w:t>
      </w:r>
      <w:r>
        <w:rPr>
          <w:color w:val="000000"/>
          <w:sz w:val="22"/>
          <w:szCs w:val="22"/>
        </w:rPr>
        <w:t>о</w:t>
      </w:r>
      <w:r>
        <w:rPr>
          <w:color w:val="000000"/>
          <w:sz w:val="22"/>
          <w:szCs w:val="22"/>
        </w:rPr>
        <w:t>строительные планы земельных участков, используемые для проведения землеустроительных работ, пр</w:t>
      </w:r>
      <w:r>
        <w:rPr>
          <w:color w:val="000000"/>
          <w:sz w:val="22"/>
          <w:szCs w:val="22"/>
        </w:rPr>
        <w:t>и</w:t>
      </w:r>
      <w:r>
        <w:rPr>
          <w:color w:val="000000"/>
          <w:sz w:val="22"/>
          <w:szCs w:val="22"/>
        </w:rPr>
        <w:t>нятия решений о предоставлении сформированных земельных участков физическим и юридическим л</w:t>
      </w:r>
      <w:r>
        <w:rPr>
          <w:color w:val="000000"/>
          <w:sz w:val="22"/>
          <w:szCs w:val="22"/>
        </w:rPr>
        <w:t>и</w:t>
      </w:r>
      <w:r>
        <w:rPr>
          <w:color w:val="000000"/>
          <w:sz w:val="22"/>
          <w:szCs w:val="22"/>
        </w:rPr>
        <w:t>цам, подготовки проектной документации, а также действия применительно к ранее сформированным, принадлежащим физическим и юридическим лицам земельным участкам путем подготовки по заявлен</w:t>
      </w:r>
      <w:r>
        <w:rPr>
          <w:color w:val="000000"/>
          <w:sz w:val="22"/>
          <w:szCs w:val="22"/>
        </w:rPr>
        <w:t>и</w:t>
      </w:r>
      <w:r>
        <w:rPr>
          <w:color w:val="000000"/>
          <w:sz w:val="22"/>
          <w:szCs w:val="22"/>
        </w:rPr>
        <w:t>ям таких лиц градостроительных планов земельных участков как самостоятельных документов (без по</w:t>
      </w:r>
      <w:r>
        <w:rPr>
          <w:color w:val="000000"/>
          <w:sz w:val="22"/>
          <w:szCs w:val="22"/>
        </w:rPr>
        <w:t>д</w:t>
      </w:r>
      <w:r>
        <w:rPr>
          <w:color w:val="000000"/>
          <w:sz w:val="22"/>
          <w:szCs w:val="22"/>
        </w:rPr>
        <w:t>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w:t>
      </w:r>
      <w:r>
        <w:rPr>
          <w:color w:val="000000"/>
          <w:sz w:val="22"/>
          <w:szCs w:val="22"/>
        </w:rPr>
        <w:t>а</w:t>
      </w:r>
      <w:r>
        <w:rPr>
          <w:color w:val="000000"/>
          <w:sz w:val="22"/>
          <w:szCs w:val="22"/>
        </w:rPr>
        <w:t>нее установленных границ земельных участков) и с использованием таких планов для подготовки проек</w:t>
      </w:r>
      <w:r>
        <w:rPr>
          <w:color w:val="000000"/>
          <w:sz w:val="22"/>
          <w:szCs w:val="22"/>
        </w:rPr>
        <w:t>т</w:t>
      </w:r>
      <w:r>
        <w:rPr>
          <w:color w:val="000000"/>
          <w:sz w:val="22"/>
          <w:szCs w:val="22"/>
        </w:rPr>
        <w:t>ной документации.</w:t>
      </w:r>
    </w:p>
    <w:p w:rsidR="00603F31" w:rsidRDefault="00603F31">
      <w:pPr>
        <w:spacing w:after="60" w:line="276" w:lineRule="auto"/>
        <w:ind w:firstLine="540"/>
        <w:jc w:val="both"/>
        <w:rPr>
          <w:color w:val="000000"/>
          <w:sz w:val="22"/>
          <w:szCs w:val="22"/>
        </w:rPr>
      </w:pPr>
      <w:r>
        <w:rPr>
          <w:b/>
          <w:color w:val="000000"/>
          <w:sz w:val="22"/>
          <w:szCs w:val="22"/>
        </w:rPr>
        <w:lastRenderedPageBreak/>
        <w:t>Градостроительное зонирование.</w:t>
      </w:r>
      <w:r>
        <w:rPr>
          <w:color w:val="000000"/>
          <w:sz w:val="22"/>
          <w:szCs w:val="22"/>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03F31" w:rsidRDefault="00603F31">
      <w:pPr>
        <w:spacing w:after="60" w:line="276" w:lineRule="auto"/>
        <w:ind w:firstLine="540"/>
        <w:jc w:val="both"/>
        <w:rPr>
          <w:color w:val="000000"/>
          <w:sz w:val="22"/>
          <w:szCs w:val="22"/>
        </w:rPr>
      </w:pPr>
      <w:r>
        <w:rPr>
          <w:b/>
          <w:color w:val="000000"/>
          <w:sz w:val="22"/>
          <w:szCs w:val="22"/>
        </w:rPr>
        <w:t>Градостроительный регламент.</w:t>
      </w:r>
      <w:r>
        <w:rPr>
          <w:color w:val="000000"/>
          <w:sz w:val="22"/>
          <w:szCs w:val="22"/>
        </w:rPr>
        <w:t xml:space="preserve"> Устанавливаемые в пределах границ соответствующей террит</w:t>
      </w:r>
      <w:r>
        <w:rPr>
          <w:color w:val="000000"/>
          <w:sz w:val="22"/>
          <w:szCs w:val="22"/>
        </w:rPr>
        <w:t>о</w:t>
      </w:r>
      <w:r>
        <w:rPr>
          <w:color w:val="000000"/>
          <w:sz w:val="22"/>
          <w:szCs w:val="22"/>
        </w:rPr>
        <w:t>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w:t>
      </w:r>
      <w:r>
        <w:rPr>
          <w:color w:val="000000"/>
          <w:sz w:val="22"/>
          <w:szCs w:val="22"/>
        </w:rPr>
        <w:t>с</w:t>
      </w:r>
      <w:r>
        <w:rPr>
          <w:color w:val="000000"/>
          <w:sz w:val="22"/>
          <w:szCs w:val="22"/>
        </w:rPr>
        <w:t>плуатации объектов капитального строительства, предельные (минимальные и (или) максимальные) ра</w:t>
      </w:r>
      <w:r>
        <w:rPr>
          <w:color w:val="000000"/>
          <w:sz w:val="22"/>
          <w:szCs w:val="22"/>
        </w:rPr>
        <w:t>з</w:t>
      </w:r>
      <w:r>
        <w:rPr>
          <w:color w:val="000000"/>
          <w:sz w:val="22"/>
          <w:szCs w:val="22"/>
        </w:rPr>
        <w:t>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w:t>
      </w:r>
      <w:r>
        <w:rPr>
          <w:color w:val="000000"/>
          <w:sz w:val="22"/>
          <w:szCs w:val="22"/>
        </w:rPr>
        <w:t>и</w:t>
      </w:r>
      <w:r>
        <w:rPr>
          <w:color w:val="000000"/>
          <w:sz w:val="22"/>
          <w:szCs w:val="22"/>
        </w:rPr>
        <w:t>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Заказчик</w:t>
      </w:r>
      <w:r>
        <w:rPr>
          <w:color w:val="000000"/>
          <w:sz w:val="22"/>
          <w:szCs w:val="22"/>
        </w:rPr>
        <w:t>. Уполномоченное застройщиком лицо, которое от имени застройщика организует посре</w:t>
      </w:r>
      <w:r>
        <w:rPr>
          <w:color w:val="000000"/>
          <w:sz w:val="22"/>
          <w:szCs w:val="22"/>
        </w:rPr>
        <w:t>д</w:t>
      </w:r>
      <w:r>
        <w:rPr>
          <w:color w:val="000000"/>
          <w:sz w:val="22"/>
          <w:szCs w:val="22"/>
        </w:rPr>
        <w:t>ством договоров отношения с подрядчиками и их деятельностью по выполнению инженерных изысканий, подготовке проектной документации, осуществлению строительства, реконструкции, капитального р</w:t>
      </w:r>
      <w:r>
        <w:rPr>
          <w:color w:val="000000"/>
          <w:sz w:val="22"/>
          <w:szCs w:val="22"/>
        </w:rPr>
        <w:t>е</w:t>
      </w:r>
      <w:r>
        <w:rPr>
          <w:color w:val="000000"/>
          <w:sz w:val="22"/>
          <w:szCs w:val="22"/>
        </w:rPr>
        <w:t>монта.</w:t>
      </w:r>
    </w:p>
    <w:p w:rsidR="00603F31" w:rsidRDefault="00603F31">
      <w:pPr>
        <w:spacing w:after="60" w:line="276" w:lineRule="auto"/>
        <w:ind w:firstLine="540"/>
        <w:jc w:val="both"/>
        <w:rPr>
          <w:color w:val="000000"/>
          <w:sz w:val="22"/>
          <w:szCs w:val="22"/>
        </w:rPr>
      </w:pPr>
      <w:r>
        <w:rPr>
          <w:b/>
          <w:color w:val="000000"/>
          <w:sz w:val="22"/>
          <w:szCs w:val="22"/>
        </w:rPr>
        <w:t>Застройщик.</w:t>
      </w:r>
      <w:r>
        <w:rPr>
          <w:color w:val="000000"/>
          <w:sz w:val="22"/>
          <w:szCs w:val="22"/>
        </w:rPr>
        <w:t xml:space="preserve"> Физическое или юридическое лицо, обеспечивающее на принадлежащем ему земел</w:t>
      </w:r>
      <w:r>
        <w:rPr>
          <w:color w:val="000000"/>
          <w:sz w:val="22"/>
          <w:szCs w:val="22"/>
        </w:rPr>
        <w:t>ь</w:t>
      </w:r>
      <w:r>
        <w:rPr>
          <w:color w:val="000000"/>
          <w:sz w:val="22"/>
          <w:szCs w:val="22"/>
        </w:rPr>
        <w:t>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3F31" w:rsidRDefault="00603F31">
      <w:pPr>
        <w:spacing w:after="60" w:line="276" w:lineRule="auto"/>
        <w:ind w:firstLine="540"/>
        <w:jc w:val="both"/>
        <w:rPr>
          <w:color w:val="000000"/>
          <w:sz w:val="22"/>
          <w:szCs w:val="22"/>
        </w:rPr>
      </w:pPr>
      <w:r>
        <w:rPr>
          <w:b/>
          <w:color w:val="000000"/>
          <w:sz w:val="22"/>
          <w:szCs w:val="22"/>
        </w:rPr>
        <w:t>Землепользователи</w:t>
      </w:r>
      <w:r>
        <w:rPr>
          <w:color w:val="000000"/>
          <w:sz w:val="22"/>
          <w:szCs w:val="22"/>
        </w:rPr>
        <w:t>. Лица, владеющие и пользующиеся земельными участками на праве постоя</w:t>
      </w:r>
      <w:r>
        <w:rPr>
          <w:color w:val="000000"/>
          <w:sz w:val="22"/>
          <w:szCs w:val="22"/>
        </w:rPr>
        <w:t>н</w:t>
      </w:r>
      <w:r>
        <w:rPr>
          <w:color w:val="000000"/>
          <w:sz w:val="22"/>
          <w:szCs w:val="22"/>
        </w:rPr>
        <w:t>ного (бессрочного) пользования или на праве безвозмездного срочного пользования.</w:t>
      </w:r>
    </w:p>
    <w:p w:rsidR="00603F31" w:rsidRDefault="00603F31">
      <w:pPr>
        <w:spacing w:after="60" w:line="276" w:lineRule="auto"/>
        <w:ind w:firstLine="540"/>
        <w:jc w:val="both"/>
        <w:rPr>
          <w:color w:val="000000"/>
          <w:sz w:val="22"/>
          <w:szCs w:val="22"/>
        </w:rPr>
      </w:pPr>
      <w:r>
        <w:rPr>
          <w:b/>
          <w:color w:val="000000"/>
          <w:sz w:val="22"/>
          <w:szCs w:val="22"/>
        </w:rPr>
        <w:t>Земли водного фонда.</w:t>
      </w:r>
      <w:r>
        <w:rPr>
          <w:color w:val="000000"/>
          <w:sz w:val="22"/>
          <w:szCs w:val="22"/>
        </w:rPr>
        <w:t xml:space="preserve"> К землям водного фонда относятся земли, занятые водными объектами, зе</w:t>
      </w:r>
      <w:r>
        <w:rPr>
          <w:color w:val="000000"/>
          <w:sz w:val="22"/>
          <w:szCs w:val="22"/>
        </w:rPr>
        <w:t>м</w:t>
      </w:r>
      <w:r>
        <w:rPr>
          <w:color w:val="000000"/>
          <w:sz w:val="22"/>
          <w:szCs w:val="22"/>
        </w:rPr>
        <w:t xml:space="preserve">ли </w:t>
      </w:r>
      <w:proofErr w:type="spellStart"/>
      <w:r>
        <w:rPr>
          <w:color w:val="000000"/>
          <w:sz w:val="22"/>
          <w:szCs w:val="22"/>
        </w:rPr>
        <w:t>водоохранных</w:t>
      </w:r>
      <w:proofErr w:type="spellEnd"/>
      <w:r>
        <w:rPr>
          <w:color w:val="000000"/>
          <w:sz w:val="22"/>
          <w:szCs w:val="22"/>
        </w:rPr>
        <w:t xml:space="preserve">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 Порядок использования земель водного фонда определяется водным законодательством.</w:t>
      </w:r>
    </w:p>
    <w:p w:rsidR="00603F31" w:rsidRDefault="00603F31">
      <w:pPr>
        <w:spacing w:after="60" w:line="276" w:lineRule="auto"/>
        <w:ind w:firstLine="540"/>
        <w:jc w:val="both"/>
        <w:rPr>
          <w:color w:val="000000"/>
          <w:sz w:val="22"/>
          <w:szCs w:val="22"/>
        </w:rPr>
      </w:pPr>
      <w:r>
        <w:rPr>
          <w:b/>
          <w:color w:val="000000"/>
          <w:sz w:val="22"/>
          <w:szCs w:val="22"/>
        </w:rPr>
        <w:t>Зона залегания полезных ископаемых.</w:t>
      </w:r>
      <w:r>
        <w:rPr>
          <w:color w:val="000000"/>
          <w:sz w:val="22"/>
          <w:szCs w:val="22"/>
        </w:rPr>
        <w:t xml:space="preserve"> Территория, под которой непосредственно залегают п</w:t>
      </w:r>
      <w:r>
        <w:rPr>
          <w:color w:val="000000"/>
          <w:sz w:val="22"/>
          <w:szCs w:val="22"/>
        </w:rPr>
        <w:t>о</w:t>
      </w:r>
      <w:r>
        <w:rPr>
          <w:color w:val="000000"/>
          <w:sz w:val="22"/>
          <w:szCs w:val="22"/>
        </w:rPr>
        <w:t>лезные ископаемые и прилегающие к ней территории, попадающие в зону вредного влияния горных ра</w:t>
      </w:r>
      <w:r>
        <w:rPr>
          <w:color w:val="000000"/>
          <w:sz w:val="22"/>
          <w:szCs w:val="22"/>
        </w:rPr>
        <w:t>з</w:t>
      </w:r>
      <w:r>
        <w:rPr>
          <w:color w:val="000000"/>
          <w:sz w:val="22"/>
          <w:szCs w:val="22"/>
        </w:rPr>
        <w:t>работок и взрывных работ на объекты поверхности и подземные сооружения.</w:t>
      </w:r>
    </w:p>
    <w:p w:rsidR="00603F31" w:rsidRDefault="00603F31">
      <w:pPr>
        <w:spacing w:after="60" w:line="276" w:lineRule="auto"/>
        <w:ind w:firstLine="540"/>
        <w:jc w:val="both"/>
        <w:rPr>
          <w:color w:val="000000"/>
          <w:sz w:val="22"/>
          <w:szCs w:val="22"/>
        </w:rPr>
      </w:pPr>
      <w:r>
        <w:rPr>
          <w:b/>
          <w:color w:val="000000"/>
          <w:sz w:val="22"/>
          <w:szCs w:val="22"/>
        </w:rPr>
        <w:t>Зона охраняемого природного ландшафта объектов культурного наследия.</w:t>
      </w:r>
      <w:r>
        <w:rPr>
          <w:color w:val="000000"/>
          <w:sz w:val="22"/>
          <w:szCs w:val="22"/>
        </w:rPr>
        <w:t xml:space="preserve"> Территория, в пр</w:t>
      </w:r>
      <w:r>
        <w:rPr>
          <w:color w:val="000000"/>
          <w:sz w:val="22"/>
          <w:szCs w:val="22"/>
        </w:rPr>
        <w:t>е</w:t>
      </w:r>
      <w:r>
        <w:rPr>
          <w:color w:val="000000"/>
          <w:sz w:val="22"/>
          <w:szCs w:val="22"/>
        </w:rPr>
        <w:t>делах которой устанавливается режим использования земель, запрещающий или ограничивающий хозя</w:t>
      </w:r>
      <w:r>
        <w:rPr>
          <w:color w:val="000000"/>
          <w:sz w:val="22"/>
          <w:szCs w:val="22"/>
        </w:rPr>
        <w:t>й</w:t>
      </w:r>
      <w:r>
        <w:rPr>
          <w:color w:val="000000"/>
          <w:sz w:val="22"/>
          <w:szCs w:val="22"/>
        </w:rPr>
        <w:t>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w:t>
      </w:r>
      <w:r>
        <w:rPr>
          <w:color w:val="000000"/>
          <w:sz w:val="22"/>
          <w:szCs w:val="22"/>
        </w:rPr>
        <w:t>о</w:t>
      </w:r>
      <w:r>
        <w:rPr>
          <w:color w:val="000000"/>
          <w:sz w:val="22"/>
          <w:szCs w:val="22"/>
        </w:rPr>
        <w:t>странства, связанные композиционно с объектами культурного наследия.</w:t>
      </w:r>
    </w:p>
    <w:p w:rsidR="00603F31" w:rsidRDefault="00603F31">
      <w:pPr>
        <w:spacing w:after="60" w:line="276" w:lineRule="auto"/>
        <w:ind w:firstLine="540"/>
        <w:jc w:val="both"/>
        <w:rPr>
          <w:color w:val="000000"/>
          <w:sz w:val="22"/>
          <w:szCs w:val="22"/>
        </w:rPr>
      </w:pPr>
      <w:r>
        <w:rPr>
          <w:b/>
          <w:color w:val="000000"/>
          <w:sz w:val="22"/>
          <w:szCs w:val="22"/>
        </w:rPr>
        <w:t>Зона регулирования застройки и хозяйственной деятельности объектов культурного наследия.</w:t>
      </w:r>
      <w:r>
        <w:rPr>
          <w:color w:val="000000"/>
          <w:sz w:val="22"/>
          <w:szCs w:val="22"/>
        </w:rPr>
        <w:t xml:space="preserve"> Территория, в пределах которой устанавливается режим использования земель, ограничивающий стро</w:t>
      </w:r>
      <w:r>
        <w:rPr>
          <w:color w:val="000000"/>
          <w:sz w:val="22"/>
          <w:szCs w:val="22"/>
        </w:rPr>
        <w:t>и</w:t>
      </w:r>
      <w:r>
        <w:rPr>
          <w:color w:val="000000"/>
          <w:sz w:val="22"/>
          <w:szCs w:val="22"/>
        </w:rPr>
        <w:t>тельство и хозяйственную деятельность, определяются требования к реконструкции существующих зд</w:t>
      </w:r>
      <w:r>
        <w:rPr>
          <w:color w:val="000000"/>
          <w:sz w:val="22"/>
          <w:szCs w:val="22"/>
        </w:rPr>
        <w:t>а</w:t>
      </w:r>
      <w:r>
        <w:rPr>
          <w:color w:val="000000"/>
          <w:sz w:val="22"/>
          <w:szCs w:val="22"/>
        </w:rPr>
        <w:t>ний и сооружений.</w:t>
      </w:r>
    </w:p>
    <w:p w:rsidR="00603F31" w:rsidRDefault="00603F31">
      <w:pPr>
        <w:spacing w:after="60" w:line="276" w:lineRule="auto"/>
        <w:ind w:firstLine="540"/>
        <w:jc w:val="both"/>
        <w:rPr>
          <w:color w:val="000000"/>
          <w:sz w:val="22"/>
          <w:szCs w:val="22"/>
        </w:rPr>
      </w:pPr>
      <w:r>
        <w:rPr>
          <w:b/>
          <w:color w:val="000000"/>
          <w:sz w:val="22"/>
          <w:szCs w:val="22"/>
        </w:rPr>
        <w:t>Зоны с особыми условиями использования территорий</w:t>
      </w:r>
      <w:r>
        <w:rPr>
          <w:color w:val="000000"/>
          <w:sz w:val="22"/>
          <w:szCs w:val="22"/>
        </w:rPr>
        <w:t>. Охранные, санитарно-защитные зоны, зоны охраны объектов культурного наследия (памятники истории и культуры) народов Российской Фед</w:t>
      </w:r>
      <w:r>
        <w:rPr>
          <w:color w:val="000000"/>
          <w:sz w:val="22"/>
          <w:szCs w:val="22"/>
        </w:rPr>
        <w:t>е</w:t>
      </w:r>
      <w:r>
        <w:rPr>
          <w:color w:val="000000"/>
          <w:sz w:val="22"/>
          <w:szCs w:val="22"/>
        </w:rPr>
        <w:t xml:space="preserve">рации (далее - объекты культурного наследия), </w:t>
      </w:r>
      <w:proofErr w:type="spellStart"/>
      <w:r>
        <w:rPr>
          <w:color w:val="000000"/>
          <w:sz w:val="22"/>
          <w:szCs w:val="22"/>
        </w:rPr>
        <w:t>водоохранные</w:t>
      </w:r>
      <w:proofErr w:type="spellEnd"/>
      <w:r>
        <w:rPr>
          <w:color w:val="000000"/>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w:t>
      </w:r>
      <w:r>
        <w:rPr>
          <w:color w:val="000000"/>
          <w:sz w:val="22"/>
          <w:szCs w:val="22"/>
        </w:rPr>
        <w:t>ь</w:t>
      </w:r>
      <w:r>
        <w:rPr>
          <w:color w:val="000000"/>
          <w:sz w:val="22"/>
          <w:szCs w:val="22"/>
        </w:rPr>
        <w:t>ством Российской Федерации и Ульяновской области.</w:t>
      </w:r>
    </w:p>
    <w:p w:rsidR="00603F31" w:rsidRDefault="00603F31">
      <w:pPr>
        <w:spacing w:after="60" w:line="276" w:lineRule="auto"/>
        <w:ind w:firstLine="540"/>
        <w:jc w:val="both"/>
        <w:rPr>
          <w:color w:val="000000"/>
          <w:sz w:val="22"/>
          <w:szCs w:val="22"/>
        </w:rPr>
      </w:pPr>
      <w:r>
        <w:rPr>
          <w:b/>
          <w:color w:val="000000"/>
          <w:sz w:val="22"/>
          <w:szCs w:val="22"/>
        </w:rPr>
        <w:t>Инженерные изыскания.</w:t>
      </w:r>
      <w:r>
        <w:rPr>
          <w:color w:val="000000"/>
          <w:sz w:val="22"/>
          <w:szCs w:val="22"/>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w:t>
      </w:r>
      <w:r>
        <w:rPr>
          <w:color w:val="000000"/>
          <w:sz w:val="22"/>
          <w:szCs w:val="22"/>
        </w:rPr>
        <w:t>д</w:t>
      </w:r>
      <w:r>
        <w:rPr>
          <w:color w:val="000000"/>
          <w:sz w:val="22"/>
          <w:szCs w:val="22"/>
        </w:rPr>
        <w:t>готовки данных по обоснованию материалов, необходимых для территориального планирования, план</w:t>
      </w:r>
      <w:r>
        <w:rPr>
          <w:color w:val="000000"/>
          <w:sz w:val="22"/>
          <w:szCs w:val="22"/>
        </w:rPr>
        <w:t>и</w:t>
      </w:r>
      <w:r>
        <w:rPr>
          <w:color w:val="000000"/>
          <w:sz w:val="22"/>
          <w:szCs w:val="22"/>
        </w:rPr>
        <w:t>ровки территории и архитектурно-строительного проектирования.</w:t>
      </w:r>
    </w:p>
    <w:p w:rsidR="00603F31" w:rsidRDefault="00603F31">
      <w:pPr>
        <w:spacing w:after="60" w:line="276" w:lineRule="auto"/>
        <w:ind w:firstLine="540"/>
        <w:jc w:val="both"/>
        <w:rPr>
          <w:color w:val="000000"/>
          <w:sz w:val="22"/>
          <w:szCs w:val="22"/>
        </w:rPr>
      </w:pPr>
      <w:r>
        <w:rPr>
          <w:b/>
          <w:color w:val="000000"/>
          <w:sz w:val="22"/>
          <w:szCs w:val="22"/>
        </w:rPr>
        <w:t>Красные линии.</w:t>
      </w:r>
      <w:r>
        <w:rPr>
          <w:color w:val="000000"/>
          <w:sz w:val="22"/>
          <w:szCs w:val="22"/>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w:t>
      </w:r>
      <w:r>
        <w:rPr>
          <w:color w:val="000000"/>
          <w:sz w:val="22"/>
          <w:szCs w:val="22"/>
        </w:rPr>
        <w:t>о</w:t>
      </w:r>
      <w:r>
        <w:rPr>
          <w:color w:val="000000"/>
          <w:sz w:val="22"/>
          <w:szCs w:val="22"/>
        </w:rPr>
        <w:t>ложены линии электропередачи, линии связи (в том числе линейно-кабельные сооружения), трубопров</w:t>
      </w:r>
      <w:r>
        <w:rPr>
          <w:color w:val="000000"/>
          <w:sz w:val="22"/>
          <w:szCs w:val="22"/>
        </w:rPr>
        <w:t>о</w:t>
      </w:r>
      <w:r>
        <w:rPr>
          <w:color w:val="000000"/>
          <w:sz w:val="22"/>
          <w:szCs w:val="22"/>
        </w:rPr>
        <w:lastRenderedPageBreak/>
        <w:t>ды, автомобильные дороги, железнодорожные линии и другие подобные сооружения (далее - линейные объекты).</w:t>
      </w:r>
    </w:p>
    <w:p w:rsidR="00603F31" w:rsidRDefault="00603F31">
      <w:pPr>
        <w:spacing w:after="60" w:line="276" w:lineRule="auto"/>
        <w:ind w:firstLine="540"/>
        <w:jc w:val="both"/>
        <w:rPr>
          <w:color w:val="000000"/>
          <w:sz w:val="22"/>
          <w:szCs w:val="22"/>
        </w:rPr>
      </w:pPr>
      <w:r>
        <w:rPr>
          <w:b/>
          <w:color w:val="000000"/>
          <w:sz w:val="22"/>
          <w:szCs w:val="22"/>
        </w:rPr>
        <w:t>Капитальный ремонт.</w:t>
      </w:r>
      <w:r>
        <w:rPr>
          <w:color w:val="000000"/>
          <w:sz w:val="22"/>
          <w:szCs w:val="22"/>
        </w:rPr>
        <w:t xml:space="preserve"> Строительные работы по замене и восстановлению отдельных частей или целых конструкций и инженерно-технического оборудования зданий в связи с их физическим износом и разрушением. Капитальный ремонт подразделяется на: комплексный капитальный ремонт, охватыва</w:t>
      </w:r>
      <w:r>
        <w:rPr>
          <w:color w:val="000000"/>
          <w:sz w:val="22"/>
          <w:szCs w:val="22"/>
        </w:rPr>
        <w:t>ю</w:t>
      </w:r>
      <w:r>
        <w:rPr>
          <w:color w:val="000000"/>
          <w:sz w:val="22"/>
          <w:szCs w:val="22"/>
        </w:rPr>
        <w:t>щий все здание в целом, при котором устраняется физический и моральный износ; выборочный кап</w:t>
      </w:r>
      <w:r>
        <w:rPr>
          <w:color w:val="000000"/>
          <w:sz w:val="22"/>
          <w:szCs w:val="22"/>
        </w:rPr>
        <w:t>и</w:t>
      </w:r>
      <w:r>
        <w:rPr>
          <w:color w:val="000000"/>
          <w:sz w:val="22"/>
          <w:szCs w:val="22"/>
        </w:rPr>
        <w:t>тальный ремонт, охватывающий отдельные конструктивные элементы здания или оборудования, при к</w:t>
      </w:r>
      <w:r>
        <w:rPr>
          <w:color w:val="000000"/>
          <w:sz w:val="22"/>
          <w:szCs w:val="22"/>
        </w:rPr>
        <w:t>о</w:t>
      </w:r>
      <w:r>
        <w:rPr>
          <w:color w:val="000000"/>
          <w:sz w:val="22"/>
          <w:szCs w:val="22"/>
        </w:rPr>
        <w:t>тором устраняется физический износ. Разрешение на производство капитального ремонта требуется при комплексном капитальном ремонте.</w:t>
      </w:r>
    </w:p>
    <w:p w:rsidR="00603F31" w:rsidRDefault="00603F31">
      <w:pPr>
        <w:spacing w:after="60" w:line="276" w:lineRule="auto"/>
        <w:ind w:firstLine="540"/>
        <w:jc w:val="both"/>
        <w:rPr>
          <w:color w:val="000000"/>
          <w:sz w:val="22"/>
          <w:szCs w:val="22"/>
        </w:rPr>
      </w:pPr>
      <w:r>
        <w:rPr>
          <w:b/>
          <w:color w:val="000000"/>
          <w:sz w:val="22"/>
          <w:szCs w:val="22"/>
        </w:rPr>
        <w:t>Линейные сооружения</w:t>
      </w:r>
      <w:r>
        <w:rPr>
          <w:color w:val="000000"/>
          <w:sz w:val="22"/>
          <w:szCs w:val="22"/>
        </w:rPr>
        <w:t>. Объекты капитального строительства инженерно-технического обеспеч</w:t>
      </w:r>
      <w:r>
        <w:rPr>
          <w:color w:val="000000"/>
          <w:sz w:val="22"/>
          <w:szCs w:val="22"/>
        </w:rPr>
        <w:t>е</w:t>
      </w:r>
      <w:r>
        <w:rPr>
          <w:color w:val="000000"/>
          <w:sz w:val="22"/>
          <w:szCs w:val="22"/>
        </w:rPr>
        <w:t>ния зданий и сооружений, других объектов (сети электроснабжения, водопровод, теплотрасса, телефонная канализация, канализация и т.п.), находящиеся за пределами строительной площадки, а также улицы, д</w:t>
      </w:r>
      <w:r>
        <w:rPr>
          <w:color w:val="000000"/>
          <w:sz w:val="22"/>
          <w:szCs w:val="22"/>
        </w:rPr>
        <w:t>о</w:t>
      </w:r>
      <w:r>
        <w:rPr>
          <w:color w:val="000000"/>
          <w:sz w:val="22"/>
          <w:szCs w:val="22"/>
        </w:rPr>
        <w:t>роги.</w:t>
      </w:r>
    </w:p>
    <w:p w:rsidR="00603F31" w:rsidRDefault="00603F31">
      <w:pPr>
        <w:spacing w:after="60" w:line="276" w:lineRule="auto"/>
        <w:ind w:firstLine="540"/>
        <w:jc w:val="both"/>
        <w:rPr>
          <w:color w:val="000000"/>
          <w:sz w:val="22"/>
          <w:szCs w:val="22"/>
        </w:rPr>
      </w:pPr>
      <w:r>
        <w:rPr>
          <w:b/>
          <w:color w:val="000000"/>
          <w:sz w:val="22"/>
          <w:szCs w:val="22"/>
        </w:rPr>
        <w:t>Обладатели сервитута.</w:t>
      </w:r>
      <w:r>
        <w:rPr>
          <w:color w:val="000000"/>
          <w:sz w:val="22"/>
          <w:szCs w:val="22"/>
        </w:rPr>
        <w:t xml:space="preserve"> Лица, имеющие право ограниченного пользования чужими земельными участками (сервитут).</w:t>
      </w:r>
    </w:p>
    <w:p w:rsidR="00603F31" w:rsidRDefault="00603F31">
      <w:pPr>
        <w:spacing w:after="60" w:line="276" w:lineRule="auto"/>
        <w:ind w:firstLine="540"/>
        <w:jc w:val="both"/>
        <w:rPr>
          <w:color w:val="000000"/>
          <w:sz w:val="22"/>
          <w:szCs w:val="22"/>
        </w:rPr>
      </w:pPr>
      <w:r>
        <w:rPr>
          <w:b/>
          <w:color w:val="000000"/>
          <w:sz w:val="22"/>
          <w:szCs w:val="22"/>
        </w:rPr>
        <w:t>Объекты капитального строительства.</w:t>
      </w:r>
      <w:r>
        <w:rPr>
          <w:color w:val="000000"/>
          <w:sz w:val="22"/>
          <w:szCs w:val="22"/>
        </w:rPr>
        <w:t xml:space="preserve"> Здания, строения, сооружение, объекты, строительство которых не завершено (далее - объекты незавершенного строительства), за исключением временных п</w:t>
      </w:r>
      <w:r>
        <w:rPr>
          <w:color w:val="000000"/>
          <w:sz w:val="22"/>
          <w:szCs w:val="22"/>
        </w:rPr>
        <w:t>о</w:t>
      </w:r>
      <w:r>
        <w:rPr>
          <w:color w:val="000000"/>
          <w:sz w:val="22"/>
          <w:szCs w:val="22"/>
        </w:rPr>
        <w:t>строек, киосков, навесов и других подобных построек.</w:t>
      </w:r>
    </w:p>
    <w:p w:rsidR="00603F31" w:rsidRDefault="00603F31">
      <w:pPr>
        <w:spacing w:after="60" w:line="276" w:lineRule="auto"/>
        <w:ind w:firstLine="540"/>
        <w:jc w:val="both"/>
        <w:rPr>
          <w:color w:val="000000"/>
          <w:sz w:val="22"/>
          <w:szCs w:val="22"/>
        </w:rPr>
      </w:pPr>
      <w:r>
        <w:rPr>
          <w:b/>
          <w:color w:val="000000"/>
          <w:sz w:val="22"/>
          <w:szCs w:val="22"/>
        </w:rPr>
        <w:t>Одноквартирный жилой дом.</w:t>
      </w:r>
      <w:r>
        <w:rPr>
          <w:color w:val="000000"/>
          <w:sz w:val="22"/>
          <w:szCs w:val="22"/>
        </w:rPr>
        <w:t xml:space="preserve"> Жилой дом, предназначенный для проживания одной семьи и имеющий </w:t>
      </w:r>
      <w:proofErr w:type="spellStart"/>
      <w:r>
        <w:rPr>
          <w:color w:val="000000"/>
          <w:sz w:val="22"/>
          <w:szCs w:val="22"/>
        </w:rPr>
        <w:t>приквартирный</w:t>
      </w:r>
      <w:proofErr w:type="spellEnd"/>
      <w:r>
        <w:rPr>
          <w:color w:val="000000"/>
          <w:sz w:val="22"/>
          <w:szCs w:val="22"/>
        </w:rPr>
        <w:t xml:space="preserve"> участок.</w:t>
      </w:r>
    </w:p>
    <w:p w:rsidR="00603F31" w:rsidRDefault="00603F31">
      <w:pPr>
        <w:spacing w:after="60" w:line="276" w:lineRule="auto"/>
        <w:ind w:firstLine="540"/>
        <w:jc w:val="both"/>
        <w:rPr>
          <w:color w:val="000000"/>
          <w:sz w:val="22"/>
          <w:szCs w:val="22"/>
        </w:rPr>
      </w:pPr>
      <w:r>
        <w:rPr>
          <w:b/>
          <w:color w:val="000000"/>
          <w:sz w:val="22"/>
          <w:szCs w:val="22"/>
        </w:rPr>
        <w:t>Охранная зона объектов культурного наследия.</w:t>
      </w:r>
      <w:r>
        <w:rPr>
          <w:color w:val="000000"/>
          <w:sz w:val="22"/>
          <w:szCs w:val="22"/>
        </w:rPr>
        <w:t xml:space="preserve"> Территория, в пределах которой в целях обесп</w:t>
      </w:r>
      <w:r>
        <w:rPr>
          <w:color w:val="000000"/>
          <w:sz w:val="22"/>
          <w:szCs w:val="22"/>
        </w:rPr>
        <w:t>е</w:t>
      </w:r>
      <w:r>
        <w:rPr>
          <w:color w:val="000000"/>
          <w:sz w:val="22"/>
          <w:szCs w:val="22"/>
        </w:rPr>
        <w:t>чения сохранности объекта культурного наследия в его историческом ландшафтном окружении устана</w:t>
      </w:r>
      <w:r>
        <w:rPr>
          <w:color w:val="000000"/>
          <w:sz w:val="22"/>
          <w:szCs w:val="22"/>
        </w:rPr>
        <w:t>в</w:t>
      </w:r>
      <w:r>
        <w:rPr>
          <w:color w:val="000000"/>
          <w:sz w:val="22"/>
          <w:szCs w:val="22"/>
        </w:rPr>
        <w:t>ливается особый режим использования земель, ограничивающий хозяйственную деятельность и запр</w:t>
      </w:r>
      <w:r>
        <w:rPr>
          <w:color w:val="000000"/>
          <w:sz w:val="22"/>
          <w:szCs w:val="22"/>
        </w:rPr>
        <w:t>е</w:t>
      </w:r>
      <w:r>
        <w:rPr>
          <w:color w:val="000000"/>
          <w:sz w:val="22"/>
          <w:szCs w:val="22"/>
        </w:rPr>
        <w:t>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03F31" w:rsidRDefault="00603F31">
      <w:pPr>
        <w:spacing w:after="60" w:line="276" w:lineRule="auto"/>
        <w:ind w:firstLine="540"/>
        <w:jc w:val="both"/>
        <w:rPr>
          <w:color w:val="000000"/>
          <w:sz w:val="22"/>
          <w:szCs w:val="22"/>
        </w:rPr>
      </w:pPr>
      <w:r>
        <w:rPr>
          <w:b/>
          <w:color w:val="000000"/>
          <w:sz w:val="22"/>
          <w:szCs w:val="22"/>
        </w:rPr>
        <w:t>Подрядчик.</w:t>
      </w:r>
      <w:r>
        <w:rPr>
          <w:color w:val="000000"/>
          <w:sz w:val="22"/>
          <w:szCs w:val="22"/>
        </w:rPr>
        <w:t xml:space="preserve">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603F31" w:rsidRDefault="00603F31">
      <w:pPr>
        <w:spacing w:after="60" w:line="276" w:lineRule="auto"/>
        <w:ind w:firstLine="540"/>
        <w:jc w:val="both"/>
        <w:rPr>
          <w:color w:val="000000"/>
          <w:sz w:val="22"/>
          <w:szCs w:val="22"/>
        </w:rPr>
      </w:pPr>
      <w:r>
        <w:rPr>
          <w:b/>
          <w:color w:val="000000"/>
          <w:sz w:val="22"/>
          <w:szCs w:val="22"/>
        </w:rPr>
        <w:t>Правила землепользования и застройки.</w:t>
      </w:r>
      <w:r>
        <w:rPr>
          <w:color w:val="000000"/>
          <w:sz w:val="22"/>
          <w:szCs w:val="22"/>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w:t>
      </w:r>
      <w:r>
        <w:rPr>
          <w:color w:val="000000"/>
          <w:sz w:val="22"/>
          <w:szCs w:val="22"/>
        </w:rPr>
        <w:t>и</w:t>
      </w:r>
      <w:r>
        <w:rPr>
          <w:color w:val="000000"/>
          <w:sz w:val="22"/>
          <w:szCs w:val="22"/>
        </w:rPr>
        <w:t>ваются территориальные зоны, градостроительные регламенты, порядок применения такого документа и порядок внесения в него изменений.</w:t>
      </w:r>
    </w:p>
    <w:p w:rsidR="00603F31" w:rsidRDefault="00603F31">
      <w:pPr>
        <w:spacing w:after="60" w:line="276" w:lineRule="auto"/>
        <w:ind w:firstLine="540"/>
        <w:jc w:val="both"/>
        <w:rPr>
          <w:color w:val="000000"/>
          <w:sz w:val="22"/>
          <w:szCs w:val="22"/>
        </w:rPr>
      </w:pPr>
      <w:proofErr w:type="spellStart"/>
      <w:r>
        <w:rPr>
          <w:b/>
          <w:color w:val="000000"/>
          <w:sz w:val="22"/>
          <w:szCs w:val="22"/>
        </w:rPr>
        <w:t>Приквартирный</w:t>
      </w:r>
      <w:proofErr w:type="spellEnd"/>
      <w:r>
        <w:rPr>
          <w:b/>
          <w:color w:val="000000"/>
          <w:sz w:val="22"/>
          <w:szCs w:val="22"/>
        </w:rPr>
        <w:t xml:space="preserve"> участок</w:t>
      </w:r>
      <w:r>
        <w:rPr>
          <w:color w:val="000000"/>
          <w:sz w:val="22"/>
          <w:szCs w:val="22"/>
        </w:rPr>
        <w:t>. Земельный участок, примыкающий к квартире (дому), с непосредстве</w:t>
      </w:r>
      <w:r>
        <w:rPr>
          <w:color w:val="000000"/>
          <w:sz w:val="22"/>
          <w:szCs w:val="22"/>
        </w:rPr>
        <w:t>н</w:t>
      </w:r>
      <w:r>
        <w:rPr>
          <w:color w:val="000000"/>
          <w:sz w:val="22"/>
          <w:szCs w:val="22"/>
        </w:rPr>
        <w:t>ным выходом на него.</w:t>
      </w:r>
    </w:p>
    <w:p w:rsidR="00603F31" w:rsidRDefault="00603F31">
      <w:pPr>
        <w:spacing w:after="60" w:line="276" w:lineRule="auto"/>
        <w:ind w:firstLine="540"/>
        <w:jc w:val="both"/>
        <w:rPr>
          <w:color w:val="000000"/>
          <w:sz w:val="22"/>
          <w:szCs w:val="22"/>
        </w:rPr>
      </w:pPr>
      <w:r>
        <w:rPr>
          <w:b/>
          <w:color w:val="000000"/>
          <w:sz w:val="22"/>
          <w:szCs w:val="22"/>
        </w:rPr>
        <w:t>Проект зон охраны объектов культурного наследия.</w:t>
      </w:r>
      <w:r>
        <w:rPr>
          <w:color w:val="000000"/>
          <w:sz w:val="22"/>
          <w:szCs w:val="22"/>
        </w:rPr>
        <w:t xml:space="preserve"> Документы, в которых обосновываются и разрабатываются границы зон охраны объектов культурного наследия, режимы использования земель и градостроительные регламенты в границах данных зон.</w:t>
      </w:r>
    </w:p>
    <w:p w:rsidR="00603F31" w:rsidRDefault="00603F31">
      <w:pPr>
        <w:spacing w:after="60" w:line="276" w:lineRule="auto"/>
        <w:ind w:firstLine="540"/>
        <w:jc w:val="both"/>
        <w:rPr>
          <w:color w:val="000000"/>
          <w:sz w:val="22"/>
          <w:szCs w:val="22"/>
        </w:rPr>
      </w:pPr>
      <w:r>
        <w:rPr>
          <w:b/>
          <w:color w:val="000000"/>
          <w:sz w:val="22"/>
          <w:szCs w:val="22"/>
        </w:rPr>
        <w:t>Проектная документация.</w:t>
      </w:r>
      <w:r>
        <w:rPr>
          <w:color w:val="000000"/>
          <w:sz w:val="22"/>
          <w:szCs w:val="22"/>
        </w:rPr>
        <w:t xml:space="preserve"> Документация, содержащая текстовые и графические материалы, опр</w:t>
      </w:r>
      <w:r>
        <w:rPr>
          <w:color w:val="000000"/>
          <w:sz w:val="22"/>
          <w:szCs w:val="22"/>
        </w:rPr>
        <w:t>е</w:t>
      </w:r>
      <w:r>
        <w:rPr>
          <w:color w:val="000000"/>
          <w:sz w:val="22"/>
          <w:szCs w:val="22"/>
        </w:rPr>
        <w:t>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w:t>
      </w:r>
      <w:r>
        <w:rPr>
          <w:color w:val="000000"/>
          <w:sz w:val="22"/>
          <w:szCs w:val="22"/>
        </w:rPr>
        <w:t>ь</w:t>
      </w:r>
      <w:r>
        <w:rPr>
          <w:color w:val="000000"/>
          <w:sz w:val="22"/>
          <w:szCs w:val="22"/>
        </w:rPr>
        <w:t>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Публичный сервитут.</w:t>
      </w:r>
      <w:r>
        <w:rPr>
          <w:color w:val="000000"/>
          <w:sz w:val="22"/>
          <w:szCs w:val="22"/>
        </w:rPr>
        <w:t xml:space="preserve">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w:t>
      </w:r>
    </w:p>
    <w:p w:rsidR="00603F31" w:rsidRDefault="00603F31">
      <w:pPr>
        <w:spacing w:after="60" w:line="276" w:lineRule="auto"/>
        <w:ind w:firstLine="540"/>
        <w:jc w:val="both"/>
        <w:rPr>
          <w:color w:val="000000"/>
          <w:sz w:val="22"/>
          <w:szCs w:val="22"/>
        </w:rPr>
      </w:pPr>
      <w:r>
        <w:rPr>
          <w:b/>
          <w:color w:val="000000"/>
          <w:sz w:val="22"/>
          <w:szCs w:val="22"/>
        </w:rPr>
        <w:lastRenderedPageBreak/>
        <w:t>Разрешение на ввод объекта в эксплуатацию.</w:t>
      </w:r>
      <w:r>
        <w:rPr>
          <w:color w:val="000000"/>
          <w:sz w:val="22"/>
          <w:szCs w:val="22"/>
        </w:rPr>
        <w:t xml:space="preserve"> Представляет собой документ, который удостов</w:t>
      </w:r>
      <w:r>
        <w:rPr>
          <w:color w:val="000000"/>
          <w:sz w:val="22"/>
          <w:szCs w:val="22"/>
        </w:rPr>
        <w:t>е</w:t>
      </w:r>
      <w:r>
        <w:rPr>
          <w:color w:val="000000"/>
          <w:sz w:val="22"/>
          <w:szCs w:val="22"/>
        </w:rPr>
        <w:t>ряет выполнение строительства, реконструкции, капитального ремонта объекта капитального строител</w:t>
      </w:r>
      <w:r>
        <w:rPr>
          <w:color w:val="000000"/>
          <w:sz w:val="22"/>
          <w:szCs w:val="22"/>
        </w:rPr>
        <w:t>ь</w:t>
      </w:r>
      <w:r>
        <w:rPr>
          <w:color w:val="000000"/>
          <w:sz w:val="22"/>
          <w:szCs w:val="22"/>
        </w:rPr>
        <w:t>ства в полном объеме в соответствии с разрешением на строительство, соответствие построенного, реко</w:t>
      </w:r>
      <w:r>
        <w:rPr>
          <w:color w:val="000000"/>
          <w:sz w:val="22"/>
          <w:szCs w:val="22"/>
        </w:rPr>
        <w:t>н</w:t>
      </w:r>
      <w:r>
        <w:rPr>
          <w:color w:val="000000"/>
          <w:sz w:val="22"/>
          <w:szCs w:val="22"/>
        </w:rPr>
        <w:t>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03F31" w:rsidRDefault="00603F31">
      <w:pPr>
        <w:spacing w:after="60" w:line="276" w:lineRule="auto"/>
        <w:ind w:firstLine="540"/>
        <w:jc w:val="both"/>
        <w:rPr>
          <w:color w:val="000000"/>
          <w:sz w:val="22"/>
          <w:szCs w:val="22"/>
        </w:rPr>
      </w:pPr>
      <w:r>
        <w:rPr>
          <w:b/>
          <w:color w:val="000000"/>
          <w:sz w:val="22"/>
          <w:szCs w:val="22"/>
        </w:rPr>
        <w:t>Разрешение на строительство.</w:t>
      </w:r>
      <w:r>
        <w:rPr>
          <w:color w:val="000000"/>
          <w:sz w:val="22"/>
          <w:szCs w:val="22"/>
        </w:rPr>
        <w:t xml:space="preserve"> Документ, подтверждающий соответствие проектной документ</w:t>
      </w:r>
      <w:r>
        <w:rPr>
          <w:color w:val="000000"/>
          <w:sz w:val="22"/>
          <w:szCs w:val="22"/>
        </w:rPr>
        <w:t>а</w:t>
      </w:r>
      <w:r>
        <w:rPr>
          <w:color w:val="000000"/>
          <w:sz w:val="22"/>
          <w:szCs w:val="22"/>
        </w:rPr>
        <w:t>ции требованиям градостроительного плана земельного участка и дающий застройщику право осущест</w:t>
      </w:r>
      <w:r>
        <w:rPr>
          <w:color w:val="000000"/>
          <w:sz w:val="22"/>
          <w:szCs w:val="22"/>
        </w:rPr>
        <w:t>в</w:t>
      </w:r>
      <w:r>
        <w:rPr>
          <w:color w:val="000000"/>
          <w:sz w:val="22"/>
          <w:szCs w:val="22"/>
        </w:rPr>
        <w:t>лять строительство, реконструкцию объектов капитального строительства, а также их капитальный р</w:t>
      </w:r>
      <w:r>
        <w:rPr>
          <w:color w:val="000000"/>
          <w:sz w:val="22"/>
          <w:szCs w:val="22"/>
        </w:rPr>
        <w:t>е</w:t>
      </w:r>
      <w:r>
        <w:rPr>
          <w:color w:val="000000"/>
          <w:sz w:val="22"/>
          <w:szCs w:val="22"/>
        </w:rPr>
        <w:t>монт, за исключением случаев, предусмотренных настоящими Правилами.</w:t>
      </w:r>
    </w:p>
    <w:p w:rsidR="00603F31" w:rsidRDefault="00603F31">
      <w:pPr>
        <w:spacing w:after="60" w:line="276" w:lineRule="auto"/>
        <w:ind w:firstLine="540"/>
        <w:jc w:val="both"/>
        <w:rPr>
          <w:color w:val="000000"/>
          <w:sz w:val="22"/>
          <w:szCs w:val="22"/>
        </w:rPr>
      </w:pPr>
      <w:r>
        <w:rPr>
          <w:b/>
          <w:color w:val="000000"/>
          <w:sz w:val="22"/>
          <w:szCs w:val="22"/>
        </w:rPr>
        <w:t>Реконструкция</w:t>
      </w:r>
      <w:r>
        <w:rPr>
          <w:color w:val="000000"/>
          <w:sz w:val="22"/>
          <w:szCs w:val="22"/>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w:t>
      </w:r>
      <w:r>
        <w:rPr>
          <w:color w:val="000000"/>
          <w:sz w:val="22"/>
          <w:szCs w:val="22"/>
        </w:rPr>
        <w:t>а</w:t>
      </w:r>
      <w:r>
        <w:rPr>
          <w:color w:val="000000"/>
          <w:sz w:val="22"/>
          <w:szCs w:val="22"/>
        </w:rPr>
        <w:t>чества инженерно-технического обеспечения.</w:t>
      </w:r>
    </w:p>
    <w:p w:rsidR="00603F31" w:rsidRDefault="00603F31">
      <w:pPr>
        <w:spacing w:after="60" w:line="276" w:lineRule="auto"/>
        <w:ind w:firstLine="540"/>
        <w:jc w:val="both"/>
        <w:rPr>
          <w:color w:val="000000"/>
          <w:sz w:val="22"/>
          <w:szCs w:val="22"/>
        </w:rPr>
      </w:pPr>
      <w:r>
        <w:rPr>
          <w:b/>
          <w:color w:val="000000"/>
          <w:sz w:val="22"/>
          <w:szCs w:val="22"/>
        </w:rPr>
        <w:t>Сервитут</w:t>
      </w:r>
      <w:r>
        <w:rPr>
          <w:color w:val="000000"/>
          <w:sz w:val="22"/>
          <w:szCs w:val="22"/>
        </w:rPr>
        <w:t>. Право лиц (лиц)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w:t>
      </w:r>
      <w:r>
        <w:rPr>
          <w:color w:val="000000"/>
          <w:sz w:val="22"/>
          <w:szCs w:val="22"/>
        </w:rPr>
        <w:t>т</w:t>
      </w:r>
      <w:r>
        <w:rPr>
          <w:color w:val="000000"/>
          <w:sz w:val="22"/>
          <w:szCs w:val="22"/>
        </w:rPr>
        <w:t>ного самоуправления или местного населения.</w:t>
      </w:r>
    </w:p>
    <w:p w:rsidR="00603F31" w:rsidRDefault="00603F31">
      <w:pPr>
        <w:spacing w:after="60" w:line="276" w:lineRule="auto"/>
        <w:ind w:firstLine="540"/>
        <w:jc w:val="both"/>
        <w:rPr>
          <w:color w:val="000000"/>
          <w:sz w:val="22"/>
          <w:szCs w:val="22"/>
        </w:rPr>
      </w:pPr>
      <w:r>
        <w:rPr>
          <w:b/>
          <w:color w:val="000000"/>
          <w:sz w:val="22"/>
          <w:szCs w:val="22"/>
        </w:rPr>
        <w:t>Собственники земельных участков</w:t>
      </w:r>
      <w:r>
        <w:rPr>
          <w:color w:val="000000"/>
          <w:sz w:val="22"/>
          <w:szCs w:val="22"/>
        </w:rPr>
        <w:t>. Лица, являющиеся собственниками земельных участков.</w:t>
      </w:r>
    </w:p>
    <w:p w:rsidR="00603F31" w:rsidRDefault="00603F31">
      <w:pPr>
        <w:spacing w:after="60" w:line="276" w:lineRule="auto"/>
        <w:ind w:firstLine="540"/>
        <w:jc w:val="both"/>
        <w:rPr>
          <w:color w:val="000000"/>
          <w:sz w:val="22"/>
          <w:szCs w:val="22"/>
        </w:rPr>
      </w:pPr>
      <w:r>
        <w:rPr>
          <w:b/>
          <w:color w:val="000000"/>
          <w:sz w:val="22"/>
          <w:szCs w:val="22"/>
        </w:rPr>
        <w:t>Строительство.</w:t>
      </w:r>
      <w:r>
        <w:rPr>
          <w:color w:val="000000"/>
          <w:sz w:val="22"/>
          <w:szCs w:val="22"/>
        </w:rPr>
        <w:t xml:space="preserve"> Создание зданий, строений, сооружений (в том числе на месте сносимых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Территориальное планирование.</w:t>
      </w:r>
      <w:r>
        <w:rPr>
          <w:color w:val="000000"/>
          <w:sz w:val="22"/>
          <w:szCs w:val="22"/>
        </w:rPr>
        <w:t xml:space="preserve"> Планирование развития территорий, в том числе для установл</w:t>
      </w:r>
      <w:r>
        <w:rPr>
          <w:color w:val="000000"/>
          <w:sz w:val="22"/>
          <w:szCs w:val="22"/>
        </w:rPr>
        <w:t>е</w:t>
      </w:r>
      <w:r>
        <w:rPr>
          <w:color w:val="000000"/>
          <w:sz w:val="22"/>
          <w:szCs w:val="22"/>
        </w:rPr>
        <w:t>ния функциональных зон, зон планируемого размещения объектов капитального строительства для гос</w:t>
      </w:r>
      <w:r>
        <w:rPr>
          <w:color w:val="000000"/>
          <w:sz w:val="22"/>
          <w:szCs w:val="22"/>
        </w:rPr>
        <w:t>у</w:t>
      </w:r>
      <w:r>
        <w:rPr>
          <w:color w:val="000000"/>
          <w:sz w:val="22"/>
          <w:szCs w:val="22"/>
        </w:rPr>
        <w:t>дарственных или муниципальных нужд, зон с особыми условиями использования территорий.</w:t>
      </w:r>
    </w:p>
    <w:p w:rsidR="00603F31" w:rsidRDefault="00603F31">
      <w:pPr>
        <w:spacing w:after="60" w:line="276" w:lineRule="auto"/>
        <w:ind w:firstLine="540"/>
        <w:jc w:val="both"/>
        <w:rPr>
          <w:color w:val="000000"/>
          <w:sz w:val="22"/>
          <w:szCs w:val="22"/>
        </w:rPr>
      </w:pPr>
      <w:r>
        <w:rPr>
          <w:b/>
          <w:color w:val="000000"/>
          <w:sz w:val="22"/>
          <w:szCs w:val="22"/>
        </w:rPr>
        <w:t>Территориальные зоны</w:t>
      </w:r>
      <w:r>
        <w:rPr>
          <w:color w:val="000000"/>
          <w:sz w:val="22"/>
          <w:szCs w:val="22"/>
        </w:rPr>
        <w:t>. Зоны, для которых в Правилах определены границы и установлены град</w:t>
      </w:r>
      <w:r>
        <w:rPr>
          <w:color w:val="000000"/>
          <w:sz w:val="22"/>
          <w:szCs w:val="22"/>
        </w:rPr>
        <w:t>о</w:t>
      </w:r>
      <w:r>
        <w:rPr>
          <w:color w:val="000000"/>
          <w:sz w:val="22"/>
          <w:szCs w:val="22"/>
        </w:rPr>
        <w:t>строительные регламенты.</w:t>
      </w:r>
    </w:p>
    <w:p w:rsidR="00603F31" w:rsidRDefault="00603F31">
      <w:pPr>
        <w:spacing w:after="60" w:line="276" w:lineRule="auto"/>
        <w:ind w:firstLine="540"/>
        <w:jc w:val="both"/>
        <w:rPr>
          <w:color w:val="000000"/>
          <w:sz w:val="22"/>
          <w:szCs w:val="22"/>
        </w:rPr>
      </w:pPr>
      <w:r>
        <w:rPr>
          <w:b/>
          <w:color w:val="000000"/>
          <w:sz w:val="22"/>
          <w:szCs w:val="22"/>
        </w:rPr>
        <w:t>Территории общего пользования.</w:t>
      </w:r>
      <w:r>
        <w:rPr>
          <w:color w:val="000000"/>
          <w:sz w:val="22"/>
          <w:szCs w:val="22"/>
        </w:rPr>
        <w:t xml:space="preserve"> Территории, которыми беспрепятственно пользуется неогран</w:t>
      </w:r>
      <w:r>
        <w:rPr>
          <w:color w:val="000000"/>
          <w:sz w:val="22"/>
          <w:szCs w:val="22"/>
        </w:rPr>
        <w:t>и</w:t>
      </w:r>
      <w:r>
        <w:rPr>
          <w:color w:val="000000"/>
          <w:sz w:val="22"/>
          <w:szCs w:val="22"/>
        </w:rPr>
        <w:t>ченный круг лиц (в том числе площади, улицы, проезды, набережные, скверы, бульвары).</w:t>
      </w:r>
    </w:p>
    <w:p w:rsidR="00603F31" w:rsidRDefault="00603F31">
      <w:pPr>
        <w:spacing w:after="60" w:line="276" w:lineRule="auto"/>
        <w:ind w:firstLine="540"/>
        <w:jc w:val="both"/>
        <w:rPr>
          <w:color w:val="000000"/>
          <w:sz w:val="22"/>
          <w:szCs w:val="22"/>
        </w:rPr>
      </w:pPr>
      <w:r>
        <w:rPr>
          <w:b/>
          <w:color w:val="000000"/>
          <w:sz w:val="22"/>
          <w:szCs w:val="22"/>
        </w:rPr>
        <w:t>Усадебный жилой дом.</w:t>
      </w:r>
      <w:r>
        <w:rPr>
          <w:color w:val="000000"/>
          <w:sz w:val="22"/>
          <w:szCs w:val="22"/>
        </w:rPr>
        <w:t xml:space="preserve"> Одноквартирный, дом с </w:t>
      </w:r>
      <w:proofErr w:type="spellStart"/>
      <w:r>
        <w:rPr>
          <w:color w:val="000000"/>
          <w:sz w:val="22"/>
          <w:szCs w:val="22"/>
        </w:rPr>
        <w:t>приквартирным</w:t>
      </w:r>
      <w:proofErr w:type="spellEnd"/>
      <w:r>
        <w:rPr>
          <w:color w:val="000000"/>
          <w:sz w:val="22"/>
          <w:szCs w:val="22"/>
        </w:rPr>
        <w:t xml:space="preserve"> участком, постройками, для по</w:t>
      </w:r>
      <w:r>
        <w:rPr>
          <w:color w:val="000000"/>
          <w:sz w:val="22"/>
          <w:szCs w:val="22"/>
        </w:rPr>
        <w:t>д</w:t>
      </w:r>
      <w:r>
        <w:rPr>
          <w:color w:val="000000"/>
          <w:sz w:val="22"/>
          <w:szCs w:val="22"/>
        </w:rPr>
        <w:t>собного хозяйства.</w:t>
      </w:r>
    </w:p>
    <w:p w:rsidR="00603F31" w:rsidRDefault="00603F31">
      <w:pPr>
        <w:spacing w:after="60" w:line="276" w:lineRule="auto"/>
        <w:ind w:firstLine="540"/>
        <w:jc w:val="both"/>
        <w:rPr>
          <w:color w:val="000000"/>
          <w:sz w:val="22"/>
          <w:szCs w:val="22"/>
        </w:rPr>
      </w:pPr>
      <w:r>
        <w:rPr>
          <w:b/>
          <w:color w:val="000000"/>
          <w:sz w:val="22"/>
          <w:szCs w:val="22"/>
        </w:rPr>
        <w:t>Устойчивое развитие территорий</w:t>
      </w:r>
      <w:r>
        <w:rPr>
          <w:color w:val="000000"/>
          <w:sz w:val="22"/>
          <w:szCs w:val="22"/>
        </w:rPr>
        <w:t>. Обеспечение при осуществлении градостроительной деятел</w:t>
      </w:r>
      <w:r>
        <w:rPr>
          <w:color w:val="000000"/>
          <w:sz w:val="22"/>
          <w:szCs w:val="22"/>
        </w:rPr>
        <w:t>ь</w:t>
      </w:r>
      <w:r>
        <w:rPr>
          <w:color w:val="000000"/>
          <w:sz w:val="22"/>
          <w:szCs w:val="22"/>
        </w:rPr>
        <w:t>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w:t>
      </w:r>
      <w:r>
        <w:rPr>
          <w:color w:val="000000"/>
          <w:sz w:val="22"/>
          <w:szCs w:val="22"/>
        </w:rPr>
        <w:t>о</w:t>
      </w:r>
      <w:r>
        <w:rPr>
          <w:color w:val="000000"/>
          <w:sz w:val="22"/>
          <w:szCs w:val="22"/>
        </w:rPr>
        <w:t>нального использования природных ресурсов в интересах настоящего и будущего поколений.</w:t>
      </w:r>
    </w:p>
    <w:p w:rsidR="00603F31" w:rsidRDefault="00603F31">
      <w:pPr>
        <w:spacing w:after="60" w:line="276" w:lineRule="auto"/>
        <w:ind w:firstLine="540"/>
        <w:jc w:val="both"/>
        <w:rPr>
          <w:color w:val="000000"/>
          <w:sz w:val="22"/>
          <w:szCs w:val="22"/>
        </w:rPr>
      </w:pPr>
      <w:r>
        <w:rPr>
          <w:b/>
          <w:color w:val="000000"/>
          <w:sz w:val="22"/>
          <w:szCs w:val="22"/>
        </w:rPr>
        <w:t>Функциональные зоны.</w:t>
      </w:r>
      <w:r>
        <w:rPr>
          <w:color w:val="000000"/>
          <w:sz w:val="22"/>
          <w:szCs w:val="22"/>
        </w:rPr>
        <w:t xml:space="preserve"> Зоны, для которых документами территориального планирования опред</w:t>
      </w:r>
      <w:r>
        <w:rPr>
          <w:color w:val="000000"/>
          <w:sz w:val="22"/>
          <w:szCs w:val="22"/>
        </w:rPr>
        <w:t>е</w:t>
      </w:r>
      <w:r>
        <w:rPr>
          <w:color w:val="000000"/>
          <w:sz w:val="22"/>
          <w:szCs w:val="22"/>
        </w:rPr>
        <w:t>лены границы и функциональное назначение.</w:t>
      </w:r>
    </w:p>
    <w:p w:rsidR="00603F31" w:rsidRDefault="00603F31">
      <w:pPr>
        <w:spacing w:after="60" w:line="276" w:lineRule="auto"/>
        <w:ind w:firstLine="540"/>
        <w:jc w:val="both"/>
        <w:rPr>
          <w:color w:val="000000"/>
          <w:sz w:val="22"/>
          <w:szCs w:val="22"/>
        </w:rPr>
      </w:pPr>
      <w:r>
        <w:rPr>
          <w:b/>
          <w:color w:val="000000"/>
          <w:sz w:val="22"/>
          <w:szCs w:val="22"/>
        </w:rPr>
        <w:t>Частный сервитут.</w:t>
      </w:r>
      <w:r>
        <w:rPr>
          <w:color w:val="000000"/>
          <w:sz w:val="22"/>
          <w:szCs w:val="22"/>
        </w:rPr>
        <w:t xml:space="preserve"> Сервитут, устанавливаемый в отношении земельного участка или иного объе</w:t>
      </w:r>
      <w:r>
        <w:rPr>
          <w:color w:val="000000"/>
          <w:sz w:val="22"/>
          <w:szCs w:val="22"/>
        </w:rPr>
        <w:t>к</w:t>
      </w:r>
      <w:r>
        <w:rPr>
          <w:color w:val="000000"/>
          <w:sz w:val="22"/>
          <w:szCs w:val="22"/>
        </w:rPr>
        <w:t>та недвижимости соглашением между лицом, требующим установления сервитута и в его интересах (со</w:t>
      </w:r>
      <w:r>
        <w:rPr>
          <w:color w:val="000000"/>
          <w:sz w:val="22"/>
          <w:szCs w:val="22"/>
        </w:rPr>
        <w:t>б</w:t>
      </w:r>
      <w:r>
        <w:rPr>
          <w:color w:val="000000"/>
          <w:sz w:val="22"/>
          <w:szCs w:val="22"/>
        </w:rPr>
        <w:t>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w:t>
      </w:r>
      <w:r>
        <w:rPr>
          <w:color w:val="000000"/>
          <w:sz w:val="22"/>
          <w:szCs w:val="22"/>
        </w:rPr>
        <w:t>и</w:t>
      </w:r>
      <w:r>
        <w:rPr>
          <w:color w:val="000000"/>
          <w:sz w:val="22"/>
          <w:szCs w:val="22"/>
        </w:rPr>
        <w:t>жимости), и собственником другого земельного участка или собственником иного объекта недвижимости. В случае если не достигнуто соглашение об установлении или условиях сервитута, спор разрешается с</w:t>
      </w:r>
      <w:r>
        <w:rPr>
          <w:color w:val="000000"/>
          <w:sz w:val="22"/>
          <w:szCs w:val="22"/>
        </w:rPr>
        <w:t>у</w:t>
      </w:r>
      <w:r>
        <w:rPr>
          <w:color w:val="000000"/>
          <w:sz w:val="22"/>
          <w:szCs w:val="22"/>
        </w:rPr>
        <w:t>дом по иску лица, требующего установления сервитута.</w:t>
      </w:r>
    </w:p>
    <w:p w:rsidR="00603F31" w:rsidRDefault="00603F31">
      <w:pPr>
        <w:spacing w:after="60" w:line="276" w:lineRule="auto"/>
        <w:ind w:firstLine="540"/>
        <w:jc w:val="both"/>
        <w:rPr>
          <w:color w:val="000000"/>
          <w:sz w:val="22"/>
          <w:szCs w:val="22"/>
        </w:rPr>
      </w:pPr>
      <w:r>
        <w:rPr>
          <w:b/>
          <w:color w:val="000000"/>
          <w:sz w:val="22"/>
          <w:szCs w:val="22"/>
        </w:rPr>
        <w:t>Элементы планировочной структуры.</w:t>
      </w:r>
      <w:r>
        <w:rPr>
          <w:color w:val="000000"/>
          <w:sz w:val="22"/>
          <w:szCs w:val="22"/>
        </w:rPr>
        <w:t xml:space="preserve"> К элементам планировочной структуры относятся: жилой (промышленный) район, микрорайон, квартал, земли общего пользования, другие планировочные элеме</w:t>
      </w:r>
      <w:r>
        <w:rPr>
          <w:color w:val="000000"/>
          <w:sz w:val="22"/>
          <w:szCs w:val="22"/>
        </w:rPr>
        <w:t>н</w:t>
      </w:r>
      <w:r>
        <w:rPr>
          <w:color w:val="000000"/>
          <w:sz w:val="22"/>
          <w:szCs w:val="22"/>
        </w:rPr>
        <w:t>ты.</w:t>
      </w:r>
    </w:p>
    <w:p w:rsidR="00603F31" w:rsidRDefault="00603F31">
      <w:pPr>
        <w:spacing w:after="60" w:line="276" w:lineRule="auto"/>
        <w:ind w:firstLine="540"/>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 xml:space="preserve">Глава 2. ПОРЯДОК РЕГУЛИРОВАНИЯ ЗЕМЛЕПОЛЬЗОВАНИЯ И ЗАСТРОЙКИ </w:t>
      </w:r>
      <w:r w:rsidR="002F4815">
        <w:rPr>
          <w:rFonts w:ascii="Times New Roman" w:hAnsi="Times New Roman" w:cs="Times New Roman"/>
          <w:color w:val="000000"/>
        </w:rPr>
        <w:t>ЕРМОЛОВСКОГО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3. Основания введения, назначение </w:t>
      </w:r>
    </w:p>
    <w:p w:rsidR="00603F31" w:rsidRDefault="00603F31">
      <w:pPr>
        <w:pStyle w:val="Heading"/>
        <w:spacing w:after="60" w:line="276" w:lineRule="auto"/>
        <w:ind w:firstLine="540"/>
        <w:jc w:val="center"/>
        <w:rPr>
          <w:rFonts w:ascii="Times New Roman" w:hAnsi="Times New Roman" w:cs="Times New Roman"/>
          <w:color w:val="000000"/>
        </w:rPr>
      </w:pPr>
    </w:p>
    <w:p w:rsidR="00603F31" w:rsidRDefault="00603F31">
      <w:pPr>
        <w:spacing w:after="60" w:line="276" w:lineRule="auto"/>
        <w:ind w:firstLine="540"/>
        <w:jc w:val="both"/>
        <w:rPr>
          <w:color w:val="000000"/>
          <w:sz w:val="22"/>
          <w:szCs w:val="22"/>
        </w:rPr>
      </w:pPr>
      <w:r>
        <w:rPr>
          <w:color w:val="000000"/>
          <w:sz w:val="22"/>
          <w:szCs w:val="22"/>
        </w:rPr>
        <w:t>1. Настоящие Правила в соответствии с земельным и градостроительным законодательством Ро</w:t>
      </w:r>
      <w:r>
        <w:rPr>
          <w:color w:val="000000"/>
          <w:sz w:val="22"/>
          <w:szCs w:val="22"/>
        </w:rPr>
        <w:t>с</w:t>
      </w:r>
      <w:r>
        <w:rPr>
          <w:color w:val="000000"/>
          <w:sz w:val="22"/>
          <w:szCs w:val="22"/>
        </w:rPr>
        <w:t xml:space="preserve">сийской Федерации вводят в </w:t>
      </w:r>
      <w:proofErr w:type="spellStart"/>
      <w:r w:rsidR="002F4815">
        <w:rPr>
          <w:color w:val="000000"/>
          <w:sz w:val="22"/>
          <w:szCs w:val="22"/>
        </w:rPr>
        <w:t>Ермолов</w:t>
      </w:r>
      <w:r w:rsidR="001629ED">
        <w:rPr>
          <w:color w:val="000000"/>
          <w:sz w:val="22"/>
          <w:szCs w:val="22"/>
        </w:rPr>
        <w:t>с</w:t>
      </w:r>
      <w:r w:rsidR="00834908">
        <w:rPr>
          <w:color w:val="000000"/>
          <w:sz w:val="22"/>
          <w:szCs w:val="22"/>
        </w:rPr>
        <w:t>ком</w:t>
      </w:r>
      <w:proofErr w:type="spellEnd"/>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 систему регулирования землепользов</w:t>
      </w:r>
      <w:r>
        <w:rPr>
          <w:color w:val="000000"/>
          <w:sz w:val="22"/>
          <w:szCs w:val="22"/>
        </w:rPr>
        <w:t>а</w:t>
      </w:r>
      <w:r>
        <w:rPr>
          <w:color w:val="000000"/>
          <w:sz w:val="22"/>
          <w:szCs w:val="22"/>
        </w:rPr>
        <w:t>ния и застройки, которая основана на градостроительном зонировании. Градостроительное зонирование осн</w:t>
      </w:r>
      <w:r>
        <w:rPr>
          <w:color w:val="000000"/>
          <w:sz w:val="22"/>
          <w:szCs w:val="22"/>
        </w:rPr>
        <w:t>о</w:t>
      </w:r>
      <w:r>
        <w:rPr>
          <w:color w:val="000000"/>
          <w:sz w:val="22"/>
          <w:szCs w:val="22"/>
        </w:rPr>
        <w:t>вано на делении всей территории города на зоны с установлением для каждой из них единого градостро</w:t>
      </w:r>
      <w:r>
        <w:rPr>
          <w:color w:val="000000"/>
          <w:sz w:val="22"/>
          <w:szCs w:val="22"/>
        </w:rPr>
        <w:t>и</w:t>
      </w:r>
      <w:r>
        <w:rPr>
          <w:color w:val="000000"/>
          <w:sz w:val="22"/>
          <w:szCs w:val="22"/>
        </w:rPr>
        <w:t>тельного регламента по видам и параметрам разрешенного использования земельных участков и объектов капитального строительства, расположенных в границах этих зон, с целью:</w:t>
      </w:r>
    </w:p>
    <w:p w:rsidR="00603F31" w:rsidRDefault="00603F31">
      <w:pPr>
        <w:spacing w:after="60" w:line="276" w:lineRule="auto"/>
        <w:jc w:val="both"/>
        <w:rPr>
          <w:color w:val="000000"/>
          <w:sz w:val="22"/>
          <w:szCs w:val="22"/>
        </w:rPr>
      </w:pPr>
      <w:r>
        <w:rPr>
          <w:color w:val="000000"/>
          <w:sz w:val="22"/>
          <w:szCs w:val="22"/>
        </w:rPr>
        <w:t>1) создания благоприятных условий для проживания населения;</w:t>
      </w:r>
    </w:p>
    <w:p w:rsidR="00603F31" w:rsidRDefault="00603F31">
      <w:pPr>
        <w:spacing w:after="60" w:line="276" w:lineRule="auto"/>
        <w:jc w:val="both"/>
        <w:rPr>
          <w:color w:val="000000"/>
          <w:sz w:val="22"/>
          <w:szCs w:val="22"/>
        </w:rPr>
      </w:pPr>
      <w:r>
        <w:rPr>
          <w:color w:val="000000"/>
          <w:sz w:val="22"/>
          <w:szCs w:val="22"/>
        </w:rPr>
        <w:t>2) защиты прав граждан и обеспечения равенства прав физических и юридических лиц в процессе реал</w:t>
      </w:r>
      <w:r>
        <w:rPr>
          <w:color w:val="000000"/>
          <w:sz w:val="22"/>
          <w:szCs w:val="22"/>
        </w:rPr>
        <w:t>и</w:t>
      </w:r>
      <w:r>
        <w:rPr>
          <w:color w:val="000000"/>
          <w:sz w:val="22"/>
          <w:szCs w:val="22"/>
        </w:rPr>
        <w:t>зации отношений, возникающих по поводу землепользования и застройки;</w:t>
      </w:r>
    </w:p>
    <w:p w:rsidR="00603F31" w:rsidRDefault="00603F31">
      <w:pPr>
        <w:spacing w:after="60" w:line="276" w:lineRule="auto"/>
        <w:jc w:val="both"/>
        <w:rPr>
          <w:color w:val="000000"/>
          <w:sz w:val="22"/>
          <w:szCs w:val="22"/>
        </w:rPr>
      </w:pPr>
      <w:r>
        <w:rPr>
          <w:color w:val="000000"/>
          <w:sz w:val="22"/>
          <w:szCs w:val="22"/>
        </w:rPr>
        <w:t>3) обеспечения открытой информации о правилах и условиях использования земельных участков, осущ</w:t>
      </w:r>
      <w:r>
        <w:rPr>
          <w:color w:val="000000"/>
          <w:sz w:val="22"/>
          <w:szCs w:val="22"/>
        </w:rPr>
        <w:t>е</w:t>
      </w:r>
      <w:r>
        <w:rPr>
          <w:color w:val="000000"/>
          <w:sz w:val="22"/>
          <w:szCs w:val="22"/>
        </w:rPr>
        <w:t>ствления на них строительства и реконструкции;</w:t>
      </w:r>
    </w:p>
    <w:p w:rsidR="00603F31" w:rsidRDefault="00603F31">
      <w:pPr>
        <w:spacing w:after="60" w:line="276" w:lineRule="auto"/>
        <w:jc w:val="both"/>
        <w:rPr>
          <w:color w:val="000000"/>
          <w:sz w:val="22"/>
          <w:szCs w:val="22"/>
        </w:rPr>
      </w:pPr>
      <w:r>
        <w:rPr>
          <w:color w:val="000000"/>
          <w:sz w:val="22"/>
          <w:szCs w:val="22"/>
        </w:rPr>
        <w:t>4)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 для осуществления строительства,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5) контроля соответствия градостроительным регламентам строительных намерений застройщиков, з</w:t>
      </w:r>
      <w:r>
        <w:rPr>
          <w:color w:val="000000"/>
          <w:sz w:val="22"/>
          <w:szCs w:val="22"/>
        </w:rPr>
        <w:t>а</w:t>
      </w:r>
      <w:r>
        <w:rPr>
          <w:color w:val="000000"/>
          <w:sz w:val="22"/>
          <w:szCs w:val="22"/>
        </w:rPr>
        <w:t>вершенных строительством объектов и их последующего использования.</w:t>
      </w:r>
    </w:p>
    <w:p w:rsidR="00603F31" w:rsidRDefault="00603F31">
      <w:pPr>
        <w:spacing w:after="60" w:line="276" w:lineRule="auto"/>
        <w:ind w:firstLine="540"/>
        <w:jc w:val="both"/>
        <w:rPr>
          <w:color w:val="000000"/>
          <w:sz w:val="22"/>
          <w:szCs w:val="22"/>
        </w:rPr>
      </w:pPr>
      <w:r>
        <w:rPr>
          <w:color w:val="000000"/>
          <w:sz w:val="22"/>
          <w:szCs w:val="22"/>
        </w:rPr>
        <w:t>2. Основанная на градостроительном зонировании система регулирования землепользования и з</w:t>
      </w:r>
      <w:r>
        <w:rPr>
          <w:color w:val="000000"/>
          <w:sz w:val="22"/>
          <w:szCs w:val="22"/>
        </w:rPr>
        <w:t>а</w:t>
      </w:r>
      <w:r>
        <w:rPr>
          <w:color w:val="000000"/>
          <w:sz w:val="22"/>
          <w:szCs w:val="22"/>
        </w:rPr>
        <w:t>стройки предназначена для:</w:t>
      </w:r>
    </w:p>
    <w:p w:rsidR="00603F31" w:rsidRDefault="00603F31">
      <w:pPr>
        <w:spacing w:after="60" w:line="276" w:lineRule="auto"/>
        <w:jc w:val="both"/>
        <w:rPr>
          <w:color w:val="000000"/>
          <w:sz w:val="22"/>
          <w:szCs w:val="22"/>
        </w:rPr>
      </w:pPr>
      <w:r>
        <w:rPr>
          <w:color w:val="000000"/>
          <w:sz w:val="22"/>
          <w:szCs w:val="22"/>
        </w:rPr>
        <w:t>1) 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603F31" w:rsidRDefault="00603F31">
      <w:pPr>
        <w:spacing w:after="60" w:line="276" w:lineRule="auto"/>
        <w:jc w:val="both"/>
        <w:rPr>
          <w:color w:val="000000"/>
          <w:sz w:val="22"/>
          <w:szCs w:val="22"/>
        </w:rPr>
      </w:pPr>
      <w:r>
        <w:rPr>
          <w:color w:val="000000"/>
          <w:sz w:val="22"/>
          <w:szCs w:val="22"/>
        </w:rPr>
        <w:t>2)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rsidR="00603F31" w:rsidRDefault="00603F31">
      <w:pPr>
        <w:spacing w:after="60" w:line="276" w:lineRule="auto"/>
        <w:jc w:val="both"/>
        <w:rPr>
          <w:color w:val="000000"/>
          <w:sz w:val="22"/>
          <w:szCs w:val="22"/>
        </w:rPr>
      </w:pPr>
      <w:r>
        <w:rPr>
          <w:color w:val="000000"/>
          <w:sz w:val="22"/>
          <w:szCs w:val="22"/>
        </w:rPr>
        <w:t>3) создания благоприятных условий для привлечения инвестиций в строительство и обустройство недв</w:t>
      </w:r>
      <w:r>
        <w:rPr>
          <w:color w:val="000000"/>
          <w:sz w:val="22"/>
          <w:szCs w:val="22"/>
        </w:rPr>
        <w:t>и</w:t>
      </w:r>
      <w:r>
        <w:rPr>
          <w:color w:val="000000"/>
          <w:sz w:val="22"/>
          <w:szCs w:val="22"/>
        </w:rPr>
        <w:t>жимости посредством предоставления инвесторам возможности выбора наиболее эффективного вида и</w:t>
      </w:r>
      <w:r>
        <w:rPr>
          <w:color w:val="000000"/>
          <w:sz w:val="22"/>
          <w:szCs w:val="22"/>
        </w:rPr>
        <w:t>с</w:t>
      </w:r>
      <w:r>
        <w:rPr>
          <w:color w:val="000000"/>
          <w:sz w:val="22"/>
          <w:szCs w:val="22"/>
        </w:rPr>
        <w:t>пользования недвижимости в соответствии с градостроительными регламентами;</w:t>
      </w:r>
    </w:p>
    <w:p w:rsidR="00603F31" w:rsidRDefault="00603F31">
      <w:pPr>
        <w:spacing w:after="60" w:line="276" w:lineRule="auto"/>
        <w:jc w:val="both"/>
        <w:rPr>
          <w:color w:val="000000"/>
          <w:sz w:val="22"/>
          <w:szCs w:val="22"/>
        </w:rPr>
      </w:pPr>
      <w:r>
        <w:rPr>
          <w:color w:val="000000"/>
          <w:sz w:val="22"/>
          <w:szCs w:val="22"/>
        </w:rPr>
        <w:t>4)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603F31" w:rsidRDefault="00603F31">
      <w:pPr>
        <w:spacing w:after="60" w:line="276" w:lineRule="auto"/>
        <w:jc w:val="both"/>
        <w:rPr>
          <w:color w:val="000000"/>
          <w:sz w:val="22"/>
          <w:szCs w:val="22"/>
        </w:rPr>
      </w:pPr>
      <w:r>
        <w:rPr>
          <w:color w:val="000000"/>
          <w:sz w:val="22"/>
          <w:szCs w:val="22"/>
        </w:rPr>
        <w:t>5) обеспечения контроля за соблюдением прав граждан и юридических лиц.</w:t>
      </w:r>
    </w:p>
    <w:p w:rsidR="00603F31" w:rsidRDefault="00603F31">
      <w:pPr>
        <w:spacing w:after="60" w:line="276" w:lineRule="auto"/>
        <w:ind w:firstLine="540"/>
        <w:jc w:val="both"/>
        <w:rPr>
          <w:color w:val="000000"/>
          <w:sz w:val="22"/>
          <w:szCs w:val="22"/>
        </w:rPr>
      </w:pPr>
      <w:r>
        <w:rPr>
          <w:color w:val="000000"/>
          <w:sz w:val="22"/>
          <w:szCs w:val="22"/>
        </w:rPr>
        <w:t>3. Настоящие Правила регламентируют деятельность должностных, а также физических и юридич</w:t>
      </w:r>
      <w:r>
        <w:rPr>
          <w:color w:val="000000"/>
          <w:sz w:val="22"/>
          <w:szCs w:val="22"/>
        </w:rPr>
        <w:t>е</w:t>
      </w:r>
      <w:r>
        <w:rPr>
          <w:color w:val="000000"/>
          <w:sz w:val="22"/>
          <w:szCs w:val="22"/>
        </w:rPr>
        <w:t>ских лиц в отношении:</w:t>
      </w:r>
    </w:p>
    <w:p w:rsidR="00603F31" w:rsidRDefault="00603F31">
      <w:pPr>
        <w:spacing w:after="60" w:line="276" w:lineRule="auto"/>
        <w:jc w:val="both"/>
        <w:rPr>
          <w:color w:val="000000"/>
          <w:sz w:val="22"/>
          <w:szCs w:val="22"/>
        </w:rPr>
      </w:pPr>
      <w:r>
        <w:rPr>
          <w:color w:val="000000"/>
          <w:sz w:val="22"/>
          <w:szCs w:val="22"/>
        </w:rPr>
        <w:t xml:space="preserve">1) градостроительного зонирования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и установления гр</w:t>
      </w:r>
      <w:r>
        <w:rPr>
          <w:color w:val="000000"/>
          <w:sz w:val="22"/>
          <w:szCs w:val="22"/>
        </w:rPr>
        <w:t>а</w:t>
      </w:r>
      <w:r>
        <w:rPr>
          <w:color w:val="000000"/>
          <w:sz w:val="22"/>
          <w:szCs w:val="22"/>
        </w:rPr>
        <w:t>достроительных регламентов по видам и параметрам разрешенного использования земельных участков,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разработки, согласования и утверждения документации по планировке территории ;</w:t>
      </w:r>
    </w:p>
    <w:p w:rsidR="00603F31" w:rsidRDefault="00603F31">
      <w:pPr>
        <w:spacing w:after="60" w:line="276" w:lineRule="auto"/>
        <w:jc w:val="both"/>
        <w:rPr>
          <w:color w:val="000000"/>
          <w:sz w:val="22"/>
          <w:szCs w:val="22"/>
        </w:rPr>
      </w:pPr>
      <w:r>
        <w:rPr>
          <w:color w:val="000000"/>
          <w:sz w:val="22"/>
          <w:szCs w:val="22"/>
        </w:rPr>
        <w:t>3) разделения (межевания) территории на земельные участки;</w:t>
      </w:r>
    </w:p>
    <w:p w:rsidR="00603F31" w:rsidRDefault="00603F31">
      <w:pPr>
        <w:spacing w:after="60" w:line="276" w:lineRule="auto"/>
        <w:jc w:val="both"/>
        <w:rPr>
          <w:color w:val="000000"/>
          <w:sz w:val="22"/>
          <w:szCs w:val="22"/>
        </w:rPr>
      </w:pPr>
      <w:r>
        <w:rPr>
          <w:color w:val="000000"/>
          <w:sz w:val="22"/>
          <w:szCs w:val="22"/>
        </w:rPr>
        <w:t>4) предоставления прав на земельные участки физическим и юридическим лицам;</w:t>
      </w:r>
    </w:p>
    <w:p w:rsidR="00603F31" w:rsidRDefault="00603F31">
      <w:pPr>
        <w:spacing w:after="60" w:line="276" w:lineRule="auto"/>
        <w:jc w:val="both"/>
        <w:rPr>
          <w:color w:val="000000"/>
          <w:sz w:val="22"/>
          <w:szCs w:val="22"/>
        </w:rPr>
      </w:pPr>
      <w:r>
        <w:rPr>
          <w:color w:val="000000"/>
          <w:sz w:val="22"/>
          <w:szCs w:val="22"/>
        </w:rPr>
        <w:t>5) подготовки оснований для принятия решений об изъятии земельных участков для муниципальных нужд;</w:t>
      </w:r>
    </w:p>
    <w:p w:rsidR="00603F31" w:rsidRDefault="00603F31">
      <w:pPr>
        <w:spacing w:after="60" w:line="276" w:lineRule="auto"/>
        <w:jc w:val="both"/>
        <w:rPr>
          <w:color w:val="000000"/>
          <w:sz w:val="22"/>
          <w:szCs w:val="22"/>
        </w:rPr>
      </w:pPr>
      <w:r>
        <w:rPr>
          <w:color w:val="000000"/>
          <w:sz w:val="22"/>
          <w:szCs w:val="22"/>
        </w:rPr>
        <w:t>6) согласования проектной документации;</w:t>
      </w:r>
    </w:p>
    <w:p w:rsidR="00603F31" w:rsidRDefault="00603F31">
      <w:pPr>
        <w:spacing w:after="60" w:line="276" w:lineRule="auto"/>
        <w:jc w:val="both"/>
        <w:rPr>
          <w:color w:val="000000"/>
          <w:sz w:val="22"/>
          <w:szCs w:val="22"/>
        </w:rPr>
      </w:pPr>
      <w:r>
        <w:rPr>
          <w:color w:val="000000"/>
          <w:sz w:val="22"/>
          <w:szCs w:val="22"/>
        </w:rPr>
        <w:lastRenderedPageBreak/>
        <w:t>7) приведения в соответствие с настоящими Правилами ранее утвержденной документации по планировке и межеванию территории;</w:t>
      </w:r>
    </w:p>
    <w:p w:rsidR="00603F31" w:rsidRDefault="00603F31">
      <w:pPr>
        <w:spacing w:after="60" w:line="276" w:lineRule="auto"/>
        <w:jc w:val="both"/>
        <w:rPr>
          <w:color w:val="000000"/>
          <w:sz w:val="22"/>
          <w:szCs w:val="22"/>
        </w:rPr>
      </w:pPr>
      <w:r>
        <w:rPr>
          <w:color w:val="000000"/>
          <w:sz w:val="22"/>
          <w:szCs w:val="22"/>
        </w:rPr>
        <w:t>8)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контроля за использованием и строительными изменениями земельных участков, объектов капитальн</w:t>
      </w:r>
      <w:r>
        <w:rPr>
          <w:color w:val="000000"/>
          <w:sz w:val="22"/>
          <w:szCs w:val="22"/>
        </w:rPr>
        <w:t>о</w:t>
      </w:r>
      <w:r>
        <w:rPr>
          <w:color w:val="000000"/>
          <w:sz w:val="22"/>
          <w:szCs w:val="22"/>
        </w:rPr>
        <w:t>го строительства;</w:t>
      </w:r>
    </w:p>
    <w:p w:rsidR="00603F31" w:rsidRDefault="00603F31">
      <w:pPr>
        <w:spacing w:after="60" w:line="276" w:lineRule="auto"/>
        <w:jc w:val="both"/>
        <w:rPr>
          <w:color w:val="000000"/>
          <w:sz w:val="22"/>
          <w:szCs w:val="22"/>
        </w:rPr>
      </w:pPr>
      <w:r>
        <w:rPr>
          <w:color w:val="000000"/>
          <w:sz w:val="22"/>
          <w:szCs w:val="22"/>
        </w:rPr>
        <w:t>10)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603F31" w:rsidRDefault="00603F31">
      <w:pPr>
        <w:spacing w:after="60" w:line="276" w:lineRule="auto"/>
        <w:jc w:val="both"/>
        <w:rPr>
          <w:color w:val="000000"/>
          <w:sz w:val="22"/>
          <w:szCs w:val="22"/>
        </w:rPr>
      </w:pPr>
      <w:r>
        <w:rPr>
          <w:color w:val="000000"/>
          <w:sz w:val="22"/>
          <w:szCs w:val="22"/>
        </w:rPr>
        <w:t>11) внесения дополнений и изменений в настоящие Правила.</w:t>
      </w:r>
    </w:p>
    <w:p w:rsidR="00603F31" w:rsidRDefault="00603F31">
      <w:pPr>
        <w:spacing w:after="60" w:line="276" w:lineRule="auto"/>
        <w:ind w:firstLine="540"/>
        <w:jc w:val="both"/>
        <w:rPr>
          <w:color w:val="000000"/>
          <w:sz w:val="22"/>
          <w:szCs w:val="22"/>
        </w:rPr>
      </w:pPr>
      <w:r>
        <w:rPr>
          <w:color w:val="000000"/>
          <w:sz w:val="22"/>
          <w:szCs w:val="22"/>
        </w:rPr>
        <w:t>4. Настоящие Правила применяются наряду с законодательством Российской Федерации, Ульяно</w:t>
      </w:r>
      <w:r>
        <w:rPr>
          <w:color w:val="000000"/>
          <w:sz w:val="22"/>
          <w:szCs w:val="22"/>
        </w:rPr>
        <w:t>в</w:t>
      </w:r>
      <w:r>
        <w:rPr>
          <w:color w:val="000000"/>
          <w:sz w:val="22"/>
          <w:szCs w:val="22"/>
        </w:rPr>
        <w:t xml:space="preserve">ской области, иными нормативными правовыми актами органов местного самоуправления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по вопросам регулирования землепользования и застройки, техническими регламе</w:t>
      </w:r>
      <w:r>
        <w:rPr>
          <w:color w:val="000000"/>
          <w:sz w:val="22"/>
          <w:szCs w:val="22"/>
        </w:rPr>
        <w:t>н</w:t>
      </w:r>
      <w:r>
        <w:rPr>
          <w:color w:val="000000"/>
          <w:sz w:val="22"/>
          <w:szCs w:val="22"/>
        </w:rPr>
        <w:t>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w:t>
      </w:r>
      <w:r>
        <w:rPr>
          <w:color w:val="000000"/>
          <w:sz w:val="22"/>
          <w:szCs w:val="22"/>
        </w:rPr>
        <w:t>а</w:t>
      </w:r>
      <w:r>
        <w:rPr>
          <w:color w:val="000000"/>
          <w:sz w:val="22"/>
          <w:szCs w:val="22"/>
        </w:rPr>
        <w:t>нения окружающей природной и культурно-исторической среды, иными обязательными требованиями.</w:t>
      </w:r>
    </w:p>
    <w:p w:rsidR="00603F31" w:rsidRDefault="00603F31">
      <w:pPr>
        <w:spacing w:after="60" w:line="276" w:lineRule="auto"/>
        <w:ind w:firstLine="540"/>
        <w:jc w:val="both"/>
        <w:rPr>
          <w:color w:val="000000"/>
          <w:sz w:val="22"/>
          <w:szCs w:val="22"/>
        </w:rPr>
      </w:pPr>
      <w:r>
        <w:rPr>
          <w:color w:val="000000"/>
          <w:sz w:val="22"/>
          <w:szCs w:val="22"/>
        </w:rPr>
        <w:t xml:space="preserve">5. Нормативные правовые акты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по вопросам землепользования и застройки, принятые до введения в действие настоящих Правил, применяются в части, не противореч</w:t>
      </w:r>
      <w:r>
        <w:rPr>
          <w:color w:val="000000"/>
          <w:sz w:val="22"/>
          <w:szCs w:val="22"/>
        </w:rPr>
        <w:t>а</w:t>
      </w:r>
      <w:r>
        <w:rPr>
          <w:color w:val="000000"/>
          <w:sz w:val="22"/>
          <w:szCs w:val="22"/>
        </w:rPr>
        <w:t>щей настоящим Правилам.</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4. Открытость и доступность информации о землепользовании и застройке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Настоящие Правила, включая все входящие в их состав картографические и иные документы, я</w:t>
      </w:r>
      <w:r>
        <w:rPr>
          <w:color w:val="000000"/>
          <w:sz w:val="22"/>
          <w:szCs w:val="22"/>
        </w:rPr>
        <w:t>в</w:t>
      </w:r>
      <w:r>
        <w:rPr>
          <w:color w:val="000000"/>
          <w:sz w:val="22"/>
          <w:szCs w:val="22"/>
        </w:rPr>
        <w:t>ляются открытыми для всех физических и юридических лиц, а также должностных лиц.</w:t>
      </w:r>
    </w:p>
    <w:p w:rsidR="00603F31" w:rsidRDefault="00603F31">
      <w:pPr>
        <w:spacing w:after="60" w:line="276" w:lineRule="auto"/>
        <w:ind w:firstLine="540"/>
        <w:jc w:val="both"/>
        <w:rPr>
          <w:color w:val="000000"/>
          <w:sz w:val="22"/>
          <w:szCs w:val="22"/>
        </w:rPr>
      </w:pPr>
      <w:r>
        <w:rPr>
          <w:color w:val="000000"/>
          <w:sz w:val="22"/>
          <w:szCs w:val="22"/>
        </w:rPr>
        <w:t xml:space="preserve">2. Администрация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обеспечивает возможность ознакомления с настоящими Правилами всем желающим путем:</w:t>
      </w:r>
    </w:p>
    <w:p w:rsidR="00603F31" w:rsidRDefault="00603F31">
      <w:pPr>
        <w:spacing w:after="60" w:line="276" w:lineRule="auto"/>
        <w:jc w:val="both"/>
        <w:rPr>
          <w:color w:val="000000"/>
          <w:sz w:val="22"/>
          <w:szCs w:val="22"/>
        </w:rPr>
      </w:pPr>
      <w:r>
        <w:rPr>
          <w:color w:val="000000"/>
          <w:sz w:val="22"/>
          <w:szCs w:val="22"/>
        </w:rPr>
        <w:t>1) публикации Правил;</w:t>
      </w:r>
    </w:p>
    <w:p w:rsidR="00603F31" w:rsidRDefault="00603F31">
      <w:pPr>
        <w:spacing w:after="60" w:line="276" w:lineRule="auto"/>
        <w:jc w:val="both"/>
        <w:rPr>
          <w:color w:val="000000"/>
          <w:sz w:val="22"/>
          <w:szCs w:val="22"/>
        </w:rPr>
      </w:pPr>
      <w:r>
        <w:rPr>
          <w:color w:val="000000"/>
          <w:sz w:val="22"/>
          <w:szCs w:val="22"/>
        </w:rPr>
        <w:t>2) открытой продажи Правил;</w:t>
      </w:r>
    </w:p>
    <w:p w:rsidR="00603F31" w:rsidRDefault="00603F31">
      <w:pPr>
        <w:spacing w:after="60" w:line="276" w:lineRule="auto"/>
        <w:jc w:val="both"/>
        <w:rPr>
          <w:color w:val="000000"/>
          <w:sz w:val="22"/>
          <w:szCs w:val="22"/>
        </w:rPr>
      </w:pPr>
      <w:r>
        <w:rPr>
          <w:color w:val="000000"/>
          <w:sz w:val="22"/>
          <w:szCs w:val="22"/>
        </w:rPr>
        <w:t>3) предо</w:t>
      </w:r>
      <w:r w:rsidR="00E82911">
        <w:rPr>
          <w:color w:val="000000"/>
          <w:sz w:val="22"/>
          <w:szCs w:val="22"/>
        </w:rPr>
        <w:t xml:space="preserve">ставления Правил в библиотеки </w:t>
      </w:r>
      <w:r>
        <w:rPr>
          <w:color w:val="000000"/>
          <w:sz w:val="22"/>
          <w:szCs w:val="22"/>
        </w:rPr>
        <w:t>сел</w:t>
      </w:r>
      <w:r w:rsidR="00E82911">
        <w:rPr>
          <w:color w:val="000000"/>
          <w:sz w:val="22"/>
          <w:szCs w:val="22"/>
        </w:rPr>
        <w:t>а</w:t>
      </w:r>
      <w:r>
        <w:rPr>
          <w:color w:val="000000"/>
          <w:sz w:val="22"/>
          <w:szCs w:val="22"/>
        </w:rPr>
        <w:t xml:space="preserve"> </w:t>
      </w:r>
      <w:r w:rsidR="002F4815">
        <w:rPr>
          <w:color w:val="000000"/>
          <w:sz w:val="22"/>
          <w:szCs w:val="22"/>
        </w:rPr>
        <w:t>Ермоловка</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4) помещения Правил на официальном сайте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 сети И</w:t>
      </w:r>
      <w:r>
        <w:rPr>
          <w:color w:val="000000"/>
          <w:sz w:val="22"/>
          <w:szCs w:val="22"/>
        </w:rPr>
        <w:t>н</w:t>
      </w:r>
      <w:r>
        <w:rPr>
          <w:color w:val="000000"/>
          <w:sz w:val="22"/>
          <w:szCs w:val="22"/>
        </w:rPr>
        <w:t>тернет;</w:t>
      </w:r>
    </w:p>
    <w:p w:rsidR="00603F31" w:rsidRDefault="00603F31">
      <w:pPr>
        <w:spacing w:after="60" w:line="276" w:lineRule="auto"/>
        <w:jc w:val="both"/>
        <w:rPr>
          <w:color w:val="000000"/>
          <w:sz w:val="22"/>
          <w:szCs w:val="22"/>
        </w:rPr>
      </w:pPr>
      <w:r>
        <w:rPr>
          <w:color w:val="000000"/>
          <w:sz w:val="22"/>
          <w:szCs w:val="22"/>
        </w:rPr>
        <w:t>5) создания условий для ознакомления с настоящими Правилами в полном комплекте входящих в их с</w:t>
      </w:r>
      <w:r>
        <w:rPr>
          <w:color w:val="000000"/>
          <w:sz w:val="22"/>
          <w:szCs w:val="22"/>
        </w:rPr>
        <w:t>о</w:t>
      </w:r>
      <w:r>
        <w:rPr>
          <w:color w:val="000000"/>
          <w:sz w:val="22"/>
          <w:szCs w:val="22"/>
        </w:rPr>
        <w:t xml:space="preserve">став картографических и иных документов в администрации </w:t>
      </w:r>
      <w:proofErr w:type="spellStart"/>
      <w:r w:rsidR="002F4815">
        <w:rPr>
          <w:color w:val="000000"/>
          <w:sz w:val="22"/>
          <w:szCs w:val="22"/>
        </w:rPr>
        <w:t>Ермоловского</w:t>
      </w:r>
      <w:proofErr w:type="spellEnd"/>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3. Граждане имеют право участвовать в публичных слушаниях по вопросам землепользования и з</w:t>
      </w:r>
      <w:r>
        <w:rPr>
          <w:color w:val="000000"/>
          <w:sz w:val="22"/>
          <w:szCs w:val="22"/>
        </w:rPr>
        <w:t>а</w:t>
      </w:r>
      <w:r>
        <w:rPr>
          <w:color w:val="000000"/>
          <w:sz w:val="22"/>
          <w:szCs w:val="22"/>
        </w:rPr>
        <w:t>стройки в порядке, определенном главой 10 настоящих Правил.</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5. Права использования объектов капитального строительства, возникшие до вступления Правил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Права на строительные изменения объектов капитального строительства, предоставленные в форме разрешения на строительство, реконструкцию, которые возникли до вступления Правил, остаются в силе при условии, что на день принятия настоящих Правил срок действия разрешения на строительство, реконструкцию не истек.</w:t>
      </w:r>
    </w:p>
    <w:p w:rsidR="00603F31" w:rsidRDefault="00603F31">
      <w:pPr>
        <w:spacing w:after="60" w:line="276" w:lineRule="auto"/>
        <w:ind w:firstLine="540"/>
        <w:jc w:val="both"/>
        <w:rPr>
          <w:color w:val="000000"/>
          <w:sz w:val="22"/>
          <w:szCs w:val="22"/>
        </w:rPr>
      </w:pPr>
      <w:r>
        <w:rPr>
          <w:color w:val="000000"/>
          <w:sz w:val="22"/>
          <w:szCs w:val="22"/>
        </w:rPr>
        <w:t xml:space="preserve">2. Архитектурно-планировочные задания, выданные до вступления Правил, остаются в силе до окончания действия разрешений на строительство объекта капитального строительства. В этом случае главный архитектор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выдает заключение о соответствии разработанной проектной документации архитектурно-планировочному заданию. Наличие градостроительного плана </w:t>
      </w:r>
      <w:r>
        <w:rPr>
          <w:color w:val="000000"/>
          <w:sz w:val="22"/>
          <w:szCs w:val="22"/>
        </w:rPr>
        <w:lastRenderedPageBreak/>
        <w:t>земельного участка при выдаче разрешений на строительство и ввод объекта капитального строительства необязательно.</w:t>
      </w:r>
    </w:p>
    <w:p w:rsidR="00603F31" w:rsidRDefault="00603F31">
      <w:pPr>
        <w:spacing w:after="60" w:line="276" w:lineRule="auto"/>
        <w:ind w:firstLine="540"/>
        <w:jc w:val="both"/>
        <w:rPr>
          <w:color w:val="000000"/>
          <w:sz w:val="22"/>
          <w:szCs w:val="22"/>
        </w:rPr>
      </w:pPr>
      <w:r>
        <w:rPr>
          <w:color w:val="000000"/>
          <w:sz w:val="22"/>
          <w:szCs w:val="22"/>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w:t>
      </w:r>
      <w:r>
        <w:rPr>
          <w:color w:val="000000"/>
          <w:sz w:val="22"/>
          <w:szCs w:val="22"/>
        </w:rPr>
        <w:t>н</w:t>
      </w:r>
      <w:r>
        <w:rPr>
          <w:color w:val="000000"/>
          <w:sz w:val="22"/>
          <w:szCs w:val="22"/>
        </w:rPr>
        <w:t>ским и земельным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w:t>
      </w:r>
      <w:r>
        <w:rPr>
          <w:color w:val="000000"/>
          <w:sz w:val="22"/>
          <w:szCs w:val="22"/>
        </w:rPr>
        <w:t>т</w:t>
      </w:r>
      <w:r>
        <w:rPr>
          <w:color w:val="000000"/>
          <w:sz w:val="22"/>
          <w:szCs w:val="22"/>
        </w:rPr>
        <w:t>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w:t>
      </w:r>
      <w:r>
        <w:rPr>
          <w:color w:val="000000"/>
          <w:sz w:val="22"/>
          <w:szCs w:val="22"/>
        </w:rPr>
        <w:t>е</w:t>
      </w:r>
      <w:r>
        <w:rPr>
          <w:color w:val="000000"/>
          <w:sz w:val="22"/>
          <w:szCs w:val="22"/>
        </w:rPr>
        <w:t>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F31" w:rsidRDefault="00603F31">
      <w:pPr>
        <w:spacing w:after="60" w:line="276" w:lineRule="auto"/>
        <w:ind w:firstLine="540"/>
        <w:jc w:val="both"/>
        <w:rPr>
          <w:color w:val="000000"/>
          <w:sz w:val="22"/>
          <w:szCs w:val="22"/>
        </w:rPr>
      </w:pPr>
      <w:r>
        <w:rPr>
          <w:color w:val="000000"/>
          <w:sz w:val="22"/>
          <w:szCs w:val="22"/>
        </w:rPr>
        <w:t>5. Реконструкция указанных в части 3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w:t>
      </w:r>
      <w:r>
        <w:rPr>
          <w:color w:val="000000"/>
          <w:sz w:val="22"/>
          <w:szCs w:val="22"/>
        </w:rPr>
        <w:t>с</w:t>
      </w:r>
      <w:r>
        <w:rPr>
          <w:color w:val="000000"/>
          <w:sz w:val="22"/>
          <w:szCs w:val="22"/>
        </w:rPr>
        <w:t>пользования земельных участков и объектов капитального строительства, установленными градостро</w:t>
      </w:r>
      <w:r>
        <w:rPr>
          <w:color w:val="000000"/>
          <w:sz w:val="22"/>
          <w:szCs w:val="22"/>
        </w:rPr>
        <w:t>и</w:t>
      </w:r>
      <w:r>
        <w:rPr>
          <w:color w:val="000000"/>
          <w:sz w:val="22"/>
          <w:szCs w:val="22"/>
        </w:rPr>
        <w:t>тельным регламентом.</w:t>
      </w:r>
    </w:p>
    <w:p w:rsidR="00603F31" w:rsidRDefault="00603F31">
      <w:pPr>
        <w:spacing w:after="60" w:line="276" w:lineRule="auto"/>
        <w:ind w:firstLine="540"/>
        <w:jc w:val="both"/>
        <w:rPr>
          <w:color w:val="000000"/>
          <w:sz w:val="22"/>
          <w:szCs w:val="22"/>
        </w:rPr>
      </w:pPr>
      <w:r>
        <w:rPr>
          <w:color w:val="000000"/>
          <w:sz w:val="22"/>
          <w:szCs w:val="22"/>
        </w:rPr>
        <w:t>6. В случае, если использование указанных в части 3 земельных участков и объектов капитального строительства продолжается и опасно для жизни или здоровья человека, для окружающей среды, в соо</w:t>
      </w:r>
      <w:r>
        <w:rPr>
          <w:color w:val="000000"/>
          <w:sz w:val="22"/>
          <w:szCs w:val="22"/>
        </w:rPr>
        <w:t>т</w:t>
      </w:r>
      <w:r>
        <w:rPr>
          <w:color w:val="000000"/>
          <w:sz w:val="22"/>
          <w:szCs w:val="22"/>
        </w:rPr>
        <w:t>ветствии с федеральными законами может быть наложен запрет на использование таких земельных уч</w:t>
      </w:r>
      <w:r>
        <w:rPr>
          <w:color w:val="000000"/>
          <w:sz w:val="22"/>
          <w:szCs w:val="22"/>
        </w:rPr>
        <w:t>а</w:t>
      </w:r>
      <w:r>
        <w:rPr>
          <w:color w:val="000000"/>
          <w:sz w:val="22"/>
          <w:szCs w:val="22"/>
        </w:rPr>
        <w:t>стков и объектов.</w:t>
      </w:r>
    </w:p>
    <w:p w:rsidR="00603F31" w:rsidRPr="009B3FE3" w:rsidRDefault="00603F31" w:rsidP="00A61ADD">
      <w:pPr>
        <w:spacing w:after="60" w:line="276" w:lineRule="auto"/>
        <w:jc w:val="both"/>
        <w:rPr>
          <w:color w:val="000000"/>
          <w:sz w:val="22"/>
          <w:szCs w:val="22"/>
        </w:rPr>
      </w:pPr>
    </w:p>
    <w:p w:rsidR="00603F31" w:rsidRDefault="00603F31" w:rsidP="00A61ADD">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Глава 3. ПРИМЕНЕНИЕ ГРАДОСТРОИТЕЛЬНЫХ РЕГЛАМЕНТОВ</w:t>
      </w:r>
    </w:p>
    <w:p w:rsidR="00603F31" w:rsidRDefault="00603F31">
      <w:pPr>
        <w:spacing w:after="60" w:line="276" w:lineRule="auto"/>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6. Градостроительные регламенты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Действие градостроительного регламента распространяется в равной мере на все земельные уч</w:t>
      </w:r>
      <w:r>
        <w:rPr>
          <w:color w:val="000000"/>
          <w:sz w:val="22"/>
          <w:szCs w:val="22"/>
        </w:rPr>
        <w:t>а</w:t>
      </w:r>
      <w:r>
        <w:rPr>
          <w:color w:val="000000"/>
          <w:sz w:val="22"/>
          <w:szCs w:val="22"/>
        </w:rPr>
        <w:t>стки и объекты капитального строительства, расположенные в пределах границ территориальной з</w:t>
      </w:r>
      <w:r>
        <w:rPr>
          <w:color w:val="000000"/>
          <w:sz w:val="22"/>
          <w:szCs w:val="22"/>
        </w:rPr>
        <w:t>о</w:t>
      </w:r>
      <w:r>
        <w:rPr>
          <w:color w:val="000000"/>
          <w:sz w:val="22"/>
          <w:szCs w:val="22"/>
        </w:rPr>
        <w:t>ны, обозначенной на карте градостроительного зонирования.</w:t>
      </w:r>
    </w:p>
    <w:p w:rsidR="00603F31" w:rsidRDefault="00603F31">
      <w:pPr>
        <w:spacing w:after="60" w:line="276" w:lineRule="auto"/>
        <w:ind w:firstLine="540"/>
        <w:jc w:val="both"/>
        <w:rPr>
          <w:color w:val="000000"/>
          <w:sz w:val="22"/>
          <w:szCs w:val="22"/>
        </w:rPr>
      </w:pPr>
      <w:r>
        <w:rPr>
          <w:color w:val="000000"/>
          <w:sz w:val="22"/>
          <w:szCs w:val="22"/>
        </w:rPr>
        <w:t>3. Действие градостроительного регламента не распространяется на земельные участки:</w:t>
      </w:r>
    </w:p>
    <w:p w:rsidR="00603F31" w:rsidRDefault="00603F31">
      <w:pPr>
        <w:spacing w:after="60" w:line="276" w:lineRule="auto"/>
        <w:jc w:val="both"/>
        <w:rPr>
          <w:color w:val="000000"/>
          <w:sz w:val="22"/>
          <w:szCs w:val="22"/>
        </w:rPr>
      </w:pPr>
      <w:r>
        <w:rPr>
          <w:color w:val="000000"/>
          <w:sz w:val="22"/>
          <w:szCs w:val="22"/>
        </w:rPr>
        <w:t>1) в границах территорий памятников и ансамблей, включенных в единый государственный реестр объе</w:t>
      </w:r>
      <w:r>
        <w:rPr>
          <w:color w:val="000000"/>
          <w:sz w:val="22"/>
          <w:szCs w:val="22"/>
        </w:rPr>
        <w:t>к</w:t>
      </w:r>
      <w:r>
        <w:rPr>
          <w:color w:val="000000"/>
          <w:sz w:val="22"/>
          <w:szCs w:val="22"/>
        </w:rPr>
        <w:t>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w:t>
      </w:r>
      <w:r>
        <w:rPr>
          <w:color w:val="000000"/>
          <w:sz w:val="22"/>
          <w:szCs w:val="22"/>
        </w:rPr>
        <w:t>ь</w:t>
      </w:r>
      <w:r>
        <w:rPr>
          <w:color w:val="000000"/>
          <w:sz w:val="22"/>
          <w:szCs w:val="22"/>
        </w:rPr>
        <w:t>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w:t>
      </w:r>
      <w:r>
        <w:rPr>
          <w:color w:val="000000"/>
          <w:sz w:val="22"/>
          <w:szCs w:val="22"/>
        </w:rPr>
        <w:t>й</w:t>
      </w:r>
      <w:r>
        <w:rPr>
          <w:color w:val="000000"/>
          <w:sz w:val="22"/>
          <w:szCs w:val="22"/>
        </w:rPr>
        <w:t>ской Федерации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2) в границах территорий общего пользования;</w:t>
      </w:r>
    </w:p>
    <w:p w:rsidR="00603F31" w:rsidRDefault="00603F31">
      <w:pPr>
        <w:spacing w:after="60" w:line="276" w:lineRule="auto"/>
        <w:jc w:val="both"/>
        <w:rPr>
          <w:color w:val="000000"/>
          <w:sz w:val="22"/>
          <w:szCs w:val="22"/>
        </w:rPr>
      </w:pPr>
      <w:r>
        <w:rPr>
          <w:color w:val="000000"/>
          <w:sz w:val="22"/>
          <w:szCs w:val="22"/>
        </w:rPr>
        <w:t>3) занятые линейными объектами;</w:t>
      </w:r>
    </w:p>
    <w:p w:rsidR="00603F31" w:rsidRDefault="00603F31">
      <w:pPr>
        <w:spacing w:after="60" w:line="276" w:lineRule="auto"/>
        <w:jc w:val="both"/>
        <w:rPr>
          <w:color w:val="000000"/>
          <w:sz w:val="22"/>
          <w:szCs w:val="22"/>
        </w:rPr>
      </w:pPr>
      <w:r>
        <w:rPr>
          <w:color w:val="000000"/>
          <w:sz w:val="22"/>
          <w:szCs w:val="22"/>
        </w:rPr>
        <w:t>4) предоставленные для добычи полезных ископаемых.</w:t>
      </w:r>
    </w:p>
    <w:p w:rsidR="00603F31" w:rsidRDefault="00603F31">
      <w:pPr>
        <w:spacing w:after="60" w:line="276" w:lineRule="auto"/>
        <w:ind w:firstLine="540"/>
        <w:jc w:val="both"/>
        <w:rPr>
          <w:color w:val="000000"/>
          <w:sz w:val="22"/>
          <w:szCs w:val="22"/>
        </w:rPr>
      </w:pPr>
      <w:r>
        <w:rPr>
          <w:color w:val="000000"/>
          <w:sz w:val="22"/>
          <w:szCs w:val="22"/>
        </w:rPr>
        <w:t>4. Градостроительные регламенты не устанавливаются для земель лесного фонда, земель водного фонда, занятых водными объектами, земель особо охраняемых природных территорий, сельскохозяйс</w:t>
      </w:r>
      <w:r>
        <w:rPr>
          <w:color w:val="000000"/>
          <w:sz w:val="22"/>
          <w:szCs w:val="22"/>
        </w:rPr>
        <w:t>т</w:t>
      </w:r>
      <w:r>
        <w:rPr>
          <w:color w:val="000000"/>
          <w:sz w:val="22"/>
          <w:szCs w:val="22"/>
        </w:rPr>
        <w:t>венных угодий в составе земель сельскохозяйственного назначения, земельных участков, расположе</w:t>
      </w:r>
      <w:r>
        <w:rPr>
          <w:color w:val="000000"/>
          <w:sz w:val="22"/>
          <w:szCs w:val="22"/>
        </w:rPr>
        <w:t>н</w:t>
      </w:r>
      <w:r>
        <w:rPr>
          <w:color w:val="000000"/>
          <w:sz w:val="22"/>
          <w:szCs w:val="22"/>
        </w:rPr>
        <w:t>ных в границах особых экономических зон.</w:t>
      </w:r>
    </w:p>
    <w:p w:rsidR="00603F31" w:rsidRDefault="00603F31">
      <w:pPr>
        <w:spacing w:after="60" w:line="276" w:lineRule="auto"/>
        <w:ind w:firstLine="540"/>
        <w:jc w:val="both"/>
        <w:rPr>
          <w:color w:val="000000"/>
          <w:sz w:val="22"/>
          <w:szCs w:val="22"/>
        </w:rPr>
      </w:pPr>
      <w:r>
        <w:rPr>
          <w:color w:val="000000"/>
          <w:sz w:val="22"/>
          <w:szCs w:val="22"/>
        </w:rPr>
        <w:lastRenderedPageBreak/>
        <w:t>5. Использование земельных участков, на которые действие градостроительных регламентов не ра</w:t>
      </w:r>
      <w:r>
        <w:rPr>
          <w:color w:val="000000"/>
          <w:sz w:val="22"/>
          <w:szCs w:val="22"/>
        </w:rPr>
        <w:t>с</w:t>
      </w:r>
      <w:r>
        <w:rPr>
          <w:color w:val="000000"/>
          <w:sz w:val="22"/>
          <w:szCs w:val="22"/>
        </w:rPr>
        <w:t>пространяется или для которых градостроительные регламенты не устанавливаются, определяется упо</w:t>
      </w:r>
      <w:r>
        <w:rPr>
          <w:color w:val="000000"/>
          <w:sz w:val="22"/>
          <w:szCs w:val="22"/>
        </w:rPr>
        <w:t>л</w:t>
      </w:r>
      <w:r>
        <w:rPr>
          <w:color w:val="000000"/>
          <w:sz w:val="22"/>
          <w:szCs w:val="22"/>
        </w:rPr>
        <w:t>номоченными федеральными органами исполнительной власти, уполномоченными органами исполн</w:t>
      </w:r>
      <w:r>
        <w:rPr>
          <w:color w:val="000000"/>
          <w:sz w:val="22"/>
          <w:szCs w:val="22"/>
        </w:rPr>
        <w:t>и</w:t>
      </w:r>
      <w:r>
        <w:rPr>
          <w:color w:val="000000"/>
          <w:sz w:val="22"/>
          <w:szCs w:val="22"/>
        </w:rPr>
        <w:t>тельной власти Ульяновской области или уполномоченными органами местного самоуправления в соо</w:t>
      </w:r>
      <w:r>
        <w:rPr>
          <w:color w:val="000000"/>
          <w:sz w:val="22"/>
          <w:szCs w:val="22"/>
        </w:rPr>
        <w:t>т</w:t>
      </w:r>
      <w:r>
        <w:rPr>
          <w:color w:val="000000"/>
          <w:sz w:val="22"/>
          <w:szCs w:val="22"/>
        </w:rPr>
        <w:t>ветствии с федеральными законами.</w:t>
      </w:r>
    </w:p>
    <w:p w:rsidR="00603F31" w:rsidRDefault="00603F31">
      <w:pPr>
        <w:pStyle w:val="Heading"/>
        <w:spacing w:after="60" w:line="276" w:lineRule="auto"/>
        <w:jc w:val="center"/>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7. Виды разрешенного использования земельных участков 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Разрешенное использование земельных участков и объектов капитального строительства может быть следующих видов:</w:t>
      </w:r>
    </w:p>
    <w:p w:rsidR="00603F31" w:rsidRDefault="00603F31">
      <w:pPr>
        <w:spacing w:after="60" w:line="276" w:lineRule="auto"/>
        <w:jc w:val="both"/>
        <w:rPr>
          <w:color w:val="000000"/>
          <w:sz w:val="22"/>
          <w:szCs w:val="22"/>
        </w:rPr>
      </w:pPr>
      <w:r>
        <w:rPr>
          <w:color w:val="000000"/>
          <w:sz w:val="22"/>
          <w:szCs w:val="22"/>
        </w:rPr>
        <w:t>1) основные виды разрешенного использования;</w:t>
      </w:r>
    </w:p>
    <w:p w:rsidR="00603F31" w:rsidRDefault="00603F31">
      <w:pPr>
        <w:spacing w:after="60" w:line="276" w:lineRule="auto"/>
        <w:jc w:val="both"/>
        <w:rPr>
          <w:color w:val="000000"/>
          <w:sz w:val="22"/>
          <w:szCs w:val="22"/>
        </w:rPr>
      </w:pPr>
      <w:r>
        <w:rPr>
          <w:color w:val="000000"/>
          <w:sz w:val="22"/>
          <w:szCs w:val="22"/>
        </w:rPr>
        <w:t>2) условно разрешенные виды использования;</w:t>
      </w:r>
    </w:p>
    <w:p w:rsidR="00603F31" w:rsidRDefault="00603F31">
      <w:pPr>
        <w:spacing w:after="60" w:line="276" w:lineRule="auto"/>
        <w:jc w:val="both"/>
        <w:rPr>
          <w:color w:val="000000"/>
          <w:sz w:val="22"/>
          <w:szCs w:val="22"/>
        </w:rPr>
      </w:pPr>
      <w:r>
        <w:rPr>
          <w:color w:val="000000"/>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w:t>
      </w:r>
      <w:r>
        <w:rPr>
          <w:color w:val="000000"/>
          <w:sz w:val="22"/>
          <w:szCs w:val="22"/>
        </w:rPr>
        <w:t>о</w:t>
      </w:r>
      <w:r>
        <w:rPr>
          <w:color w:val="000000"/>
          <w:sz w:val="22"/>
          <w:szCs w:val="22"/>
        </w:rPr>
        <w:t>вания и осуществляемые совместно с ними.</w:t>
      </w:r>
    </w:p>
    <w:p w:rsidR="00603F31" w:rsidRDefault="00603F31">
      <w:pPr>
        <w:spacing w:after="60" w:line="276" w:lineRule="auto"/>
        <w:ind w:firstLine="540"/>
        <w:jc w:val="both"/>
        <w:rPr>
          <w:color w:val="000000"/>
          <w:sz w:val="22"/>
          <w:szCs w:val="22"/>
        </w:rPr>
      </w:pPr>
      <w:r>
        <w:rPr>
          <w:color w:val="000000"/>
          <w:sz w:val="22"/>
          <w:szCs w:val="22"/>
        </w:rPr>
        <w:t>2. Применительно к каждой территориальной зоне устанавливаются виды разрешенного использ</w:t>
      </w:r>
      <w:r>
        <w:rPr>
          <w:color w:val="000000"/>
          <w:sz w:val="22"/>
          <w:szCs w:val="22"/>
        </w:rPr>
        <w:t>о</w:t>
      </w:r>
      <w:r>
        <w:rPr>
          <w:color w:val="000000"/>
          <w:sz w:val="22"/>
          <w:szCs w:val="22"/>
        </w:rPr>
        <w:t>вания земельных участков 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3. Изменение одного вида разрешенного использования земельных участков и объектов капитальн</w:t>
      </w:r>
      <w:r>
        <w:rPr>
          <w:color w:val="000000"/>
          <w:sz w:val="22"/>
          <w:szCs w:val="22"/>
        </w:rPr>
        <w:t>о</w:t>
      </w:r>
      <w:r>
        <w:rPr>
          <w:color w:val="000000"/>
          <w:sz w:val="22"/>
          <w:szCs w:val="22"/>
        </w:rPr>
        <w:t>го строительства на другой вид такого использования осуществляется в соответствии с градостроител</w:t>
      </w:r>
      <w:r>
        <w:rPr>
          <w:color w:val="000000"/>
          <w:sz w:val="22"/>
          <w:szCs w:val="22"/>
        </w:rPr>
        <w:t>ь</w:t>
      </w:r>
      <w:r>
        <w:rPr>
          <w:color w:val="000000"/>
          <w:sz w:val="22"/>
          <w:szCs w:val="22"/>
        </w:rPr>
        <w:t>ным регламентом при условии соблюдения требований технических регламентов.</w:t>
      </w:r>
    </w:p>
    <w:p w:rsidR="00603F31" w:rsidRDefault="00603F31">
      <w:pPr>
        <w:spacing w:after="60" w:line="276" w:lineRule="auto"/>
        <w:ind w:firstLine="540"/>
        <w:jc w:val="both"/>
        <w:rPr>
          <w:color w:val="000000"/>
          <w:sz w:val="22"/>
          <w:szCs w:val="22"/>
        </w:rPr>
      </w:pPr>
      <w:r>
        <w:rPr>
          <w:color w:val="000000"/>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w:t>
      </w:r>
      <w:r>
        <w:rPr>
          <w:color w:val="000000"/>
          <w:sz w:val="22"/>
          <w:szCs w:val="22"/>
        </w:rPr>
        <w:t>ь</w:t>
      </w:r>
      <w:r>
        <w:rPr>
          <w:color w:val="000000"/>
          <w:sz w:val="22"/>
          <w:szCs w:val="22"/>
        </w:rPr>
        <w:t>ства, за исключением органов государственной власти, органов местного самоуправления, государстве</w:t>
      </w:r>
      <w:r>
        <w:rPr>
          <w:color w:val="000000"/>
          <w:sz w:val="22"/>
          <w:szCs w:val="22"/>
        </w:rPr>
        <w:t>н</w:t>
      </w:r>
      <w:r>
        <w:rPr>
          <w:color w:val="000000"/>
          <w:sz w:val="22"/>
          <w:szCs w:val="22"/>
        </w:rPr>
        <w:t>ных и муниципальных учреждений, государственных и муниципальных унитарных предприятий, выб</w:t>
      </w:r>
      <w:r>
        <w:rPr>
          <w:color w:val="000000"/>
          <w:sz w:val="22"/>
          <w:szCs w:val="22"/>
        </w:rPr>
        <w:t>и</w:t>
      </w:r>
      <w:r>
        <w:rPr>
          <w:color w:val="000000"/>
          <w:sz w:val="22"/>
          <w:szCs w:val="22"/>
        </w:rPr>
        <w:t>раются самостоятельно без дополнительных разрешений и согласования.</w:t>
      </w:r>
    </w:p>
    <w:p w:rsidR="00603F31" w:rsidRDefault="00603F31">
      <w:pPr>
        <w:spacing w:after="60" w:line="276" w:lineRule="auto"/>
        <w:ind w:firstLine="540"/>
        <w:jc w:val="both"/>
        <w:rPr>
          <w:color w:val="000000"/>
          <w:sz w:val="22"/>
          <w:szCs w:val="22"/>
        </w:rPr>
      </w:pPr>
      <w:r>
        <w:rPr>
          <w:color w:val="000000"/>
          <w:sz w:val="22"/>
          <w:szCs w:val="22"/>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w:t>
      </w:r>
      <w:r>
        <w:rPr>
          <w:color w:val="000000"/>
          <w:sz w:val="22"/>
          <w:szCs w:val="22"/>
        </w:rPr>
        <w:t>а</w:t>
      </w:r>
      <w:r>
        <w:rPr>
          <w:color w:val="000000"/>
          <w:sz w:val="22"/>
          <w:szCs w:val="22"/>
        </w:rPr>
        <w:t>ментов не распространяется или для которых градостроительные регламенты не устанавливаются, на др</w:t>
      </w:r>
      <w:r>
        <w:rPr>
          <w:color w:val="000000"/>
          <w:sz w:val="22"/>
          <w:szCs w:val="22"/>
        </w:rPr>
        <w:t>у</w:t>
      </w:r>
      <w:r>
        <w:rPr>
          <w:color w:val="000000"/>
          <w:sz w:val="22"/>
          <w:szCs w:val="22"/>
        </w:rPr>
        <w:t>гой вид такого использования принимаются в соответствии с федеральными законами.</w:t>
      </w:r>
    </w:p>
    <w:p w:rsidR="00603F31" w:rsidRDefault="00603F31">
      <w:pPr>
        <w:spacing w:after="60" w:line="276" w:lineRule="auto"/>
        <w:ind w:firstLine="540"/>
        <w:jc w:val="both"/>
        <w:rPr>
          <w:color w:val="000000"/>
          <w:sz w:val="22"/>
          <w:szCs w:val="22"/>
        </w:rPr>
      </w:pPr>
      <w:r>
        <w:rPr>
          <w:color w:val="000000"/>
          <w:sz w:val="22"/>
          <w:szCs w:val="22"/>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22 настоящих Правил.</w:t>
      </w:r>
    </w:p>
    <w:p w:rsidR="00603F31" w:rsidRDefault="00603F31">
      <w:pPr>
        <w:spacing w:after="60" w:line="276" w:lineRule="auto"/>
        <w:ind w:firstLine="540"/>
        <w:jc w:val="both"/>
        <w:rPr>
          <w:color w:val="000000"/>
          <w:sz w:val="22"/>
          <w:szCs w:val="22"/>
        </w:rPr>
      </w:pPr>
      <w:r>
        <w:rPr>
          <w:color w:val="000000"/>
          <w:sz w:val="22"/>
          <w:szCs w:val="22"/>
        </w:rPr>
        <w:t>7. Физическое или юридическое лицо вправе оспорить в суде решение о предоставлении разреш</w:t>
      </w:r>
      <w:r>
        <w:rPr>
          <w:color w:val="000000"/>
          <w:sz w:val="22"/>
          <w:szCs w:val="22"/>
        </w:rPr>
        <w:t>е</w:t>
      </w:r>
      <w:r>
        <w:rPr>
          <w:color w:val="000000"/>
          <w:sz w:val="22"/>
          <w:szCs w:val="22"/>
        </w:rPr>
        <w:t>ния на условно разрешенный вид использования земельного участка или объекта капитального стро</w:t>
      </w:r>
      <w:r>
        <w:rPr>
          <w:color w:val="000000"/>
          <w:sz w:val="22"/>
          <w:szCs w:val="22"/>
        </w:rPr>
        <w:t>и</w:t>
      </w:r>
      <w:r>
        <w:rPr>
          <w:color w:val="000000"/>
          <w:sz w:val="22"/>
          <w:szCs w:val="22"/>
        </w:rPr>
        <w:t>тельства либо об отказе в предоставлении такого разрешения.</w:t>
      </w:r>
    </w:p>
    <w:p w:rsidR="00603F31" w:rsidRDefault="00603F31">
      <w:pPr>
        <w:pStyle w:val="Heading"/>
        <w:spacing w:after="60" w:line="276" w:lineRule="auto"/>
        <w:jc w:val="center"/>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03F31" w:rsidRDefault="00603F31">
      <w:pPr>
        <w:spacing w:after="60" w:line="276" w:lineRule="auto"/>
        <w:jc w:val="both"/>
        <w:rPr>
          <w:color w:val="000000"/>
          <w:sz w:val="22"/>
          <w:szCs w:val="22"/>
        </w:rPr>
      </w:pPr>
      <w:r>
        <w:rPr>
          <w:color w:val="000000"/>
          <w:sz w:val="22"/>
          <w:szCs w:val="22"/>
        </w:rPr>
        <w:t>1) предельные (минимальные и (или) максимальные) размеры земельных участков, в том числе их пл</w:t>
      </w:r>
      <w:r>
        <w:rPr>
          <w:color w:val="000000"/>
          <w:sz w:val="22"/>
          <w:szCs w:val="22"/>
        </w:rPr>
        <w:t>о</w:t>
      </w:r>
      <w:r>
        <w:rPr>
          <w:color w:val="000000"/>
          <w:sz w:val="22"/>
          <w:szCs w:val="22"/>
        </w:rPr>
        <w:t>щадь;</w:t>
      </w:r>
    </w:p>
    <w:p w:rsidR="00603F31" w:rsidRDefault="00603F31">
      <w:pPr>
        <w:spacing w:after="60" w:line="276" w:lineRule="auto"/>
        <w:jc w:val="both"/>
        <w:rPr>
          <w:color w:val="000000"/>
          <w:sz w:val="22"/>
          <w:szCs w:val="22"/>
        </w:rPr>
      </w:pPr>
      <w:r>
        <w:rPr>
          <w:color w:val="000000"/>
          <w:sz w:val="22"/>
          <w:szCs w:val="22"/>
        </w:rPr>
        <w:lastRenderedPageBreak/>
        <w:t>2) минимальные отступы от границ земельных участков в целях определения мест допустимого размещ</w:t>
      </w:r>
      <w:r>
        <w:rPr>
          <w:color w:val="000000"/>
          <w:sz w:val="22"/>
          <w:szCs w:val="22"/>
        </w:rPr>
        <w:t>е</w:t>
      </w:r>
      <w:r>
        <w:rPr>
          <w:color w:val="000000"/>
          <w:sz w:val="22"/>
          <w:szCs w:val="22"/>
        </w:rPr>
        <w:t>ния зданий, строений, сооружений, за пределами которых запрещено строительство зданий, строений, сооружений;</w:t>
      </w:r>
    </w:p>
    <w:p w:rsidR="00603F31" w:rsidRDefault="00603F31">
      <w:pPr>
        <w:spacing w:after="60" w:line="276" w:lineRule="auto"/>
        <w:jc w:val="both"/>
        <w:rPr>
          <w:color w:val="000000"/>
          <w:sz w:val="22"/>
          <w:szCs w:val="22"/>
        </w:rPr>
      </w:pPr>
      <w:r>
        <w:rPr>
          <w:color w:val="000000"/>
          <w:sz w:val="22"/>
          <w:szCs w:val="22"/>
        </w:rPr>
        <w:t>3) предельное количество этажей или предельную высоту зданий, строений, сооружений;</w:t>
      </w:r>
    </w:p>
    <w:p w:rsidR="00603F31" w:rsidRDefault="00603F31">
      <w:pPr>
        <w:spacing w:after="60" w:line="276" w:lineRule="auto"/>
        <w:jc w:val="both"/>
        <w:rPr>
          <w:color w:val="000000"/>
          <w:sz w:val="22"/>
          <w:szCs w:val="22"/>
        </w:rPr>
      </w:pPr>
      <w:r>
        <w:rPr>
          <w:color w:val="000000"/>
          <w:sz w:val="22"/>
          <w:szCs w:val="22"/>
        </w:rPr>
        <w:t>4) максимальный процент застройки в границах земельного участка, определяемый как отношение су</w:t>
      </w:r>
      <w:r>
        <w:rPr>
          <w:color w:val="000000"/>
          <w:sz w:val="22"/>
          <w:szCs w:val="22"/>
        </w:rPr>
        <w:t>м</w:t>
      </w:r>
      <w:r>
        <w:rPr>
          <w:color w:val="000000"/>
          <w:sz w:val="22"/>
          <w:szCs w:val="22"/>
        </w:rPr>
        <w:t>марной площади земельного участка, которая может быть застроена, ко всей площади земельного учас</w:t>
      </w:r>
      <w:r>
        <w:rPr>
          <w:color w:val="000000"/>
          <w:sz w:val="22"/>
          <w:szCs w:val="22"/>
        </w:rPr>
        <w:t>т</w:t>
      </w:r>
      <w:r>
        <w:rPr>
          <w:color w:val="000000"/>
          <w:sz w:val="22"/>
          <w:szCs w:val="22"/>
        </w:rPr>
        <w:t>ка;</w:t>
      </w:r>
    </w:p>
    <w:p w:rsidR="00603F31" w:rsidRDefault="00603F31">
      <w:pPr>
        <w:spacing w:after="60" w:line="276" w:lineRule="auto"/>
        <w:jc w:val="both"/>
        <w:rPr>
          <w:color w:val="000000"/>
          <w:sz w:val="22"/>
          <w:szCs w:val="22"/>
        </w:rPr>
      </w:pPr>
      <w:r>
        <w:rPr>
          <w:color w:val="000000"/>
          <w:sz w:val="22"/>
          <w:szCs w:val="22"/>
        </w:rPr>
        <w:t>5) иные показатели.</w:t>
      </w:r>
    </w:p>
    <w:p w:rsidR="00603F31" w:rsidRDefault="00603F31">
      <w:pPr>
        <w:spacing w:after="60" w:line="276" w:lineRule="auto"/>
        <w:ind w:firstLine="540"/>
        <w:jc w:val="both"/>
        <w:rPr>
          <w:color w:val="000000"/>
          <w:sz w:val="22"/>
          <w:szCs w:val="22"/>
        </w:rPr>
      </w:pPr>
      <w:r>
        <w:rPr>
          <w:color w:val="000000"/>
          <w:sz w:val="22"/>
          <w:szCs w:val="22"/>
        </w:rPr>
        <w:t>2. Применительно к каждой территориальной зоне устанавливаются указанные в части 1 настоящей статьи размеры и параметры, их сочетания.</w:t>
      </w:r>
    </w:p>
    <w:p w:rsidR="00603F31" w:rsidRDefault="00603F31">
      <w:pPr>
        <w:spacing w:after="60" w:line="276" w:lineRule="auto"/>
        <w:ind w:firstLine="540"/>
        <w:jc w:val="both"/>
        <w:rPr>
          <w:color w:val="000000"/>
          <w:sz w:val="22"/>
          <w:szCs w:val="22"/>
        </w:rPr>
      </w:pPr>
      <w:r>
        <w:rPr>
          <w:color w:val="000000"/>
          <w:sz w:val="22"/>
          <w:szCs w:val="22"/>
        </w:rPr>
        <w:t>3. В пределах территориальных зон могут устанавливаться подзоны с одинаковыми видами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w:t>
      </w:r>
      <w:r>
        <w:rPr>
          <w:color w:val="000000"/>
          <w:sz w:val="22"/>
          <w:szCs w:val="22"/>
        </w:rPr>
        <w:t>е</w:t>
      </w:r>
      <w:r>
        <w:rPr>
          <w:color w:val="000000"/>
          <w:sz w:val="22"/>
          <w:szCs w:val="22"/>
        </w:rPr>
        <w:t>таниями таких размеров и параметров.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9.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Правообладатели земельных участков, размеры которых меньше установленных градостроител</w:t>
      </w:r>
      <w:r>
        <w:rPr>
          <w:color w:val="000000"/>
          <w:sz w:val="22"/>
          <w:szCs w:val="22"/>
        </w:rPr>
        <w:t>ь</w:t>
      </w:r>
      <w:r>
        <w:rPr>
          <w:color w:val="000000"/>
          <w:sz w:val="22"/>
          <w:szCs w:val="22"/>
        </w:rPr>
        <w:t>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Отклонение от предельных параметров разрешенного строительства, реконструкции объектов к</w:t>
      </w:r>
      <w:r>
        <w:rPr>
          <w:color w:val="000000"/>
          <w:sz w:val="22"/>
          <w:szCs w:val="22"/>
        </w:rPr>
        <w:t>а</w:t>
      </w:r>
      <w:r>
        <w:rPr>
          <w:color w:val="000000"/>
          <w:sz w:val="22"/>
          <w:szCs w:val="22"/>
        </w:rPr>
        <w:t>питального строительства разрешается для отдельного земельного участка при соблюдении требований технических регламентов.</w:t>
      </w:r>
    </w:p>
    <w:p w:rsidR="00603F31" w:rsidRDefault="00603F31">
      <w:pPr>
        <w:spacing w:after="60" w:line="276" w:lineRule="auto"/>
        <w:ind w:firstLine="540"/>
        <w:jc w:val="both"/>
        <w:rPr>
          <w:color w:val="000000"/>
          <w:sz w:val="22"/>
          <w:szCs w:val="22"/>
        </w:rPr>
      </w:pPr>
      <w:r>
        <w:rPr>
          <w:color w:val="000000"/>
          <w:sz w:val="22"/>
          <w:szCs w:val="22"/>
        </w:rPr>
        <w:t>3. Заинтересованное в получении разрешения на отклонение от предельных параметров разреше</w:t>
      </w:r>
      <w:r>
        <w:rPr>
          <w:color w:val="000000"/>
          <w:sz w:val="22"/>
          <w:szCs w:val="22"/>
        </w:rPr>
        <w:t>н</w:t>
      </w:r>
      <w:r>
        <w:rPr>
          <w:color w:val="000000"/>
          <w:sz w:val="22"/>
          <w:szCs w:val="22"/>
        </w:rPr>
        <w:t>ного строительства, реконструкции объектов капитального строительства лицо направляет в администр</w:t>
      </w:r>
      <w:r>
        <w:rPr>
          <w:color w:val="000000"/>
          <w:sz w:val="22"/>
          <w:szCs w:val="22"/>
        </w:rPr>
        <w:t>а</w:t>
      </w:r>
      <w:r>
        <w:rPr>
          <w:color w:val="000000"/>
          <w:sz w:val="22"/>
          <w:szCs w:val="22"/>
        </w:rPr>
        <w:t xml:space="preserve">цию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заявление о предоставлении такого разрешения с обосновыва</w:t>
      </w:r>
      <w:r>
        <w:rPr>
          <w:color w:val="000000"/>
          <w:sz w:val="22"/>
          <w:szCs w:val="22"/>
        </w:rPr>
        <w:t>ю</w:t>
      </w:r>
      <w:r>
        <w:rPr>
          <w:color w:val="000000"/>
          <w:sz w:val="22"/>
          <w:szCs w:val="22"/>
        </w:rPr>
        <w:t>щими материалами.</w:t>
      </w:r>
    </w:p>
    <w:p w:rsidR="00603F31" w:rsidRDefault="00603F31">
      <w:pPr>
        <w:spacing w:after="60" w:line="276" w:lineRule="auto"/>
        <w:ind w:firstLine="540"/>
        <w:jc w:val="both"/>
        <w:rPr>
          <w:color w:val="000000"/>
          <w:sz w:val="22"/>
          <w:szCs w:val="22"/>
        </w:rPr>
      </w:pPr>
      <w:r>
        <w:rPr>
          <w:color w:val="000000"/>
          <w:sz w:val="22"/>
          <w:szCs w:val="22"/>
        </w:rPr>
        <w:t>4. Градостроительный сектор в течение месяца со дня получения заявления с обосновывающими материалами рассматривает их и с соответствующим заключением передает в Комиссию по землепольз</w:t>
      </w:r>
      <w:r>
        <w:rPr>
          <w:color w:val="000000"/>
          <w:sz w:val="22"/>
          <w:szCs w:val="22"/>
        </w:rPr>
        <w:t>о</w:t>
      </w:r>
      <w:r>
        <w:rPr>
          <w:color w:val="000000"/>
          <w:sz w:val="22"/>
          <w:szCs w:val="22"/>
        </w:rPr>
        <w:t>ванию и застройке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5. Публичные слушания проводятся в порядке,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6. На основании заключения о результатах публичных слушаний по вопросу о предоставлении ра</w:t>
      </w:r>
      <w:r>
        <w:rPr>
          <w:color w:val="000000"/>
          <w:sz w:val="22"/>
          <w:szCs w:val="22"/>
        </w:rPr>
        <w:t>з</w:t>
      </w:r>
      <w:r>
        <w:rPr>
          <w:color w:val="000000"/>
          <w:sz w:val="22"/>
          <w:szCs w:val="22"/>
        </w:rPr>
        <w:t xml:space="preserve">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7. Глава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w:t>
      </w:r>
      <w:r>
        <w:rPr>
          <w:color w:val="000000"/>
          <w:sz w:val="22"/>
          <w:szCs w:val="22"/>
        </w:rPr>
        <w:t>о</w:t>
      </w:r>
      <w:r>
        <w:rPr>
          <w:color w:val="000000"/>
          <w:sz w:val="22"/>
          <w:szCs w:val="22"/>
        </w:rPr>
        <w:t>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F31" w:rsidRDefault="00603F31">
      <w:pPr>
        <w:spacing w:after="60" w:line="276" w:lineRule="auto"/>
        <w:ind w:firstLine="540"/>
        <w:jc w:val="both"/>
        <w:rPr>
          <w:color w:val="000000"/>
          <w:sz w:val="22"/>
          <w:szCs w:val="22"/>
        </w:rPr>
      </w:pPr>
      <w:r>
        <w:rPr>
          <w:color w:val="000000"/>
          <w:sz w:val="22"/>
          <w:szCs w:val="22"/>
        </w:rPr>
        <w:t>8. Физическое или юридическое лицо вправе оспорить в судебном порядке решение о предоставл</w:t>
      </w:r>
      <w:r>
        <w:rPr>
          <w:color w:val="000000"/>
          <w:sz w:val="22"/>
          <w:szCs w:val="22"/>
        </w:rPr>
        <w:t>е</w:t>
      </w:r>
      <w:r>
        <w:rPr>
          <w:color w:val="000000"/>
          <w:sz w:val="22"/>
          <w:szCs w:val="22"/>
        </w:rPr>
        <w:t>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03F31" w:rsidRDefault="00603F31">
      <w:pPr>
        <w:pStyle w:val="Heading"/>
        <w:spacing w:after="60" w:line="276" w:lineRule="auto"/>
        <w:jc w:val="both"/>
        <w:rPr>
          <w:rFonts w:ascii="Times New Roman" w:hAnsi="Times New Roman" w:cs="Times New Roman"/>
          <w:color w:val="000000"/>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Глава 4. СУБЪЕКТЫ ОТНОШЕНИЙ, ВОЗНИКШИХ ПО ПОВОДУ ЗЕМЛЕПОЛЬЗОВАНИЯ И ЗАСТРОЙКИ. ПОЛНОМОЧИЯ ОРГАНОВ МЕСТНОГО САМОУПРАВЛЕНИЯ </w:t>
      </w:r>
      <w:r w:rsidR="002F4815">
        <w:rPr>
          <w:rFonts w:ascii="Times New Roman" w:hAnsi="Times New Roman" w:cs="Times New Roman"/>
          <w:color w:val="000000"/>
        </w:rPr>
        <w:t>ЕРМОЛОВСКОГО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В ОБЛАСТИ ГРАДОСТРОИТЕЛЬНОЙ ДЕЯТЕЛЬНОСТИ</w:t>
      </w:r>
    </w:p>
    <w:p w:rsidR="00603F31" w:rsidRDefault="00603F31">
      <w:pPr>
        <w:spacing w:after="60" w:line="276" w:lineRule="auto"/>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10. Субъекты отношений, возникших по поводу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Субъектами отношений, возникших по поводу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являются Российская Федерация, Ульяновская область, </w:t>
      </w:r>
      <w:r w:rsidR="00776900">
        <w:rPr>
          <w:color w:val="000000"/>
          <w:sz w:val="22"/>
          <w:szCs w:val="22"/>
        </w:rPr>
        <w:t>Вешкаймский район</w:t>
      </w:r>
      <w:r>
        <w:rPr>
          <w:color w:val="000000"/>
          <w:sz w:val="22"/>
          <w:szCs w:val="22"/>
        </w:rPr>
        <w:t xml:space="preserve">,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ское</w:t>
      </w:r>
      <w:proofErr w:type="spellEnd"/>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 физические и юридические лица.</w:t>
      </w:r>
    </w:p>
    <w:p w:rsidR="00603F31" w:rsidRDefault="00603F31">
      <w:pPr>
        <w:spacing w:after="60" w:line="276" w:lineRule="auto"/>
        <w:ind w:firstLine="540"/>
        <w:jc w:val="both"/>
        <w:rPr>
          <w:color w:val="000000"/>
          <w:sz w:val="22"/>
          <w:szCs w:val="22"/>
        </w:rPr>
      </w:pPr>
      <w:r>
        <w:rPr>
          <w:color w:val="000000"/>
          <w:sz w:val="22"/>
          <w:szCs w:val="22"/>
        </w:rPr>
        <w:t xml:space="preserve">2. От имени Российской Федерации, Ульяновской области, </w:t>
      </w:r>
      <w:r w:rsidR="00E25836">
        <w:rPr>
          <w:color w:val="000000"/>
          <w:sz w:val="22"/>
          <w:szCs w:val="22"/>
        </w:rPr>
        <w:t>Вешкаймского муниципального</w:t>
      </w:r>
      <w:r>
        <w:rPr>
          <w:color w:val="000000"/>
          <w:sz w:val="22"/>
          <w:szCs w:val="22"/>
        </w:rPr>
        <w:t xml:space="preserve"> района,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 градостроительных отношениях выступают соответственно органы государственной власти Российской Федерации, органы государственной власти Ульяновской области, органы </w:t>
      </w:r>
      <w:r w:rsidR="00E25836">
        <w:rPr>
          <w:color w:val="000000"/>
          <w:sz w:val="22"/>
          <w:szCs w:val="22"/>
        </w:rPr>
        <w:t>Вешкаймского муниципального</w:t>
      </w:r>
      <w:r>
        <w:rPr>
          <w:color w:val="000000"/>
          <w:sz w:val="22"/>
          <w:szCs w:val="22"/>
        </w:rPr>
        <w:t xml:space="preserve"> района, органы местного самоуправления </w:t>
      </w:r>
      <w:proofErr w:type="spellStart"/>
      <w:r w:rsidR="002F4815">
        <w:rPr>
          <w:color w:val="000000"/>
          <w:sz w:val="22"/>
          <w:szCs w:val="22"/>
        </w:rPr>
        <w:t>Ермоловского</w:t>
      </w:r>
      <w:proofErr w:type="spellEnd"/>
      <w:r w:rsidR="002337FD">
        <w:rPr>
          <w:color w:val="000000"/>
          <w:sz w:val="22"/>
          <w:szCs w:val="22"/>
        </w:rPr>
        <w:t xml:space="preserve"> сельск</w:t>
      </w:r>
      <w:r w:rsidR="002337FD">
        <w:rPr>
          <w:color w:val="000000"/>
          <w:sz w:val="22"/>
          <w:szCs w:val="22"/>
        </w:rPr>
        <w:t>о</w:t>
      </w:r>
      <w:r w:rsidR="002337FD">
        <w:rPr>
          <w:color w:val="000000"/>
          <w:sz w:val="22"/>
          <w:szCs w:val="22"/>
        </w:rPr>
        <w:t>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11. Лица, осуществляющие землепользование и застройку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В соответствии с законодательством настоящие Правила, а также принимаемые в соответствии с ними иные нормативные правовые акты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регулируют действия физ</w:t>
      </w:r>
      <w:r>
        <w:rPr>
          <w:color w:val="000000"/>
          <w:sz w:val="22"/>
          <w:szCs w:val="22"/>
        </w:rPr>
        <w:t>и</w:t>
      </w:r>
      <w:r>
        <w:rPr>
          <w:color w:val="000000"/>
          <w:sz w:val="22"/>
          <w:szCs w:val="22"/>
        </w:rPr>
        <w:t>ческих и юридических лиц, которые:</w:t>
      </w:r>
    </w:p>
    <w:p w:rsidR="00603F31" w:rsidRDefault="00603F31">
      <w:pPr>
        <w:spacing w:after="60" w:line="276" w:lineRule="auto"/>
        <w:jc w:val="both"/>
        <w:rPr>
          <w:color w:val="000000"/>
          <w:sz w:val="22"/>
          <w:szCs w:val="22"/>
        </w:rPr>
      </w:pPr>
      <w:r>
        <w:rPr>
          <w:color w:val="000000"/>
          <w:sz w:val="22"/>
          <w:szCs w:val="22"/>
        </w:rPr>
        <w:t xml:space="preserve">1) участвуют в торгах (конкурсах, аукционах), подготавливаемых </w:t>
      </w:r>
      <w:r w:rsidR="00E32BD1">
        <w:rPr>
          <w:color w:val="000000"/>
          <w:sz w:val="22"/>
          <w:szCs w:val="22"/>
        </w:rPr>
        <w:t xml:space="preserve">и проводимых </w:t>
      </w:r>
      <w:r>
        <w:rPr>
          <w:color w:val="000000"/>
          <w:sz w:val="22"/>
          <w:szCs w:val="22"/>
        </w:rPr>
        <w:t>администрацией</w:t>
      </w:r>
      <w:r w:rsidR="0096208F">
        <w:rPr>
          <w:color w:val="000000"/>
          <w:sz w:val="22"/>
          <w:szCs w:val="22"/>
        </w:rPr>
        <w:t xml:space="preserve"> МО</w:t>
      </w:r>
      <w:r>
        <w:rPr>
          <w:color w:val="000000"/>
          <w:sz w:val="22"/>
          <w:szCs w:val="22"/>
        </w:rPr>
        <w:t xml:space="preserve"> </w:t>
      </w:r>
      <w:r w:rsidR="0096208F">
        <w:rPr>
          <w:color w:val="000000"/>
          <w:sz w:val="22"/>
          <w:szCs w:val="22"/>
        </w:rPr>
        <w:t>«</w:t>
      </w:r>
      <w:proofErr w:type="spellStart"/>
      <w:r w:rsidR="002F4815">
        <w:rPr>
          <w:color w:val="000000"/>
          <w:sz w:val="22"/>
          <w:szCs w:val="22"/>
        </w:rPr>
        <w:t>Ермоловско</w:t>
      </w:r>
      <w:r w:rsidR="0096208F">
        <w:rPr>
          <w:color w:val="000000"/>
          <w:sz w:val="22"/>
          <w:szCs w:val="22"/>
        </w:rPr>
        <w:t>е</w:t>
      </w:r>
      <w:proofErr w:type="spellEnd"/>
      <w:r w:rsidR="002337FD">
        <w:rPr>
          <w:color w:val="000000"/>
          <w:sz w:val="22"/>
          <w:szCs w:val="22"/>
        </w:rPr>
        <w:t xml:space="preserve"> сельско</w:t>
      </w:r>
      <w:r w:rsidR="0096208F">
        <w:rPr>
          <w:color w:val="000000"/>
          <w:sz w:val="22"/>
          <w:szCs w:val="22"/>
        </w:rPr>
        <w:t>е</w:t>
      </w:r>
      <w:r>
        <w:rPr>
          <w:color w:val="000000"/>
          <w:sz w:val="22"/>
          <w:szCs w:val="22"/>
        </w:rPr>
        <w:t xml:space="preserve"> поселени</w:t>
      </w:r>
      <w:r w:rsidR="0096208F">
        <w:rPr>
          <w:color w:val="000000"/>
          <w:sz w:val="22"/>
          <w:szCs w:val="22"/>
        </w:rPr>
        <w:t>е»</w:t>
      </w:r>
      <w:r>
        <w:rPr>
          <w:color w:val="000000"/>
          <w:sz w:val="22"/>
          <w:szCs w:val="22"/>
        </w:rPr>
        <w:t xml:space="preserve"> по предоставлению прав собственности или аренды на земельные участки из состава государственных, муниципальных земель, в целях нового строительства или реконс</w:t>
      </w:r>
      <w:r>
        <w:rPr>
          <w:color w:val="000000"/>
          <w:sz w:val="22"/>
          <w:szCs w:val="22"/>
        </w:rPr>
        <w:t>т</w:t>
      </w:r>
      <w:r>
        <w:rPr>
          <w:color w:val="000000"/>
          <w:sz w:val="22"/>
          <w:szCs w:val="22"/>
        </w:rPr>
        <w:t>рукции;</w:t>
      </w:r>
    </w:p>
    <w:p w:rsidR="00603F31" w:rsidRDefault="00603F31">
      <w:pPr>
        <w:spacing w:after="60" w:line="276" w:lineRule="auto"/>
        <w:jc w:val="both"/>
        <w:rPr>
          <w:color w:val="000000"/>
          <w:sz w:val="22"/>
          <w:szCs w:val="22"/>
        </w:rPr>
      </w:pPr>
      <w:r>
        <w:rPr>
          <w:color w:val="000000"/>
          <w:sz w:val="22"/>
          <w:szCs w:val="22"/>
        </w:rPr>
        <w:t>2) обращаются в администрацию</w:t>
      </w:r>
      <w:r w:rsidR="0096208F">
        <w:rPr>
          <w:color w:val="000000"/>
          <w:sz w:val="22"/>
          <w:szCs w:val="22"/>
        </w:rPr>
        <w:t xml:space="preserve"> МО</w:t>
      </w:r>
      <w:r>
        <w:rPr>
          <w:color w:val="000000"/>
          <w:sz w:val="22"/>
          <w:szCs w:val="22"/>
        </w:rPr>
        <w:t xml:space="preserve"> </w:t>
      </w:r>
      <w:r w:rsidR="0096208F">
        <w:rPr>
          <w:color w:val="000000"/>
          <w:sz w:val="22"/>
          <w:szCs w:val="22"/>
        </w:rPr>
        <w:t>«</w:t>
      </w:r>
      <w:r w:rsidR="00776900">
        <w:rPr>
          <w:color w:val="000000"/>
          <w:sz w:val="22"/>
          <w:szCs w:val="22"/>
        </w:rPr>
        <w:t>Вешкаймский район</w:t>
      </w:r>
      <w:r w:rsidR="0096208F">
        <w:rPr>
          <w:color w:val="000000"/>
          <w:sz w:val="22"/>
          <w:szCs w:val="22"/>
        </w:rPr>
        <w:t>»</w:t>
      </w:r>
      <w:r>
        <w:rPr>
          <w:color w:val="000000"/>
          <w:sz w:val="22"/>
          <w:szCs w:val="22"/>
        </w:rPr>
        <w:t xml:space="preserve"> с заявлением о подготовке и предоставлении земельного участка (земельных участков) для нового строительства, реконструкции и осуществляют де</w:t>
      </w:r>
      <w:r>
        <w:rPr>
          <w:color w:val="000000"/>
          <w:sz w:val="22"/>
          <w:szCs w:val="22"/>
        </w:rPr>
        <w:t>й</w:t>
      </w:r>
      <w:r>
        <w:rPr>
          <w:color w:val="000000"/>
          <w:sz w:val="22"/>
          <w:szCs w:val="22"/>
        </w:rPr>
        <w:t>ствия по градостроительной подготовке земельных участков из состава государстве</w:t>
      </w:r>
      <w:r>
        <w:rPr>
          <w:color w:val="000000"/>
          <w:sz w:val="22"/>
          <w:szCs w:val="22"/>
        </w:rPr>
        <w:t>н</w:t>
      </w:r>
      <w:r>
        <w:rPr>
          <w:color w:val="000000"/>
          <w:sz w:val="22"/>
          <w:szCs w:val="22"/>
        </w:rPr>
        <w:t>ных, муниципальных земель земельных участков;</w:t>
      </w:r>
    </w:p>
    <w:p w:rsidR="00603F31" w:rsidRDefault="00603F31">
      <w:pPr>
        <w:spacing w:after="60" w:line="276" w:lineRule="auto"/>
        <w:jc w:val="both"/>
        <w:rPr>
          <w:color w:val="000000"/>
          <w:sz w:val="22"/>
          <w:szCs w:val="22"/>
        </w:rPr>
      </w:pPr>
      <w:r>
        <w:rPr>
          <w:color w:val="000000"/>
          <w:sz w:val="22"/>
          <w:szCs w:val="22"/>
        </w:rPr>
        <w:t>3) владея земельными участками, объектами капитального строительства, осуществляют их текущее и</w:t>
      </w:r>
      <w:r>
        <w:rPr>
          <w:color w:val="000000"/>
          <w:sz w:val="22"/>
          <w:szCs w:val="22"/>
        </w:rPr>
        <w:t>с</w:t>
      </w:r>
      <w:r>
        <w:rPr>
          <w:color w:val="000000"/>
          <w:sz w:val="22"/>
          <w:szCs w:val="22"/>
        </w:rPr>
        <w:t>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03F31" w:rsidRDefault="00603F31">
      <w:pPr>
        <w:spacing w:after="60" w:line="276" w:lineRule="auto"/>
        <w:jc w:val="both"/>
        <w:rPr>
          <w:color w:val="000000"/>
          <w:sz w:val="22"/>
          <w:szCs w:val="22"/>
        </w:rPr>
      </w:pPr>
      <w:r>
        <w:rPr>
          <w:color w:val="000000"/>
          <w:sz w:val="22"/>
          <w:szCs w:val="22"/>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603F31" w:rsidRDefault="00603F31">
      <w:pPr>
        <w:spacing w:after="60" w:line="276" w:lineRule="auto"/>
        <w:jc w:val="both"/>
        <w:rPr>
          <w:color w:val="000000"/>
          <w:sz w:val="22"/>
          <w:szCs w:val="22"/>
        </w:rPr>
      </w:pPr>
      <w:r>
        <w:rPr>
          <w:color w:val="000000"/>
          <w:sz w:val="22"/>
          <w:szCs w:val="22"/>
        </w:rPr>
        <w:t>5) осуществляют иные действия в области землепользования и застройки.</w:t>
      </w:r>
    </w:p>
    <w:p w:rsidR="00603F31" w:rsidRDefault="00603F31">
      <w:pPr>
        <w:spacing w:after="60" w:line="276" w:lineRule="auto"/>
        <w:ind w:firstLine="540"/>
        <w:jc w:val="both"/>
        <w:rPr>
          <w:color w:val="000000"/>
          <w:sz w:val="22"/>
          <w:szCs w:val="22"/>
        </w:rPr>
      </w:pPr>
      <w:r>
        <w:rPr>
          <w:color w:val="000000"/>
          <w:sz w:val="22"/>
          <w:szCs w:val="22"/>
        </w:rPr>
        <w:t>2. К указанным в части 1 настоящей статьи иным действиям в области землепользования и застро</w:t>
      </w:r>
      <w:r>
        <w:rPr>
          <w:color w:val="000000"/>
          <w:sz w:val="22"/>
          <w:szCs w:val="22"/>
        </w:rPr>
        <w:t>й</w:t>
      </w:r>
      <w:r>
        <w:rPr>
          <w:color w:val="000000"/>
          <w:sz w:val="22"/>
          <w:szCs w:val="22"/>
        </w:rPr>
        <w:t>ки могут быть отнесены, в частности:</w:t>
      </w:r>
    </w:p>
    <w:p w:rsidR="00603F31" w:rsidRDefault="00603F31">
      <w:pPr>
        <w:spacing w:after="60" w:line="276" w:lineRule="auto"/>
        <w:jc w:val="both"/>
        <w:rPr>
          <w:color w:val="000000"/>
          <w:sz w:val="22"/>
          <w:szCs w:val="22"/>
        </w:rPr>
      </w:pPr>
      <w:r>
        <w:rPr>
          <w:color w:val="000000"/>
          <w:sz w:val="22"/>
          <w:szCs w:val="22"/>
        </w:rPr>
        <w:t>1) возведение строений на земельных участках, находящихся в муниципальной собственности, распол</w:t>
      </w:r>
      <w:r>
        <w:rPr>
          <w:color w:val="000000"/>
          <w:sz w:val="22"/>
          <w:szCs w:val="22"/>
        </w:rPr>
        <w:t>о</w:t>
      </w:r>
      <w:r>
        <w:rPr>
          <w:color w:val="000000"/>
          <w:sz w:val="22"/>
          <w:szCs w:val="22"/>
        </w:rPr>
        <w:t>женных на землях общего пользования, не подлежащих приватизации, и передаваемых в аренду физич</w:t>
      </w:r>
      <w:r>
        <w:rPr>
          <w:color w:val="000000"/>
          <w:sz w:val="22"/>
          <w:szCs w:val="22"/>
        </w:rPr>
        <w:t>е</w:t>
      </w:r>
      <w:r>
        <w:rPr>
          <w:color w:val="000000"/>
          <w:sz w:val="22"/>
          <w:szCs w:val="22"/>
        </w:rPr>
        <w:t>ским, юридическим лицам (посредством торгов, конкурсов, аукционов);</w:t>
      </w:r>
    </w:p>
    <w:p w:rsidR="00603F31" w:rsidRDefault="00603F31">
      <w:pPr>
        <w:spacing w:after="60" w:line="276" w:lineRule="auto"/>
        <w:jc w:val="both"/>
        <w:rPr>
          <w:color w:val="000000"/>
          <w:sz w:val="22"/>
          <w:szCs w:val="22"/>
        </w:rPr>
      </w:pPr>
      <w:r>
        <w:rPr>
          <w:color w:val="000000"/>
          <w:sz w:val="22"/>
          <w:szCs w:val="22"/>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w:t>
      </w:r>
      <w:r>
        <w:rPr>
          <w:color w:val="000000"/>
          <w:sz w:val="22"/>
          <w:szCs w:val="22"/>
        </w:rPr>
        <w:t>е</w:t>
      </w:r>
      <w:r>
        <w:rPr>
          <w:color w:val="000000"/>
          <w:sz w:val="22"/>
          <w:szCs w:val="22"/>
        </w:rPr>
        <w:t>ние права пожизненного наследуемого владения или права бессрочного пользования на право собстве</w:t>
      </w:r>
      <w:r>
        <w:rPr>
          <w:color w:val="000000"/>
          <w:sz w:val="22"/>
          <w:szCs w:val="22"/>
        </w:rPr>
        <w:t>н</w:t>
      </w:r>
      <w:r>
        <w:rPr>
          <w:color w:val="000000"/>
          <w:sz w:val="22"/>
          <w:szCs w:val="22"/>
        </w:rPr>
        <w:t>ности;</w:t>
      </w:r>
    </w:p>
    <w:p w:rsidR="00603F31" w:rsidRDefault="00603F31">
      <w:pPr>
        <w:spacing w:after="60" w:line="276" w:lineRule="auto"/>
        <w:jc w:val="both"/>
        <w:rPr>
          <w:color w:val="000000"/>
          <w:sz w:val="22"/>
          <w:szCs w:val="22"/>
        </w:rPr>
      </w:pPr>
      <w:r>
        <w:rPr>
          <w:color w:val="000000"/>
          <w:sz w:val="22"/>
          <w:szCs w:val="22"/>
        </w:rPr>
        <w:lastRenderedPageBreak/>
        <w:t>3) иные действия, связанные с подготовкой и реализацией общественных или частных планов по земл</w:t>
      </w:r>
      <w:r>
        <w:rPr>
          <w:color w:val="000000"/>
          <w:sz w:val="22"/>
          <w:szCs w:val="22"/>
        </w:rPr>
        <w:t>е</w:t>
      </w:r>
      <w:r>
        <w:rPr>
          <w:color w:val="000000"/>
          <w:sz w:val="22"/>
          <w:szCs w:val="22"/>
        </w:rPr>
        <w:t>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3. Разделение земельного участка на несколько земельных участков, объединение земельных учас</w:t>
      </w:r>
      <w:r>
        <w:rPr>
          <w:color w:val="000000"/>
          <w:sz w:val="22"/>
          <w:szCs w:val="22"/>
        </w:rPr>
        <w:t>т</w:t>
      </w:r>
      <w:r>
        <w:rPr>
          <w:color w:val="000000"/>
          <w:sz w:val="22"/>
          <w:szCs w:val="22"/>
        </w:rPr>
        <w:t>ков в один земельный участок, изменение общей границы земельных участков осуществляется в соотве</w:t>
      </w:r>
      <w:r>
        <w:rPr>
          <w:color w:val="000000"/>
          <w:sz w:val="22"/>
          <w:szCs w:val="22"/>
        </w:rPr>
        <w:t>т</w:t>
      </w:r>
      <w:r>
        <w:rPr>
          <w:color w:val="000000"/>
          <w:sz w:val="22"/>
          <w:szCs w:val="22"/>
        </w:rPr>
        <w:t>ствии с градостроительным и земельным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законод</w:t>
      </w:r>
      <w:r>
        <w:rPr>
          <w:color w:val="000000"/>
          <w:sz w:val="22"/>
          <w:szCs w:val="22"/>
        </w:rPr>
        <w:t>а</w:t>
      </w:r>
      <w:r>
        <w:rPr>
          <w:color w:val="000000"/>
          <w:sz w:val="22"/>
          <w:szCs w:val="22"/>
        </w:rPr>
        <w:t>тельством, при соблюдении следующих требований:</w:t>
      </w:r>
    </w:p>
    <w:p w:rsidR="00603F31" w:rsidRDefault="00603F31">
      <w:pPr>
        <w:spacing w:after="60" w:line="276" w:lineRule="auto"/>
        <w:jc w:val="both"/>
        <w:rPr>
          <w:color w:val="000000"/>
          <w:sz w:val="22"/>
          <w:szCs w:val="22"/>
        </w:rPr>
      </w:pPr>
      <w:r>
        <w:rPr>
          <w:color w:val="000000"/>
          <w:sz w:val="22"/>
          <w:szCs w:val="22"/>
        </w:rPr>
        <w:t>1) размеры образуемых земельных участков не должны превышать предельных (минимальных и (или) максимальных) размеров земельных участков, предусмотренных градостроительным регламентом;</w:t>
      </w:r>
    </w:p>
    <w:p w:rsidR="00603F31" w:rsidRDefault="00603F31">
      <w:pPr>
        <w:spacing w:after="60" w:line="276" w:lineRule="auto"/>
        <w:jc w:val="both"/>
        <w:rPr>
          <w:color w:val="000000"/>
          <w:sz w:val="22"/>
          <w:szCs w:val="22"/>
        </w:rPr>
      </w:pPr>
      <w:r>
        <w:rPr>
          <w:color w:val="000000"/>
          <w:sz w:val="22"/>
          <w:szCs w:val="22"/>
        </w:rPr>
        <w:t>2) обязательным условием разделения земельного участка на несколько земельных участков является н</w:t>
      </w:r>
      <w:r>
        <w:rPr>
          <w:color w:val="000000"/>
          <w:sz w:val="22"/>
          <w:szCs w:val="22"/>
        </w:rPr>
        <w:t>а</w:t>
      </w:r>
      <w:r>
        <w:rPr>
          <w:color w:val="000000"/>
          <w:sz w:val="22"/>
          <w:szCs w:val="22"/>
        </w:rPr>
        <w:t>личие подъездов, подходов к каждому образуемому самостоятельному земельному участку;</w:t>
      </w:r>
    </w:p>
    <w:p w:rsidR="00603F31" w:rsidRDefault="00603F31">
      <w:pPr>
        <w:spacing w:after="60" w:line="276" w:lineRule="auto"/>
        <w:jc w:val="both"/>
        <w:rPr>
          <w:color w:val="000000"/>
          <w:sz w:val="22"/>
          <w:szCs w:val="22"/>
        </w:rPr>
      </w:pPr>
      <w:r>
        <w:rPr>
          <w:color w:val="000000"/>
          <w:sz w:val="22"/>
          <w:szCs w:val="22"/>
        </w:rPr>
        <w:t>3) объединение земельных участков в один земельный участок допускается только при условии, если о</w:t>
      </w:r>
      <w:r>
        <w:rPr>
          <w:color w:val="000000"/>
          <w:sz w:val="22"/>
          <w:szCs w:val="22"/>
        </w:rPr>
        <w:t>б</w:t>
      </w:r>
      <w:r>
        <w:rPr>
          <w:color w:val="000000"/>
          <w:sz w:val="22"/>
          <w:szCs w:val="22"/>
        </w:rPr>
        <w:t>разуемый земельный участок будет находиться в границах одной территориальной зоны.</w:t>
      </w:r>
    </w:p>
    <w:p w:rsidR="00603F31" w:rsidRDefault="00603F31">
      <w:pPr>
        <w:spacing w:after="60" w:line="276" w:lineRule="auto"/>
        <w:ind w:firstLine="540"/>
        <w:jc w:val="both"/>
        <w:rPr>
          <w:color w:val="000000"/>
          <w:sz w:val="22"/>
          <w:szCs w:val="22"/>
        </w:rPr>
      </w:pPr>
      <w:r>
        <w:rPr>
          <w:color w:val="000000"/>
          <w:sz w:val="22"/>
          <w:szCs w:val="22"/>
        </w:rPr>
        <w:t xml:space="preserve">5. Лица, осуществляющие в </w:t>
      </w:r>
      <w:proofErr w:type="spellStart"/>
      <w:r w:rsidR="002F4815">
        <w:rPr>
          <w:color w:val="000000"/>
          <w:sz w:val="22"/>
          <w:szCs w:val="22"/>
        </w:rPr>
        <w:t>Ермоловском</w:t>
      </w:r>
      <w:proofErr w:type="spellEnd"/>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w:t>
      </w:r>
      <w:r>
        <w:rPr>
          <w:color w:val="000000"/>
          <w:sz w:val="22"/>
          <w:szCs w:val="22"/>
        </w:rPr>
        <w:t>е</w:t>
      </w:r>
      <w:r>
        <w:rPr>
          <w:color w:val="000000"/>
          <w:sz w:val="22"/>
          <w:szCs w:val="22"/>
        </w:rPr>
        <w:t>пользования и застройки.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12. Полномочия органов местного самоуправления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Изъятие, в том числе путем выкупа, земельных участков для муниципальных нужд.</w:t>
      </w:r>
    </w:p>
    <w:p w:rsidR="00603F31" w:rsidRDefault="00603F31">
      <w:pPr>
        <w:spacing w:after="60" w:line="276" w:lineRule="auto"/>
        <w:ind w:firstLine="540"/>
        <w:jc w:val="both"/>
        <w:rPr>
          <w:color w:val="000000"/>
          <w:sz w:val="22"/>
          <w:szCs w:val="22"/>
        </w:rPr>
      </w:pPr>
      <w:r>
        <w:rPr>
          <w:color w:val="000000"/>
          <w:sz w:val="22"/>
          <w:szCs w:val="22"/>
        </w:rPr>
        <w:t>2. Осуществление разработки и реализации местных программ использования и охраны земель.</w:t>
      </w:r>
    </w:p>
    <w:p w:rsidR="00603F31" w:rsidRDefault="00603F31">
      <w:pPr>
        <w:spacing w:after="60" w:line="276" w:lineRule="auto"/>
        <w:ind w:firstLine="540"/>
        <w:jc w:val="both"/>
        <w:rPr>
          <w:color w:val="000000"/>
          <w:sz w:val="22"/>
          <w:szCs w:val="22"/>
        </w:rPr>
      </w:pPr>
      <w:r>
        <w:rPr>
          <w:color w:val="000000"/>
          <w:sz w:val="22"/>
          <w:szCs w:val="22"/>
        </w:rPr>
        <w:t>3. Осуществление управления и распоряжения земельными участками, находящимися в муниц</w:t>
      </w:r>
      <w:r>
        <w:rPr>
          <w:color w:val="000000"/>
          <w:sz w:val="22"/>
          <w:szCs w:val="22"/>
        </w:rPr>
        <w:t>и</w:t>
      </w:r>
      <w:r>
        <w:rPr>
          <w:color w:val="000000"/>
          <w:sz w:val="22"/>
          <w:szCs w:val="22"/>
        </w:rPr>
        <w:t>пальной собственности.</w:t>
      </w:r>
    </w:p>
    <w:p w:rsidR="00603F31" w:rsidRDefault="00603F31">
      <w:pPr>
        <w:spacing w:after="60" w:line="276" w:lineRule="auto"/>
        <w:ind w:firstLine="540"/>
        <w:jc w:val="both"/>
        <w:rPr>
          <w:color w:val="000000"/>
          <w:sz w:val="22"/>
          <w:szCs w:val="22"/>
        </w:rPr>
      </w:pPr>
      <w:r>
        <w:rPr>
          <w:color w:val="000000"/>
          <w:sz w:val="22"/>
          <w:szCs w:val="22"/>
        </w:rPr>
        <w:t xml:space="preserve">4. Осуществление подготовки и утверждения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w:t>
      </w:r>
      <w:r>
        <w:rPr>
          <w:color w:val="000000"/>
          <w:sz w:val="22"/>
          <w:szCs w:val="22"/>
        </w:rPr>
        <w:t>е</w:t>
      </w:r>
      <w:r>
        <w:rPr>
          <w:color w:val="000000"/>
          <w:sz w:val="22"/>
          <w:szCs w:val="22"/>
        </w:rPr>
        <w:t>ния.</w:t>
      </w:r>
    </w:p>
    <w:p w:rsidR="00603F31" w:rsidRDefault="00603F31">
      <w:pPr>
        <w:spacing w:after="60" w:line="276" w:lineRule="auto"/>
        <w:ind w:firstLine="540"/>
        <w:jc w:val="both"/>
        <w:rPr>
          <w:color w:val="000000"/>
          <w:sz w:val="22"/>
          <w:szCs w:val="22"/>
        </w:rPr>
      </w:pPr>
      <w:r>
        <w:rPr>
          <w:color w:val="000000"/>
          <w:sz w:val="22"/>
          <w:szCs w:val="22"/>
        </w:rPr>
        <w:t xml:space="preserve">5. Организация разработки и утверждения местных нормативов градостроительного проектирования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6. Организация разработки и утверждения правил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7. Принятие решений и организация проведения публичных слушаний по вопросам землепользов</w:t>
      </w:r>
      <w:r>
        <w:rPr>
          <w:color w:val="000000"/>
          <w:sz w:val="22"/>
          <w:szCs w:val="22"/>
        </w:rPr>
        <w:t>а</w:t>
      </w:r>
      <w:r>
        <w:rPr>
          <w:color w:val="000000"/>
          <w:sz w:val="22"/>
          <w:szCs w:val="22"/>
        </w:rPr>
        <w:t>ния и застройки, предусмотренным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 xml:space="preserve">8. Утверждение подготовленной на основе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документации по планировке территории, за исключением случаев, предусмотренных федеральным зак</w:t>
      </w:r>
      <w:r>
        <w:rPr>
          <w:color w:val="000000"/>
          <w:sz w:val="22"/>
          <w:szCs w:val="22"/>
        </w:rPr>
        <w:t>о</w:t>
      </w:r>
      <w:r>
        <w:rPr>
          <w:color w:val="000000"/>
          <w:sz w:val="22"/>
          <w:szCs w:val="22"/>
        </w:rPr>
        <w:t>нодательством.</w:t>
      </w:r>
    </w:p>
    <w:p w:rsidR="00603F31" w:rsidRDefault="00603F31">
      <w:pPr>
        <w:spacing w:after="60" w:line="276" w:lineRule="auto"/>
        <w:ind w:firstLine="540"/>
        <w:jc w:val="both"/>
        <w:rPr>
          <w:color w:val="000000"/>
          <w:sz w:val="22"/>
          <w:szCs w:val="22"/>
        </w:rPr>
      </w:pPr>
      <w:r>
        <w:rPr>
          <w:color w:val="000000"/>
          <w:sz w:val="22"/>
          <w:szCs w:val="22"/>
        </w:rPr>
        <w:t>9. Выдача разрешений на условно разрешенные виды использования земельных участков 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10. Выдача разрешений на отклонение от предельных параметров разрешенного строительства, р</w:t>
      </w:r>
      <w:r>
        <w:rPr>
          <w:color w:val="000000"/>
          <w:sz w:val="22"/>
          <w:szCs w:val="22"/>
        </w:rPr>
        <w:t>е</w:t>
      </w:r>
      <w:r>
        <w:rPr>
          <w:color w:val="000000"/>
          <w:sz w:val="22"/>
          <w:szCs w:val="22"/>
        </w:rPr>
        <w:t>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lastRenderedPageBreak/>
        <w:t>11. Выдача разрешений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w:t>
      </w:r>
      <w:r>
        <w:rPr>
          <w:color w:val="000000"/>
          <w:sz w:val="22"/>
          <w:szCs w:val="22"/>
        </w:rPr>
        <w:t>н</w:t>
      </w:r>
      <w:r>
        <w:rPr>
          <w:color w:val="000000"/>
          <w:sz w:val="22"/>
          <w:szCs w:val="22"/>
        </w:rPr>
        <w:t xml:space="preserve">ных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12. Принятие в установленном порядке решений о переводе жилых помещений в нежилые помещ</w:t>
      </w:r>
      <w:r>
        <w:rPr>
          <w:color w:val="000000"/>
          <w:sz w:val="22"/>
          <w:szCs w:val="22"/>
        </w:rPr>
        <w:t>е</w:t>
      </w:r>
      <w:r>
        <w:rPr>
          <w:color w:val="000000"/>
          <w:sz w:val="22"/>
          <w:szCs w:val="22"/>
        </w:rPr>
        <w:t>ния и нежилых помещений в жилые.</w:t>
      </w:r>
    </w:p>
    <w:p w:rsidR="00603F31" w:rsidRPr="009B3FE3" w:rsidRDefault="00603F31">
      <w:pPr>
        <w:spacing w:after="60" w:line="276" w:lineRule="auto"/>
        <w:ind w:firstLine="540"/>
        <w:jc w:val="both"/>
        <w:rPr>
          <w:color w:val="000000"/>
          <w:sz w:val="22"/>
          <w:szCs w:val="22"/>
        </w:rPr>
      </w:pPr>
      <w:r>
        <w:rPr>
          <w:color w:val="000000"/>
          <w:sz w:val="22"/>
          <w:szCs w:val="22"/>
        </w:rPr>
        <w:t>13. Согласование переустройства и перепланировки жилых помещений.</w:t>
      </w:r>
    </w:p>
    <w:p w:rsidR="00603F31" w:rsidRPr="009B3FE3"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13. Полномочия </w:t>
      </w:r>
      <w:r w:rsidR="002A0BB6">
        <w:rPr>
          <w:rFonts w:ascii="Times New Roman" w:hAnsi="Times New Roman" w:cs="Times New Roman"/>
          <w:color w:val="000000"/>
        </w:rPr>
        <w:t>Совета Депутатов</w:t>
      </w:r>
      <w:r>
        <w:rPr>
          <w:rFonts w:ascii="Times New Roman" w:hAnsi="Times New Roman" w:cs="Times New Roman"/>
          <w:color w:val="000000"/>
        </w:rPr>
        <w:t xml:space="preserve"> </w:t>
      </w:r>
      <w:r w:rsidR="00451CB6" w:rsidRPr="00451CB6">
        <w:rPr>
          <w:rFonts w:ascii="Times New Roman" w:hAnsi="Times New Roman" w:cs="Times New Roman"/>
          <w:color w:val="000000"/>
        </w:rPr>
        <w:t>МО «</w:t>
      </w:r>
      <w:proofErr w:type="spellStart"/>
      <w:r w:rsidR="00451CB6" w:rsidRPr="00451CB6">
        <w:rPr>
          <w:rFonts w:ascii="Times New Roman" w:hAnsi="Times New Roman" w:cs="Times New Roman"/>
          <w:color w:val="000000"/>
        </w:rPr>
        <w:t>Ермоловское</w:t>
      </w:r>
      <w:proofErr w:type="spellEnd"/>
      <w:r w:rsidR="00451CB6" w:rsidRPr="00451CB6">
        <w:rPr>
          <w:rFonts w:ascii="Times New Roman" w:hAnsi="Times New Roman" w:cs="Times New Roman"/>
          <w:color w:val="000000"/>
        </w:rPr>
        <w:t xml:space="preserve"> сельское поселение»</w:t>
      </w:r>
      <w:r>
        <w:rPr>
          <w:rFonts w:ascii="Times New Roman" w:hAnsi="Times New Roman" w:cs="Times New Roman"/>
          <w:color w:val="000000"/>
        </w:rPr>
        <w:t xml:space="preserve">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Утверждение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2. Утверждение изменений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3. Утверждение правил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4. Утверждение изменений в правила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w:t>
      </w:r>
      <w:r>
        <w:rPr>
          <w:color w:val="000000"/>
          <w:sz w:val="22"/>
          <w:szCs w:val="22"/>
        </w:rPr>
        <w:t>е</w:t>
      </w:r>
      <w:r>
        <w:rPr>
          <w:color w:val="000000"/>
          <w:sz w:val="22"/>
          <w:szCs w:val="22"/>
        </w:rPr>
        <w:t>ления.</w:t>
      </w:r>
    </w:p>
    <w:p w:rsidR="00603F31" w:rsidRDefault="00603F31">
      <w:pPr>
        <w:spacing w:after="60" w:line="276" w:lineRule="auto"/>
        <w:ind w:firstLine="540"/>
        <w:jc w:val="both"/>
        <w:rPr>
          <w:color w:val="000000"/>
          <w:sz w:val="22"/>
          <w:szCs w:val="22"/>
        </w:rPr>
      </w:pPr>
      <w:r>
        <w:rPr>
          <w:color w:val="000000"/>
          <w:sz w:val="22"/>
          <w:szCs w:val="22"/>
        </w:rPr>
        <w:t xml:space="preserve">5. Утверждение нормативов градостроительного проектирования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w:t>
      </w:r>
      <w:r>
        <w:rPr>
          <w:color w:val="000000"/>
          <w:sz w:val="22"/>
          <w:szCs w:val="22"/>
        </w:rPr>
        <w:t>е</w:t>
      </w:r>
      <w:r>
        <w:rPr>
          <w:color w:val="000000"/>
          <w:sz w:val="22"/>
          <w:szCs w:val="22"/>
        </w:rPr>
        <w:t>ния (местных нормативов) и их изменений.</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14. Полномочия главы </w:t>
      </w:r>
      <w:r w:rsidR="00EE2C1A" w:rsidRPr="00EE2C1A">
        <w:rPr>
          <w:rFonts w:ascii="Times New Roman" w:hAnsi="Times New Roman" w:cs="Times New Roman"/>
          <w:color w:val="000000"/>
        </w:rPr>
        <w:t>администрации МО «</w:t>
      </w:r>
      <w:proofErr w:type="spellStart"/>
      <w:r w:rsidR="00EE2C1A" w:rsidRPr="00EE2C1A">
        <w:rPr>
          <w:rFonts w:ascii="Times New Roman" w:hAnsi="Times New Roman" w:cs="Times New Roman"/>
          <w:color w:val="000000"/>
        </w:rPr>
        <w:t>Ермоловское</w:t>
      </w:r>
      <w:proofErr w:type="spellEnd"/>
      <w:r w:rsidR="00EE2C1A" w:rsidRPr="00EE2C1A">
        <w:rPr>
          <w:rFonts w:ascii="Times New Roman" w:hAnsi="Times New Roman" w:cs="Times New Roman"/>
          <w:color w:val="000000"/>
        </w:rPr>
        <w:t xml:space="preserve"> сельское поселение» </w:t>
      </w:r>
      <w:r>
        <w:rPr>
          <w:rFonts w:ascii="Times New Roman" w:hAnsi="Times New Roman" w:cs="Times New Roman"/>
          <w:color w:val="000000"/>
        </w:rPr>
        <w:t xml:space="preserve"> в области землепользования и застройки </w:t>
      </w:r>
    </w:p>
    <w:p w:rsidR="00603F31" w:rsidRDefault="00603F31">
      <w:pPr>
        <w:spacing w:after="60" w:line="276" w:lineRule="auto"/>
        <w:ind w:firstLine="540"/>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Принимает решения, касающиеся разработки, принятия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2. Принимает решения, касающиеся разработки, принятия изменений генерального плана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3. Принимает решения, касающиеся разработки, принятия правил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4. Принимает решения, касающиеся разработки, принятия изменений в правила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5. Принимает решение о создании комиссии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6. Принимает решения, касающиеся разработки и принятия документации по планировке террит</w:t>
      </w:r>
      <w:r>
        <w:rPr>
          <w:color w:val="000000"/>
          <w:sz w:val="22"/>
          <w:szCs w:val="22"/>
        </w:rPr>
        <w:t>о</w:t>
      </w:r>
      <w:r>
        <w:rPr>
          <w:color w:val="000000"/>
          <w:sz w:val="22"/>
          <w:szCs w:val="22"/>
        </w:rPr>
        <w:t>рии.</w:t>
      </w:r>
    </w:p>
    <w:p w:rsidR="00603F31" w:rsidRDefault="00603F31">
      <w:pPr>
        <w:spacing w:after="60" w:line="276" w:lineRule="auto"/>
        <w:ind w:firstLine="540"/>
        <w:jc w:val="both"/>
        <w:rPr>
          <w:color w:val="000000"/>
          <w:sz w:val="22"/>
          <w:szCs w:val="22"/>
        </w:rPr>
      </w:pPr>
      <w:r>
        <w:rPr>
          <w:color w:val="000000"/>
          <w:sz w:val="22"/>
          <w:szCs w:val="22"/>
        </w:rPr>
        <w:t>7. Утверждает проекты планировки территории.</w:t>
      </w:r>
    </w:p>
    <w:p w:rsidR="00603F31" w:rsidRDefault="00603F31">
      <w:pPr>
        <w:spacing w:after="60" w:line="276" w:lineRule="auto"/>
        <w:ind w:firstLine="540"/>
        <w:jc w:val="both"/>
        <w:rPr>
          <w:color w:val="000000"/>
          <w:sz w:val="22"/>
          <w:szCs w:val="22"/>
        </w:rPr>
      </w:pPr>
      <w:r>
        <w:rPr>
          <w:color w:val="000000"/>
          <w:sz w:val="22"/>
          <w:szCs w:val="22"/>
        </w:rPr>
        <w:t>8. Утверждает градостроительный план земельного участка.</w:t>
      </w:r>
    </w:p>
    <w:p w:rsidR="00603F31" w:rsidRDefault="00603F31">
      <w:pPr>
        <w:spacing w:after="60" w:line="276" w:lineRule="auto"/>
        <w:ind w:firstLine="540"/>
        <w:jc w:val="both"/>
        <w:rPr>
          <w:color w:val="000000"/>
          <w:sz w:val="22"/>
          <w:szCs w:val="22"/>
        </w:rPr>
      </w:pPr>
      <w:r>
        <w:rPr>
          <w:color w:val="000000"/>
          <w:sz w:val="22"/>
          <w:szCs w:val="22"/>
        </w:rPr>
        <w:t>9. Принимает решение о предоставлении земельного участка.</w:t>
      </w:r>
    </w:p>
    <w:p w:rsidR="00603F31" w:rsidRDefault="00603F31">
      <w:pPr>
        <w:spacing w:after="60" w:line="276" w:lineRule="auto"/>
        <w:ind w:firstLine="540"/>
        <w:jc w:val="both"/>
        <w:rPr>
          <w:color w:val="000000"/>
          <w:sz w:val="22"/>
          <w:szCs w:val="22"/>
        </w:rPr>
      </w:pPr>
      <w:r>
        <w:rPr>
          <w:color w:val="000000"/>
          <w:sz w:val="22"/>
          <w:szCs w:val="22"/>
        </w:rPr>
        <w:t>10. Принимает решение об утверждении акта выбора трассы.</w:t>
      </w:r>
    </w:p>
    <w:p w:rsidR="00603F31" w:rsidRDefault="00603F31">
      <w:pPr>
        <w:spacing w:after="60" w:line="276" w:lineRule="auto"/>
        <w:ind w:firstLine="540"/>
        <w:jc w:val="both"/>
        <w:rPr>
          <w:color w:val="000000"/>
          <w:sz w:val="22"/>
          <w:szCs w:val="22"/>
        </w:rPr>
      </w:pPr>
      <w:r>
        <w:rPr>
          <w:color w:val="000000"/>
          <w:sz w:val="22"/>
          <w:szCs w:val="22"/>
        </w:rPr>
        <w:t>11. Принимает решение об утверждении регламентов (технологии) выполнения процедур, пред</w:t>
      </w:r>
      <w:r>
        <w:rPr>
          <w:color w:val="000000"/>
          <w:sz w:val="22"/>
          <w:szCs w:val="22"/>
        </w:rPr>
        <w:t>у</w:t>
      </w:r>
      <w:r>
        <w:rPr>
          <w:color w:val="000000"/>
          <w:sz w:val="22"/>
          <w:szCs w:val="22"/>
        </w:rPr>
        <w:t>смотренных правилами землепользования и застройки, структурными подразделениями администрации поселения.</w:t>
      </w:r>
    </w:p>
    <w:p w:rsidR="00603F31" w:rsidRDefault="00603F31">
      <w:pPr>
        <w:spacing w:after="60" w:line="276" w:lineRule="auto"/>
        <w:ind w:firstLine="540"/>
        <w:jc w:val="both"/>
        <w:rPr>
          <w:color w:val="000000"/>
          <w:sz w:val="22"/>
          <w:szCs w:val="22"/>
        </w:rPr>
      </w:pPr>
      <w:r>
        <w:rPr>
          <w:color w:val="000000"/>
          <w:sz w:val="22"/>
          <w:szCs w:val="22"/>
        </w:rPr>
        <w:t>12. Принимает решение о переводе жилых помещений в нежилые помещения и нежилых помещ</w:t>
      </w:r>
      <w:r>
        <w:rPr>
          <w:color w:val="000000"/>
          <w:sz w:val="22"/>
          <w:szCs w:val="22"/>
        </w:rPr>
        <w:t>е</w:t>
      </w:r>
      <w:r>
        <w:rPr>
          <w:color w:val="000000"/>
          <w:sz w:val="22"/>
          <w:szCs w:val="22"/>
        </w:rPr>
        <w:t>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13. Принимает решение об утверждении границ санитарно-защитных зон.</w:t>
      </w:r>
    </w:p>
    <w:p w:rsidR="002F4815" w:rsidRDefault="00603F31">
      <w:pPr>
        <w:spacing w:after="60" w:line="276" w:lineRule="auto"/>
        <w:ind w:firstLine="540"/>
        <w:jc w:val="both"/>
        <w:rPr>
          <w:color w:val="000000"/>
          <w:sz w:val="22"/>
          <w:szCs w:val="22"/>
        </w:rPr>
      </w:pPr>
      <w:r>
        <w:rPr>
          <w:color w:val="000000"/>
          <w:sz w:val="22"/>
          <w:szCs w:val="22"/>
        </w:rPr>
        <w:t>14. Принимает решение о проведении публичных слушаний.</w:t>
      </w:r>
    </w:p>
    <w:p w:rsidR="002F4815" w:rsidRDefault="002F4815">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Статья 15. Комиссия по землепользованию и застройке при администрации</w:t>
      </w:r>
      <w:r w:rsidR="008A3158">
        <w:rPr>
          <w:rFonts w:ascii="Times New Roman" w:hAnsi="Times New Roman" w:cs="Times New Roman"/>
          <w:color w:val="000000"/>
        </w:rPr>
        <w:t xml:space="preserve"> МО</w:t>
      </w:r>
      <w:r>
        <w:rPr>
          <w:rFonts w:ascii="Times New Roman" w:hAnsi="Times New Roman" w:cs="Times New Roman"/>
          <w:color w:val="000000"/>
        </w:rPr>
        <w:t xml:space="preserve"> </w:t>
      </w:r>
      <w:r w:rsidR="008A3158">
        <w:rPr>
          <w:rFonts w:ascii="Times New Roman" w:hAnsi="Times New Roman" w:cs="Times New Roman"/>
          <w:color w:val="000000"/>
        </w:rPr>
        <w:t>«</w:t>
      </w:r>
      <w:proofErr w:type="spellStart"/>
      <w:r w:rsidR="002F4815">
        <w:rPr>
          <w:rFonts w:ascii="Times New Roman" w:hAnsi="Times New Roman" w:cs="Times New Roman"/>
          <w:color w:val="000000"/>
        </w:rPr>
        <w:t>Ермоловско</w:t>
      </w:r>
      <w:r w:rsidR="008A3158">
        <w:rPr>
          <w:rFonts w:ascii="Times New Roman" w:hAnsi="Times New Roman" w:cs="Times New Roman"/>
          <w:color w:val="000000"/>
        </w:rPr>
        <w:t>е</w:t>
      </w:r>
      <w:proofErr w:type="spellEnd"/>
      <w:r w:rsidR="008A3158">
        <w:rPr>
          <w:rFonts w:ascii="Times New Roman" w:hAnsi="Times New Roman" w:cs="Times New Roman"/>
          <w:color w:val="000000"/>
        </w:rPr>
        <w:t xml:space="preserve"> сельское поселение»</w:t>
      </w:r>
      <w:r>
        <w:rPr>
          <w:rFonts w:ascii="Times New Roman" w:hAnsi="Times New Roman" w:cs="Times New Roman"/>
          <w:color w:val="000000"/>
        </w:rPr>
        <w:t xml:space="preserve">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Комиссия по землепользованию и застройке (далее - Комиссия) является постоянно действующим совещательным органом при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и формируется для обе</w:t>
      </w:r>
      <w:r>
        <w:rPr>
          <w:color w:val="000000"/>
          <w:sz w:val="22"/>
          <w:szCs w:val="22"/>
        </w:rPr>
        <w:t>с</w:t>
      </w:r>
      <w:r>
        <w:rPr>
          <w:color w:val="000000"/>
          <w:sz w:val="22"/>
          <w:szCs w:val="22"/>
        </w:rPr>
        <w:t>печения реализации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2. Комиссия формируется на основании соответствующего постановления главы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и осуществляет свою деятельность в соответствии с настоящими Пр</w:t>
      </w:r>
      <w:r>
        <w:rPr>
          <w:color w:val="000000"/>
          <w:sz w:val="22"/>
          <w:szCs w:val="22"/>
        </w:rPr>
        <w:t>а</w:t>
      </w:r>
      <w:r>
        <w:rPr>
          <w:color w:val="000000"/>
          <w:sz w:val="22"/>
          <w:szCs w:val="22"/>
        </w:rPr>
        <w:t>вилами, Положением о Комиссии, иными документами, регламентирующими ее деятельность.</w:t>
      </w:r>
    </w:p>
    <w:p w:rsidR="00603F31" w:rsidRDefault="00603F31">
      <w:pPr>
        <w:spacing w:after="60" w:line="276" w:lineRule="auto"/>
        <w:ind w:firstLine="540"/>
        <w:jc w:val="both"/>
        <w:rPr>
          <w:color w:val="000000"/>
          <w:sz w:val="22"/>
          <w:szCs w:val="22"/>
        </w:rPr>
      </w:pPr>
      <w:r>
        <w:rPr>
          <w:color w:val="000000"/>
          <w:sz w:val="22"/>
          <w:szCs w:val="22"/>
        </w:rPr>
        <w:t>3. Комиссия:</w:t>
      </w:r>
    </w:p>
    <w:p w:rsidR="00603F31" w:rsidRDefault="00603F31">
      <w:pPr>
        <w:spacing w:after="60" w:line="276" w:lineRule="auto"/>
        <w:jc w:val="both"/>
        <w:rPr>
          <w:color w:val="000000"/>
          <w:sz w:val="22"/>
          <w:szCs w:val="22"/>
        </w:rPr>
      </w:pPr>
      <w:r>
        <w:rPr>
          <w:color w:val="000000"/>
          <w:sz w:val="22"/>
          <w:szCs w:val="22"/>
        </w:rPr>
        <w:t>1) рассматривает заявки на получение разрешений на отклонение от предельных размеров земельных уч</w:t>
      </w:r>
      <w:r>
        <w:rPr>
          <w:color w:val="000000"/>
          <w:sz w:val="22"/>
          <w:szCs w:val="22"/>
        </w:rPr>
        <w:t>а</w:t>
      </w:r>
      <w:r>
        <w:rPr>
          <w:color w:val="000000"/>
          <w:sz w:val="22"/>
          <w:szCs w:val="22"/>
        </w:rPr>
        <w:t>стков и от предельных параметров разрешенного строительства, реконструкции объектов капитальн</w:t>
      </w:r>
      <w:r>
        <w:rPr>
          <w:color w:val="000000"/>
          <w:sz w:val="22"/>
          <w:szCs w:val="22"/>
        </w:rPr>
        <w:t>о</w:t>
      </w:r>
      <w:r>
        <w:rPr>
          <w:color w:val="000000"/>
          <w:sz w:val="22"/>
          <w:szCs w:val="22"/>
        </w:rPr>
        <w:t>го строительства в порядке статьи 9 настоящих Правил;</w:t>
      </w:r>
    </w:p>
    <w:p w:rsidR="00603F31" w:rsidRDefault="00603F31">
      <w:pPr>
        <w:spacing w:after="60" w:line="276" w:lineRule="auto"/>
        <w:jc w:val="both"/>
        <w:rPr>
          <w:color w:val="000000"/>
          <w:sz w:val="22"/>
          <w:szCs w:val="22"/>
        </w:rPr>
      </w:pPr>
      <w:r>
        <w:rPr>
          <w:color w:val="000000"/>
          <w:sz w:val="22"/>
          <w:szCs w:val="22"/>
        </w:rPr>
        <w:t>2) рассматривает заявки на предоставление разрешения на условно разрешенный вид использования з</w:t>
      </w:r>
      <w:r>
        <w:rPr>
          <w:color w:val="000000"/>
          <w:sz w:val="22"/>
          <w:szCs w:val="22"/>
        </w:rPr>
        <w:t>е</w:t>
      </w:r>
      <w:r>
        <w:rPr>
          <w:color w:val="000000"/>
          <w:sz w:val="22"/>
          <w:szCs w:val="22"/>
        </w:rPr>
        <w:t>мельного участка или объекта капитального строительства в порядке статьи 22 настоящих Правил;</w:t>
      </w:r>
    </w:p>
    <w:p w:rsidR="00603F31" w:rsidRDefault="00603F31">
      <w:pPr>
        <w:spacing w:after="60" w:line="276" w:lineRule="auto"/>
        <w:jc w:val="both"/>
        <w:rPr>
          <w:color w:val="000000"/>
          <w:sz w:val="22"/>
          <w:szCs w:val="22"/>
        </w:rPr>
      </w:pPr>
      <w:r>
        <w:rPr>
          <w:color w:val="000000"/>
          <w:sz w:val="22"/>
          <w:szCs w:val="22"/>
        </w:rPr>
        <w:t>3) проводит публичные слушания в случаях и порядке, определенных главой 10 настоящих Правил;</w:t>
      </w:r>
    </w:p>
    <w:p w:rsidR="00603F31" w:rsidRDefault="00603F31">
      <w:pPr>
        <w:spacing w:after="60" w:line="276" w:lineRule="auto"/>
        <w:jc w:val="both"/>
        <w:rPr>
          <w:color w:val="000000"/>
          <w:sz w:val="22"/>
          <w:szCs w:val="22"/>
        </w:rPr>
      </w:pPr>
      <w:r>
        <w:rPr>
          <w:color w:val="000000"/>
          <w:sz w:val="22"/>
          <w:szCs w:val="22"/>
        </w:rPr>
        <w:t xml:space="preserve">4) подготавливает главе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рекомендации по результатам публичных слушаний,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 и (или) отклонений от предельных параметров разрешенного строительства, реконструкции объектов капитального строител</w:t>
      </w:r>
      <w:r>
        <w:rPr>
          <w:color w:val="000000"/>
          <w:sz w:val="22"/>
          <w:szCs w:val="22"/>
        </w:rPr>
        <w:t>ь</w:t>
      </w:r>
      <w:r>
        <w:rPr>
          <w:color w:val="000000"/>
          <w:sz w:val="22"/>
          <w:szCs w:val="22"/>
        </w:rPr>
        <w:t>ства и (или) отклонений от предельных размеров земельных участков;</w:t>
      </w:r>
    </w:p>
    <w:p w:rsidR="00603F31" w:rsidRDefault="00603F31">
      <w:pPr>
        <w:spacing w:after="60" w:line="276" w:lineRule="auto"/>
        <w:jc w:val="both"/>
        <w:rPr>
          <w:color w:val="000000"/>
          <w:sz w:val="22"/>
          <w:szCs w:val="22"/>
        </w:rPr>
      </w:pPr>
      <w:r>
        <w:rPr>
          <w:color w:val="000000"/>
          <w:sz w:val="22"/>
          <w:szCs w:val="22"/>
        </w:rPr>
        <w:t xml:space="preserve">5) рассматривает предложения заинтересованных структурных подразделений администрации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ского</w:t>
      </w:r>
      <w:proofErr w:type="spellEnd"/>
      <w:r w:rsidR="002337FD">
        <w:rPr>
          <w:color w:val="000000"/>
          <w:sz w:val="22"/>
          <w:szCs w:val="22"/>
        </w:rPr>
        <w:t xml:space="preserve"> сельского</w:t>
      </w:r>
      <w:r>
        <w:rPr>
          <w:color w:val="000000"/>
          <w:sz w:val="22"/>
          <w:szCs w:val="22"/>
        </w:rPr>
        <w:t xml:space="preserve"> поселения об использовании планируемых земельных участков для строительства и по</w:t>
      </w:r>
      <w:r>
        <w:rPr>
          <w:color w:val="000000"/>
          <w:sz w:val="22"/>
          <w:szCs w:val="22"/>
        </w:rPr>
        <w:t>д</w:t>
      </w:r>
      <w:r>
        <w:rPr>
          <w:color w:val="000000"/>
          <w:sz w:val="22"/>
          <w:szCs w:val="22"/>
        </w:rPr>
        <w:t>готовки их для предоставления путем проведения торгов по инициативе администрации;</w:t>
      </w:r>
    </w:p>
    <w:p w:rsidR="00603F31" w:rsidRDefault="00603F31">
      <w:pPr>
        <w:spacing w:after="60" w:line="276" w:lineRule="auto"/>
        <w:jc w:val="both"/>
        <w:rPr>
          <w:color w:val="000000"/>
          <w:sz w:val="22"/>
          <w:szCs w:val="22"/>
        </w:rPr>
      </w:pPr>
      <w:r>
        <w:rPr>
          <w:color w:val="000000"/>
          <w:sz w:val="22"/>
          <w:szCs w:val="22"/>
        </w:rPr>
        <w:t>6) рассматривает предложения заинтересованных лиц по подготовке документации по планированию те</w:t>
      </w:r>
      <w:r>
        <w:rPr>
          <w:color w:val="000000"/>
          <w:sz w:val="22"/>
          <w:szCs w:val="22"/>
        </w:rPr>
        <w:t>р</w:t>
      </w:r>
      <w:r>
        <w:rPr>
          <w:color w:val="000000"/>
          <w:sz w:val="22"/>
          <w:szCs w:val="22"/>
        </w:rPr>
        <w:t>ритории для градостроительного формирования планируемых участков и подготавливает предложения для главы поселения;</w:t>
      </w:r>
    </w:p>
    <w:p w:rsidR="00603F31" w:rsidRDefault="00603F31">
      <w:pPr>
        <w:spacing w:after="60" w:line="276" w:lineRule="auto"/>
        <w:jc w:val="both"/>
        <w:rPr>
          <w:color w:val="000000"/>
          <w:sz w:val="22"/>
          <w:szCs w:val="22"/>
        </w:rPr>
      </w:pPr>
      <w:r>
        <w:rPr>
          <w:color w:val="000000"/>
          <w:sz w:val="22"/>
          <w:szCs w:val="22"/>
        </w:rPr>
        <w:t>7) организует в установленном порядке подготовку, а также рассмотрение поступивших предложений о внесении изменений в Правила по процедурам согласно главе 12 настоящих Правил, а также проектов нормативных правовых актов, иных документов, связанных с реализацией и применением настоящих Правил;</w:t>
      </w:r>
    </w:p>
    <w:p w:rsidR="00603F31" w:rsidRDefault="00603F31">
      <w:pPr>
        <w:spacing w:after="60" w:line="276" w:lineRule="auto"/>
        <w:jc w:val="both"/>
        <w:rPr>
          <w:color w:val="000000"/>
          <w:sz w:val="22"/>
          <w:szCs w:val="22"/>
        </w:rPr>
      </w:pPr>
      <w:r>
        <w:rPr>
          <w:color w:val="000000"/>
          <w:sz w:val="22"/>
          <w:szCs w:val="22"/>
        </w:rPr>
        <w:t>8) дает официальное разъяснение по применению статей настоящих Правил, дает их толкование.</w:t>
      </w:r>
    </w:p>
    <w:p w:rsidR="00603F31" w:rsidRDefault="00603F31">
      <w:pPr>
        <w:spacing w:after="60" w:line="276" w:lineRule="auto"/>
        <w:ind w:firstLine="540"/>
        <w:jc w:val="both"/>
        <w:rPr>
          <w:color w:val="000000"/>
          <w:sz w:val="22"/>
          <w:szCs w:val="22"/>
        </w:rPr>
      </w:pPr>
      <w:r>
        <w:rPr>
          <w:color w:val="000000"/>
          <w:sz w:val="22"/>
          <w:szCs w:val="22"/>
        </w:rPr>
        <w:t xml:space="preserve">4. Председателем Комиссии является заместитель главы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курирующий вопросы земельных отношений, архитектуры и градостроительства.</w:t>
      </w:r>
    </w:p>
    <w:p w:rsidR="00603F31" w:rsidRDefault="00603F31">
      <w:pPr>
        <w:spacing w:after="60" w:line="276" w:lineRule="auto"/>
        <w:ind w:firstLine="540"/>
        <w:jc w:val="both"/>
        <w:rPr>
          <w:color w:val="000000"/>
          <w:sz w:val="22"/>
          <w:szCs w:val="22"/>
        </w:rPr>
      </w:pPr>
      <w:r>
        <w:rPr>
          <w:color w:val="000000"/>
          <w:sz w:val="22"/>
          <w:szCs w:val="22"/>
        </w:rPr>
        <w:t xml:space="preserve">5. По должностному составу в Комиссию в обязательном порядке входят руководители следующих структурных подразделений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1) градостроительного сектора;</w:t>
      </w:r>
    </w:p>
    <w:p w:rsidR="00603F31" w:rsidRDefault="00603F31">
      <w:pPr>
        <w:spacing w:after="60" w:line="276" w:lineRule="auto"/>
        <w:jc w:val="both"/>
        <w:rPr>
          <w:color w:val="000000"/>
          <w:sz w:val="22"/>
          <w:szCs w:val="22"/>
        </w:rPr>
      </w:pPr>
      <w:r>
        <w:rPr>
          <w:color w:val="000000"/>
          <w:sz w:val="22"/>
          <w:szCs w:val="22"/>
        </w:rPr>
        <w:t>2) сектора земельных и имущественных отношений;</w:t>
      </w:r>
    </w:p>
    <w:p w:rsidR="00603F31" w:rsidRDefault="00603F31">
      <w:pPr>
        <w:spacing w:after="60" w:line="276" w:lineRule="auto"/>
        <w:jc w:val="both"/>
        <w:rPr>
          <w:color w:val="000000"/>
          <w:sz w:val="22"/>
          <w:szCs w:val="22"/>
        </w:rPr>
      </w:pPr>
      <w:r>
        <w:rPr>
          <w:color w:val="000000"/>
          <w:sz w:val="22"/>
          <w:szCs w:val="22"/>
        </w:rPr>
        <w:t>3) юриста.</w:t>
      </w:r>
    </w:p>
    <w:p w:rsidR="00603F31" w:rsidRDefault="00603F31">
      <w:pPr>
        <w:spacing w:after="60" w:line="276" w:lineRule="auto"/>
        <w:ind w:firstLine="540"/>
        <w:jc w:val="both"/>
        <w:rPr>
          <w:color w:val="000000"/>
          <w:sz w:val="22"/>
          <w:szCs w:val="22"/>
        </w:rPr>
      </w:pPr>
      <w:r>
        <w:rPr>
          <w:color w:val="000000"/>
          <w:sz w:val="22"/>
          <w:szCs w:val="22"/>
        </w:rPr>
        <w:t xml:space="preserve">6. В состав Комиссии могут включаться также представители государственных органов контроля и надзора, государственных органов управления, муниципальных органов управления, представители </w:t>
      </w:r>
      <w:r w:rsidR="0096208F">
        <w:rPr>
          <w:color w:val="000000"/>
          <w:sz w:val="22"/>
          <w:szCs w:val="22"/>
        </w:rPr>
        <w:t>Сов</w:t>
      </w:r>
      <w:r w:rsidR="0096208F">
        <w:rPr>
          <w:color w:val="000000"/>
          <w:sz w:val="22"/>
          <w:szCs w:val="22"/>
        </w:rPr>
        <w:t>е</w:t>
      </w:r>
      <w:r w:rsidR="0096208F">
        <w:rPr>
          <w:color w:val="000000"/>
          <w:sz w:val="22"/>
          <w:szCs w:val="22"/>
        </w:rPr>
        <w:t>та Депутатов</w:t>
      </w:r>
      <w:r>
        <w:rPr>
          <w:color w:val="000000"/>
          <w:sz w:val="22"/>
          <w:szCs w:val="22"/>
        </w:rPr>
        <w:t xml:space="preserve">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профессиональных, строительных, общественных и иных организаций.</w:t>
      </w:r>
    </w:p>
    <w:p w:rsidR="00603F31" w:rsidRDefault="00603F31">
      <w:pPr>
        <w:spacing w:after="60" w:line="276" w:lineRule="auto"/>
        <w:ind w:firstLine="540"/>
        <w:jc w:val="both"/>
        <w:rPr>
          <w:color w:val="000000"/>
          <w:sz w:val="22"/>
          <w:szCs w:val="22"/>
        </w:rPr>
      </w:pPr>
      <w:r>
        <w:rPr>
          <w:color w:val="000000"/>
          <w:sz w:val="22"/>
          <w:szCs w:val="22"/>
        </w:rPr>
        <w:t>7.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w:t>
      </w:r>
      <w:r>
        <w:rPr>
          <w:color w:val="000000"/>
          <w:sz w:val="22"/>
          <w:szCs w:val="22"/>
        </w:rPr>
        <w:t>в</w:t>
      </w:r>
      <w:r>
        <w:rPr>
          <w:color w:val="000000"/>
          <w:sz w:val="22"/>
          <w:szCs w:val="22"/>
        </w:rPr>
        <w:t>ляется решающим.</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8. Секретарем Комиссии, без права голоса, является муниципальный служащий градостроительного сектора или сектора по земельным и имущественным отношениям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w:t>
      </w:r>
      <w:r w:rsidR="002337FD">
        <w:rPr>
          <w:color w:val="000000"/>
          <w:sz w:val="22"/>
          <w:szCs w:val="22"/>
        </w:rPr>
        <w:t>о</w:t>
      </w:r>
      <w:r w:rsidR="002337FD">
        <w:rPr>
          <w:color w:val="000000"/>
          <w:sz w:val="22"/>
          <w:szCs w:val="22"/>
        </w:rPr>
        <w:t>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9.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w:t>
      </w:r>
      <w:r>
        <w:rPr>
          <w:color w:val="000000"/>
          <w:sz w:val="22"/>
          <w:szCs w:val="22"/>
        </w:rPr>
        <w:t>т</w:t>
      </w:r>
      <w:r>
        <w:rPr>
          <w:color w:val="000000"/>
          <w:sz w:val="22"/>
          <w:szCs w:val="22"/>
        </w:rPr>
        <w:t>ся членами Комиссии и не обладают правом голоса.</w:t>
      </w:r>
    </w:p>
    <w:p w:rsidR="00603F31" w:rsidRDefault="00603F31">
      <w:pPr>
        <w:spacing w:after="60" w:line="276" w:lineRule="auto"/>
        <w:ind w:firstLine="540"/>
        <w:jc w:val="both"/>
        <w:rPr>
          <w:color w:val="000000"/>
          <w:sz w:val="22"/>
          <w:szCs w:val="22"/>
        </w:rPr>
      </w:pPr>
      <w:r>
        <w:rPr>
          <w:color w:val="000000"/>
          <w:sz w:val="22"/>
          <w:szCs w:val="22"/>
        </w:rPr>
        <w:t>10. Любой член Комиссии ее решением освобождается от участия в голосовании по конкретному вопросу в случае, если он имеет прямую финансовую или иную заинтересованность, или находится в родственных отношениях с подателем заявки, по поводу которой рассматривается вопрос.</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16. Уполномоченные органы по регулированию и контролю землепользования и застройки, в части соблюдения правил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В соответствии с законами, иными нормативными правовыми актами к органам, уполномоче</w:t>
      </w:r>
      <w:r>
        <w:rPr>
          <w:color w:val="000000"/>
          <w:sz w:val="22"/>
          <w:szCs w:val="22"/>
        </w:rPr>
        <w:t>н</w:t>
      </w:r>
      <w:r>
        <w:rPr>
          <w:color w:val="000000"/>
          <w:sz w:val="22"/>
          <w:szCs w:val="22"/>
        </w:rPr>
        <w:t>ным регулировать и контролировать землепользование и застройку в части соблюдения настоящих Пр</w:t>
      </w:r>
      <w:r>
        <w:rPr>
          <w:color w:val="000000"/>
          <w:sz w:val="22"/>
          <w:szCs w:val="22"/>
        </w:rPr>
        <w:t>а</w:t>
      </w:r>
      <w:r>
        <w:rPr>
          <w:color w:val="000000"/>
          <w:sz w:val="22"/>
          <w:szCs w:val="22"/>
        </w:rPr>
        <w:t>вил, относятся:</w:t>
      </w:r>
    </w:p>
    <w:p w:rsidR="00603F31" w:rsidRDefault="00603F31">
      <w:pPr>
        <w:spacing w:after="60" w:line="276" w:lineRule="auto"/>
        <w:jc w:val="both"/>
        <w:rPr>
          <w:color w:val="000000"/>
          <w:sz w:val="22"/>
          <w:szCs w:val="22"/>
        </w:rPr>
      </w:pPr>
      <w:r>
        <w:rPr>
          <w:color w:val="000000"/>
          <w:sz w:val="22"/>
          <w:szCs w:val="22"/>
        </w:rPr>
        <w:t xml:space="preserve">1) градостроительный сектор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2) сектор имущественных и земельных отношений </w:t>
      </w:r>
      <w:proofErr w:type="spellStart"/>
      <w:r w:rsidR="002F4815">
        <w:rPr>
          <w:color w:val="000000"/>
          <w:sz w:val="22"/>
          <w:szCs w:val="22"/>
        </w:rPr>
        <w:t>Ермоловского</w:t>
      </w:r>
      <w:proofErr w:type="spellEnd"/>
      <w:r w:rsidR="002337FD">
        <w:rPr>
          <w:color w:val="000000"/>
          <w:sz w:val="22"/>
          <w:szCs w:val="22"/>
        </w:rPr>
        <w:t xml:space="preserve"> сельского</w:t>
      </w:r>
      <w:r w:rsidR="002A0BB6">
        <w:rPr>
          <w:color w:val="000000"/>
          <w:sz w:val="22"/>
          <w:szCs w:val="22"/>
        </w:rPr>
        <w:t xml:space="preserve"> поселения</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3) сектор городского хозяйства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sidR="002A0BB6">
        <w:rPr>
          <w:color w:val="000000"/>
          <w:sz w:val="22"/>
          <w:szCs w:val="22"/>
        </w:rPr>
        <w:t xml:space="preserve"> поселения</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4) специализированные комиссии и иные органы, уполномоченные регулировать и контролировать зе</w:t>
      </w:r>
      <w:r>
        <w:rPr>
          <w:color w:val="000000"/>
          <w:sz w:val="22"/>
          <w:szCs w:val="22"/>
        </w:rPr>
        <w:t>м</w:t>
      </w:r>
      <w:r>
        <w:rPr>
          <w:color w:val="000000"/>
          <w:sz w:val="22"/>
          <w:szCs w:val="22"/>
        </w:rPr>
        <w:t>лепользование и застройку на основании соответствующих документов.</w:t>
      </w:r>
    </w:p>
    <w:p w:rsidR="00603F31" w:rsidRDefault="00603F31">
      <w:pPr>
        <w:spacing w:after="60" w:line="276" w:lineRule="auto"/>
        <w:ind w:firstLine="540"/>
        <w:jc w:val="both"/>
        <w:rPr>
          <w:color w:val="000000"/>
          <w:sz w:val="22"/>
          <w:szCs w:val="22"/>
        </w:rPr>
      </w:pPr>
      <w:r>
        <w:rPr>
          <w:color w:val="000000"/>
          <w:sz w:val="22"/>
          <w:szCs w:val="22"/>
        </w:rPr>
        <w:t>2. По вопросам применения настоящих Правил органы, уполномоченные регулировать и контрол</w:t>
      </w:r>
      <w:r>
        <w:rPr>
          <w:color w:val="000000"/>
          <w:sz w:val="22"/>
          <w:szCs w:val="22"/>
        </w:rPr>
        <w:t>и</w:t>
      </w:r>
      <w:r>
        <w:rPr>
          <w:color w:val="000000"/>
          <w:sz w:val="22"/>
          <w:szCs w:val="22"/>
        </w:rPr>
        <w:t>ровать землепользование и застройку:</w:t>
      </w:r>
    </w:p>
    <w:p w:rsidR="00603F31" w:rsidRDefault="00603F31">
      <w:pPr>
        <w:spacing w:after="60" w:line="276" w:lineRule="auto"/>
        <w:jc w:val="both"/>
        <w:rPr>
          <w:color w:val="000000"/>
          <w:sz w:val="22"/>
          <w:szCs w:val="22"/>
        </w:rPr>
      </w:pPr>
      <w:r>
        <w:rPr>
          <w:color w:val="000000"/>
          <w:sz w:val="22"/>
          <w:szCs w:val="22"/>
        </w:rPr>
        <w:t>1) по запросу Комиссии по землепользованию и застройке предоставляют заключения по вопросам, св</w:t>
      </w:r>
      <w:r>
        <w:rPr>
          <w:color w:val="000000"/>
          <w:sz w:val="22"/>
          <w:szCs w:val="22"/>
        </w:rPr>
        <w:t>я</w:t>
      </w:r>
      <w:r>
        <w:rPr>
          <w:color w:val="000000"/>
          <w:sz w:val="22"/>
          <w:szCs w:val="22"/>
        </w:rPr>
        <w:t>занным с проведением публичных слушаний;</w:t>
      </w:r>
    </w:p>
    <w:p w:rsidR="00603F31" w:rsidRDefault="00603F31">
      <w:pPr>
        <w:spacing w:after="60" w:line="276" w:lineRule="auto"/>
        <w:jc w:val="both"/>
        <w:rPr>
          <w:color w:val="000000"/>
          <w:sz w:val="22"/>
          <w:szCs w:val="22"/>
        </w:rPr>
      </w:pPr>
      <w:r>
        <w:rPr>
          <w:color w:val="000000"/>
          <w:sz w:val="22"/>
          <w:szCs w:val="22"/>
        </w:rPr>
        <w:t>2) участвуют в регулировании и контролировании землепользования и застройки в соответствии с зак</w:t>
      </w:r>
      <w:r>
        <w:rPr>
          <w:color w:val="000000"/>
          <w:sz w:val="22"/>
          <w:szCs w:val="22"/>
        </w:rPr>
        <w:t>о</w:t>
      </w:r>
      <w:r>
        <w:rPr>
          <w:color w:val="000000"/>
          <w:sz w:val="22"/>
          <w:szCs w:val="22"/>
        </w:rPr>
        <w:t>нодательством, настоящими Правилами и на основании Положений об этих органах.</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17. Полномочия </w:t>
      </w:r>
      <w:r w:rsidR="00B84E2A" w:rsidRPr="00B84E2A">
        <w:rPr>
          <w:rFonts w:ascii="Times New Roman" w:hAnsi="Times New Roman" w:cs="Times New Roman"/>
          <w:color w:val="000000"/>
        </w:rPr>
        <w:t>администрации МО «</w:t>
      </w:r>
      <w:proofErr w:type="spellStart"/>
      <w:r w:rsidR="00B84E2A" w:rsidRPr="00B84E2A">
        <w:rPr>
          <w:rFonts w:ascii="Times New Roman" w:hAnsi="Times New Roman" w:cs="Times New Roman"/>
          <w:color w:val="000000"/>
        </w:rPr>
        <w:t>Ермоловское</w:t>
      </w:r>
      <w:proofErr w:type="spellEnd"/>
      <w:r w:rsidR="00B84E2A" w:rsidRPr="00B84E2A">
        <w:rPr>
          <w:rFonts w:ascii="Times New Roman" w:hAnsi="Times New Roman" w:cs="Times New Roman"/>
          <w:color w:val="000000"/>
        </w:rPr>
        <w:t xml:space="preserve"> сельское поселение» </w:t>
      </w:r>
      <w:r>
        <w:rPr>
          <w:rFonts w:ascii="Times New Roman" w:hAnsi="Times New Roman" w:cs="Times New Roman"/>
          <w:color w:val="000000"/>
        </w:rPr>
        <w:t xml:space="preserve">в области землепользования и застройки </w:t>
      </w:r>
    </w:p>
    <w:p w:rsidR="00603F31" w:rsidRDefault="00603F31">
      <w:pPr>
        <w:pStyle w:val="Heading"/>
        <w:spacing w:after="60" w:line="276" w:lineRule="auto"/>
        <w:jc w:val="center"/>
        <w:rPr>
          <w:rFonts w:ascii="Times New Roman" w:hAnsi="Times New Roman" w:cs="Times New Roman"/>
          <w:color w:val="000000"/>
        </w:rPr>
      </w:pPr>
    </w:p>
    <w:p w:rsidR="00603F31" w:rsidRDefault="00603F31">
      <w:pPr>
        <w:spacing w:after="60" w:line="276" w:lineRule="auto"/>
        <w:ind w:firstLine="540"/>
        <w:jc w:val="both"/>
        <w:rPr>
          <w:color w:val="000000"/>
          <w:sz w:val="22"/>
          <w:szCs w:val="22"/>
        </w:rPr>
      </w:pPr>
      <w:r>
        <w:rPr>
          <w:color w:val="000000"/>
          <w:sz w:val="22"/>
          <w:szCs w:val="22"/>
        </w:rPr>
        <w:t>Градостроительный сектор действует с целью выработки и формирования мнений в области град</w:t>
      </w:r>
      <w:r>
        <w:rPr>
          <w:color w:val="000000"/>
          <w:sz w:val="22"/>
          <w:szCs w:val="22"/>
        </w:rPr>
        <w:t>о</w:t>
      </w:r>
      <w:r>
        <w:rPr>
          <w:color w:val="000000"/>
          <w:sz w:val="22"/>
          <w:szCs w:val="22"/>
        </w:rPr>
        <w:t xml:space="preserve">строительной политики и осуществления градостроительных мероприятий, направленных на решение текущих и перспективных задач комплексного социально-экономического развития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совершенствования среды жизнедеятельности и улучшения градостроительного облика н</w:t>
      </w:r>
      <w:r>
        <w:rPr>
          <w:color w:val="000000"/>
          <w:sz w:val="22"/>
          <w:szCs w:val="22"/>
        </w:rPr>
        <w:t>а</w:t>
      </w:r>
      <w:r>
        <w:rPr>
          <w:color w:val="000000"/>
          <w:sz w:val="22"/>
          <w:szCs w:val="22"/>
        </w:rPr>
        <w:t>селенных пунктов поселения.</w:t>
      </w:r>
    </w:p>
    <w:p w:rsidR="00603F31" w:rsidRDefault="00603F31">
      <w:pPr>
        <w:spacing w:after="60" w:line="276" w:lineRule="auto"/>
        <w:ind w:firstLine="540"/>
        <w:jc w:val="both"/>
        <w:rPr>
          <w:color w:val="000000"/>
          <w:sz w:val="22"/>
          <w:szCs w:val="22"/>
        </w:rPr>
      </w:pPr>
      <w:r>
        <w:rPr>
          <w:color w:val="000000"/>
          <w:sz w:val="22"/>
          <w:szCs w:val="22"/>
        </w:rPr>
        <w:t>К полномочиям градостроительного сектора относятся:</w:t>
      </w:r>
    </w:p>
    <w:p w:rsidR="00603F31" w:rsidRDefault="00603F31">
      <w:pPr>
        <w:spacing w:after="60" w:line="276" w:lineRule="auto"/>
        <w:ind w:firstLine="540"/>
        <w:jc w:val="both"/>
        <w:rPr>
          <w:color w:val="000000"/>
          <w:sz w:val="22"/>
          <w:szCs w:val="22"/>
        </w:rPr>
      </w:pPr>
      <w:r>
        <w:rPr>
          <w:color w:val="000000"/>
          <w:sz w:val="22"/>
          <w:szCs w:val="22"/>
        </w:rPr>
        <w:t xml:space="preserve">1. Подготовка (по поступившему поручению или требованию) для главы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w:t>
      </w:r>
      <w:r w:rsidR="002A0BB6">
        <w:rPr>
          <w:color w:val="000000"/>
          <w:sz w:val="22"/>
          <w:szCs w:val="22"/>
        </w:rPr>
        <w:t>Совета Депутатов</w:t>
      </w:r>
      <w:r>
        <w:rPr>
          <w:color w:val="000000"/>
          <w:sz w:val="22"/>
          <w:szCs w:val="22"/>
        </w:rPr>
        <w:t xml:space="preserve">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администрации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w:t>
      </w:r>
      <w:r>
        <w:rPr>
          <w:color w:val="000000"/>
          <w:sz w:val="22"/>
          <w:szCs w:val="22"/>
        </w:rPr>
        <w:t>е</w:t>
      </w:r>
      <w:r>
        <w:rPr>
          <w:color w:val="000000"/>
          <w:sz w:val="22"/>
          <w:szCs w:val="22"/>
        </w:rPr>
        <w:t>ний предельных параметров разрешенного строительства применительно к различным территориальным з</w:t>
      </w:r>
      <w:r>
        <w:rPr>
          <w:color w:val="000000"/>
          <w:sz w:val="22"/>
          <w:szCs w:val="22"/>
        </w:rPr>
        <w:t>о</w:t>
      </w:r>
      <w:r>
        <w:rPr>
          <w:color w:val="000000"/>
          <w:sz w:val="22"/>
          <w:szCs w:val="22"/>
        </w:rPr>
        <w:t>нам.</w:t>
      </w:r>
    </w:p>
    <w:p w:rsidR="00603F31" w:rsidRDefault="00603F31">
      <w:pPr>
        <w:spacing w:after="60" w:line="276" w:lineRule="auto"/>
        <w:ind w:firstLine="540"/>
        <w:jc w:val="both"/>
        <w:rPr>
          <w:color w:val="000000"/>
          <w:sz w:val="22"/>
          <w:szCs w:val="22"/>
        </w:rPr>
      </w:pPr>
      <w:r>
        <w:rPr>
          <w:color w:val="000000"/>
          <w:sz w:val="22"/>
          <w:szCs w:val="22"/>
        </w:rPr>
        <w:lastRenderedPageBreak/>
        <w:t>2. Участие в подготовке документов по предоставлению физическим и юридическим лицам земел</w:t>
      </w:r>
      <w:r>
        <w:rPr>
          <w:color w:val="000000"/>
          <w:sz w:val="22"/>
          <w:szCs w:val="22"/>
        </w:rPr>
        <w:t>ь</w:t>
      </w:r>
      <w:r>
        <w:rPr>
          <w:color w:val="000000"/>
          <w:sz w:val="22"/>
          <w:szCs w:val="22"/>
        </w:rPr>
        <w:t>ных участков для использования существующих зданий, строений, сооружений, а также для строительс</w:t>
      </w:r>
      <w:r>
        <w:rPr>
          <w:color w:val="000000"/>
          <w:sz w:val="22"/>
          <w:szCs w:val="22"/>
        </w:rPr>
        <w:t>т</w:t>
      </w:r>
      <w:r>
        <w:rPr>
          <w:color w:val="000000"/>
          <w:sz w:val="22"/>
          <w:szCs w:val="22"/>
        </w:rPr>
        <w:t>ва, реконструкции.</w:t>
      </w:r>
    </w:p>
    <w:p w:rsidR="00603F31" w:rsidRDefault="00603F31">
      <w:pPr>
        <w:spacing w:after="60" w:line="276" w:lineRule="auto"/>
        <w:ind w:firstLine="540"/>
        <w:jc w:val="both"/>
        <w:rPr>
          <w:color w:val="000000"/>
          <w:sz w:val="22"/>
          <w:szCs w:val="22"/>
        </w:rPr>
      </w:pPr>
      <w:r>
        <w:rPr>
          <w:color w:val="000000"/>
          <w:sz w:val="22"/>
          <w:szCs w:val="22"/>
        </w:rPr>
        <w:t>3. Согласование документации по планировке территории на соответствие настоящим Правилам и техническим регламентам.</w:t>
      </w:r>
    </w:p>
    <w:p w:rsidR="00603F31" w:rsidRDefault="00603F31">
      <w:pPr>
        <w:spacing w:after="60" w:line="276" w:lineRule="auto"/>
        <w:ind w:firstLine="540"/>
        <w:jc w:val="both"/>
        <w:rPr>
          <w:color w:val="000000"/>
          <w:sz w:val="22"/>
          <w:szCs w:val="22"/>
        </w:rPr>
      </w:pPr>
      <w:r>
        <w:rPr>
          <w:color w:val="000000"/>
          <w:sz w:val="22"/>
          <w:szCs w:val="22"/>
        </w:rPr>
        <w:t>4. Выдача разрешений на строительство, выдача разрешений на ввод объектов в эксплуатацию.</w:t>
      </w:r>
    </w:p>
    <w:p w:rsidR="00603F31" w:rsidRDefault="00603F31">
      <w:pPr>
        <w:spacing w:after="60" w:line="276" w:lineRule="auto"/>
        <w:ind w:firstLine="540"/>
        <w:jc w:val="both"/>
        <w:rPr>
          <w:color w:val="000000"/>
          <w:sz w:val="22"/>
          <w:szCs w:val="22"/>
        </w:rPr>
      </w:pPr>
      <w:r>
        <w:rPr>
          <w:color w:val="000000"/>
          <w:sz w:val="22"/>
          <w:szCs w:val="22"/>
        </w:rPr>
        <w:t>5. Подготовка градостроительных планов земельных участков в качестве самостоятельных док</w:t>
      </w:r>
      <w:r>
        <w:rPr>
          <w:color w:val="000000"/>
          <w:sz w:val="22"/>
          <w:szCs w:val="22"/>
        </w:rPr>
        <w:t>у</w:t>
      </w:r>
      <w:r>
        <w:rPr>
          <w:color w:val="000000"/>
          <w:sz w:val="22"/>
          <w:szCs w:val="22"/>
        </w:rPr>
        <w:t>ментов.</w:t>
      </w:r>
    </w:p>
    <w:p w:rsidR="00603F31" w:rsidRDefault="00603F31">
      <w:pPr>
        <w:spacing w:after="60" w:line="276" w:lineRule="auto"/>
        <w:ind w:firstLine="540"/>
        <w:jc w:val="both"/>
        <w:rPr>
          <w:color w:val="000000"/>
          <w:sz w:val="22"/>
          <w:szCs w:val="22"/>
        </w:rPr>
      </w:pPr>
      <w:r>
        <w:rPr>
          <w:color w:val="000000"/>
          <w:sz w:val="22"/>
          <w:szCs w:val="22"/>
        </w:rPr>
        <w:t>6. Предоставление по запросу Комиссии по землепользованию и застройке заключений, материалов для проведения публичных слушаний, а также заключений по вопросам согласований на условно разр</w:t>
      </w:r>
      <w:r>
        <w:rPr>
          <w:color w:val="000000"/>
          <w:sz w:val="22"/>
          <w:szCs w:val="22"/>
        </w:rPr>
        <w:t>е</w:t>
      </w:r>
      <w:r>
        <w:rPr>
          <w:color w:val="000000"/>
          <w:sz w:val="22"/>
          <w:szCs w:val="22"/>
        </w:rPr>
        <w:t>шенный вид использования земельного участка или объекта капитального строительства, отклонений от Правил до выдачи разрешения на строительство.</w:t>
      </w:r>
    </w:p>
    <w:p w:rsidR="00603F31" w:rsidRDefault="00603F31">
      <w:pPr>
        <w:spacing w:after="60" w:line="276" w:lineRule="auto"/>
        <w:ind w:firstLine="540"/>
        <w:jc w:val="both"/>
        <w:rPr>
          <w:color w:val="000000"/>
          <w:sz w:val="22"/>
          <w:szCs w:val="22"/>
        </w:rPr>
      </w:pPr>
      <w:r>
        <w:rPr>
          <w:color w:val="000000"/>
          <w:sz w:val="22"/>
          <w:szCs w:val="22"/>
        </w:rPr>
        <w:t>7. Участие в организации и ведении муниципальной информационной системы обеспечения град</w:t>
      </w:r>
      <w:r>
        <w:rPr>
          <w:color w:val="000000"/>
          <w:sz w:val="22"/>
          <w:szCs w:val="22"/>
        </w:rPr>
        <w:t>о</w:t>
      </w:r>
      <w:r>
        <w:rPr>
          <w:color w:val="000000"/>
          <w:sz w:val="22"/>
          <w:szCs w:val="22"/>
        </w:rPr>
        <w:t>строительной деятельности (градостроительного кадастра),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603F31" w:rsidRDefault="00603F31">
      <w:pPr>
        <w:spacing w:after="60" w:line="276" w:lineRule="auto"/>
        <w:ind w:firstLine="540"/>
        <w:jc w:val="both"/>
        <w:rPr>
          <w:color w:val="000000"/>
          <w:sz w:val="22"/>
          <w:szCs w:val="22"/>
        </w:rPr>
      </w:pPr>
      <w:r>
        <w:rPr>
          <w:color w:val="000000"/>
          <w:sz w:val="22"/>
          <w:szCs w:val="22"/>
        </w:rPr>
        <w:t>8. Ведение карты градостроительного зонирования, внесение в нее изменений, утвержденных в у</w:t>
      </w:r>
      <w:r>
        <w:rPr>
          <w:color w:val="000000"/>
          <w:sz w:val="22"/>
          <w:szCs w:val="22"/>
        </w:rPr>
        <w:t>с</w:t>
      </w:r>
      <w:r>
        <w:rPr>
          <w:color w:val="000000"/>
          <w:sz w:val="22"/>
          <w:szCs w:val="22"/>
        </w:rPr>
        <w:t>тановленном порядке.</w:t>
      </w:r>
    </w:p>
    <w:p w:rsidR="00603F31" w:rsidRDefault="00603F31">
      <w:pPr>
        <w:spacing w:after="60" w:line="276" w:lineRule="auto"/>
        <w:ind w:firstLine="540"/>
        <w:jc w:val="both"/>
        <w:rPr>
          <w:color w:val="000000"/>
          <w:sz w:val="22"/>
          <w:szCs w:val="22"/>
        </w:rPr>
      </w:pPr>
      <w:r>
        <w:rPr>
          <w:color w:val="000000"/>
          <w:sz w:val="22"/>
          <w:szCs w:val="22"/>
        </w:rPr>
        <w:t>9. Предоставление заинтересованным лицам информации, которая содержится в Правилах и утве</w:t>
      </w:r>
      <w:r>
        <w:rPr>
          <w:color w:val="000000"/>
          <w:sz w:val="22"/>
          <w:szCs w:val="22"/>
        </w:rPr>
        <w:t>р</w:t>
      </w:r>
      <w:r>
        <w:rPr>
          <w:color w:val="000000"/>
          <w:sz w:val="22"/>
          <w:szCs w:val="22"/>
        </w:rPr>
        <w:t>жденной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10. Другие права и обязанности, выполняемые в соответствии с законодательством и документами, регламентирующими деятельность управления архитектуры и градостроительства.</w:t>
      </w:r>
    </w:p>
    <w:p w:rsidR="00603F31" w:rsidRDefault="00603F31">
      <w:pPr>
        <w:spacing w:after="60" w:line="276" w:lineRule="auto"/>
        <w:ind w:firstLine="540"/>
        <w:jc w:val="both"/>
        <w:rPr>
          <w:color w:val="000000"/>
          <w:sz w:val="22"/>
          <w:szCs w:val="22"/>
        </w:rPr>
      </w:pPr>
      <w:r>
        <w:rPr>
          <w:color w:val="000000"/>
          <w:sz w:val="22"/>
          <w:szCs w:val="22"/>
        </w:rPr>
        <w:t>Градостроительный сектор вправе:</w:t>
      </w:r>
    </w:p>
    <w:p w:rsidR="00603F31" w:rsidRDefault="00603F31">
      <w:pPr>
        <w:spacing w:after="60" w:line="276" w:lineRule="auto"/>
        <w:jc w:val="both"/>
        <w:rPr>
          <w:color w:val="000000"/>
          <w:sz w:val="22"/>
          <w:szCs w:val="22"/>
        </w:rPr>
      </w:pPr>
      <w:r>
        <w:rPr>
          <w:color w:val="000000"/>
          <w:sz w:val="22"/>
          <w:szCs w:val="22"/>
        </w:rPr>
        <w:t>1) запрашивать у проектных организаций, застройщиков, независимо от форм собственности и ведомс</w:t>
      </w:r>
      <w:r>
        <w:rPr>
          <w:color w:val="000000"/>
          <w:sz w:val="22"/>
          <w:szCs w:val="22"/>
        </w:rPr>
        <w:t>т</w:t>
      </w:r>
      <w:r>
        <w:rPr>
          <w:color w:val="000000"/>
          <w:sz w:val="22"/>
          <w:szCs w:val="22"/>
        </w:rPr>
        <w:t>венной принадлежности, необходимую документацию для рассмотрения, а также дополнительную и</w:t>
      </w:r>
      <w:r>
        <w:rPr>
          <w:color w:val="000000"/>
          <w:sz w:val="22"/>
          <w:szCs w:val="22"/>
        </w:rPr>
        <w:t>н</w:t>
      </w:r>
      <w:r>
        <w:rPr>
          <w:color w:val="000000"/>
          <w:sz w:val="22"/>
          <w:szCs w:val="22"/>
        </w:rPr>
        <w:t>формацию, справки, документы, чертежи и расчеты, необходимость в которых выявилась в процессе по</w:t>
      </w:r>
      <w:r>
        <w:rPr>
          <w:color w:val="000000"/>
          <w:sz w:val="22"/>
          <w:szCs w:val="22"/>
        </w:rPr>
        <w:t>д</w:t>
      </w:r>
      <w:r>
        <w:rPr>
          <w:color w:val="000000"/>
          <w:sz w:val="22"/>
          <w:szCs w:val="22"/>
        </w:rPr>
        <w:t>го</w:t>
      </w:r>
      <w:r w:rsidR="00063A25">
        <w:rPr>
          <w:color w:val="000000"/>
          <w:sz w:val="22"/>
          <w:szCs w:val="22"/>
        </w:rPr>
        <w:t>товки материалов к рассмотрению</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2) приглашать на заседание Комиссии по землепользованию и застройки представителей проектных, строительных, общественных и иных организаций, застройщиков, заказчиков, подрядчиков и других лиц, присутствие которых необходимо в процессе подготовки или при рассмотрении вопросов на заседаниях Комиссии;</w:t>
      </w:r>
    </w:p>
    <w:p w:rsidR="00603F31" w:rsidRDefault="00603F31">
      <w:pPr>
        <w:spacing w:after="60" w:line="276" w:lineRule="auto"/>
        <w:jc w:val="both"/>
        <w:rPr>
          <w:color w:val="000000"/>
          <w:sz w:val="22"/>
          <w:szCs w:val="22"/>
        </w:rPr>
      </w:pPr>
      <w:r>
        <w:rPr>
          <w:color w:val="000000"/>
          <w:sz w:val="22"/>
          <w:szCs w:val="22"/>
        </w:rPr>
        <w:t>3) в случае необходимости направлять в заинтересованные и/или специализированные службы проекты, представленные на рассмотрение главного архитектора для получения заключений;</w:t>
      </w:r>
    </w:p>
    <w:p w:rsidR="00603F31" w:rsidRDefault="00603F31">
      <w:pPr>
        <w:spacing w:after="60" w:line="276" w:lineRule="auto"/>
        <w:jc w:val="both"/>
        <w:rPr>
          <w:color w:val="000000"/>
          <w:sz w:val="22"/>
          <w:szCs w:val="22"/>
        </w:rPr>
      </w:pPr>
      <w:r>
        <w:rPr>
          <w:color w:val="000000"/>
          <w:sz w:val="22"/>
          <w:szCs w:val="22"/>
        </w:rPr>
        <w:t>4) предварительно запрашивать краткое описание концепции проекта, представляемого на рассмотрение Комиссии по землепользованию и застройке;</w:t>
      </w:r>
    </w:p>
    <w:p w:rsidR="00603F31" w:rsidRDefault="00603F31">
      <w:pPr>
        <w:spacing w:after="60" w:line="276" w:lineRule="auto"/>
        <w:jc w:val="both"/>
        <w:rPr>
          <w:color w:val="000000"/>
          <w:sz w:val="22"/>
          <w:szCs w:val="22"/>
        </w:rPr>
      </w:pPr>
      <w:r>
        <w:rPr>
          <w:color w:val="000000"/>
          <w:sz w:val="22"/>
          <w:szCs w:val="22"/>
        </w:rPr>
        <w:t xml:space="preserve">5) подготавливать рекомендации главе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главе администрации по в</w:t>
      </w:r>
      <w:r>
        <w:rPr>
          <w:color w:val="000000"/>
          <w:sz w:val="22"/>
          <w:szCs w:val="22"/>
        </w:rPr>
        <w:t>о</w:t>
      </w:r>
      <w:r>
        <w:rPr>
          <w:color w:val="000000"/>
          <w:sz w:val="22"/>
          <w:szCs w:val="22"/>
        </w:rPr>
        <w:t>просам, рассматриваемым в пределах предоставленных полномочий, в том числе по разработке и реал</w:t>
      </w:r>
      <w:r>
        <w:rPr>
          <w:color w:val="000000"/>
          <w:sz w:val="22"/>
          <w:szCs w:val="22"/>
        </w:rPr>
        <w:t>и</w:t>
      </w:r>
      <w:r>
        <w:rPr>
          <w:color w:val="000000"/>
          <w:sz w:val="22"/>
          <w:szCs w:val="22"/>
        </w:rPr>
        <w:t xml:space="preserve">зации градостроительной политики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документации по план</w:t>
      </w:r>
      <w:r>
        <w:rPr>
          <w:color w:val="000000"/>
          <w:sz w:val="22"/>
          <w:szCs w:val="22"/>
        </w:rPr>
        <w:t>и</w:t>
      </w:r>
      <w:r>
        <w:rPr>
          <w:color w:val="000000"/>
          <w:sz w:val="22"/>
          <w:szCs w:val="22"/>
        </w:rPr>
        <w:t>ровке территории, а также проектной документации применительно к сооружениям и комплексам, возводимым с использованием средств государственного и местного бюджетов, проведения архитекту</w:t>
      </w:r>
      <w:r>
        <w:rPr>
          <w:color w:val="000000"/>
          <w:sz w:val="22"/>
          <w:szCs w:val="22"/>
        </w:rPr>
        <w:t>р</w:t>
      </w:r>
      <w:r>
        <w:rPr>
          <w:color w:val="000000"/>
          <w:sz w:val="22"/>
          <w:szCs w:val="22"/>
        </w:rPr>
        <w:t>ных конкурсов, размещения объектов декоративно-монументального искусства, внесения изменений и допо</w:t>
      </w:r>
      <w:r>
        <w:rPr>
          <w:color w:val="000000"/>
          <w:sz w:val="22"/>
          <w:szCs w:val="22"/>
        </w:rPr>
        <w:t>л</w:t>
      </w:r>
      <w:r>
        <w:rPr>
          <w:color w:val="000000"/>
          <w:sz w:val="22"/>
          <w:szCs w:val="22"/>
        </w:rPr>
        <w:t>нений в настоящие Правила;</w:t>
      </w:r>
    </w:p>
    <w:p w:rsidR="00603F31" w:rsidRDefault="00603F31" w:rsidP="00317A74">
      <w:pPr>
        <w:spacing w:after="60" w:line="276" w:lineRule="auto"/>
        <w:jc w:val="both"/>
        <w:rPr>
          <w:color w:val="000000"/>
          <w:sz w:val="22"/>
          <w:szCs w:val="22"/>
        </w:rPr>
      </w:pPr>
      <w:r>
        <w:rPr>
          <w:color w:val="000000"/>
          <w:sz w:val="22"/>
          <w:szCs w:val="22"/>
        </w:rPr>
        <w:t>6) осуществлять иные полномочия в соответствии с документами, регламентирующими деятельность К</w:t>
      </w:r>
      <w:r>
        <w:rPr>
          <w:color w:val="000000"/>
          <w:sz w:val="22"/>
          <w:szCs w:val="22"/>
        </w:rPr>
        <w:t>о</w:t>
      </w:r>
      <w:r>
        <w:rPr>
          <w:color w:val="000000"/>
          <w:sz w:val="22"/>
          <w:szCs w:val="22"/>
        </w:rPr>
        <w:t>миссии по землепользованию и застройки.</w:t>
      </w:r>
    </w:p>
    <w:p w:rsidR="00317A74" w:rsidRDefault="00317A74" w:rsidP="00317A74">
      <w:pPr>
        <w:spacing w:after="60" w:line="276" w:lineRule="auto"/>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18. Полномочия комиссии по землепользованию и застройке </w:t>
      </w:r>
    </w:p>
    <w:p w:rsidR="00317A74" w:rsidRDefault="00317A74" w:rsidP="00317A74">
      <w:pPr>
        <w:pStyle w:val="Heading"/>
        <w:spacing w:after="60" w:line="276" w:lineRule="auto"/>
        <w:jc w:val="center"/>
        <w:rPr>
          <w:color w:val="000000"/>
        </w:rPr>
      </w:pPr>
    </w:p>
    <w:p w:rsidR="00603F31" w:rsidRDefault="00603F31">
      <w:pPr>
        <w:spacing w:after="60" w:line="276" w:lineRule="auto"/>
        <w:ind w:firstLine="540"/>
        <w:jc w:val="both"/>
        <w:rPr>
          <w:color w:val="000000"/>
          <w:sz w:val="22"/>
          <w:szCs w:val="22"/>
        </w:rPr>
      </w:pPr>
      <w:r>
        <w:rPr>
          <w:color w:val="000000"/>
          <w:sz w:val="22"/>
          <w:szCs w:val="22"/>
        </w:rPr>
        <w:t>1. Предоставление по запросу Комиссии по землепользованию и застройке, иных уполномоченных органов и подразделений, заключений относительно специальных согласований, иной информации в ра</w:t>
      </w:r>
      <w:r>
        <w:rPr>
          <w:color w:val="000000"/>
          <w:sz w:val="22"/>
          <w:szCs w:val="22"/>
        </w:rPr>
        <w:t>м</w:t>
      </w:r>
      <w:r>
        <w:rPr>
          <w:color w:val="000000"/>
          <w:sz w:val="22"/>
          <w:szCs w:val="22"/>
        </w:rPr>
        <w:t>ках компетенции.</w:t>
      </w:r>
    </w:p>
    <w:p w:rsidR="00603F31" w:rsidRDefault="00603F31">
      <w:pPr>
        <w:spacing w:after="60" w:line="276" w:lineRule="auto"/>
        <w:ind w:firstLine="540"/>
        <w:jc w:val="both"/>
        <w:rPr>
          <w:color w:val="000000"/>
          <w:sz w:val="22"/>
          <w:szCs w:val="22"/>
        </w:rPr>
      </w:pPr>
      <w:r>
        <w:rPr>
          <w:color w:val="000000"/>
          <w:sz w:val="22"/>
          <w:szCs w:val="22"/>
        </w:rPr>
        <w:t>2. Организация разработки и реализации городской земельной политики и программ земельной р</w:t>
      </w:r>
      <w:r>
        <w:rPr>
          <w:color w:val="000000"/>
          <w:sz w:val="22"/>
          <w:szCs w:val="22"/>
        </w:rPr>
        <w:t>е</w:t>
      </w:r>
      <w:r>
        <w:rPr>
          <w:color w:val="000000"/>
          <w:sz w:val="22"/>
          <w:szCs w:val="22"/>
        </w:rPr>
        <w:t>формы, в том числе путем внесения предложений об изменении настоящих Правил.</w:t>
      </w:r>
    </w:p>
    <w:p w:rsidR="00603F31" w:rsidRDefault="00603F31">
      <w:pPr>
        <w:spacing w:after="60" w:line="276" w:lineRule="auto"/>
        <w:ind w:firstLine="540"/>
        <w:jc w:val="both"/>
        <w:rPr>
          <w:color w:val="000000"/>
          <w:sz w:val="22"/>
          <w:szCs w:val="22"/>
        </w:rPr>
      </w:pPr>
      <w:r>
        <w:rPr>
          <w:color w:val="000000"/>
          <w:sz w:val="22"/>
          <w:szCs w:val="22"/>
        </w:rPr>
        <w:t>3. Формирование пакета документов для проведения торгов (конкурсов, аукционов) по предоста</w:t>
      </w:r>
      <w:r>
        <w:rPr>
          <w:color w:val="000000"/>
          <w:sz w:val="22"/>
          <w:szCs w:val="22"/>
        </w:rPr>
        <w:t>в</w:t>
      </w:r>
      <w:r>
        <w:rPr>
          <w:color w:val="000000"/>
          <w:sz w:val="22"/>
          <w:szCs w:val="22"/>
        </w:rPr>
        <w:t xml:space="preserve">лению физическим, юридическим лицам земельных участков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w:t>
      </w:r>
      <w:r>
        <w:rPr>
          <w:color w:val="000000"/>
          <w:sz w:val="22"/>
          <w:szCs w:val="22"/>
        </w:rPr>
        <w:t>о</w:t>
      </w:r>
      <w:r>
        <w:rPr>
          <w:color w:val="000000"/>
          <w:sz w:val="22"/>
          <w:szCs w:val="22"/>
        </w:rPr>
        <w:t>селения.</w:t>
      </w:r>
    </w:p>
    <w:p w:rsidR="00603F31" w:rsidRDefault="00603F31">
      <w:pPr>
        <w:spacing w:after="60" w:line="276" w:lineRule="auto"/>
        <w:ind w:firstLine="540"/>
        <w:jc w:val="both"/>
        <w:rPr>
          <w:color w:val="000000"/>
          <w:sz w:val="22"/>
          <w:szCs w:val="22"/>
        </w:rPr>
      </w:pPr>
      <w:r>
        <w:rPr>
          <w:color w:val="000000"/>
          <w:sz w:val="22"/>
          <w:szCs w:val="22"/>
        </w:rPr>
        <w:t xml:space="preserve">4. Подготовка проектов решений главы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 пр</w:t>
      </w:r>
      <w:r>
        <w:rPr>
          <w:color w:val="000000"/>
          <w:sz w:val="22"/>
          <w:szCs w:val="22"/>
        </w:rPr>
        <w:t>е</w:t>
      </w:r>
      <w:r>
        <w:rPr>
          <w:color w:val="000000"/>
          <w:sz w:val="22"/>
          <w:szCs w:val="22"/>
        </w:rPr>
        <w:t>доставлении земельных участков, а также резервировании и изъятии, в том числе путем выкупа, земел</w:t>
      </w:r>
      <w:r>
        <w:rPr>
          <w:color w:val="000000"/>
          <w:sz w:val="22"/>
          <w:szCs w:val="22"/>
        </w:rPr>
        <w:t>ь</w:t>
      </w:r>
      <w:r>
        <w:rPr>
          <w:color w:val="000000"/>
          <w:sz w:val="22"/>
          <w:szCs w:val="22"/>
        </w:rPr>
        <w:t>ных участков, иных объектов недвижимости для реализации государственных, муниципальных нужд, прин</w:t>
      </w:r>
      <w:r>
        <w:rPr>
          <w:color w:val="000000"/>
          <w:sz w:val="22"/>
          <w:szCs w:val="22"/>
        </w:rPr>
        <w:t>я</w:t>
      </w:r>
      <w:r>
        <w:rPr>
          <w:color w:val="000000"/>
          <w:sz w:val="22"/>
          <w:szCs w:val="22"/>
        </w:rPr>
        <w:t>тие необходимых мер в рамках имеющейся компетенции в указанных целях.</w:t>
      </w:r>
    </w:p>
    <w:p w:rsidR="00603F31" w:rsidRDefault="00603F31">
      <w:pPr>
        <w:spacing w:after="60" w:line="276" w:lineRule="auto"/>
        <w:ind w:firstLine="540"/>
        <w:jc w:val="both"/>
        <w:rPr>
          <w:color w:val="000000"/>
          <w:sz w:val="22"/>
          <w:szCs w:val="22"/>
        </w:rPr>
      </w:pPr>
      <w:r>
        <w:rPr>
          <w:color w:val="000000"/>
          <w:sz w:val="22"/>
          <w:szCs w:val="22"/>
        </w:rPr>
        <w:t>5. Осуществление контроля за использованием и охраной земель.</w:t>
      </w:r>
    </w:p>
    <w:p w:rsidR="00603F31" w:rsidRDefault="00603F31">
      <w:pPr>
        <w:spacing w:after="60" w:line="276" w:lineRule="auto"/>
        <w:ind w:firstLine="540"/>
        <w:jc w:val="both"/>
        <w:rPr>
          <w:color w:val="000000"/>
          <w:sz w:val="22"/>
          <w:szCs w:val="22"/>
        </w:rPr>
      </w:pPr>
      <w:r>
        <w:rPr>
          <w:color w:val="000000"/>
          <w:sz w:val="22"/>
          <w:szCs w:val="22"/>
        </w:rPr>
        <w:t>6. Другие обязанности, выполняемые в соответствии с законодательством и документами, регламе</w:t>
      </w:r>
      <w:r>
        <w:rPr>
          <w:color w:val="000000"/>
          <w:sz w:val="22"/>
          <w:szCs w:val="22"/>
        </w:rPr>
        <w:t>н</w:t>
      </w:r>
      <w:r>
        <w:rPr>
          <w:color w:val="000000"/>
          <w:sz w:val="22"/>
          <w:szCs w:val="22"/>
        </w:rPr>
        <w:t>тирующими деятельность комиссии.</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19. Полномочия сектора городского хозяйства 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Осуществляет прием заявления и его рассмотрение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2. Подготавливает решение главы города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 xml:space="preserve">3. Подготавливает документ по принятому главой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w:t>
      </w:r>
      <w:r>
        <w:rPr>
          <w:color w:val="000000"/>
          <w:sz w:val="22"/>
          <w:szCs w:val="22"/>
        </w:rPr>
        <w:t>е</w:t>
      </w:r>
      <w:r>
        <w:rPr>
          <w:color w:val="000000"/>
          <w:sz w:val="22"/>
          <w:szCs w:val="22"/>
        </w:rPr>
        <w:t>ния решению о переводе помещений в нежилые помещения и нежилых помещений в жилые помещения и н</w:t>
      </w:r>
      <w:r>
        <w:rPr>
          <w:color w:val="000000"/>
          <w:sz w:val="22"/>
          <w:szCs w:val="22"/>
        </w:rPr>
        <w:t>а</w:t>
      </w:r>
      <w:r>
        <w:rPr>
          <w:color w:val="000000"/>
          <w:sz w:val="22"/>
          <w:szCs w:val="22"/>
        </w:rPr>
        <w:t>правляет его заявителю.</w:t>
      </w:r>
    </w:p>
    <w:p w:rsidR="00603F31" w:rsidRDefault="00603F31">
      <w:pPr>
        <w:spacing w:after="60" w:line="276" w:lineRule="auto"/>
        <w:ind w:firstLine="540"/>
        <w:jc w:val="both"/>
        <w:rPr>
          <w:color w:val="000000"/>
          <w:sz w:val="22"/>
          <w:szCs w:val="22"/>
        </w:rPr>
      </w:pPr>
      <w:r>
        <w:rPr>
          <w:color w:val="000000"/>
          <w:sz w:val="22"/>
          <w:szCs w:val="22"/>
        </w:rPr>
        <w:t>4. Информирует собственников смежных помещений о принятом решении главы города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20. Изменение одного вида на другой вид разрешенного использования земельных участков 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w:t>
      </w:r>
      <w:r>
        <w:rPr>
          <w:color w:val="000000"/>
          <w:sz w:val="22"/>
          <w:szCs w:val="22"/>
        </w:rPr>
        <w:t>т</w:t>
      </w:r>
      <w:r>
        <w:rPr>
          <w:color w:val="000000"/>
          <w:sz w:val="22"/>
          <w:szCs w:val="22"/>
        </w:rPr>
        <w:t xml:space="preserve">ствии с ним настоящими Правилами, иными нормативными правовыми актами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2. Изменение одного вида на другой вид разрешенного использования земельных участков и объе</w:t>
      </w:r>
      <w:r>
        <w:rPr>
          <w:color w:val="000000"/>
          <w:sz w:val="22"/>
          <w:szCs w:val="22"/>
        </w:rPr>
        <w:t>к</w:t>
      </w:r>
      <w:r>
        <w:rPr>
          <w:color w:val="000000"/>
          <w:sz w:val="22"/>
          <w:szCs w:val="22"/>
        </w:rPr>
        <w:t>тов капитального строительства производится на основании градостроительных регламентов, устано</w:t>
      </w:r>
      <w:r>
        <w:rPr>
          <w:color w:val="000000"/>
          <w:sz w:val="22"/>
          <w:szCs w:val="22"/>
        </w:rPr>
        <w:t>в</w:t>
      </w:r>
      <w:r>
        <w:rPr>
          <w:color w:val="000000"/>
          <w:sz w:val="22"/>
          <w:szCs w:val="22"/>
        </w:rPr>
        <w:t>ленных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3. Правом на изменение одного вида на другой вид разрешенного использования земельных учас</w:t>
      </w:r>
      <w:r>
        <w:rPr>
          <w:color w:val="000000"/>
          <w:sz w:val="22"/>
          <w:szCs w:val="22"/>
        </w:rPr>
        <w:t>т</w:t>
      </w:r>
      <w:r>
        <w:rPr>
          <w:color w:val="000000"/>
          <w:sz w:val="22"/>
          <w:szCs w:val="22"/>
        </w:rPr>
        <w:t>ков и объектов капитального строительства обладают:</w:t>
      </w:r>
    </w:p>
    <w:p w:rsidR="00603F31" w:rsidRDefault="00603F31">
      <w:pPr>
        <w:spacing w:after="60" w:line="276" w:lineRule="auto"/>
        <w:jc w:val="both"/>
        <w:rPr>
          <w:color w:val="000000"/>
          <w:sz w:val="22"/>
          <w:szCs w:val="22"/>
        </w:rPr>
      </w:pPr>
      <w:r>
        <w:rPr>
          <w:color w:val="000000"/>
          <w:sz w:val="22"/>
          <w:szCs w:val="22"/>
        </w:rPr>
        <w:lastRenderedPageBreak/>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собственники объектов капитального строительства, владеющие земельными участками на праве аре</w:t>
      </w:r>
      <w:r>
        <w:rPr>
          <w:color w:val="000000"/>
          <w:sz w:val="22"/>
          <w:szCs w:val="22"/>
        </w:rPr>
        <w:t>н</w:t>
      </w:r>
      <w:r>
        <w:rPr>
          <w:color w:val="000000"/>
          <w:sz w:val="22"/>
          <w:szCs w:val="22"/>
        </w:rPr>
        <w:t>ды;</w:t>
      </w:r>
    </w:p>
    <w:p w:rsidR="00603F31" w:rsidRDefault="00603F31">
      <w:pPr>
        <w:spacing w:after="60" w:line="276" w:lineRule="auto"/>
        <w:jc w:val="both"/>
        <w:rPr>
          <w:color w:val="000000"/>
          <w:sz w:val="22"/>
          <w:szCs w:val="22"/>
        </w:rPr>
      </w:pPr>
      <w:r>
        <w:rPr>
          <w:color w:val="000000"/>
          <w:sz w:val="22"/>
          <w:szCs w:val="22"/>
        </w:rPr>
        <w:t>3) лица, владеющие земельными участками на праве аренды, срок которой согласно договору аренды с</w:t>
      </w:r>
      <w:r>
        <w:rPr>
          <w:color w:val="000000"/>
          <w:sz w:val="22"/>
          <w:szCs w:val="22"/>
        </w:rPr>
        <w:t>о</w:t>
      </w:r>
      <w:r>
        <w:rPr>
          <w:color w:val="000000"/>
          <w:sz w:val="22"/>
          <w:szCs w:val="22"/>
        </w:rPr>
        <w:t>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603F31" w:rsidRDefault="00603F31">
      <w:pPr>
        <w:spacing w:after="60" w:line="276" w:lineRule="auto"/>
        <w:jc w:val="both"/>
        <w:rPr>
          <w:color w:val="000000"/>
          <w:sz w:val="22"/>
          <w:szCs w:val="22"/>
        </w:rPr>
      </w:pPr>
      <w:r>
        <w:rPr>
          <w:color w:val="000000"/>
          <w:sz w:val="22"/>
          <w:szCs w:val="22"/>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603F31" w:rsidRDefault="00603F31">
      <w:pPr>
        <w:spacing w:after="60" w:line="276" w:lineRule="auto"/>
        <w:jc w:val="both"/>
        <w:rPr>
          <w:color w:val="000000"/>
          <w:sz w:val="22"/>
          <w:szCs w:val="22"/>
        </w:rPr>
      </w:pPr>
      <w:r>
        <w:rPr>
          <w:color w:val="000000"/>
          <w:sz w:val="22"/>
          <w:szCs w:val="22"/>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w:t>
      </w:r>
      <w:r>
        <w:rPr>
          <w:color w:val="000000"/>
          <w:sz w:val="22"/>
          <w:szCs w:val="22"/>
        </w:rPr>
        <w:t>о</w:t>
      </w:r>
      <w:r>
        <w:rPr>
          <w:color w:val="000000"/>
          <w:sz w:val="22"/>
          <w:szCs w:val="22"/>
        </w:rPr>
        <w:t>вания объектов недвижимости;</w:t>
      </w:r>
    </w:p>
    <w:p w:rsidR="00603F31" w:rsidRDefault="00603F31">
      <w:pPr>
        <w:spacing w:after="60" w:line="276" w:lineRule="auto"/>
        <w:jc w:val="both"/>
        <w:rPr>
          <w:color w:val="000000"/>
          <w:sz w:val="22"/>
          <w:szCs w:val="22"/>
        </w:rPr>
      </w:pPr>
      <w:r>
        <w:rPr>
          <w:color w:val="000000"/>
          <w:sz w:val="22"/>
          <w:szCs w:val="22"/>
        </w:rPr>
        <w:t>6) собственники квартир в многоквартирных домах в случаях и порядке, определенных статьями 22, 23 настоящих Правил.</w:t>
      </w:r>
    </w:p>
    <w:p w:rsidR="00603F31" w:rsidRDefault="00603F31">
      <w:pPr>
        <w:spacing w:after="60" w:line="276" w:lineRule="auto"/>
        <w:ind w:firstLine="540"/>
        <w:jc w:val="both"/>
        <w:rPr>
          <w:color w:val="000000"/>
          <w:sz w:val="22"/>
          <w:szCs w:val="22"/>
        </w:rPr>
      </w:pPr>
      <w:r>
        <w:rPr>
          <w:color w:val="000000"/>
          <w:sz w:val="22"/>
          <w:szCs w:val="22"/>
        </w:rPr>
        <w:t>4. Изменение одного вида на другой вид разрешенного использования земельных участков и объе</w:t>
      </w:r>
      <w:r>
        <w:rPr>
          <w:color w:val="000000"/>
          <w:sz w:val="22"/>
          <w:szCs w:val="22"/>
        </w:rPr>
        <w:t>к</w:t>
      </w:r>
      <w:r>
        <w:rPr>
          <w:color w:val="000000"/>
          <w:sz w:val="22"/>
          <w:szCs w:val="22"/>
        </w:rPr>
        <w:t>тов капитального строительства осуществляется при условии:</w:t>
      </w:r>
    </w:p>
    <w:p w:rsidR="00603F31" w:rsidRDefault="00603F31">
      <w:pPr>
        <w:spacing w:after="60" w:line="276" w:lineRule="auto"/>
        <w:jc w:val="both"/>
        <w:rPr>
          <w:color w:val="000000"/>
          <w:sz w:val="22"/>
          <w:szCs w:val="22"/>
        </w:rPr>
      </w:pPr>
      <w:r>
        <w:rPr>
          <w:color w:val="000000"/>
          <w:sz w:val="22"/>
          <w:szCs w:val="22"/>
        </w:rPr>
        <w:t>1) получения лицом, обладающим правом на изменение одного вида на другой вид разрешенного испол</w:t>
      </w:r>
      <w:r>
        <w:rPr>
          <w:color w:val="000000"/>
          <w:sz w:val="22"/>
          <w:szCs w:val="22"/>
        </w:rPr>
        <w:t>ь</w:t>
      </w:r>
      <w:r>
        <w:rPr>
          <w:color w:val="000000"/>
          <w:sz w:val="22"/>
          <w:szCs w:val="22"/>
        </w:rPr>
        <w:t>зования земельных участков и объектов капитального строительства, разрешения на условно разреше</w:t>
      </w:r>
      <w:r>
        <w:rPr>
          <w:color w:val="000000"/>
          <w:sz w:val="22"/>
          <w:szCs w:val="22"/>
        </w:rPr>
        <w:t>н</w:t>
      </w:r>
      <w:r>
        <w:rPr>
          <w:color w:val="000000"/>
          <w:sz w:val="22"/>
          <w:szCs w:val="22"/>
        </w:rPr>
        <w:t>ный вид использования в порядке, определенном статьей 21 настоящей главы, - в случаях, когда испр</w:t>
      </w:r>
      <w:r>
        <w:rPr>
          <w:color w:val="000000"/>
          <w:sz w:val="22"/>
          <w:szCs w:val="22"/>
        </w:rPr>
        <w:t>а</w:t>
      </w:r>
      <w:r>
        <w:rPr>
          <w:color w:val="000000"/>
          <w:sz w:val="22"/>
          <w:szCs w:val="22"/>
        </w:rPr>
        <w:t>шиваемый вид разрешенного использования земельных участков и объектов капитального строительства является условно разрешенным;</w:t>
      </w:r>
    </w:p>
    <w:p w:rsidR="00603F31" w:rsidRDefault="00603F31">
      <w:pPr>
        <w:spacing w:after="60" w:line="276" w:lineRule="auto"/>
        <w:jc w:val="both"/>
        <w:rPr>
          <w:color w:val="000000"/>
          <w:sz w:val="22"/>
          <w:szCs w:val="22"/>
        </w:rPr>
      </w:pPr>
      <w:r>
        <w:rPr>
          <w:color w:val="000000"/>
          <w:sz w:val="22"/>
          <w:szCs w:val="22"/>
        </w:rPr>
        <w:t>2) выполнения технических регламентов - в случаях, когда изменение одного вида на другой вид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связано с необход</w:t>
      </w:r>
      <w:r>
        <w:rPr>
          <w:color w:val="000000"/>
          <w:sz w:val="22"/>
          <w:szCs w:val="22"/>
        </w:rPr>
        <w:t>и</w:t>
      </w:r>
      <w:r>
        <w:rPr>
          <w:color w:val="000000"/>
          <w:sz w:val="22"/>
          <w:szCs w:val="22"/>
        </w:rPr>
        <w:t>мостью подготовки проектной документации и получением разрешения на строительство;</w:t>
      </w:r>
    </w:p>
    <w:p w:rsidR="00603F31" w:rsidRDefault="00603F31">
      <w:pPr>
        <w:spacing w:after="60" w:line="276" w:lineRule="auto"/>
        <w:jc w:val="both"/>
        <w:rPr>
          <w:color w:val="000000"/>
          <w:sz w:val="22"/>
          <w:szCs w:val="22"/>
        </w:rPr>
      </w:pPr>
      <w:r>
        <w:rPr>
          <w:color w:val="000000"/>
          <w:sz w:val="22"/>
          <w:szCs w:val="22"/>
        </w:rPr>
        <w:t>3) получения лицом, обладающим правом на изменение одного вида на другой вид разрешенного испол</w:t>
      </w:r>
      <w:r>
        <w:rPr>
          <w:color w:val="000000"/>
          <w:sz w:val="22"/>
          <w:szCs w:val="22"/>
        </w:rPr>
        <w:t>ь</w:t>
      </w:r>
      <w:r>
        <w:rPr>
          <w:color w:val="000000"/>
          <w:sz w:val="22"/>
          <w:szCs w:val="22"/>
        </w:rPr>
        <w:t xml:space="preserve">зования земельных участков и объектов капитального строительства, от главного архитектора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ского</w:t>
      </w:r>
      <w:proofErr w:type="spellEnd"/>
      <w:r w:rsidR="002337FD">
        <w:rPr>
          <w:color w:val="000000"/>
          <w:sz w:val="22"/>
          <w:szCs w:val="22"/>
        </w:rPr>
        <w:t xml:space="preserve"> сельского</w:t>
      </w:r>
      <w:r>
        <w:rPr>
          <w:color w:val="000000"/>
          <w:sz w:val="22"/>
          <w:szCs w:val="22"/>
        </w:rPr>
        <w:t xml:space="preserve"> поселения заключения о том, что изменение одного вида на другой вид разрешенного и</w:t>
      </w:r>
      <w:r>
        <w:rPr>
          <w:color w:val="000000"/>
          <w:sz w:val="22"/>
          <w:szCs w:val="22"/>
        </w:rPr>
        <w:t>с</w:t>
      </w:r>
      <w:r>
        <w:rPr>
          <w:color w:val="000000"/>
          <w:sz w:val="22"/>
          <w:szCs w:val="22"/>
        </w:rPr>
        <w:t>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w:t>
      </w:r>
      <w:r>
        <w:rPr>
          <w:color w:val="000000"/>
          <w:sz w:val="22"/>
          <w:szCs w:val="22"/>
        </w:rPr>
        <w:t>и</w:t>
      </w:r>
      <w:r>
        <w:rPr>
          <w:color w:val="000000"/>
          <w:sz w:val="22"/>
          <w:szCs w:val="22"/>
        </w:rPr>
        <w:t>тельство.</w:t>
      </w:r>
    </w:p>
    <w:p w:rsidR="00603F31" w:rsidRPr="009B3FE3"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21. Порядок предоставления разрешения на условно разрешенный вид использования земельного участка или объекта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w:t>
      </w:r>
      <w:r>
        <w:rPr>
          <w:color w:val="000000"/>
          <w:sz w:val="22"/>
          <w:szCs w:val="22"/>
        </w:rPr>
        <w:t>е</w:t>
      </w:r>
      <w:r>
        <w:rPr>
          <w:color w:val="000000"/>
          <w:sz w:val="22"/>
          <w:szCs w:val="22"/>
        </w:rPr>
        <w:t xml:space="preserve">шения на условно разрешенный вид использования в администрацию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 заявлению прилагаются обосновывающие материалы.</w:t>
      </w:r>
    </w:p>
    <w:p w:rsidR="00603F31" w:rsidRDefault="00603F31">
      <w:pPr>
        <w:spacing w:after="60" w:line="276" w:lineRule="auto"/>
        <w:ind w:firstLine="540"/>
        <w:jc w:val="both"/>
        <w:rPr>
          <w:color w:val="000000"/>
          <w:sz w:val="22"/>
          <w:szCs w:val="22"/>
        </w:rPr>
      </w:pPr>
      <w:r>
        <w:rPr>
          <w:color w:val="000000"/>
          <w:sz w:val="22"/>
          <w:szCs w:val="22"/>
        </w:rPr>
        <w:t>2. В течение месяца градостроительный сектор рассматривает заявление и обосновывающие мат</w:t>
      </w:r>
      <w:r>
        <w:rPr>
          <w:color w:val="000000"/>
          <w:sz w:val="22"/>
          <w:szCs w:val="22"/>
        </w:rPr>
        <w:t>е</w:t>
      </w:r>
      <w:r>
        <w:rPr>
          <w:color w:val="000000"/>
          <w:sz w:val="22"/>
          <w:szCs w:val="22"/>
        </w:rPr>
        <w:t>риалы и передает их с соответствующим заключением в Комиссию по землепользованию и застройке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 xml:space="preserve">3. Комиссия по землепользованию и застройки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направляет сообщения о проведении публичных слушаний по вопросу предоставления разрешения на у</w:t>
      </w:r>
      <w:r>
        <w:rPr>
          <w:color w:val="000000"/>
          <w:sz w:val="22"/>
          <w:szCs w:val="22"/>
        </w:rPr>
        <w:t>с</w:t>
      </w:r>
      <w:r>
        <w:rPr>
          <w:color w:val="000000"/>
          <w:sz w:val="22"/>
          <w:szCs w:val="22"/>
        </w:rPr>
        <w:lastRenderedPageBreak/>
        <w:t>ловно разрешенный вид использования правообладателям земельных участков, имеющих общие гран</w:t>
      </w:r>
      <w:r>
        <w:rPr>
          <w:color w:val="000000"/>
          <w:sz w:val="22"/>
          <w:szCs w:val="22"/>
        </w:rPr>
        <w:t>и</w:t>
      </w:r>
      <w:r>
        <w:rPr>
          <w:color w:val="000000"/>
          <w:sz w:val="22"/>
          <w:szCs w:val="22"/>
        </w:rPr>
        <w:t>цы с земельным участком, применительно к которому запрашивается данное разрешение, правообладат</w:t>
      </w:r>
      <w:r>
        <w:rPr>
          <w:color w:val="000000"/>
          <w:sz w:val="22"/>
          <w:szCs w:val="22"/>
        </w:rPr>
        <w:t>е</w:t>
      </w:r>
      <w:r>
        <w:rPr>
          <w:color w:val="000000"/>
          <w:sz w:val="22"/>
          <w:szCs w:val="22"/>
        </w:rPr>
        <w:t>лям объектов капитального строительства, расположенных на земельных участках, имеющих общие гр</w:t>
      </w:r>
      <w:r>
        <w:rPr>
          <w:color w:val="000000"/>
          <w:sz w:val="22"/>
          <w:szCs w:val="22"/>
        </w:rPr>
        <w:t>а</w:t>
      </w:r>
      <w:r>
        <w:rPr>
          <w:color w:val="000000"/>
          <w:sz w:val="22"/>
          <w:szCs w:val="22"/>
        </w:rPr>
        <w:t>ницы с земельным участком, применительно к которому запрашивается данное разрешение, и правообладат</w:t>
      </w:r>
      <w:r>
        <w:rPr>
          <w:color w:val="000000"/>
          <w:sz w:val="22"/>
          <w:szCs w:val="22"/>
        </w:rPr>
        <w:t>е</w:t>
      </w:r>
      <w:r>
        <w:rPr>
          <w:color w:val="000000"/>
          <w:sz w:val="22"/>
          <w:szCs w:val="22"/>
        </w:rPr>
        <w:t>лям помещений, являющихся частью объекта капитального строительства, применительно к котор</w:t>
      </w:r>
      <w:r>
        <w:rPr>
          <w:color w:val="000000"/>
          <w:sz w:val="22"/>
          <w:szCs w:val="22"/>
        </w:rPr>
        <w:t>о</w:t>
      </w:r>
      <w:r>
        <w:rPr>
          <w:color w:val="000000"/>
          <w:sz w:val="22"/>
          <w:szCs w:val="22"/>
        </w:rPr>
        <w:t>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w:t>
      </w:r>
      <w:r>
        <w:rPr>
          <w:color w:val="000000"/>
          <w:sz w:val="22"/>
          <w:szCs w:val="22"/>
        </w:rPr>
        <w:t>е</w:t>
      </w:r>
      <w:r>
        <w:rPr>
          <w:color w:val="000000"/>
          <w:sz w:val="22"/>
          <w:szCs w:val="22"/>
        </w:rPr>
        <w:t>шенный вид использования.</w:t>
      </w:r>
    </w:p>
    <w:p w:rsidR="00603F31" w:rsidRDefault="00603F31">
      <w:pPr>
        <w:spacing w:after="60" w:line="276" w:lineRule="auto"/>
        <w:ind w:firstLine="540"/>
        <w:jc w:val="both"/>
        <w:rPr>
          <w:color w:val="000000"/>
          <w:sz w:val="22"/>
          <w:szCs w:val="22"/>
        </w:rPr>
      </w:pPr>
      <w:r>
        <w:rPr>
          <w:color w:val="000000"/>
          <w:sz w:val="22"/>
          <w:szCs w:val="22"/>
        </w:rPr>
        <w:t>4. Порядок проведения публичных слушаний определен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5. Заключение о результатах публичных слушаний по вопросу предоставления разрешения на у</w:t>
      </w:r>
      <w:r>
        <w:rPr>
          <w:color w:val="000000"/>
          <w:sz w:val="22"/>
          <w:szCs w:val="22"/>
        </w:rPr>
        <w:t>с</w:t>
      </w:r>
      <w:r>
        <w:rPr>
          <w:color w:val="000000"/>
          <w:sz w:val="22"/>
          <w:szCs w:val="22"/>
        </w:rPr>
        <w:t>ловно разрешенный вид использования подлежит опубликованию в порядке, установленном для офиц</w:t>
      </w:r>
      <w:r>
        <w:rPr>
          <w:color w:val="000000"/>
          <w:sz w:val="22"/>
          <w:szCs w:val="22"/>
        </w:rPr>
        <w:t>и</w:t>
      </w:r>
      <w:r>
        <w:rPr>
          <w:color w:val="000000"/>
          <w:sz w:val="22"/>
          <w:szCs w:val="22"/>
        </w:rPr>
        <w:t xml:space="preserve">ального опубликования муниципальных правовых актов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w:t>
      </w:r>
      <w:r>
        <w:rPr>
          <w:color w:val="000000"/>
          <w:sz w:val="22"/>
          <w:szCs w:val="22"/>
        </w:rPr>
        <w:t>е</w:t>
      </w:r>
      <w:r>
        <w:rPr>
          <w:color w:val="000000"/>
          <w:sz w:val="22"/>
          <w:szCs w:val="22"/>
        </w:rPr>
        <w:t xml:space="preserve">ния, иной официальной информации, и может размещаться на официальном сайте </w:t>
      </w:r>
      <w:proofErr w:type="spellStart"/>
      <w:r w:rsidR="002F4815">
        <w:rPr>
          <w:color w:val="000000"/>
          <w:sz w:val="22"/>
          <w:szCs w:val="22"/>
        </w:rPr>
        <w:t>Ермоловского</w:t>
      </w:r>
      <w:proofErr w:type="spellEnd"/>
      <w:r w:rsidR="002337FD">
        <w:rPr>
          <w:color w:val="000000"/>
          <w:sz w:val="22"/>
          <w:szCs w:val="22"/>
        </w:rPr>
        <w:t xml:space="preserve"> сельск</w:t>
      </w:r>
      <w:r w:rsidR="002337FD">
        <w:rPr>
          <w:color w:val="000000"/>
          <w:sz w:val="22"/>
          <w:szCs w:val="22"/>
        </w:rPr>
        <w:t>о</w:t>
      </w:r>
      <w:r w:rsidR="002337FD">
        <w:rPr>
          <w:color w:val="000000"/>
          <w:sz w:val="22"/>
          <w:szCs w:val="22"/>
        </w:rPr>
        <w:t>го</w:t>
      </w:r>
      <w:r>
        <w:rPr>
          <w:color w:val="000000"/>
          <w:sz w:val="22"/>
          <w:szCs w:val="22"/>
        </w:rPr>
        <w:t xml:space="preserve"> поселения в сети Интернет.</w:t>
      </w:r>
    </w:p>
    <w:p w:rsidR="00603F31" w:rsidRDefault="00603F31">
      <w:pPr>
        <w:spacing w:after="60" w:line="276" w:lineRule="auto"/>
        <w:ind w:firstLine="540"/>
        <w:jc w:val="both"/>
        <w:rPr>
          <w:color w:val="000000"/>
          <w:sz w:val="22"/>
          <w:szCs w:val="22"/>
        </w:rPr>
      </w:pPr>
      <w:r>
        <w:rPr>
          <w:color w:val="000000"/>
          <w:sz w:val="22"/>
          <w:szCs w:val="22"/>
        </w:rPr>
        <w:t>6. На основании заключения о результатах публичных слушаний по вопросу о предоставлении ра</w:t>
      </w:r>
      <w:r>
        <w:rPr>
          <w:color w:val="000000"/>
          <w:sz w:val="22"/>
          <w:szCs w:val="22"/>
        </w:rPr>
        <w:t>з</w:t>
      </w:r>
      <w:r>
        <w:rPr>
          <w:color w:val="000000"/>
          <w:sz w:val="22"/>
          <w:szCs w:val="22"/>
        </w:rPr>
        <w:t>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w:t>
      </w:r>
      <w:r>
        <w:rPr>
          <w:color w:val="000000"/>
          <w:sz w:val="22"/>
          <w:szCs w:val="22"/>
        </w:rPr>
        <w:t>е</w:t>
      </w:r>
      <w:r>
        <w:rPr>
          <w:color w:val="000000"/>
          <w:sz w:val="22"/>
          <w:szCs w:val="22"/>
        </w:rPr>
        <w:t xml:space="preserve">нии такого разрешения с указанием причин принятого решения и направляет их главе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7. Глава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 течение трех дней со дня поступления рекомендаций принимает решение о предоставлении разрешения на условно разрешенный вид использ</w:t>
      </w:r>
      <w:r>
        <w:rPr>
          <w:color w:val="000000"/>
          <w:sz w:val="22"/>
          <w:szCs w:val="22"/>
        </w:rPr>
        <w:t>о</w:t>
      </w:r>
      <w:r>
        <w:rPr>
          <w:color w:val="000000"/>
          <w:sz w:val="22"/>
          <w:szCs w:val="22"/>
        </w:rPr>
        <w:t>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w:t>
      </w:r>
      <w:r>
        <w:rPr>
          <w:color w:val="000000"/>
          <w:sz w:val="22"/>
          <w:szCs w:val="22"/>
        </w:rPr>
        <w:t>и</w:t>
      </w:r>
      <w:r>
        <w:rPr>
          <w:color w:val="000000"/>
          <w:sz w:val="22"/>
          <w:szCs w:val="22"/>
        </w:rPr>
        <w:t xml:space="preserve">альной информации, и может быть размещено на официальном сайте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в сети Интернет.</w:t>
      </w:r>
    </w:p>
    <w:p w:rsidR="00603F31" w:rsidRDefault="00603F31">
      <w:pPr>
        <w:spacing w:after="60" w:line="276" w:lineRule="auto"/>
        <w:ind w:firstLine="540"/>
        <w:jc w:val="both"/>
        <w:rPr>
          <w:color w:val="000000"/>
          <w:sz w:val="22"/>
          <w:szCs w:val="22"/>
        </w:rPr>
      </w:pPr>
      <w:r>
        <w:rPr>
          <w:color w:val="000000"/>
          <w:sz w:val="22"/>
          <w:szCs w:val="22"/>
        </w:rPr>
        <w:t>8. Расходы, связанные с организацией и проведением публичных слушаний по вопросу предоста</w:t>
      </w:r>
      <w:r>
        <w:rPr>
          <w:color w:val="000000"/>
          <w:sz w:val="22"/>
          <w:szCs w:val="22"/>
        </w:rPr>
        <w:t>в</w:t>
      </w:r>
      <w:r>
        <w:rPr>
          <w:color w:val="000000"/>
          <w:sz w:val="22"/>
          <w:szCs w:val="22"/>
        </w:rPr>
        <w:t>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03F31" w:rsidRDefault="00603F31">
      <w:pPr>
        <w:spacing w:after="60" w:line="276" w:lineRule="auto"/>
        <w:ind w:firstLine="540"/>
        <w:jc w:val="both"/>
        <w:rPr>
          <w:color w:val="000000"/>
          <w:sz w:val="22"/>
          <w:szCs w:val="22"/>
        </w:rPr>
      </w:pPr>
      <w:r>
        <w:rPr>
          <w:color w:val="000000"/>
          <w:sz w:val="22"/>
          <w:szCs w:val="22"/>
        </w:rPr>
        <w:t>9. В случае, если условно разрешенный вид использования земельного участка или объекта кап</w:t>
      </w:r>
      <w:r>
        <w:rPr>
          <w:color w:val="000000"/>
          <w:sz w:val="22"/>
          <w:szCs w:val="22"/>
        </w:rPr>
        <w:t>и</w:t>
      </w:r>
      <w:r>
        <w:rPr>
          <w:color w:val="000000"/>
          <w:sz w:val="22"/>
          <w:szCs w:val="22"/>
        </w:rPr>
        <w:t>тального строительства включен в градостроительный регламент в установленном для внесения измен</w:t>
      </w:r>
      <w:r>
        <w:rPr>
          <w:color w:val="000000"/>
          <w:sz w:val="22"/>
          <w:szCs w:val="22"/>
        </w:rPr>
        <w:t>е</w:t>
      </w:r>
      <w:r>
        <w:rPr>
          <w:color w:val="000000"/>
          <w:sz w:val="22"/>
          <w:szCs w:val="22"/>
        </w:rPr>
        <w:t>ний в правила землепользования и застройки порядке после проведения публичных слушаний по иници</w:t>
      </w:r>
      <w:r>
        <w:rPr>
          <w:color w:val="000000"/>
          <w:sz w:val="22"/>
          <w:szCs w:val="22"/>
        </w:rPr>
        <w:t>а</w:t>
      </w:r>
      <w:r>
        <w:rPr>
          <w:color w:val="000000"/>
          <w:sz w:val="22"/>
          <w:szCs w:val="22"/>
        </w:rPr>
        <w:t>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10. Физическое или юридическое лицо вправе оспорить в судебном порядке решение о предоста</w:t>
      </w:r>
      <w:r>
        <w:rPr>
          <w:color w:val="000000"/>
          <w:sz w:val="22"/>
          <w:szCs w:val="22"/>
        </w:rPr>
        <w:t>в</w:t>
      </w:r>
      <w:r>
        <w:rPr>
          <w:color w:val="000000"/>
          <w:sz w:val="22"/>
          <w:szCs w:val="22"/>
        </w:rPr>
        <w:t>лении разрешения на условно разрешенный вид использования или об отказе в предоставлении такого разрешения.</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bookmarkStart w:id="0" w:name="OLE_LINK1"/>
      <w:r>
        <w:rPr>
          <w:rFonts w:ascii="Times New Roman" w:hAnsi="Times New Roman" w:cs="Times New Roman"/>
          <w:color w:val="000000"/>
        </w:rPr>
        <w:t xml:space="preserve">Статья 22. Условия перевода жилого помещения в нежилое помещение и нежилого помещения в жилое помещение </w:t>
      </w:r>
    </w:p>
    <w:bookmarkEnd w:id="0"/>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w:t>
      </w:r>
      <w:r>
        <w:rPr>
          <w:color w:val="000000"/>
          <w:sz w:val="22"/>
          <w:szCs w:val="22"/>
        </w:rPr>
        <w:t>о</w:t>
      </w:r>
      <w:r>
        <w:rPr>
          <w:color w:val="000000"/>
          <w:sz w:val="22"/>
          <w:szCs w:val="22"/>
        </w:rPr>
        <w:t>строительной деятельности.</w:t>
      </w:r>
    </w:p>
    <w:p w:rsidR="00603F31" w:rsidRDefault="00603F31">
      <w:pPr>
        <w:spacing w:after="60" w:line="276" w:lineRule="auto"/>
        <w:ind w:firstLine="540"/>
        <w:jc w:val="both"/>
        <w:rPr>
          <w:color w:val="000000"/>
          <w:sz w:val="22"/>
          <w:szCs w:val="22"/>
        </w:rPr>
      </w:pPr>
      <w:r>
        <w:rPr>
          <w:color w:val="000000"/>
          <w:sz w:val="22"/>
          <w:szCs w:val="22"/>
        </w:rPr>
        <w:t>2. Перевод жилого помещения в нежилое помещение не допускается, если:</w:t>
      </w:r>
    </w:p>
    <w:p w:rsidR="00603F31" w:rsidRDefault="00603F31">
      <w:pPr>
        <w:spacing w:after="60" w:line="276" w:lineRule="auto"/>
        <w:jc w:val="both"/>
        <w:rPr>
          <w:color w:val="000000"/>
          <w:sz w:val="22"/>
          <w:szCs w:val="22"/>
        </w:rPr>
      </w:pPr>
      <w:r>
        <w:rPr>
          <w:color w:val="000000"/>
          <w:sz w:val="22"/>
          <w:szCs w:val="22"/>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603F31" w:rsidRDefault="00603F31">
      <w:pPr>
        <w:spacing w:after="60" w:line="276" w:lineRule="auto"/>
        <w:jc w:val="both"/>
        <w:rPr>
          <w:color w:val="000000"/>
          <w:sz w:val="22"/>
          <w:szCs w:val="22"/>
        </w:rPr>
      </w:pPr>
      <w:r>
        <w:rPr>
          <w:color w:val="000000"/>
          <w:sz w:val="22"/>
          <w:szCs w:val="22"/>
        </w:rPr>
        <w:lastRenderedPageBreak/>
        <w:t>2) переводимое помещение является частью жилого помещения либо используется собственником данн</w:t>
      </w:r>
      <w:r>
        <w:rPr>
          <w:color w:val="000000"/>
          <w:sz w:val="22"/>
          <w:szCs w:val="22"/>
        </w:rPr>
        <w:t>о</w:t>
      </w:r>
      <w:r>
        <w:rPr>
          <w:color w:val="000000"/>
          <w:sz w:val="22"/>
          <w:szCs w:val="22"/>
        </w:rPr>
        <w:t>го помещения или иным гражданином в качестве места постоянного проживания;</w:t>
      </w:r>
    </w:p>
    <w:p w:rsidR="00603F31" w:rsidRDefault="00603F31">
      <w:pPr>
        <w:spacing w:after="60" w:line="276" w:lineRule="auto"/>
        <w:jc w:val="both"/>
        <w:rPr>
          <w:color w:val="000000"/>
          <w:sz w:val="22"/>
          <w:szCs w:val="22"/>
        </w:rPr>
      </w:pPr>
      <w:r>
        <w:rPr>
          <w:color w:val="000000"/>
          <w:sz w:val="22"/>
          <w:szCs w:val="22"/>
        </w:rPr>
        <w:t>3) право собственности на переводимое помещение обременено правами каких-либо лиц.</w:t>
      </w:r>
    </w:p>
    <w:p w:rsidR="00603F31" w:rsidRDefault="00603F31">
      <w:pPr>
        <w:spacing w:after="60" w:line="276" w:lineRule="auto"/>
        <w:ind w:firstLine="540"/>
        <w:jc w:val="both"/>
        <w:rPr>
          <w:color w:val="000000"/>
          <w:sz w:val="22"/>
          <w:szCs w:val="22"/>
        </w:rPr>
      </w:pPr>
      <w:r>
        <w:rPr>
          <w:color w:val="000000"/>
          <w:sz w:val="22"/>
          <w:szCs w:val="22"/>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w:t>
      </w:r>
      <w:r>
        <w:rPr>
          <w:color w:val="000000"/>
          <w:sz w:val="22"/>
          <w:szCs w:val="22"/>
        </w:rPr>
        <w:t>е</w:t>
      </w:r>
      <w:r>
        <w:rPr>
          <w:color w:val="000000"/>
          <w:sz w:val="22"/>
          <w:szCs w:val="22"/>
        </w:rPr>
        <w:t>ния, расположенные непосредственно под квартирой, переводимой в нежилое помещение, не являются жилыми.</w:t>
      </w:r>
    </w:p>
    <w:p w:rsidR="00603F31" w:rsidRDefault="00603F31">
      <w:pPr>
        <w:spacing w:after="60" w:line="276" w:lineRule="auto"/>
        <w:ind w:firstLine="540"/>
        <w:jc w:val="both"/>
        <w:rPr>
          <w:color w:val="000000"/>
          <w:sz w:val="22"/>
          <w:szCs w:val="22"/>
        </w:rPr>
      </w:pPr>
      <w:r>
        <w:rPr>
          <w:color w:val="000000"/>
          <w:sz w:val="22"/>
          <w:szCs w:val="22"/>
        </w:rPr>
        <w:t>4. Перевод нежилого помещения в жилое помещение не допускается, если такое помещение не о</w:t>
      </w:r>
      <w:r>
        <w:rPr>
          <w:color w:val="000000"/>
          <w:sz w:val="22"/>
          <w:szCs w:val="22"/>
        </w:rPr>
        <w:t>т</w:t>
      </w:r>
      <w:r>
        <w:rPr>
          <w:color w:val="000000"/>
          <w:sz w:val="22"/>
          <w:szCs w:val="22"/>
        </w:rPr>
        <w:t>вечает установленным требованиям или отсутствует возможность обеспечить соответствие такого пом</w:t>
      </w:r>
      <w:r>
        <w:rPr>
          <w:color w:val="000000"/>
          <w:sz w:val="22"/>
          <w:szCs w:val="22"/>
        </w:rPr>
        <w:t>е</w:t>
      </w:r>
      <w:r>
        <w:rPr>
          <w:color w:val="000000"/>
          <w:sz w:val="22"/>
          <w:szCs w:val="22"/>
        </w:rPr>
        <w:t>щения установленным требованиям либо если право собственности на такое помещение обременено пр</w:t>
      </w:r>
      <w:r>
        <w:rPr>
          <w:color w:val="000000"/>
          <w:sz w:val="22"/>
          <w:szCs w:val="22"/>
        </w:rPr>
        <w:t>а</w:t>
      </w:r>
      <w:r>
        <w:rPr>
          <w:color w:val="000000"/>
          <w:sz w:val="22"/>
          <w:szCs w:val="22"/>
        </w:rPr>
        <w:t>вами каких-либо лиц.</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23. Порядок перевода жилого помещения в нежилое помещение и нежилого помещения в жилое помещение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Перевод жилого помещения в нежилое помещение и нежилого помещения в жилое помещение осуществляется решением главы администрации</w:t>
      </w:r>
      <w:r w:rsidR="00E32BD1">
        <w:rPr>
          <w:color w:val="000000"/>
          <w:sz w:val="22"/>
          <w:szCs w:val="22"/>
        </w:rPr>
        <w:t xml:space="preserve"> МО</w:t>
      </w:r>
      <w:r>
        <w:rPr>
          <w:color w:val="000000"/>
          <w:sz w:val="22"/>
          <w:szCs w:val="22"/>
        </w:rPr>
        <w:t xml:space="preserve"> </w:t>
      </w:r>
      <w:r w:rsidR="00E32BD1">
        <w:rPr>
          <w:color w:val="000000"/>
          <w:sz w:val="22"/>
          <w:szCs w:val="22"/>
        </w:rPr>
        <w:t>«</w:t>
      </w:r>
      <w:proofErr w:type="spellStart"/>
      <w:r w:rsidR="002F4815">
        <w:rPr>
          <w:color w:val="000000"/>
          <w:sz w:val="22"/>
          <w:szCs w:val="22"/>
        </w:rPr>
        <w:t>Ермоловско</w:t>
      </w:r>
      <w:r w:rsidR="00E32BD1">
        <w:rPr>
          <w:color w:val="000000"/>
          <w:sz w:val="22"/>
          <w:szCs w:val="22"/>
        </w:rPr>
        <w:t>е</w:t>
      </w:r>
      <w:proofErr w:type="spellEnd"/>
      <w:r w:rsidR="002337FD">
        <w:rPr>
          <w:color w:val="000000"/>
          <w:sz w:val="22"/>
          <w:szCs w:val="22"/>
        </w:rPr>
        <w:t xml:space="preserve"> сельско</w:t>
      </w:r>
      <w:r w:rsidR="00E32BD1">
        <w:rPr>
          <w:color w:val="000000"/>
          <w:sz w:val="22"/>
          <w:szCs w:val="22"/>
        </w:rPr>
        <w:t>е</w:t>
      </w:r>
      <w:r>
        <w:rPr>
          <w:color w:val="000000"/>
          <w:sz w:val="22"/>
          <w:szCs w:val="22"/>
        </w:rPr>
        <w:t xml:space="preserve"> поселени</w:t>
      </w:r>
      <w:r w:rsidR="00E32BD1">
        <w:rPr>
          <w:color w:val="000000"/>
          <w:sz w:val="22"/>
          <w:szCs w:val="22"/>
        </w:rPr>
        <w:t>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2. Для перевода жилого помещения в нежилое помещение или нежилого помещения в жилое пом</w:t>
      </w:r>
      <w:r>
        <w:rPr>
          <w:color w:val="000000"/>
          <w:sz w:val="22"/>
          <w:szCs w:val="22"/>
        </w:rPr>
        <w:t>е</w:t>
      </w:r>
      <w:r>
        <w:rPr>
          <w:color w:val="000000"/>
          <w:sz w:val="22"/>
          <w:szCs w:val="22"/>
        </w:rPr>
        <w:t>щение собственник соответствующего помещения или уполномоченное им лицо (далее - заявитель) в се</w:t>
      </w:r>
      <w:r>
        <w:rPr>
          <w:color w:val="000000"/>
          <w:sz w:val="22"/>
          <w:szCs w:val="22"/>
        </w:rPr>
        <w:t>к</w:t>
      </w:r>
      <w:r>
        <w:rPr>
          <w:color w:val="000000"/>
          <w:sz w:val="22"/>
          <w:szCs w:val="22"/>
        </w:rPr>
        <w:t>тор городского хозяйства администрации:</w:t>
      </w:r>
    </w:p>
    <w:p w:rsidR="00603F31" w:rsidRDefault="00603F31">
      <w:pPr>
        <w:spacing w:after="60" w:line="276" w:lineRule="auto"/>
        <w:jc w:val="both"/>
        <w:rPr>
          <w:color w:val="000000"/>
          <w:sz w:val="22"/>
          <w:szCs w:val="22"/>
        </w:rPr>
      </w:pPr>
      <w:r>
        <w:rPr>
          <w:color w:val="000000"/>
          <w:sz w:val="22"/>
          <w:szCs w:val="22"/>
        </w:rPr>
        <w:t xml:space="preserve">1) заявление о переводе помещения на имя главы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2) правоустанавливающие документы на переводимое помещение (подлинники или засвидетельствова</w:t>
      </w:r>
      <w:r>
        <w:rPr>
          <w:color w:val="000000"/>
          <w:sz w:val="22"/>
          <w:szCs w:val="22"/>
        </w:rPr>
        <w:t>н</w:t>
      </w:r>
      <w:r>
        <w:rPr>
          <w:color w:val="000000"/>
          <w:sz w:val="22"/>
          <w:szCs w:val="22"/>
        </w:rPr>
        <w:t>ные в нотариальном порядке копии);</w:t>
      </w:r>
    </w:p>
    <w:p w:rsidR="00603F31" w:rsidRDefault="00603F31">
      <w:pPr>
        <w:spacing w:after="60" w:line="276" w:lineRule="auto"/>
        <w:jc w:val="both"/>
        <w:rPr>
          <w:color w:val="000000"/>
          <w:sz w:val="22"/>
          <w:szCs w:val="22"/>
        </w:rPr>
      </w:pPr>
      <w:r>
        <w:rPr>
          <w:color w:val="000000"/>
          <w:sz w:val="22"/>
          <w:szCs w:val="22"/>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603F31" w:rsidRDefault="00603F31">
      <w:pPr>
        <w:spacing w:after="60" w:line="276" w:lineRule="auto"/>
        <w:jc w:val="both"/>
        <w:rPr>
          <w:color w:val="000000"/>
          <w:sz w:val="22"/>
          <w:szCs w:val="22"/>
        </w:rPr>
      </w:pPr>
      <w:r>
        <w:rPr>
          <w:color w:val="000000"/>
          <w:sz w:val="22"/>
          <w:szCs w:val="22"/>
        </w:rPr>
        <w:t>4) поэтажный план дома, в котором находится переводимое помещение;</w:t>
      </w:r>
    </w:p>
    <w:p w:rsidR="00603F31" w:rsidRDefault="00603F31">
      <w:pPr>
        <w:spacing w:after="60" w:line="276" w:lineRule="auto"/>
        <w:jc w:val="both"/>
        <w:rPr>
          <w:color w:val="000000"/>
          <w:sz w:val="22"/>
          <w:szCs w:val="22"/>
        </w:rPr>
      </w:pPr>
      <w:r>
        <w:rPr>
          <w:color w:val="000000"/>
          <w:sz w:val="22"/>
          <w:szCs w:val="22"/>
        </w:rPr>
        <w:t>5) подготовленный и оформленный в установленном порядке проект переустройства и (или) переплан</w:t>
      </w:r>
      <w:r>
        <w:rPr>
          <w:color w:val="000000"/>
          <w:sz w:val="22"/>
          <w:szCs w:val="22"/>
        </w:rPr>
        <w:t>и</w:t>
      </w:r>
      <w:r>
        <w:rPr>
          <w:color w:val="000000"/>
          <w:sz w:val="22"/>
          <w:szCs w:val="22"/>
        </w:rPr>
        <w:t>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согласова</w:t>
      </w:r>
      <w:r>
        <w:rPr>
          <w:color w:val="000000"/>
          <w:sz w:val="22"/>
          <w:szCs w:val="22"/>
        </w:rPr>
        <w:t>н</w:t>
      </w:r>
      <w:r w:rsidR="00E32BD1">
        <w:rPr>
          <w:color w:val="000000"/>
          <w:sz w:val="22"/>
          <w:szCs w:val="22"/>
        </w:rPr>
        <w:t>ный главой администрации МО «</w:t>
      </w:r>
      <w:proofErr w:type="spellStart"/>
      <w:r w:rsidR="00E32BD1">
        <w:rPr>
          <w:color w:val="000000"/>
          <w:sz w:val="22"/>
          <w:szCs w:val="22"/>
        </w:rPr>
        <w:t>Ермоловское</w:t>
      </w:r>
      <w:proofErr w:type="spellEnd"/>
      <w:r w:rsidR="00E32BD1">
        <w:rPr>
          <w:color w:val="000000"/>
          <w:sz w:val="22"/>
          <w:szCs w:val="22"/>
        </w:rPr>
        <w:t xml:space="preserve">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3. Заявителю выдается расписка в получении документов с указанием их перечня и даты их получ</w:t>
      </w:r>
      <w:r>
        <w:rPr>
          <w:color w:val="000000"/>
          <w:sz w:val="22"/>
          <w:szCs w:val="22"/>
        </w:rPr>
        <w:t>е</w:t>
      </w:r>
      <w:r>
        <w:rPr>
          <w:color w:val="000000"/>
          <w:sz w:val="22"/>
          <w:szCs w:val="22"/>
        </w:rPr>
        <w:t>ния.</w:t>
      </w:r>
    </w:p>
    <w:p w:rsidR="00603F31" w:rsidRDefault="00603F31">
      <w:pPr>
        <w:spacing w:after="60" w:line="276" w:lineRule="auto"/>
        <w:ind w:firstLine="540"/>
        <w:jc w:val="both"/>
        <w:rPr>
          <w:color w:val="000000"/>
          <w:sz w:val="22"/>
          <w:szCs w:val="22"/>
        </w:rPr>
      </w:pPr>
      <w:r>
        <w:rPr>
          <w:color w:val="000000"/>
          <w:sz w:val="22"/>
          <w:szCs w:val="22"/>
        </w:rPr>
        <w:t>4. Сектор городского хозяйства администрации рассматривает представленные документы и гот</w:t>
      </w:r>
      <w:r>
        <w:rPr>
          <w:color w:val="000000"/>
          <w:sz w:val="22"/>
          <w:szCs w:val="22"/>
        </w:rPr>
        <w:t>о</w:t>
      </w:r>
      <w:r>
        <w:rPr>
          <w:color w:val="000000"/>
          <w:sz w:val="22"/>
          <w:szCs w:val="22"/>
        </w:rPr>
        <w:t>вит проект решения главы администрации поселения о переводе или подготавливает мотивированный отказ.</w:t>
      </w:r>
    </w:p>
    <w:p w:rsidR="00603F31" w:rsidRDefault="00603F31">
      <w:pPr>
        <w:spacing w:after="60" w:line="276" w:lineRule="auto"/>
        <w:ind w:firstLine="540"/>
        <w:jc w:val="both"/>
        <w:rPr>
          <w:color w:val="000000"/>
          <w:sz w:val="22"/>
          <w:szCs w:val="22"/>
        </w:rPr>
      </w:pPr>
      <w:r>
        <w:rPr>
          <w:color w:val="000000"/>
          <w:sz w:val="22"/>
          <w:szCs w:val="22"/>
        </w:rPr>
        <w:t>5. Глава администрации принимает решение о переводе.</w:t>
      </w:r>
    </w:p>
    <w:p w:rsidR="00603F31" w:rsidRDefault="00603F31">
      <w:pPr>
        <w:spacing w:after="60" w:line="276" w:lineRule="auto"/>
        <w:ind w:firstLine="540"/>
        <w:jc w:val="both"/>
        <w:rPr>
          <w:color w:val="000000"/>
          <w:sz w:val="22"/>
          <w:szCs w:val="22"/>
        </w:rPr>
      </w:pPr>
      <w:r>
        <w:rPr>
          <w:color w:val="000000"/>
          <w:sz w:val="22"/>
          <w:szCs w:val="22"/>
        </w:rPr>
        <w:t>6. Общая продолжительность действий администрации по переводу не должна превышать сорока пяти дней.</w:t>
      </w:r>
    </w:p>
    <w:p w:rsidR="00603F31" w:rsidRDefault="00603F31">
      <w:pPr>
        <w:spacing w:after="60" w:line="276" w:lineRule="auto"/>
        <w:ind w:firstLine="540"/>
        <w:jc w:val="both"/>
        <w:rPr>
          <w:color w:val="000000"/>
          <w:sz w:val="22"/>
          <w:szCs w:val="22"/>
        </w:rPr>
      </w:pPr>
      <w:r>
        <w:rPr>
          <w:color w:val="000000"/>
          <w:sz w:val="22"/>
          <w:szCs w:val="22"/>
        </w:rPr>
        <w:t>7. В течение трех рабочих дней после принятии решения главой администрации сектор городского хозяйства направляет заявителю документ по принятому главой администрации решению или документ об отказе в принятии такого решения.</w:t>
      </w:r>
    </w:p>
    <w:p w:rsidR="00603F31" w:rsidRDefault="00603F31">
      <w:pPr>
        <w:spacing w:after="60" w:line="276" w:lineRule="auto"/>
        <w:ind w:firstLine="540"/>
        <w:jc w:val="both"/>
        <w:rPr>
          <w:color w:val="000000"/>
          <w:sz w:val="22"/>
          <w:szCs w:val="22"/>
        </w:rPr>
      </w:pPr>
      <w:r>
        <w:rPr>
          <w:color w:val="000000"/>
          <w:sz w:val="22"/>
          <w:szCs w:val="22"/>
        </w:rPr>
        <w:t>8. В течение трех рабочих дней после принятии решения главой администрации сектор городского хозяйства администрации информирует всех смежных собственников помещений о принятии такого р</w:t>
      </w:r>
      <w:r>
        <w:rPr>
          <w:color w:val="000000"/>
          <w:sz w:val="22"/>
          <w:szCs w:val="22"/>
        </w:rPr>
        <w:t>е</w:t>
      </w:r>
      <w:r>
        <w:rPr>
          <w:color w:val="000000"/>
          <w:sz w:val="22"/>
          <w:szCs w:val="22"/>
        </w:rPr>
        <w:t>шения.</w:t>
      </w:r>
    </w:p>
    <w:p w:rsidR="00603F31" w:rsidRDefault="00603F31">
      <w:pPr>
        <w:spacing w:after="60" w:line="276" w:lineRule="auto"/>
        <w:ind w:firstLine="540"/>
        <w:jc w:val="both"/>
        <w:rPr>
          <w:color w:val="000000"/>
          <w:sz w:val="22"/>
          <w:szCs w:val="22"/>
        </w:rPr>
      </w:pPr>
      <w:r>
        <w:rPr>
          <w:color w:val="000000"/>
          <w:sz w:val="22"/>
          <w:szCs w:val="22"/>
        </w:rPr>
        <w:lastRenderedPageBreak/>
        <w:t>9. Документ, выданный согласно п. 7, подтверждает окончание перевода помещения и является о</w:t>
      </w:r>
      <w:r>
        <w:rPr>
          <w:color w:val="000000"/>
          <w:sz w:val="22"/>
          <w:szCs w:val="22"/>
        </w:rPr>
        <w:t>с</w:t>
      </w:r>
      <w:r>
        <w:rPr>
          <w:color w:val="000000"/>
          <w:sz w:val="22"/>
          <w:szCs w:val="22"/>
        </w:rPr>
        <w:t>нованием использования помещения в качестве жилого или нежилого помещения, если для такого и</w:t>
      </w:r>
      <w:r>
        <w:rPr>
          <w:color w:val="000000"/>
          <w:sz w:val="22"/>
          <w:szCs w:val="22"/>
        </w:rPr>
        <w:t>с</w:t>
      </w:r>
      <w:r>
        <w:rPr>
          <w:color w:val="000000"/>
          <w:sz w:val="22"/>
          <w:szCs w:val="22"/>
        </w:rPr>
        <w:t>пользования не требуется проведение его переустройства и (или) перепланировки, и (или) иных работ.</w:t>
      </w:r>
    </w:p>
    <w:p w:rsidR="00603F31" w:rsidRDefault="00603F31">
      <w:pPr>
        <w:spacing w:after="60" w:line="276" w:lineRule="auto"/>
        <w:ind w:firstLine="540"/>
        <w:jc w:val="both"/>
        <w:rPr>
          <w:color w:val="000000"/>
          <w:sz w:val="22"/>
          <w:szCs w:val="22"/>
        </w:rPr>
      </w:pPr>
      <w:r>
        <w:rPr>
          <w:color w:val="000000"/>
          <w:sz w:val="22"/>
          <w:szCs w:val="22"/>
        </w:rPr>
        <w:t>10. Документ, выданный согласно п. 7, является основанием проведения соответствующих переус</w:t>
      </w:r>
      <w:r>
        <w:rPr>
          <w:color w:val="000000"/>
          <w:sz w:val="22"/>
          <w:szCs w:val="22"/>
        </w:rPr>
        <w:t>т</w:t>
      </w:r>
      <w:r>
        <w:rPr>
          <w:color w:val="000000"/>
          <w:sz w:val="22"/>
          <w:szCs w:val="22"/>
        </w:rPr>
        <w:t>ройства и (или) перепланировки помещений с учетом проекта переустройства и (или) перепланировки помещений, представлявшегося заявителем.</w:t>
      </w:r>
    </w:p>
    <w:p w:rsidR="00603F31" w:rsidRDefault="00603F31">
      <w:pPr>
        <w:spacing w:after="60" w:line="276" w:lineRule="auto"/>
        <w:ind w:firstLine="540"/>
        <w:jc w:val="both"/>
        <w:rPr>
          <w:color w:val="000000"/>
          <w:sz w:val="22"/>
          <w:szCs w:val="22"/>
        </w:rPr>
      </w:pPr>
      <w:r>
        <w:rPr>
          <w:color w:val="000000"/>
          <w:sz w:val="22"/>
          <w:szCs w:val="22"/>
        </w:rPr>
        <w:t>11. Собственник производит в установленном порядке работы по переустройству и (или) перепл</w:t>
      </w:r>
      <w:r>
        <w:rPr>
          <w:color w:val="000000"/>
          <w:sz w:val="22"/>
          <w:szCs w:val="22"/>
        </w:rPr>
        <w:t>а</w:t>
      </w:r>
      <w:r>
        <w:rPr>
          <w:color w:val="000000"/>
          <w:sz w:val="22"/>
          <w:szCs w:val="22"/>
        </w:rPr>
        <w:t>нировке помещений с учетом проекта переустройства и (или) перепланировки помещений.</w:t>
      </w:r>
    </w:p>
    <w:p w:rsidR="00603F31" w:rsidRDefault="00603F31">
      <w:pPr>
        <w:spacing w:after="60" w:line="276" w:lineRule="auto"/>
        <w:ind w:firstLine="540"/>
        <w:jc w:val="both"/>
        <w:rPr>
          <w:color w:val="000000"/>
          <w:sz w:val="22"/>
          <w:szCs w:val="22"/>
        </w:rPr>
      </w:pPr>
      <w:r>
        <w:rPr>
          <w:color w:val="000000"/>
          <w:sz w:val="22"/>
          <w:szCs w:val="22"/>
        </w:rPr>
        <w:t>12. Закончив работы по переустройству и (или) перепланировке помещений, собственник обращае</w:t>
      </w:r>
      <w:r>
        <w:rPr>
          <w:color w:val="000000"/>
          <w:sz w:val="22"/>
          <w:szCs w:val="22"/>
        </w:rPr>
        <w:t>т</w:t>
      </w:r>
      <w:r>
        <w:rPr>
          <w:color w:val="000000"/>
          <w:sz w:val="22"/>
          <w:szCs w:val="22"/>
        </w:rPr>
        <w:t>ся в сектор городского хозяйства администрации для назначения приемки работ.</w:t>
      </w:r>
    </w:p>
    <w:p w:rsidR="00603F31" w:rsidRDefault="00603F31">
      <w:pPr>
        <w:spacing w:after="60" w:line="276" w:lineRule="auto"/>
        <w:ind w:firstLine="540"/>
        <w:jc w:val="both"/>
        <w:rPr>
          <w:color w:val="000000"/>
          <w:sz w:val="22"/>
          <w:szCs w:val="22"/>
        </w:rPr>
      </w:pPr>
      <w:r>
        <w:rPr>
          <w:color w:val="000000"/>
          <w:sz w:val="22"/>
          <w:szCs w:val="22"/>
        </w:rPr>
        <w:t>13. В течение пяти рабочих дней сектор городского хозяйства администрации назначает приемо</w:t>
      </w:r>
      <w:r>
        <w:rPr>
          <w:color w:val="000000"/>
          <w:sz w:val="22"/>
          <w:szCs w:val="22"/>
        </w:rPr>
        <w:t>ч</w:t>
      </w:r>
      <w:r>
        <w:rPr>
          <w:color w:val="000000"/>
          <w:sz w:val="22"/>
          <w:szCs w:val="22"/>
        </w:rPr>
        <w:t>ную комиссию.</w:t>
      </w:r>
    </w:p>
    <w:p w:rsidR="00603F31" w:rsidRDefault="00603F31">
      <w:pPr>
        <w:spacing w:after="60" w:line="276" w:lineRule="auto"/>
        <w:ind w:firstLine="540"/>
        <w:jc w:val="both"/>
        <w:rPr>
          <w:color w:val="000000"/>
          <w:sz w:val="22"/>
          <w:szCs w:val="22"/>
        </w:rPr>
      </w:pPr>
      <w:r>
        <w:rPr>
          <w:color w:val="000000"/>
          <w:sz w:val="22"/>
          <w:szCs w:val="22"/>
        </w:rPr>
        <w:t>14. В приемочную комиссию входят представители:</w:t>
      </w:r>
    </w:p>
    <w:p w:rsidR="00603F31" w:rsidRDefault="00603F31">
      <w:pPr>
        <w:spacing w:after="60" w:line="276" w:lineRule="auto"/>
        <w:jc w:val="both"/>
        <w:rPr>
          <w:color w:val="000000"/>
          <w:sz w:val="22"/>
          <w:szCs w:val="22"/>
        </w:rPr>
      </w:pPr>
      <w:r>
        <w:rPr>
          <w:color w:val="000000"/>
          <w:sz w:val="22"/>
          <w:szCs w:val="22"/>
        </w:rPr>
        <w:t>1) пожарного надзора;</w:t>
      </w:r>
    </w:p>
    <w:p w:rsidR="00603F31" w:rsidRDefault="00603F31">
      <w:pPr>
        <w:spacing w:after="60" w:line="276" w:lineRule="auto"/>
        <w:jc w:val="both"/>
        <w:rPr>
          <w:color w:val="000000"/>
          <w:sz w:val="22"/>
          <w:szCs w:val="22"/>
        </w:rPr>
      </w:pPr>
      <w:r>
        <w:rPr>
          <w:color w:val="000000"/>
          <w:sz w:val="22"/>
          <w:szCs w:val="22"/>
        </w:rPr>
        <w:t>2) санитарного надзора;</w:t>
      </w:r>
    </w:p>
    <w:p w:rsidR="00603F31" w:rsidRDefault="00603F31">
      <w:pPr>
        <w:spacing w:after="60" w:line="276" w:lineRule="auto"/>
        <w:jc w:val="both"/>
        <w:rPr>
          <w:color w:val="000000"/>
          <w:sz w:val="22"/>
          <w:szCs w:val="22"/>
        </w:rPr>
      </w:pPr>
      <w:r>
        <w:rPr>
          <w:color w:val="000000"/>
          <w:sz w:val="22"/>
          <w:szCs w:val="22"/>
        </w:rPr>
        <w:t>3) сектора городского хозяйства;</w:t>
      </w:r>
    </w:p>
    <w:p w:rsidR="00603F31" w:rsidRDefault="00603F31">
      <w:pPr>
        <w:spacing w:after="60" w:line="276" w:lineRule="auto"/>
        <w:jc w:val="both"/>
        <w:rPr>
          <w:color w:val="000000"/>
          <w:sz w:val="22"/>
          <w:szCs w:val="22"/>
        </w:rPr>
      </w:pPr>
      <w:r>
        <w:rPr>
          <w:color w:val="000000"/>
          <w:sz w:val="22"/>
          <w:szCs w:val="22"/>
        </w:rPr>
        <w:t>4) проектной организации;</w:t>
      </w:r>
    </w:p>
    <w:p w:rsidR="00603F31" w:rsidRDefault="00603F31">
      <w:pPr>
        <w:spacing w:after="60" w:line="276" w:lineRule="auto"/>
        <w:jc w:val="both"/>
        <w:rPr>
          <w:color w:val="000000"/>
          <w:sz w:val="22"/>
          <w:szCs w:val="22"/>
        </w:rPr>
      </w:pPr>
      <w:r>
        <w:rPr>
          <w:color w:val="000000"/>
          <w:sz w:val="22"/>
          <w:szCs w:val="22"/>
        </w:rPr>
        <w:t>5) собственник помещений;</w:t>
      </w:r>
    </w:p>
    <w:p w:rsidR="00603F31" w:rsidRDefault="00603F31">
      <w:pPr>
        <w:spacing w:after="60" w:line="276" w:lineRule="auto"/>
        <w:jc w:val="both"/>
        <w:rPr>
          <w:color w:val="000000"/>
          <w:sz w:val="22"/>
          <w:szCs w:val="22"/>
        </w:rPr>
      </w:pPr>
      <w:r>
        <w:rPr>
          <w:color w:val="000000"/>
          <w:sz w:val="22"/>
          <w:szCs w:val="22"/>
        </w:rPr>
        <w:t>6) организации, эксплуатирующей жилой дом.</w:t>
      </w:r>
    </w:p>
    <w:p w:rsidR="00603F31" w:rsidRDefault="00603F31">
      <w:pPr>
        <w:spacing w:after="60" w:line="276" w:lineRule="auto"/>
        <w:ind w:firstLine="540"/>
        <w:jc w:val="both"/>
        <w:rPr>
          <w:color w:val="000000"/>
          <w:sz w:val="22"/>
          <w:szCs w:val="22"/>
        </w:rPr>
      </w:pPr>
      <w:r>
        <w:rPr>
          <w:color w:val="000000"/>
          <w:sz w:val="22"/>
          <w:szCs w:val="22"/>
        </w:rPr>
        <w:t>15. Акт приемки, подписанный членами комиссии, подтверждает завершение переустройства и (или) перепланировки помещений.</w:t>
      </w:r>
    </w:p>
    <w:p w:rsidR="00603F31" w:rsidRDefault="00603F31">
      <w:pPr>
        <w:spacing w:after="60" w:line="276" w:lineRule="auto"/>
        <w:ind w:firstLine="540"/>
        <w:jc w:val="both"/>
        <w:rPr>
          <w:color w:val="000000"/>
          <w:sz w:val="22"/>
          <w:szCs w:val="22"/>
        </w:rPr>
      </w:pPr>
      <w:r>
        <w:rPr>
          <w:color w:val="000000"/>
          <w:sz w:val="22"/>
          <w:szCs w:val="22"/>
        </w:rPr>
        <w:t>16. Оформленный надлежащим образом акт приемки в течение трех дней со дня его подписания н</w:t>
      </w:r>
      <w:r>
        <w:rPr>
          <w:color w:val="000000"/>
          <w:sz w:val="22"/>
          <w:szCs w:val="22"/>
        </w:rPr>
        <w:t>а</w:t>
      </w:r>
      <w:r>
        <w:rPr>
          <w:color w:val="000000"/>
          <w:sz w:val="22"/>
          <w:szCs w:val="22"/>
        </w:rPr>
        <w:t>правляется сектором городского хозяйства администрации в организацию (орган) по учету объектов н</w:t>
      </w:r>
      <w:r>
        <w:rPr>
          <w:color w:val="000000"/>
          <w:sz w:val="22"/>
          <w:szCs w:val="22"/>
        </w:rPr>
        <w:t>е</w:t>
      </w:r>
      <w:r>
        <w:rPr>
          <w:color w:val="000000"/>
          <w:sz w:val="22"/>
          <w:szCs w:val="22"/>
        </w:rPr>
        <w:t>движимого имущества.</w:t>
      </w:r>
    </w:p>
    <w:p w:rsidR="00603F31" w:rsidRDefault="00603F31">
      <w:pPr>
        <w:spacing w:after="60" w:line="276" w:lineRule="auto"/>
        <w:ind w:firstLine="540"/>
        <w:jc w:val="both"/>
        <w:rPr>
          <w:color w:val="000000"/>
          <w:sz w:val="22"/>
          <w:szCs w:val="22"/>
        </w:rPr>
      </w:pPr>
      <w:r>
        <w:rPr>
          <w:color w:val="000000"/>
          <w:sz w:val="22"/>
          <w:szCs w:val="22"/>
        </w:rPr>
        <w:t>17.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03F31" w:rsidRDefault="00603F31">
      <w:pPr>
        <w:spacing w:after="60" w:line="276" w:lineRule="auto"/>
        <w:ind w:firstLine="540"/>
        <w:jc w:val="both"/>
        <w:rPr>
          <w:color w:val="000000"/>
          <w:sz w:val="22"/>
          <w:szCs w:val="22"/>
        </w:rPr>
      </w:pPr>
      <w:r>
        <w:rPr>
          <w:color w:val="000000"/>
          <w:sz w:val="22"/>
          <w:szCs w:val="22"/>
        </w:rPr>
        <w:t>18. В случае, если строительные изменения жилых помещений затрагивают несущие конструкции и (или) предполагается строительство новых помещений, требуется получение разрешений на реконстру</w:t>
      </w:r>
      <w:r>
        <w:rPr>
          <w:color w:val="000000"/>
          <w:sz w:val="22"/>
          <w:szCs w:val="22"/>
        </w:rPr>
        <w:t>к</w:t>
      </w:r>
      <w:r>
        <w:rPr>
          <w:color w:val="000000"/>
          <w:sz w:val="22"/>
          <w:szCs w:val="22"/>
        </w:rPr>
        <w:t>цию. Реконструкция помещений производится в соответствии с главой 8 настоящих Правил, при условии согласия всех собственников жилых и нежилых помещений реконструируемого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19. Отказ в переводе жилого помещения в нежилое помещение или нежилого помещения в жилое помещение допускается в случае:</w:t>
      </w:r>
    </w:p>
    <w:p w:rsidR="00603F31" w:rsidRDefault="00603F31">
      <w:pPr>
        <w:spacing w:after="60" w:line="276" w:lineRule="auto"/>
        <w:jc w:val="both"/>
        <w:rPr>
          <w:color w:val="000000"/>
          <w:sz w:val="22"/>
          <w:szCs w:val="22"/>
        </w:rPr>
      </w:pPr>
      <w:r>
        <w:rPr>
          <w:color w:val="000000"/>
          <w:sz w:val="22"/>
          <w:szCs w:val="22"/>
        </w:rPr>
        <w:t>1) непредставления документов;</w:t>
      </w:r>
    </w:p>
    <w:p w:rsidR="00603F31" w:rsidRDefault="00603F31">
      <w:pPr>
        <w:spacing w:after="60" w:line="276" w:lineRule="auto"/>
        <w:jc w:val="both"/>
        <w:rPr>
          <w:color w:val="000000"/>
          <w:sz w:val="22"/>
          <w:szCs w:val="22"/>
        </w:rPr>
      </w:pPr>
      <w:r>
        <w:rPr>
          <w:color w:val="000000"/>
          <w:sz w:val="22"/>
          <w:szCs w:val="22"/>
        </w:rPr>
        <w:t>2) представления документов в ненадлежащий орган;</w:t>
      </w:r>
    </w:p>
    <w:p w:rsidR="00603F31" w:rsidRDefault="00603F31">
      <w:pPr>
        <w:spacing w:after="60" w:line="276" w:lineRule="auto"/>
        <w:jc w:val="both"/>
        <w:rPr>
          <w:color w:val="000000"/>
          <w:sz w:val="22"/>
          <w:szCs w:val="22"/>
        </w:rPr>
      </w:pPr>
      <w:r>
        <w:rPr>
          <w:color w:val="000000"/>
          <w:sz w:val="22"/>
          <w:szCs w:val="22"/>
        </w:rPr>
        <w:t>3) несоблюдения условий перевода помещения;</w:t>
      </w:r>
    </w:p>
    <w:p w:rsidR="00063A25" w:rsidRDefault="00603F31">
      <w:pPr>
        <w:spacing w:after="60" w:line="276" w:lineRule="auto"/>
        <w:jc w:val="both"/>
        <w:rPr>
          <w:color w:val="000000"/>
          <w:sz w:val="22"/>
          <w:szCs w:val="22"/>
        </w:rPr>
      </w:pPr>
      <w:r>
        <w:rPr>
          <w:color w:val="000000"/>
          <w:sz w:val="22"/>
          <w:szCs w:val="22"/>
        </w:rPr>
        <w:t>4) несоответствия проекта переустройства и (или) перепланировки жилого помещения требованиям зак</w:t>
      </w:r>
      <w:r>
        <w:rPr>
          <w:color w:val="000000"/>
          <w:sz w:val="22"/>
          <w:szCs w:val="22"/>
        </w:rPr>
        <w:t>о</w:t>
      </w:r>
      <w:r>
        <w:rPr>
          <w:color w:val="000000"/>
          <w:sz w:val="22"/>
          <w:szCs w:val="22"/>
        </w:rPr>
        <w:t>нодательства.</w:t>
      </w: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24. Порядок получения заключения от градостроительного сектора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Физическое или юридическое лицо, заинтересованное в получении заключения от градостро</w:t>
      </w:r>
      <w:r>
        <w:rPr>
          <w:color w:val="000000"/>
          <w:sz w:val="22"/>
          <w:szCs w:val="22"/>
        </w:rPr>
        <w:t>и</w:t>
      </w:r>
      <w:r>
        <w:rPr>
          <w:color w:val="000000"/>
          <w:sz w:val="22"/>
          <w:szCs w:val="22"/>
        </w:rPr>
        <w:t>тельного сектора в лице главного архитектора администрации поселения о возможности изменения одн</w:t>
      </w:r>
      <w:r>
        <w:rPr>
          <w:color w:val="000000"/>
          <w:sz w:val="22"/>
          <w:szCs w:val="22"/>
        </w:rPr>
        <w:t>о</w:t>
      </w:r>
      <w:r>
        <w:rPr>
          <w:color w:val="000000"/>
          <w:sz w:val="22"/>
          <w:szCs w:val="22"/>
        </w:rPr>
        <w:lastRenderedPageBreak/>
        <w:t>го вида разрешенного использования земельного участка и объектов капитального строительства, если не связано с необходимостью подготовки проектной документации и может быть осуществлено без получ</w:t>
      </w:r>
      <w:r>
        <w:rPr>
          <w:color w:val="000000"/>
          <w:sz w:val="22"/>
          <w:szCs w:val="22"/>
        </w:rPr>
        <w:t>е</w:t>
      </w:r>
      <w:r>
        <w:rPr>
          <w:color w:val="000000"/>
          <w:sz w:val="22"/>
          <w:szCs w:val="22"/>
        </w:rPr>
        <w:t>ния разрешения на строительство (далее - Заключение) обращается в администрацию с заявлением.</w:t>
      </w:r>
    </w:p>
    <w:p w:rsidR="00603F31" w:rsidRDefault="00603F31">
      <w:pPr>
        <w:spacing w:after="60" w:line="276" w:lineRule="auto"/>
        <w:ind w:firstLine="540"/>
        <w:jc w:val="both"/>
        <w:rPr>
          <w:color w:val="000000"/>
          <w:sz w:val="22"/>
          <w:szCs w:val="22"/>
        </w:rPr>
      </w:pPr>
      <w:r>
        <w:rPr>
          <w:color w:val="000000"/>
          <w:sz w:val="22"/>
          <w:szCs w:val="22"/>
        </w:rPr>
        <w:t>2. В заявлении указываются:</w:t>
      </w:r>
    </w:p>
    <w:p w:rsidR="00603F31" w:rsidRDefault="00603F31">
      <w:pPr>
        <w:spacing w:after="60" w:line="276" w:lineRule="auto"/>
        <w:jc w:val="both"/>
        <w:rPr>
          <w:color w:val="000000"/>
          <w:sz w:val="22"/>
          <w:szCs w:val="22"/>
        </w:rPr>
      </w:pPr>
      <w:r>
        <w:rPr>
          <w:color w:val="000000"/>
          <w:sz w:val="22"/>
          <w:szCs w:val="22"/>
        </w:rPr>
        <w:t>1) вид разрешенного использования земельного участка и объектов капитального строительства, расп</w:t>
      </w:r>
      <w:r>
        <w:rPr>
          <w:color w:val="000000"/>
          <w:sz w:val="22"/>
          <w:szCs w:val="22"/>
        </w:rPr>
        <w:t>о</w:t>
      </w:r>
      <w:r>
        <w:rPr>
          <w:color w:val="000000"/>
          <w:sz w:val="22"/>
          <w:szCs w:val="22"/>
        </w:rPr>
        <w:t>ложенных на нем;</w:t>
      </w:r>
    </w:p>
    <w:p w:rsidR="00603F31" w:rsidRDefault="00603F31">
      <w:pPr>
        <w:spacing w:after="60" w:line="276" w:lineRule="auto"/>
        <w:jc w:val="both"/>
        <w:rPr>
          <w:color w:val="000000"/>
          <w:sz w:val="22"/>
          <w:szCs w:val="22"/>
        </w:rPr>
      </w:pPr>
      <w:r>
        <w:rPr>
          <w:color w:val="000000"/>
          <w:sz w:val="22"/>
          <w:szCs w:val="22"/>
        </w:rPr>
        <w:t>2) испрашиваемый вид разрешенного использования земельного участка и объектов капитального стро</w:t>
      </w:r>
      <w:r>
        <w:rPr>
          <w:color w:val="000000"/>
          <w:sz w:val="22"/>
          <w:szCs w:val="22"/>
        </w:rPr>
        <w:t>и</w:t>
      </w:r>
      <w:r>
        <w:rPr>
          <w:color w:val="000000"/>
          <w:sz w:val="22"/>
          <w:szCs w:val="22"/>
        </w:rPr>
        <w:t>тельства, расположенных на нем;</w:t>
      </w:r>
    </w:p>
    <w:p w:rsidR="00603F31" w:rsidRDefault="00603F31">
      <w:pPr>
        <w:spacing w:after="60" w:line="276" w:lineRule="auto"/>
        <w:jc w:val="both"/>
        <w:rPr>
          <w:color w:val="000000"/>
          <w:sz w:val="22"/>
          <w:szCs w:val="22"/>
        </w:rPr>
      </w:pPr>
      <w:r>
        <w:rPr>
          <w:color w:val="000000"/>
          <w:sz w:val="22"/>
          <w:szCs w:val="22"/>
        </w:rPr>
        <w:t xml:space="preserve">3) другие данные, предусмотренные нормативным актом главы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3. К заявлению прилагаются:</w:t>
      </w:r>
    </w:p>
    <w:p w:rsidR="00603F31" w:rsidRDefault="00603F31">
      <w:pPr>
        <w:spacing w:after="60" w:line="276" w:lineRule="auto"/>
        <w:jc w:val="both"/>
        <w:rPr>
          <w:color w:val="000000"/>
          <w:sz w:val="22"/>
          <w:szCs w:val="22"/>
        </w:rPr>
      </w:pPr>
      <w:r>
        <w:rPr>
          <w:color w:val="000000"/>
          <w:sz w:val="22"/>
          <w:szCs w:val="22"/>
        </w:rPr>
        <w:t>1) правоустанавливающие документы на земельный участок и объекты капитального строительства, н</w:t>
      </w:r>
      <w:r>
        <w:rPr>
          <w:color w:val="000000"/>
          <w:sz w:val="22"/>
          <w:szCs w:val="22"/>
        </w:rPr>
        <w:t>а</w:t>
      </w:r>
      <w:r>
        <w:rPr>
          <w:color w:val="000000"/>
          <w:sz w:val="22"/>
          <w:szCs w:val="22"/>
        </w:rPr>
        <w:t>ходящиеся на этом земельном участке;</w:t>
      </w:r>
    </w:p>
    <w:p w:rsidR="00603F31" w:rsidRDefault="00603F31">
      <w:pPr>
        <w:spacing w:after="60" w:line="276" w:lineRule="auto"/>
        <w:jc w:val="both"/>
        <w:rPr>
          <w:color w:val="000000"/>
          <w:sz w:val="22"/>
          <w:szCs w:val="22"/>
        </w:rPr>
      </w:pPr>
      <w:r>
        <w:rPr>
          <w:color w:val="000000"/>
          <w:sz w:val="22"/>
          <w:szCs w:val="22"/>
        </w:rPr>
        <w:t>2) градостроительный план земельного участка;</w:t>
      </w:r>
    </w:p>
    <w:p w:rsidR="00603F31" w:rsidRDefault="00603F31">
      <w:pPr>
        <w:spacing w:after="60" w:line="276" w:lineRule="auto"/>
        <w:jc w:val="both"/>
        <w:rPr>
          <w:color w:val="000000"/>
          <w:sz w:val="22"/>
          <w:szCs w:val="22"/>
        </w:rPr>
      </w:pPr>
      <w:r>
        <w:rPr>
          <w:color w:val="000000"/>
          <w:sz w:val="22"/>
          <w:szCs w:val="22"/>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603F31" w:rsidRDefault="00603F31">
      <w:pPr>
        <w:spacing w:after="60" w:line="276" w:lineRule="auto"/>
        <w:ind w:firstLine="540"/>
        <w:jc w:val="both"/>
        <w:rPr>
          <w:color w:val="000000"/>
          <w:sz w:val="22"/>
          <w:szCs w:val="22"/>
        </w:rPr>
      </w:pPr>
      <w:r>
        <w:rPr>
          <w:color w:val="000000"/>
          <w:sz w:val="22"/>
          <w:szCs w:val="22"/>
        </w:rPr>
        <w:t xml:space="preserve">4. Администрация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производит следующие действия:</w:t>
      </w:r>
    </w:p>
    <w:p w:rsidR="00603F31" w:rsidRDefault="00603F31">
      <w:pPr>
        <w:spacing w:after="60" w:line="276" w:lineRule="auto"/>
        <w:jc w:val="both"/>
        <w:rPr>
          <w:color w:val="000000"/>
          <w:sz w:val="22"/>
          <w:szCs w:val="22"/>
        </w:rPr>
      </w:pPr>
      <w:r>
        <w:rPr>
          <w:color w:val="000000"/>
          <w:sz w:val="22"/>
          <w:szCs w:val="22"/>
        </w:rPr>
        <w:t>1) регистрирует заявление в день его поступления;</w:t>
      </w:r>
    </w:p>
    <w:p w:rsidR="00603F31" w:rsidRDefault="00603F31">
      <w:pPr>
        <w:spacing w:after="60" w:line="276" w:lineRule="auto"/>
        <w:jc w:val="both"/>
        <w:rPr>
          <w:color w:val="000000"/>
          <w:sz w:val="22"/>
          <w:szCs w:val="22"/>
        </w:rPr>
      </w:pPr>
      <w:r>
        <w:rPr>
          <w:color w:val="000000"/>
          <w:sz w:val="22"/>
          <w:szCs w:val="22"/>
        </w:rPr>
        <w:t>2) градостроительный сектор в течение пяти рабочих дней подготавливает мотивированный отказ в при</w:t>
      </w:r>
      <w:r>
        <w:rPr>
          <w:color w:val="000000"/>
          <w:sz w:val="22"/>
          <w:szCs w:val="22"/>
        </w:rPr>
        <w:t>е</w:t>
      </w:r>
      <w:r>
        <w:rPr>
          <w:color w:val="000000"/>
          <w:sz w:val="22"/>
          <w:szCs w:val="22"/>
        </w:rPr>
        <w:t>ме заявления в случаях непредставления документов, предусмотренных п. 3 настоящей статьи, обнаруж</w:t>
      </w:r>
      <w:r>
        <w:rPr>
          <w:color w:val="000000"/>
          <w:sz w:val="22"/>
          <w:szCs w:val="22"/>
        </w:rPr>
        <w:t>е</w:t>
      </w:r>
      <w:r>
        <w:rPr>
          <w:color w:val="000000"/>
          <w:sz w:val="22"/>
          <w:szCs w:val="22"/>
        </w:rPr>
        <w:t>ния недостоверных данных или принимает заявление к рассмотрению;</w:t>
      </w:r>
    </w:p>
    <w:p w:rsidR="00603F31" w:rsidRDefault="00603F31">
      <w:pPr>
        <w:spacing w:after="60" w:line="276" w:lineRule="auto"/>
        <w:jc w:val="both"/>
        <w:rPr>
          <w:color w:val="000000"/>
          <w:sz w:val="22"/>
          <w:szCs w:val="22"/>
        </w:rPr>
      </w:pPr>
      <w:r>
        <w:rPr>
          <w:color w:val="000000"/>
          <w:sz w:val="22"/>
          <w:szCs w:val="22"/>
        </w:rPr>
        <w:t>3) в течение двадцати рабочих дней подготавливает заключение и при необходимости вносит изменение в градостроительный план земельного участка.</w:t>
      </w:r>
    </w:p>
    <w:p w:rsidR="00603F31" w:rsidRDefault="00603F31">
      <w:pPr>
        <w:spacing w:after="60" w:line="276" w:lineRule="auto"/>
        <w:ind w:firstLine="540"/>
        <w:jc w:val="both"/>
        <w:rPr>
          <w:color w:val="000000"/>
          <w:sz w:val="22"/>
          <w:szCs w:val="22"/>
        </w:rPr>
      </w:pPr>
      <w:r>
        <w:rPr>
          <w:color w:val="000000"/>
          <w:sz w:val="22"/>
          <w:szCs w:val="22"/>
        </w:rPr>
        <w:t>5. В Заключении указываются:</w:t>
      </w:r>
    </w:p>
    <w:p w:rsidR="00603F31" w:rsidRDefault="00603F31">
      <w:pPr>
        <w:spacing w:after="60" w:line="276" w:lineRule="auto"/>
        <w:jc w:val="both"/>
        <w:rPr>
          <w:color w:val="000000"/>
          <w:sz w:val="22"/>
          <w:szCs w:val="22"/>
        </w:rPr>
      </w:pPr>
      <w:r>
        <w:rPr>
          <w:color w:val="000000"/>
          <w:sz w:val="22"/>
          <w:szCs w:val="22"/>
        </w:rPr>
        <w:t>1) номер и дата заключения;</w:t>
      </w:r>
    </w:p>
    <w:p w:rsidR="00603F31" w:rsidRDefault="00603F31">
      <w:pPr>
        <w:spacing w:after="60" w:line="276" w:lineRule="auto"/>
        <w:jc w:val="both"/>
        <w:rPr>
          <w:color w:val="000000"/>
          <w:sz w:val="22"/>
          <w:szCs w:val="22"/>
        </w:rPr>
      </w:pPr>
      <w:r>
        <w:rPr>
          <w:color w:val="000000"/>
          <w:sz w:val="22"/>
          <w:szCs w:val="22"/>
        </w:rPr>
        <w:t>2) физическое или юридическое лицо, истребовавшее изменение разрешенного вида использования з</w:t>
      </w:r>
      <w:r>
        <w:rPr>
          <w:color w:val="000000"/>
          <w:sz w:val="22"/>
          <w:szCs w:val="22"/>
        </w:rPr>
        <w:t>е</w:t>
      </w:r>
      <w:r>
        <w:rPr>
          <w:color w:val="000000"/>
          <w:sz w:val="22"/>
          <w:szCs w:val="22"/>
        </w:rPr>
        <w:t>мельного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ссылка на дату и входящий номер заявления;</w:t>
      </w:r>
    </w:p>
    <w:p w:rsidR="00603F31" w:rsidRDefault="00603F31">
      <w:pPr>
        <w:spacing w:after="60" w:line="276" w:lineRule="auto"/>
        <w:jc w:val="both"/>
        <w:rPr>
          <w:color w:val="000000"/>
          <w:sz w:val="22"/>
          <w:szCs w:val="22"/>
        </w:rPr>
      </w:pPr>
      <w:r>
        <w:rPr>
          <w:color w:val="000000"/>
          <w:sz w:val="22"/>
          <w:szCs w:val="22"/>
        </w:rPr>
        <w:t>4) вид разрешенного использования земельного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5) измененный вид разрешенного использования земельного участка и объектов капитального строител</w:t>
      </w:r>
      <w:r>
        <w:rPr>
          <w:color w:val="000000"/>
          <w:sz w:val="22"/>
          <w:szCs w:val="22"/>
        </w:rPr>
        <w:t>ь</w:t>
      </w:r>
      <w:r>
        <w:rPr>
          <w:color w:val="000000"/>
          <w:sz w:val="22"/>
          <w:szCs w:val="22"/>
        </w:rPr>
        <w:t>ства;</w:t>
      </w:r>
    </w:p>
    <w:p w:rsidR="00603F31" w:rsidRDefault="00603F31">
      <w:pPr>
        <w:spacing w:after="60" w:line="276" w:lineRule="auto"/>
        <w:jc w:val="both"/>
        <w:rPr>
          <w:color w:val="000000"/>
          <w:sz w:val="22"/>
          <w:szCs w:val="22"/>
        </w:rPr>
      </w:pPr>
      <w:r>
        <w:rPr>
          <w:color w:val="000000"/>
          <w:sz w:val="22"/>
          <w:szCs w:val="22"/>
        </w:rPr>
        <w:t>6) территориальная зона, где находятся земельный участок и объекты капитального строительства, и гр</w:t>
      </w:r>
      <w:r>
        <w:rPr>
          <w:color w:val="000000"/>
          <w:sz w:val="22"/>
          <w:szCs w:val="22"/>
        </w:rPr>
        <w:t>а</w:t>
      </w:r>
      <w:r>
        <w:rPr>
          <w:color w:val="000000"/>
          <w:sz w:val="22"/>
          <w:szCs w:val="22"/>
        </w:rPr>
        <w:t>достроительные регламенты для этой зоны;</w:t>
      </w:r>
    </w:p>
    <w:p w:rsidR="00603F31" w:rsidRDefault="00603F31">
      <w:pPr>
        <w:spacing w:after="60" w:line="276" w:lineRule="auto"/>
        <w:jc w:val="both"/>
        <w:rPr>
          <w:color w:val="000000"/>
          <w:sz w:val="22"/>
          <w:szCs w:val="22"/>
        </w:rPr>
      </w:pPr>
      <w:r>
        <w:rPr>
          <w:color w:val="000000"/>
          <w:sz w:val="22"/>
          <w:szCs w:val="22"/>
        </w:rPr>
        <w:t>7) краткое обоснование изменения;</w:t>
      </w:r>
    </w:p>
    <w:p w:rsidR="00603F31" w:rsidRDefault="00603F31">
      <w:pPr>
        <w:spacing w:after="60" w:line="276" w:lineRule="auto"/>
        <w:jc w:val="both"/>
        <w:rPr>
          <w:color w:val="000000"/>
          <w:sz w:val="22"/>
          <w:szCs w:val="22"/>
        </w:rPr>
      </w:pPr>
      <w:r>
        <w:rPr>
          <w:color w:val="000000"/>
          <w:sz w:val="22"/>
          <w:szCs w:val="22"/>
        </w:rPr>
        <w:t>8) заключение о возможности или невозможности изменения вида разрешенного использования земел</w:t>
      </w:r>
      <w:r>
        <w:rPr>
          <w:color w:val="000000"/>
          <w:sz w:val="22"/>
          <w:szCs w:val="22"/>
        </w:rPr>
        <w:t>ь</w:t>
      </w:r>
      <w:r>
        <w:rPr>
          <w:color w:val="000000"/>
          <w:sz w:val="22"/>
          <w:szCs w:val="22"/>
        </w:rPr>
        <w:t>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603F31" w:rsidRDefault="00603F31">
      <w:pPr>
        <w:spacing w:after="60" w:line="276" w:lineRule="auto"/>
        <w:ind w:firstLine="540"/>
        <w:jc w:val="both"/>
        <w:rPr>
          <w:color w:val="000000"/>
          <w:sz w:val="22"/>
          <w:szCs w:val="22"/>
        </w:rPr>
      </w:pPr>
      <w:r>
        <w:rPr>
          <w:color w:val="000000"/>
          <w:sz w:val="22"/>
          <w:szCs w:val="22"/>
        </w:rPr>
        <w:t>Заключение подписывается исполнителем и утверждается главным архитектором администрации поселения и скрепляется печатью.</w:t>
      </w:r>
    </w:p>
    <w:p w:rsidR="00603F31" w:rsidRDefault="00603F31">
      <w:pPr>
        <w:spacing w:after="60" w:line="276" w:lineRule="auto"/>
        <w:ind w:firstLine="540"/>
        <w:jc w:val="both"/>
        <w:rPr>
          <w:color w:val="000000"/>
          <w:sz w:val="22"/>
          <w:szCs w:val="22"/>
        </w:rPr>
      </w:pPr>
      <w:r>
        <w:rPr>
          <w:color w:val="000000"/>
          <w:sz w:val="22"/>
          <w:szCs w:val="22"/>
        </w:rPr>
        <w:t>6. Положительное Заключение является основанием для изменения вида разрешенного использов</w:t>
      </w:r>
      <w:r>
        <w:rPr>
          <w:color w:val="000000"/>
          <w:sz w:val="22"/>
          <w:szCs w:val="22"/>
        </w:rPr>
        <w:t>а</w:t>
      </w:r>
      <w:r>
        <w:rPr>
          <w:color w:val="000000"/>
          <w:sz w:val="22"/>
          <w:szCs w:val="22"/>
        </w:rPr>
        <w:t>ния земельного участка и объектов капитального строительства и внесения изменений в государственную регистрацию объектов недвижимости в установленном законодательством порядке.</w:t>
      </w:r>
    </w:p>
    <w:p w:rsidR="00603F31" w:rsidRDefault="00603F31">
      <w:pPr>
        <w:spacing w:after="60" w:line="276" w:lineRule="auto"/>
        <w:ind w:firstLine="540"/>
        <w:jc w:val="both"/>
        <w:rPr>
          <w:color w:val="000000"/>
          <w:sz w:val="22"/>
          <w:szCs w:val="22"/>
        </w:rPr>
      </w:pPr>
      <w:r>
        <w:rPr>
          <w:color w:val="000000"/>
          <w:sz w:val="22"/>
          <w:szCs w:val="22"/>
        </w:rPr>
        <w:t>7. Физические или юридические лица могут обжаловать отказ в изменении вида разрешенного и</w:t>
      </w:r>
      <w:r>
        <w:rPr>
          <w:color w:val="000000"/>
          <w:sz w:val="22"/>
          <w:szCs w:val="22"/>
        </w:rPr>
        <w:t>с</w:t>
      </w:r>
      <w:r>
        <w:rPr>
          <w:color w:val="000000"/>
          <w:sz w:val="22"/>
          <w:szCs w:val="22"/>
        </w:rPr>
        <w:t>пользования земельного участка и объектов капитального строительства в судебном порядке.</w:t>
      </w:r>
    </w:p>
    <w:p w:rsidR="00603F31" w:rsidRDefault="00603F31">
      <w:pPr>
        <w:spacing w:after="60" w:line="276" w:lineRule="auto"/>
        <w:ind w:firstLine="540"/>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Глава 6. ПОЛОЖЕНИЯ О ПОРЯДКЕ ГРАДОСТРОИТЕЛЬНОЙ ПОДГОТОВКИ И ФОРМИРОВАНИЯ ЗЕМЕЛЬНЫХ УЧАСТКОВ ИЗ СОСТАВА ГОСУДАРСТВЕННЫХ И МУНИЦИПАЛЬНЫХ ЗЕМЕЛЬ ДЛЯ ПРЕДОСТАВЛЕНИЯ ФИЗИЧЕСКИМ И ЮРИДИЧЕСКИМ ЛИЦАМ</w:t>
      </w:r>
    </w:p>
    <w:p w:rsidR="00603F31" w:rsidRDefault="00603F31" w:rsidP="00A61ADD">
      <w:pPr>
        <w:spacing w:after="60" w:line="276" w:lineRule="auto"/>
        <w:jc w:val="center"/>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25. Принципы организации процесса градостроительной подготовки и формирования земельных участков для предоставления физическим и юридическим лицам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Градостроительная подготовка земельных участков осуществляется с учетом прав собственников смежно расположенных земельных участков, а также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603F31" w:rsidRDefault="00603F31">
      <w:pPr>
        <w:spacing w:after="60" w:line="276" w:lineRule="auto"/>
        <w:ind w:firstLine="540"/>
        <w:jc w:val="both"/>
        <w:rPr>
          <w:color w:val="000000"/>
          <w:sz w:val="22"/>
          <w:szCs w:val="22"/>
        </w:rPr>
      </w:pPr>
      <w:r>
        <w:rPr>
          <w:color w:val="000000"/>
          <w:sz w:val="22"/>
          <w:szCs w:val="22"/>
        </w:rPr>
        <w:t>2. Указанные права в обязательном порядке учитываются путем выполнения действий по планиро</w:t>
      </w:r>
      <w:r>
        <w:rPr>
          <w:color w:val="000000"/>
          <w:sz w:val="22"/>
          <w:szCs w:val="22"/>
        </w:rPr>
        <w:t>в</w:t>
      </w:r>
      <w:r>
        <w:rPr>
          <w:color w:val="000000"/>
          <w:sz w:val="22"/>
          <w:szCs w:val="22"/>
        </w:rPr>
        <w:t>ке территории, осуществляемых в соответствии с градостроительным, земельным законодательством в порядке, определенном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3. Физическим и юридическим лицам могут предоставляться только сформированные земельные участки. Земельный участок считается сформированным, применительно к которому:</w:t>
      </w:r>
    </w:p>
    <w:p w:rsidR="00603F31" w:rsidRDefault="00603F31">
      <w:pPr>
        <w:spacing w:after="60" w:line="276" w:lineRule="auto"/>
        <w:jc w:val="both"/>
        <w:rPr>
          <w:color w:val="000000"/>
          <w:sz w:val="22"/>
          <w:szCs w:val="22"/>
        </w:rPr>
      </w:pPr>
      <w:r>
        <w:rPr>
          <w:color w:val="000000"/>
          <w:sz w:val="22"/>
          <w:szCs w:val="22"/>
        </w:rPr>
        <w:t>1) посредством действий по планировке территории (подготовки проекта планировки и/или проекта м</w:t>
      </w:r>
      <w:r>
        <w:rPr>
          <w:color w:val="000000"/>
          <w:sz w:val="22"/>
          <w:szCs w:val="22"/>
        </w:rPr>
        <w:t>е</w:t>
      </w:r>
      <w:r>
        <w:rPr>
          <w:color w:val="000000"/>
          <w:sz w:val="22"/>
          <w:szCs w:val="22"/>
        </w:rPr>
        <w:t>жевания): 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w:t>
      </w:r>
      <w:r>
        <w:rPr>
          <w:color w:val="000000"/>
          <w:sz w:val="22"/>
          <w:szCs w:val="22"/>
        </w:rPr>
        <w:t>и</w:t>
      </w:r>
      <w:r>
        <w:rPr>
          <w:color w:val="000000"/>
          <w:sz w:val="22"/>
          <w:szCs w:val="22"/>
        </w:rPr>
        <w:t>ем границ зон действия публичных сервитутов); б) подготовлен проект границ земельного участка;</w:t>
      </w:r>
    </w:p>
    <w:p w:rsidR="00603F31" w:rsidRDefault="00603F31">
      <w:pPr>
        <w:spacing w:after="60" w:line="276" w:lineRule="auto"/>
        <w:jc w:val="both"/>
        <w:rPr>
          <w:color w:val="000000"/>
          <w:sz w:val="22"/>
          <w:szCs w:val="22"/>
        </w:rPr>
      </w:pPr>
      <w:r>
        <w:rPr>
          <w:color w:val="000000"/>
          <w:sz w:val="22"/>
          <w:szCs w:val="22"/>
        </w:rPr>
        <w:t>2) установлены границы земельного участка на местности;</w:t>
      </w:r>
    </w:p>
    <w:p w:rsidR="00603F31" w:rsidRDefault="00603F31">
      <w:pPr>
        <w:spacing w:after="60" w:line="276" w:lineRule="auto"/>
        <w:jc w:val="both"/>
        <w:rPr>
          <w:color w:val="000000"/>
          <w:sz w:val="22"/>
          <w:szCs w:val="22"/>
        </w:rPr>
      </w:pPr>
      <w:r>
        <w:rPr>
          <w:color w:val="000000"/>
          <w:sz w:val="22"/>
          <w:szCs w:val="22"/>
        </w:rPr>
        <w:t>3) установлено разрешенное использование земельного участка путем указания на градостроительный регламент территориальной зоны, в которой расположен этот участок;</w:t>
      </w:r>
    </w:p>
    <w:p w:rsidR="00603F31" w:rsidRDefault="00603F31">
      <w:pPr>
        <w:spacing w:after="60" w:line="276" w:lineRule="auto"/>
        <w:jc w:val="both"/>
        <w:rPr>
          <w:color w:val="000000"/>
          <w:sz w:val="22"/>
          <w:szCs w:val="22"/>
        </w:rPr>
      </w:pPr>
      <w:r>
        <w:rPr>
          <w:color w:val="000000"/>
          <w:sz w:val="22"/>
          <w:szCs w:val="22"/>
        </w:rPr>
        <w:t>4) определены, при необходимости, технические условия подключения объектов капитального строител</w:t>
      </w:r>
      <w:r>
        <w:rPr>
          <w:color w:val="000000"/>
          <w:sz w:val="22"/>
          <w:szCs w:val="22"/>
        </w:rPr>
        <w:t>ь</w:t>
      </w:r>
      <w:r>
        <w:rPr>
          <w:color w:val="000000"/>
          <w:sz w:val="22"/>
          <w:szCs w:val="22"/>
        </w:rPr>
        <w:t>ства к сетям инженерно-технического обеспечения и определена плата за подключение объектов кап</w:t>
      </w:r>
      <w:r>
        <w:rPr>
          <w:color w:val="000000"/>
          <w:sz w:val="22"/>
          <w:szCs w:val="22"/>
        </w:rPr>
        <w:t>и</w:t>
      </w:r>
      <w:r>
        <w:rPr>
          <w:color w:val="000000"/>
          <w:sz w:val="22"/>
          <w:szCs w:val="22"/>
        </w:rPr>
        <w:t>тального строительства к сетям инженерно-технического обеспечения;</w:t>
      </w:r>
    </w:p>
    <w:p w:rsidR="00603F31" w:rsidRDefault="00603F31">
      <w:pPr>
        <w:spacing w:after="60" w:line="276" w:lineRule="auto"/>
        <w:jc w:val="both"/>
        <w:rPr>
          <w:color w:val="000000"/>
          <w:sz w:val="22"/>
          <w:szCs w:val="22"/>
        </w:rPr>
      </w:pPr>
      <w:r>
        <w:rPr>
          <w:color w:val="000000"/>
          <w:sz w:val="22"/>
          <w:szCs w:val="22"/>
        </w:rPr>
        <w:t>5) принято решение о проведении торгов (конкурса, аукциона) или предоставлении земельного участка без проведения торгов;</w:t>
      </w:r>
    </w:p>
    <w:p w:rsidR="00603F31" w:rsidRDefault="00603F31">
      <w:pPr>
        <w:spacing w:after="60" w:line="276" w:lineRule="auto"/>
        <w:jc w:val="both"/>
        <w:rPr>
          <w:color w:val="000000"/>
          <w:sz w:val="22"/>
          <w:szCs w:val="22"/>
        </w:rPr>
      </w:pPr>
      <w:r>
        <w:rPr>
          <w:color w:val="000000"/>
          <w:sz w:val="22"/>
          <w:szCs w:val="22"/>
        </w:rPr>
        <w:t>6) осуществлена публикация сообщения о проведении торгов.</w:t>
      </w:r>
    </w:p>
    <w:p w:rsidR="00603F31" w:rsidRDefault="00603F31">
      <w:pPr>
        <w:spacing w:after="60" w:line="276" w:lineRule="auto"/>
        <w:ind w:firstLine="540"/>
        <w:jc w:val="both"/>
        <w:rPr>
          <w:color w:val="000000"/>
          <w:sz w:val="22"/>
          <w:szCs w:val="22"/>
        </w:rPr>
      </w:pPr>
      <w:r>
        <w:rPr>
          <w:color w:val="000000"/>
          <w:sz w:val="22"/>
          <w:szCs w:val="22"/>
        </w:rPr>
        <w:t>4. Земельный участок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при одновременном наличии:</w:t>
      </w:r>
    </w:p>
    <w:p w:rsidR="00603F31" w:rsidRDefault="00603F31">
      <w:pPr>
        <w:spacing w:after="60" w:line="276" w:lineRule="auto"/>
        <w:jc w:val="both"/>
        <w:rPr>
          <w:color w:val="000000"/>
          <w:sz w:val="22"/>
          <w:szCs w:val="22"/>
        </w:rPr>
      </w:pPr>
      <w:r>
        <w:rPr>
          <w:color w:val="000000"/>
          <w:sz w:val="22"/>
          <w:szCs w:val="22"/>
        </w:rPr>
        <w:t>1) утвержденного градостроительного плана земельного участка;</w:t>
      </w:r>
    </w:p>
    <w:p w:rsidR="00603F31" w:rsidRDefault="00603F31">
      <w:pPr>
        <w:spacing w:after="60" w:line="276" w:lineRule="auto"/>
        <w:jc w:val="both"/>
        <w:rPr>
          <w:color w:val="000000"/>
          <w:sz w:val="22"/>
          <w:szCs w:val="22"/>
        </w:rPr>
      </w:pPr>
      <w:r>
        <w:rPr>
          <w:color w:val="000000"/>
          <w:sz w:val="22"/>
          <w:szCs w:val="22"/>
        </w:rPr>
        <w:t>2) кадастрового плана земельного участка, подготовленного в соответствии с законодательством о гос</w:t>
      </w:r>
      <w:r>
        <w:rPr>
          <w:color w:val="000000"/>
          <w:sz w:val="22"/>
          <w:szCs w:val="22"/>
        </w:rPr>
        <w:t>у</w:t>
      </w:r>
      <w:r>
        <w:rPr>
          <w:color w:val="000000"/>
          <w:sz w:val="22"/>
          <w:szCs w:val="22"/>
        </w:rPr>
        <w:t>дарственном кадастровом учете земельных участков и объектов капитального строительства на основе градостроительного плана земельного участка.</w:t>
      </w:r>
    </w:p>
    <w:p w:rsidR="00603F31" w:rsidRDefault="00603F31">
      <w:pPr>
        <w:spacing w:after="60" w:line="276" w:lineRule="auto"/>
        <w:ind w:firstLine="540"/>
        <w:jc w:val="both"/>
        <w:rPr>
          <w:color w:val="000000"/>
          <w:sz w:val="22"/>
          <w:szCs w:val="22"/>
        </w:rPr>
      </w:pPr>
      <w:r>
        <w:rPr>
          <w:color w:val="000000"/>
          <w:sz w:val="22"/>
          <w:szCs w:val="22"/>
        </w:rPr>
        <w:t>5. Результатом действий, связанных с определением границ земельного участка посредством план</w:t>
      </w:r>
      <w:r>
        <w:rPr>
          <w:color w:val="000000"/>
          <w:sz w:val="22"/>
          <w:szCs w:val="22"/>
        </w:rPr>
        <w:t>и</w:t>
      </w:r>
      <w:r>
        <w:rPr>
          <w:color w:val="000000"/>
          <w:sz w:val="22"/>
          <w:szCs w:val="22"/>
        </w:rPr>
        <w:t>ровки территории, являются градостроительный план земельного участка и входящая в состав такого плана информация о технических условиях подключения к сетям инженерно-технического обеспечения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Порядок действий по планировке территории, включая определение границ земельных участков, определяется градостроительным законодательством и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Утвержденный в установленном порядке в составе проекта планировки, проекта межевания град</w:t>
      </w:r>
      <w:r>
        <w:rPr>
          <w:color w:val="000000"/>
          <w:sz w:val="22"/>
          <w:szCs w:val="22"/>
        </w:rPr>
        <w:t>о</w:t>
      </w:r>
      <w:r>
        <w:rPr>
          <w:color w:val="000000"/>
          <w:sz w:val="22"/>
          <w:szCs w:val="22"/>
        </w:rPr>
        <w:t xml:space="preserve">строительный план земельного участка является основанием для проведения работ в части выноса границ </w:t>
      </w:r>
      <w:r>
        <w:rPr>
          <w:color w:val="000000"/>
          <w:sz w:val="22"/>
          <w:szCs w:val="22"/>
        </w:rPr>
        <w:lastRenderedPageBreak/>
        <w:t>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603F31" w:rsidRDefault="00603F31">
      <w:pPr>
        <w:spacing w:after="60" w:line="276" w:lineRule="auto"/>
        <w:ind w:firstLine="540"/>
        <w:jc w:val="both"/>
        <w:rPr>
          <w:color w:val="000000"/>
          <w:sz w:val="22"/>
          <w:szCs w:val="22"/>
        </w:rPr>
      </w:pPr>
      <w:r>
        <w:rPr>
          <w:color w:val="000000"/>
          <w:sz w:val="22"/>
          <w:szCs w:val="22"/>
        </w:rPr>
        <w:t>Если в результате землеустроительных работ и подготовки кадастрового плана возникла необход</w:t>
      </w:r>
      <w:r>
        <w:rPr>
          <w:color w:val="000000"/>
          <w:sz w:val="22"/>
          <w:szCs w:val="22"/>
        </w:rPr>
        <w:t>и</w:t>
      </w:r>
      <w:r>
        <w:rPr>
          <w:color w:val="000000"/>
          <w:sz w:val="22"/>
          <w:szCs w:val="22"/>
        </w:rPr>
        <w:t>мость изменения границ земельного участка, в градостроительный план земельного участка вносятся с</w:t>
      </w:r>
      <w:r>
        <w:rPr>
          <w:color w:val="000000"/>
          <w:sz w:val="22"/>
          <w:szCs w:val="22"/>
        </w:rPr>
        <w:t>о</w:t>
      </w:r>
      <w:r>
        <w:rPr>
          <w:color w:val="000000"/>
          <w:sz w:val="22"/>
          <w:szCs w:val="22"/>
        </w:rPr>
        <w:t xml:space="preserve">ответствующие изменения в порядке, установленном нормативным правовым актом администрации </w:t>
      </w:r>
      <w:proofErr w:type="spellStart"/>
      <w:r w:rsidR="002F4815">
        <w:rPr>
          <w:color w:val="000000"/>
          <w:sz w:val="22"/>
          <w:szCs w:val="22"/>
        </w:rPr>
        <w:t>Е</w:t>
      </w:r>
      <w:r w:rsidR="002F4815">
        <w:rPr>
          <w:color w:val="000000"/>
          <w:sz w:val="22"/>
          <w:szCs w:val="22"/>
        </w:rPr>
        <w:t>р</w:t>
      </w:r>
      <w:r w:rsidR="002F4815">
        <w:rPr>
          <w:color w:val="000000"/>
          <w:sz w:val="22"/>
          <w:szCs w:val="22"/>
        </w:rPr>
        <w:t>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6. Сформированный земельный участок подлежит государственному кадастровому учету.</w:t>
      </w:r>
    </w:p>
    <w:p w:rsidR="00603F31" w:rsidRDefault="00603F31">
      <w:pPr>
        <w:spacing w:after="60" w:line="276" w:lineRule="auto"/>
        <w:ind w:firstLine="540"/>
        <w:jc w:val="both"/>
        <w:rPr>
          <w:color w:val="000000"/>
          <w:sz w:val="22"/>
          <w:szCs w:val="22"/>
        </w:rPr>
      </w:pPr>
      <w:r>
        <w:rPr>
          <w:color w:val="000000"/>
          <w:sz w:val="22"/>
          <w:szCs w:val="22"/>
        </w:rPr>
        <w:t>7. Земельные участки подготавливаются для предоставления физическим и юридическим лицам по инициативе и за счет средств:</w:t>
      </w:r>
    </w:p>
    <w:p w:rsidR="00603F31" w:rsidRDefault="00603F31">
      <w:pPr>
        <w:spacing w:after="60" w:line="276" w:lineRule="auto"/>
        <w:jc w:val="both"/>
        <w:rPr>
          <w:color w:val="000000"/>
          <w:sz w:val="22"/>
          <w:szCs w:val="22"/>
        </w:rPr>
      </w:pPr>
      <w:r>
        <w:rPr>
          <w:color w:val="000000"/>
          <w:sz w:val="22"/>
          <w:szCs w:val="22"/>
        </w:rPr>
        <w:t>1) уполномоченных федеральных органов исполнительной власти;</w:t>
      </w:r>
    </w:p>
    <w:p w:rsidR="00603F31" w:rsidRDefault="00603F31">
      <w:pPr>
        <w:spacing w:after="60" w:line="276" w:lineRule="auto"/>
        <w:jc w:val="both"/>
        <w:rPr>
          <w:color w:val="000000"/>
          <w:sz w:val="22"/>
          <w:szCs w:val="22"/>
        </w:rPr>
      </w:pPr>
      <w:r>
        <w:rPr>
          <w:color w:val="000000"/>
          <w:sz w:val="22"/>
          <w:szCs w:val="22"/>
        </w:rPr>
        <w:t>2) уполномоченных органов исполнительной власти Ульяновской области;</w:t>
      </w:r>
    </w:p>
    <w:p w:rsidR="00603F31" w:rsidRDefault="00603F31">
      <w:pPr>
        <w:spacing w:after="60" w:line="276" w:lineRule="auto"/>
        <w:jc w:val="both"/>
        <w:rPr>
          <w:color w:val="000000"/>
          <w:sz w:val="22"/>
          <w:szCs w:val="22"/>
        </w:rPr>
      </w:pPr>
      <w:r>
        <w:rPr>
          <w:color w:val="000000"/>
          <w:sz w:val="22"/>
          <w:szCs w:val="22"/>
        </w:rPr>
        <w:t xml:space="preserve">3) уполномоченных органов исполнительной власти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4) администрации </w:t>
      </w:r>
      <w:r w:rsidR="00E32BD1">
        <w:rPr>
          <w:color w:val="000000"/>
          <w:sz w:val="22"/>
          <w:szCs w:val="22"/>
        </w:rPr>
        <w:t>МО «</w:t>
      </w:r>
      <w:proofErr w:type="spellStart"/>
      <w:r w:rsidR="00E32BD1">
        <w:rPr>
          <w:color w:val="000000"/>
          <w:sz w:val="22"/>
          <w:szCs w:val="22"/>
        </w:rPr>
        <w:t>Ермоловское</w:t>
      </w:r>
      <w:proofErr w:type="spellEnd"/>
      <w:r w:rsidR="00E32BD1">
        <w:rPr>
          <w:color w:val="000000"/>
          <w:sz w:val="22"/>
          <w:szCs w:val="22"/>
        </w:rPr>
        <w:t xml:space="preserve">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5) физических и юридических лиц.</w:t>
      </w:r>
    </w:p>
    <w:p w:rsidR="00603F31" w:rsidRDefault="00603F31">
      <w:pPr>
        <w:spacing w:after="60" w:line="276" w:lineRule="auto"/>
        <w:ind w:firstLine="540"/>
        <w:jc w:val="both"/>
        <w:rPr>
          <w:color w:val="000000"/>
          <w:sz w:val="22"/>
          <w:szCs w:val="22"/>
        </w:rPr>
      </w:pPr>
      <w:r>
        <w:rPr>
          <w:color w:val="000000"/>
          <w:sz w:val="22"/>
          <w:szCs w:val="22"/>
        </w:rPr>
        <w:t>8.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(конкурса, аукциона), указанному лицу должны быть компенсированы понесенные затраты на такую подготовку в установленном действующим законодательством порядке.</w:t>
      </w:r>
    </w:p>
    <w:p w:rsidR="00603F31" w:rsidRDefault="00603F31">
      <w:pPr>
        <w:spacing w:after="60" w:line="276" w:lineRule="auto"/>
        <w:ind w:firstLine="540"/>
        <w:jc w:val="both"/>
        <w:rPr>
          <w:color w:val="000000"/>
          <w:sz w:val="22"/>
          <w:szCs w:val="22"/>
        </w:rPr>
      </w:pPr>
      <w:r>
        <w:rPr>
          <w:color w:val="000000"/>
          <w:sz w:val="22"/>
          <w:szCs w:val="22"/>
        </w:rPr>
        <w:t>9. Подготовленные и сформированные земельные участки предоставляются физическим и юридич</w:t>
      </w:r>
      <w:r>
        <w:rPr>
          <w:color w:val="000000"/>
          <w:sz w:val="22"/>
          <w:szCs w:val="22"/>
        </w:rPr>
        <w:t>е</w:t>
      </w:r>
      <w:r>
        <w:rPr>
          <w:color w:val="000000"/>
          <w:sz w:val="22"/>
          <w:szCs w:val="22"/>
        </w:rPr>
        <w:t>ским лицам для строительства в порядке, установленном земельным законодательством и настоящими Правилами.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26. Особенности градостроительной подготовки и формирования земельных участков под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или по инициативе администрации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Градостроительная подготовка и формирование земельных участков на застроенных и не разд</w:t>
      </w:r>
      <w:r>
        <w:rPr>
          <w:color w:val="000000"/>
          <w:sz w:val="22"/>
          <w:szCs w:val="22"/>
        </w:rPr>
        <w:t>е</w:t>
      </w:r>
      <w:r>
        <w:rPr>
          <w:color w:val="000000"/>
          <w:sz w:val="22"/>
          <w:szCs w:val="22"/>
        </w:rPr>
        <w:t>ленных на земельные участки территориях под многоквартирные дома, иные здания, строения, сооруж</w:t>
      </w:r>
      <w:r>
        <w:rPr>
          <w:color w:val="000000"/>
          <w:sz w:val="22"/>
          <w:szCs w:val="22"/>
        </w:rPr>
        <w:t>е</w:t>
      </w:r>
      <w:r>
        <w:rPr>
          <w:color w:val="000000"/>
          <w:sz w:val="22"/>
          <w:szCs w:val="22"/>
        </w:rPr>
        <w:t xml:space="preserve">ния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2. Градостроительная подготовка и формирование земельных участков, указанных в п. 1 настоящей статьи, осуществляются по инициативе:</w:t>
      </w:r>
    </w:p>
    <w:p w:rsidR="00603F31" w:rsidRDefault="00603F31">
      <w:pPr>
        <w:spacing w:after="60" w:line="276" w:lineRule="auto"/>
        <w:jc w:val="both"/>
        <w:rPr>
          <w:color w:val="000000"/>
          <w:sz w:val="22"/>
          <w:szCs w:val="22"/>
        </w:rPr>
      </w:pPr>
      <w:r>
        <w:rPr>
          <w:color w:val="000000"/>
          <w:sz w:val="22"/>
          <w:szCs w:val="22"/>
        </w:rPr>
        <w:t>1) собственников помещений жилого и нежилого назначения в зданиях, расположенных на соответс</w:t>
      </w:r>
      <w:r>
        <w:rPr>
          <w:color w:val="000000"/>
          <w:sz w:val="22"/>
          <w:szCs w:val="22"/>
        </w:rPr>
        <w:t>т</w:t>
      </w:r>
      <w:r>
        <w:rPr>
          <w:color w:val="000000"/>
          <w:sz w:val="22"/>
          <w:szCs w:val="22"/>
        </w:rPr>
        <w:t>вующей территории, заинтересованных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в порядке, определенном в соответствии с з</w:t>
      </w:r>
      <w:r>
        <w:rPr>
          <w:color w:val="000000"/>
          <w:sz w:val="22"/>
          <w:szCs w:val="22"/>
        </w:rPr>
        <w:t>а</w:t>
      </w:r>
      <w:r>
        <w:rPr>
          <w:color w:val="000000"/>
          <w:sz w:val="22"/>
          <w:szCs w:val="22"/>
        </w:rPr>
        <w:t>конодательством;</w:t>
      </w:r>
    </w:p>
    <w:p w:rsidR="00603F31" w:rsidRDefault="00603F31">
      <w:pPr>
        <w:spacing w:after="60" w:line="276" w:lineRule="auto"/>
        <w:jc w:val="both"/>
        <w:rPr>
          <w:color w:val="000000"/>
          <w:sz w:val="22"/>
          <w:szCs w:val="22"/>
        </w:rPr>
      </w:pPr>
      <w:r>
        <w:rPr>
          <w:color w:val="000000"/>
          <w:sz w:val="22"/>
          <w:szCs w:val="22"/>
        </w:rPr>
        <w:t xml:space="preserve">2)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которая в соответствии с планом действий, утве</w:t>
      </w:r>
      <w:r>
        <w:rPr>
          <w:color w:val="000000"/>
          <w:sz w:val="22"/>
          <w:szCs w:val="22"/>
        </w:rPr>
        <w:t>р</w:t>
      </w:r>
      <w:r>
        <w:rPr>
          <w:color w:val="000000"/>
          <w:sz w:val="22"/>
          <w:szCs w:val="22"/>
        </w:rPr>
        <w:t>жденным в установленном порядке, обеспечивает выделение и предоставление собственникам жилых и нежилых помещений в зданиях, расположенных на соответствующей территории, в общую долевую со</w:t>
      </w:r>
      <w:r>
        <w:rPr>
          <w:color w:val="000000"/>
          <w:sz w:val="22"/>
          <w:szCs w:val="22"/>
        </w:rPr>
        <w:t>б</w:t>
      </w:r>
      <w:r>
        <w:rPr>
          <w:color w:val="000000"/>
          <w:sz w:val="22"/>
          <w:szCs w:val="22"/>
        </w:rPr>
        <w:t>ственность или в аренду с множественностью лиц на стороне арендатора земельных участков для испол</w:t>
      </w:r>
      <w:r>
        <w:rPr>
          <w:color w:val="000000"/>
          <w:sz w:val="22"/>
          <w:szCs w:val="22"/>
        </w:rPr>
        <w:t>ь</w:t>
      </w:r>
      <w:r>
        <w:rPr>
          <w:color w:val="000000"/>
          <w:sz w:val="22"/>
          <w:szCs w:val="22"/>
        </w:rPr>
        <w:lastRenderedPageBreak/>
        <w:t>зования расположенных на них зданий, в порядке, определенном в соответствии с действующим закон</w:t>
      </w:r>
      <w:r>
        <w:rPr>
          <w:color w:val="000000"/>
          <w:sz w:val="22"/>
          <w:szCs w:val="22"/>
        </w:rPr>
        <w:t>о</w:t>
      </w:r>
      <w:r>
        <w:rPr>
          <w:color w:val="000000"/>
          <w:sz w:val="22"/>
          <w:szCs w:val="22"/>
        </w:rPr>
        <w:t>дательством.</w:t>
      </w:r>
    </w:p>
    <w:p w:rsidR="00603F31" w:rsidRDefault="00603F31">
      <w:pPr>
        <w:spacing w:after="60" w:line="276" w:lineRule="auto"/>
        <w:ind w:firstLine="540"/>
        <w:jc w:val="both"/>
        <w:rPr>
          <w:color w:val="000000"/>
          <w:sz w:val="22"/>
          <w:szCs w:val="22"/>
        </w:rPr>
      </w:pPr>
      <w:r>
        <w:rPr>
          <w:color w:val="000000"/>
          <w:sz w:val="22"/>
          <w:szCs w:val="22"/>
        </w:rPr>
        <w:t>3. Собственники помещений жилого и нежилого назначения в зданиях, расположенных на соотве</w:t>
      </w:r>
      <w:r>
        <w:rPr>
          <w:color w:val="000000"/>
          <w:sz w:val="22"/>
          <w:szCs w:val="22"/>
        </w:rPr>
        <w:t>т</w:t>
      </w:r>
      <w:r>
        <w:rPr>
          <w:color w:val="000000"/>
          <w:sz w:val="22"/>
          <w:szCs w:val="22"/>
        </w:rPr>
        <w:t>ствующей территории, заинтересованные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обращаются с заявлением в администрацию поселения о выдаче градостроительного плана земельного участка.</w:t>
      </w:r>
    </w:p>
    <w:p w:rsidR="00603F31" w:rsidRDefault="00603F31">
      <w:pPr>
        <w:spacing w:after="60" w:line="276" w:lineRule="auto"/>
        <w:ind w:firstLine="540"/>
        <w:jc w:val="both"/>
        <w:rPr>
          <w:color w:val="000000"/>
          <w:sz w:val="22"/>
          <w:szCs w:val="22"/>
        </w:rPr>
      </w:pPr>
      <w:r>
        <w:rPr>
          <w:color w:val="000000"/>
          <w:sz w:val="22"/>
          <w:szCs w:val="22"/>
        </w:rPr>
        <w:t>4. Градостроительный сектор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 установле</w:t>
      </w:r>
      <w:r>
        <w:rPr>
          <w:color w:val="000000"/>
          <w:sz w:val="22"/>
          <w:szCs w:val="22"/>
        </w:rPr>
        <w:t>н</w:t>
      </w:r>
      <w:r>
        <w:rPr>
          <w:color w:val="000000"/>
          <w:sz w:val="22"/>
          <w:szCs w:val="22"/>
        </w:rPr>
        <w:t>ном порядке.</w:t>
      </w:r>
    </w:p>
    <w:p w:rsidR="00603F31" w:rsidRDefault="00603F31">
      <w:pPr>
        <w:spacing w:after="60" w:line="276" w:lineRule="auto"/>
        <w:ind w:firstLine="540"/>
        <w:jc w:val="both"/>
        <w:rPr>
          <w:color w:val="000000"/>
          <w:sz w:val="22"/>
          <w:szCs w:val="22"/>
        </w:rPr>
      </w:pPr>
      <w:r>
        <w:rPr>
          <w:color w:val="000000"/>
          <w:sz w:val="22"/>
          <w:szCs w:val="22"/>
        </w:rPr>
        <w:t>5. В случае отсутствия проекта межевания на соответствующую территорию градостроительный сек в течение тридцати дней производит действия по разработке этого проекта.</w:t>
      </w:r>
    </w:p>
    <w:p w:rsidR="00603F31" w:rsidRDefault="00603F31">
      <w:pPr>
        <w:spacing w:after="60" w:line="276" w:lineRule="auto"/>
        <w:ind w:firstLine="540"/>
        <w:jc w:val="both"/>
        <w:rPr>
          <w:color w:val="000000"/>
          <w:sz w:val="22"/>
          <w:szCs w:val="22"/>
        </w:rPr>
      </w:pPr>
      <w:r>
        <w:rPr>
          <w:color w:val="000000"/>
          <w:sz w:val="22"/>
          <w:szCs w:val="22"/>
        </w:rPr>
        <w:t>6. При подготовке проекта градостроительного плана земельного участка в составе проекта межев</w:t>
      </w:r>
      <w:r>
        <w:rPr>
          <w:color w:val="000000"/>
          <w:sz w:val="22"/>
          <w:szCs w:val="22"/>
        </w:rPr>
        <w:t>а</w:t>
      </w:r>
      <w:r>
        <w:rPr>
          <w:color w:val="000000"/>
          <w:sz w:val="22"/>
          <w:szCs w:val="22"/>
        </w:rPr>
        <w:t>ния должны учитываться требования градостроительного законодательства, в том числе:</w:t>
      </w:r>
    </w:p>
    <w:p w:rsidR="00603F31" w:rsidRDefault="00603F31">
      <w:pPr>
        <w:spacing w:after="60" w:line="276" w:lineRule="auto"/>
        <w:jc w:val="both"/>
        <w:rPr>
          <w:color w:val="000000"/>
          <w:sz w:val="22"/>
          <w:szCs w:val="22"/>
        </w:rPr>
      </w:pPr>
      <w:r>
        <w:rPr>
          <w:color w:val="000000"/>
          <w:sz w:val="22"/>
          <w:szCs w:val="22"/>
        </w:rPr>
        <w:t>1) характер фактически сложившегося землепользования на не разделенной на земельные участки застр</w:t>
      </w:r>
      <w:r>
        <w:rPr>
          <w:color w:val="000000"/>
          <w:sz w:val="22"/>
          <w:szCs w:val="22"/>
        </w:rPr>
        <w:t>о</w:t>
      </w:r>
      <w:r>
        <w:rPr>
          <w:color w:val="000000"/>
          <w:sz w:val="22"/>
          <w:szCs w:val="22"/>
        </w:rPr>
        <w:t>енной территории;</w:t>
      </w:r>
    </w:p>
    <w:p w:rsidR="00603F31" w:rsidRDefault="00603F31">
      <w:pPr>
        <w:spacing w:after="60" w:line="276" w:lineRule="auto"/>
        <w:jc w:val="both"/>
        <w:rPr>
          <w:color w:val="000000"/>
          <w:sz w:val="22"/>
          <w:szCs w:val="22"/>
        </w:rPr>
      </w:pPr>
      <w:r>
        <w:rPr>
          <w:color w:val="000000"/>
          <w:sz w:val="22"/>
          <w:szCs w:val="22"/>
        </w:rPr>
        <w:t>2) минимальные размеры земельных участков, определяемые в соответствии с градостроительными но</w:t>
      </w:r>
      <w:r>
        <w:rPr>
          <w:color w:val="000000"/>
          <w:sz w:val="22"/>
          <w:szCs w:val="22"/>
        </w:rPr>
        <w:t>р</w:t>
      </w:r>
      <w:r>
        <w:rPr>
          <w:color w:val="000000"/>
          <w:sz w:val="22"/>
          <w:szCs w:val="22"/>
        </w:rPr>
        <w:t>мативами, действовавшими на период застройки территории;</w:t>
      </w:r>
    </w:p>
    <w:p w:rsidR="00603F31" w:rsidRDefault="00603F31">
      <w:pPr>
        <w:spacing w:after="60" w:line="276" w:lineRule="auto"/>
        <w:jc w:val="both"/>
        <w:rPr>
          <w:color w:val="000000"/>
          <w:sz w:val="22"/>
          <w:szCs w:val="22"/>
        </w:rPr>
      </w:pPr>
      <w:r>
        <w:rPr>
          <w:color w:val="000000"/>
          <w:sz w:val="22"/>
          <w:szCs w:val="22"/>
        </w:rPr>
        <w:t>3) необходимость обеспечения проходов, проездов, условий безопасности и возможности обслуживания инженерно-технических коммуникаций и объектов;</w:t>
      </w:r>
    </w:p>
    <w:p w:rsidR="00603F31" w:rsidRDefault="00603F31">
      <w:pPr>
        <w:spacing w:after="60" w:line="276" w:lineRule="auto"/>
        <w:jc w:val="both"/>
        <w:rPr>
          <w:color w:val="000000"/>
          <w:sz w:val="22"/>
          <w:szCs w:val="22"/>
        </w:rPr>
      </w:pPr>
      <w:r>
        <w:rPr>
          <w:color w:val="000000"/>
          <w:sz w:val="22"/>
          <w:szCs w:val="22"/>
        </w:rPr>
        <w:t>4) права третьих лиц, которые не должны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неделимостью земельных участков, на которых расположено несколько многоквартирных домов.</w:t>
      </w:r>
    </w:p>
    <w:p w:rsidR="00603F31" w:rsidRDefault="00603F31">
      <w:pPr>
        <w:spacing w:after="60" w:line="276" w:lineRule="auto"/>
        <w:ind w:firstLine="540"/>
        <w:jc w:val="both"/>
        <w:rPr>
          <w:color w:val="000000"/>
          <w:sz w:val="22"/>
          <w:szCs w:val="22"/>
        </w:rPr>
      </w:pPr>
      <w:r>
        <w:rPr>
          <w:color w:val="000000"/>
          <w:sz w:val="22"/>
          <w:szCs w:val="22"/>
        </w:rPr>
        <w:t>7. В проектах межевания помимо определения границ земельных участков существующих зданий, строений, сооружений могут фиксироваться границы земельных участков, свободных от прав третьих лиц, находящихся в муниципальной собственности, которые могут быть предложены для предоставления физическим, юридическим лицам в целях строительства.</w:t>
      </w:r>
    </w:p>
    <w:p w:rsidR="00603F31" w:rsidRDefault="00603F31">
      <w:pPr>
        <w:spacing w:after="60" w:line="276" w:lineRule="auto"/>
        <w:ind w:firstLine="540"/>
        <w:jc w:val="both"/>
        <w:rPr>
          <w:color w:val="000000"/>
          <w:sz w:val="22"/>
          <w:szCs w:val="22"/>
        </w:rPr>
      </w:pPr>
      <w:r>
        <w:rPr>
          <w:color w:val="000000"/>
          <w:sz w:val="22"/>
          <w:szCs w:val="22"/>
        </w:rPr>
        <w:t>8. На основании утвержденного градостроительного плана земельного участка производится:</w:t>
      </w:r>
    </w:p>
    <w:p w:rsidR="00603F31" w:rsidRDefault="00603F31">
      <w:pPr>
        <w:spacing w:after="60" w:line="276" w:lineRule="auto"/>
        <w:jc w:val="both"/>
        <w:rPr>
          <w:color w:val="000000"/>
          <w:sz w:val="22"/>
          <w:szCs w:val="22"/>
        </w:rPr>
      </w:pPr>
      <w:r>
        <w:rPr>
          <w:color w:val="000000"/>
          <w:sz w:val="22"/>
          <w:szCs w:val="22"/>
        </w:rPr>
        <w:t>1) формирование земельного участка;</w:t>
      </w:r>
    </w:p>
    <w:p w:rsidR="00603F31" w:rsidRDefault="00603F31">
      <w:pPr>
        <w:spacing w:after="60" w:line="276" w:lineRule="auto"/>
        <w:jc w:val="both"/>
        <w:rPr>
          <w:color w:val="000000"/>
          <w:sz w:val="22"/>
          <w:szCs w:val="22"/>
        </w:rPr>
      </w:pPr>
      <w:r>
        <w:rPr>
          <w:color w:val="000000"/>
          <w:sz w:val="22"/>
          <w:szCs w:val="22"/>
        </w:rPr>
        <w:t>2) государственный кадастровый учет земельного участка в уполномоченном государственном органе.</w:t>
      </w:r>
    </w:p>
    <w:p w:rsidR="00603F31" w:rsidRDefault="00603F31">
      <w:pPr>
        <w:spacing w:after="60" w:line="276" w:lineRule="auto"/>
        <w:ind w:firstLine="540"/>
        <w:jc w:val="both"/>
        <w:rPr>
          <w:color w:val="000000"/>
          <w:sz w:val="22"/>
          <w:szCs w:val="22"/>
        </w:rPr>
      </w:pPr>
      <w:r>
        <w:rPr>
          <w:color w:val="000000"/>
          <w:sz w:val="22"/>
          <w:szCs w:val="22"/>
        </w:rPr>
        <w:t>9. Предоставление земельных участков в общую долевую собственность или в аренду с множес</w:t>
      </w:r>
      <w:r>
        <w:rPr>
          <w:color w:val="000000"/>
          <w:sz w:val="22"/>
          <w:szCs w:val="22"/>
        </w:rPr>
        <w:t>т</w:t>
      </w:r>
      <w:r>
        <w:rPr>
          <w:color w:val="000000"/>
          <w:sz w:val="22"/>
          <w:szCs w:val="22"/>
        </w:rPr>
        <w:t>венностью лиц на стороне арендатора производится в порядке и с соблюдением требований, установле</w:t>
      </w:r>
      <w:r>
        <w:rPr>
          <w:color w:val="000000"/>
          <w:sz w:val="22"/>
          <w:szCs w:val="22"/>
        </w:rPr>
        <w:t>н</w:t>
      </w:r>
      <w:r>
        <w:rPr>
          <w:color w:val="000000"/>
          <w:sz w:val="22"/>
          <w:szCs w:val="22"/>
        </w:rPr>
        <w:t>ных действующим законодательством.</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Глава 7. ПОЛОЖЕНИЯ О ПОРЯДКЕ ПРЕДОСТАВЛЕНИЯ ЗЕМЕЛЬНЫХ УЧАСТКОВ ДЛЯ СТРОИТЕЛЬСТВА ИЗ ЗЕМЕЛЬ, НАХОДЯЩИХСЯ В ГОСУДАРСТВЕННОЙ ИЛИ МУНИЦИПАЛЬНОЙ СОБСТВЕННОСТИ</w:t>
      </w:r>
    </w:p>
    <w:p w:rsidR="00603F31" w:rsidRDefault="00603F31" w:rsidP="00A61ADD">
      <w:pPr>
        <w:spacing w:after="60" w:line="276" w:lineRule="auto"/>
        <w:jc w:val="center"/>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27. Общие положения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Приобретение физическими и юридическими лицами прав на земельные участки осуществляется в соответствии с нормами земельного, гражданского, градостроительного и иного законодательства, ре</w:t>
      </w:r>
      <w:r>
        <w:rPr>
          <w:color w:val="000000"/>
          <w:sz w:val="22"/>
          <w:szCs w:val="22"/>
        </w:rPr>
        <w:t>г</w:t>
      </w:r>
      <w:r>
        <w:rPr>
          <w:color w:val="000000"/>
          <w:sz w:val="22"/>
          <w:szCs w:val="22"/>
        </w:rPr>
        <w:t>ламентирующего данные виды правоотношений.</w:t>
      </w:r>
    </w:p>
    <w:p w:rsidR="00603F31" w:rsidRDefault="00603F31">
      <w:pPr>
        <w:spacing w:after="60" w:line="276" w:lineRule="auto"/>
        <w:ind w:firstLine="540"/>
        <w:jc w:val="both"/>
        <w:rPr>
          <w:color w:val="000000"/>
          <w:sz w:val="22"/>
          <w:szCs w:val="22"/>
        </w:rPr>
      </w:pPr>
      <w:r>
        <w:rPr>
          <w:color w:val="000000"/>
          <w:sz w:val="22"/>
          <w:szCs w:val="22"/>
        </w:rPr>
        <w:lastRenderedPageBreak/>
        <w:t>2. Порядок градостроительной подготовки, формирования земельных участков и предоставления земельных участков, сформированных из состава государственных или муниципальных земель, определ</w:t>
      </w:r>
      <w:r>
        <w:rPr>
          <w:color w:val="000000"/>
          <w:sz w:val="22"/>
          <w:szCs w:val="22"/>
        </w:rPr>
        <w:t>я</w:t>
      </w:r>
      <w:r>
        <w:rPr>
          <w:color w:val="000000"/>
          <w:sz w:val="22"/>
          <w:szCs w:val="22"/>
        </w:rPr>
        <w:t>ется в соответствии с градостроительным и земельным законодательством, настоящими Правилами, а также принимаемыми в соответствии с ними иными нормативными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3. В соответствии с земельным законодательством до разграничения государственной собственн</w:t>
      </w:r>
      <w:r>
        <w:rPr>
          <w:color w:val="000000"/>
          <w:sz w:val="22"/>
          <w:szCs w:val="22"/>
        </w:rPr>
        <w:t>о</w:t>
      </w:r>
      <w:r>
        <w:rPr>
          <w:color w:val="000000"/>
          <w:sz w:val="22"/>
          <w:szCs w:val="22"/>
        </w:rPr>
        <w:t xml:space="preserve">сти на землю глава </w:t>
      </w:r>
      <w:r w:rsidR="00E32BD1">
        <w:rPr>
          <w:color w:val="000000"/>
          <w:sz w:val="22"/>
          <w:szCs w:val="22"/>
        </w:rPr>
        <w:t xml:space="preserve">администрации </w:t>
      </w:r>
      <w:r w:rsidR="00E25836">
        <w:rPr>
          <w:color w:val="000000"/>
          <w:sz w:val="22"/>
          <w:szCs w:val="22"/>
        </w:rPr>
        <w:t>Вешкаймского муниципального</w:t>
      </w:r>
      <w:r>
        <w:rPr>
          <w:color w:val="000000"/>
          <w:sz w:val="22"/>
          <w:szCs w:val="22"/>
        </w:rPr>
        <w:t xml:space="preserve"> района в пределах его полномочий распоряжается подготовленными и сформированными земельными участками, расположенными в гран</w:t>
      </w:r>
      <w:r>
        <w:rPr>
          <w:color w:val="000000"/>
          <w:sz w:val="22"/>
          <w:szCs w:val="22"/>
        </w:rPr>
        <w:t>и</w:t>
      </w:r>
      <w:r>
        <w:rPr>
          <w:color w:val="000000"/>
          <w:sz w:val="22"/>
          <w:szCs w:val="22"/>
        </w:rPr>
        <w:t>цах обр</w:t>
      </w:r>
      <w:r>
        <w:rPr>
          <w:color w:val="000000"/>
          <w:sz w:val="22"/>
          <w:szCs w:val="22"/>
        </w:rPr>
        <w:t>а</w:t>
      </w:r>
      <w:r>
        <w:rPr>
          <w:color w:val="000000"/>
          <w:sz w:val="22"/>
          <w:szCs w:val="22"/>
        </w:rPr>
        <w:t>зования «</w:t>
      </w:r>
      <w:proofErr w:type="spellStart"/>
      <w:r w:rsidR="002F4815">
        <w:rPr>
          <w:color w:val="000000"/>
          <w:sz w:val="22"/>
          <w:szCs w:val="22"/>
        </w:rPr>
        <w:t>Ермоловское</w:t>
      </w:r>
      <w:proofErr w:type="spellEnd"/>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 если законодательством не предусмотрено иное.</w:t>
      </w:r>
    </w:p>
    <w:p w:rsidR="00603F31" w:rsidRDefault="00603F31">
      <w:pPr>
        <w:spacing w:after="60" w:line="276" w:lineRule="auto"/>
        <w:ind w:firstLine="540"/>
        <w:jc w:val="both"/>
        <w:rPr>
          <w:color w:val="000000"/>
          <w:sz w:val="22"/>
          <w:szCs w:val="22"/>
        </w:rPr>
      </w:pPr>
      <w:r>
        <w:rPr>
          <w:color w:val="000000"/>
          <w:sz w:val="22"/>
          <w:szCs w:val="22"/>
        </w:rPr>
        <w:t xml:space="preserve">После разграничения государственной собственности на землю органы местного самоуправления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распоряжаются исключительно земельными участками, находящим</w:t>
      </w:r>
      <w:r>
        <w:rPr>
          <w:color w:val="000000"/>
          <w:sz w:val="22"/>
          <w:szCs w:val="22"/>
        </w:rPr>
        <w:t>и</w:t>
      </w:r>
      <w:r>
        <w:rPr>
          <w:color w:val="000000"/>
          <w:sz w:val="22"/>
          <w:szCs w:val="22"/>
        </w:rPr>
        <w:t xml:space="preserve">ся в муниципальной собственности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если законодательством не пред</w:t>
      </w:r>
      <w:r>
        <w:rPr>
          <w:color w:val="000000"/>
          <w:sz w:val="22"/>
          <w:szCs w:val="22"/>
        </w:rPr>
        <w:t>у</w:t>
      </w:r>
      <w:r>
        <w:rPr>
          <w:color w:val="000000"/>
          <w:sz w:val="22"/>
          <w:szCs w:val="22"/>
        </w:rPr>
        <w:t>смотрено иное.</w:t>
      </w:r>
    </w:p>
    <w:p w:rsidR="00603F31" w:rsidRDefault="00603F31">
      <w:pPr>
        <w:spacing w:after="60" w:line="276" w:lineRule="auto"/>
        <w:ind w:firstLine="540"/>
        <w:jc w:val="both"/>
        <w:rPr>
          <w:color w:val="000000"/>
          <w:sz w:val="22"/>
          <w:szCs w:val="22"/>
        </w:rPr>
      </w:pPr>
      <w:r>
        <w:rPr>
          <w:color w:val="000000"/>
          <w:sz w:val="22"/>
          <w:szCs w:val="22"/>
        </w:rPr>
        <w:t>4.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w:t>
      </w:r>
      <w:r>
        <w:rPr>
          <w:color w:val="000000"/>
          <w:sz w:val="22"/>
          <w:szCs w:val="22"/>
        </w:rPr>
        <w:t>т</w:t>
      </w:r>
      <w:r>
        <w:rPr>
          <w:color w:val="000000"/>
          <w:sz w:val="22"/>
          <w:szCs w:val="22"/>
        </w:rPr>
        <w:t>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w:t>
      </w:r>
      <w:r>
        <w:rPr>
          <w:color w:val="000000"/>
          <w:sz w:val="22"/>
          <w:szCs w:val="22"/>
        </w:rPr>
        <w:t>е</w:t>
      </w:r>
      <w:r>
        <w:rPr>
          <w:color w:val="000000"/>
          <w:sz w:val="22"/>
          <w:szCs w:val="22"/>
        </w:rPr>
        <w:t>ским лицам земельных участков, находящихся в государственной собственности), не требуется.</w:t>
      </w:r>
    </w:p>
    <w:p w:rsidR="00603F31" w:rsidRDefault="00603F31">
      <w:pPr>
        <w:spacing w:after="60" w:line="276" w:lineRule="auto"/>
        <w:ind w:firstLine="540"/>
        <w:jc w:val="both"/>
        <w:rPr>
          <w:color w:val="000000"/>
          <w:sz w:val="22"/>
          <w:szCs w:val="22"/>
        </w:rPr>
      </w:pPr>
      <w:r>
        <w:rPr>
          <w:color w:val="000000"/>
          <w:sz w:val="22"/>
          <w:szCs w:val="22"/>
        </w:rPr>
        <w:t>5. Физические, юридические лица, которым предоставлены права на земельные участки, подгото</w:t>
      </w:r>
      <w:r>
        <w:rPr>
          <w:color w:val="000000"/>
          <w:sz w:val="22"/>
          <w:szCs w:val="22"/>
        </w:rPr>
        <w:t>в</w:t>
      </w:r>
      <w:r>
        <w:rPr>
          <w:color w:val="000000"/>
          <w:sz w:val="22"/>
          <w:szCs w:val="22"/>
        </w:rPr>
        <w:t>ленные и сформированные из состава государственных, муниципальных земель, осуществляют госуда</w:t>
      </w:r>
      <w:r>
        <w:rPr>
          <w:color w:val="000000"/>
          <w:sz w:val="22"/>
          <w:szCs w:val="22"/>
        </w:rPr>
        <w:t>р</w:t>
      </w:r>
      <w:r>
        <w:rPr>
          <w:color w:val="000000"/>
          <w:sz w:val="22"/>
          <w:szCs w:val="22"/>
        </w:rPr>
        <w:t>ственную регистрацию прав на предоставленные им земельные участки в порядке, установленном дейс</w:t>
      </w:r>
      <w:r>
        <w:rPr>
          <w:color w:val="000000"/>
          <w:sz w:val="22"/>
          <w:szCs w:val="22"/>
        </w:rPr>
        <w:t>т</w:t>
      </w:r>
      <w:r>
        <w:rPr>
          <w:color w:val="000000"/>
          <w:sz w:val="22"/>
          <w:szCs w:val="22"/>
        </w:rPr>
        <w:t>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w:t>
      </w:r>
      <w:r>
        <w:rPr>
          <w:color w:val="000000"/>
          <w:sz w:val="22"/>
          <w:szCs w:val="22"/>
        </w:rPr>
        <w:t>т</w:t>
      </w:r>
      <w:r>
        <w:rPr>
          <w:color w:val="000000"/>
          <w:sz w:val="22"/>
          <w:szCs w:val="22"/>
        </w:rPr>
        <w:t>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03F31" w:rsidRDefault="00603F31">
      <w:pPr>
        <w:spacing w:after="60" w:line="276" w:lineRule="auto"/>
        <w:ind w:firstLine="540"/>
        <w:jc w:val="both"/>
        <w:rPr>
          <w:color w:val="000000"/>
          <w:sz w:val="22"/>
          <w:szCs w:val="22"/>
        </w:rPr>
      </w:pPr>
      <w:r>
        <w:rPr>
          <w:color w:val="000000"/>
          <w:sz w:val="22"/>
          <w:szCs w:val="22"/>
        </w:rPr>
        <w:t xml:space="preserve">7. С принятием Правил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предо</w:t>
      </w:r>
      <w:r>
        <w:rPr>
          <w:color w:val="000000"/>
          <w:sz w:val="22"/>
          <w:szCs w:val="22"/>
        </w:rPr>
        <w:t>с</w:t>
      </w:r>
      <w:r>
        <w:rPr>
          <w:color w:val="000000"/>
          <w:sz w:val="22"/>
          <w:szCs w:val="22"/>
        </w:rPr>
        <w:t>тавление земельных участков для строительства из земель, находящихся в государственной и муниц</w:t>
      </w:r>
      <w:r>
        <w:rPr>
          <w:color w:val="000000"/>
          <w:sz w:val="22"/>
          <w:szCs w:val="22"/>
        </w:rPr>
        <w:t>и</w:t>
      </w:r>
      <w:r>
        <w:rPr>
          <w:color w:val="000000"/>
          <w:sz w:val="22"/>
          <w:szCs w:val="22"/>
        </w:rPr>
        <w:t>пальной собственности (далее в тексте «земельные участки»), производится без предварительного согл</w:t>
      </w:r>
      <w:r>
        <w:rPr>
          <w:color w:val="000000"/>
          <w:sz w:val="22"/>
          <w:szCs w:val="22"/>
        </w:rPr>
        <w:t>а</w:t>
      </w:r>
      <w:r>
        <w:rPr>
          <w:color w:val="000000"/>
          <w:sz w:val="22"/>
          <w:szCs w:val="22"/>
        </w:rPr>
        <w:t>сов</w:t>
      </w:r>
      <w:r>
        <w:rPr>
          <w:color w:val="000000"/>
          <w:sz w:val="22"/>
          <w:szCs w:val="22"/>
        </w:rPr>
        <w:t>а</w:t>
      </w:r>
      <w:r>
        <w:rPr>
          <w:color w:val="000000"/>
          <w:sz w:val="22"/>
          <w:szCs w:val="22"/>
        </w:rPr>
        <w:t>ния мест размещения объектов, за исключением случаев, указанных в разделе 11 настоящей статьи.</w:t>
      </w:r>
    </w:p>
    <w:p w:rsidR="00603F31" w:rsidRDefault="00603F31">
      <w:pPr>
        <w:spacing w:after="60" w:line="276" w:lineRule="auto"/>
        <w:ind w:firstLine="540"/>
        <w:jc w:val="both"/>
        <w:rPr>
          <w:color w:val="000000"/>
          <w:sz w:val="22"/>
          <w:szCs w:val="22"/>
        </w:rPr>
      </w:pPr>
      <w:r>
        <w:rPr>
          <w:color w:val="000000"/>
          <w:sz w:val="22"/>
          <w:szCs w:val="22"/>
        </w:rPr>
        <w:t>8. Предоставление земельных участков для строительства без предварительного согласования мест размещения объектов в собственность или в аренду осуществляется на торгах.</w:t>
      </w:r>
    </w:p>
    <w:p w:rsidR="00603F31" w:rsidRDefault="00603F31">
      <w:pPr>
        <w:spacing w:after="60" w:line="276" w:lineRule="auto"/>
        <w:ind w:firstLine="540"/>
        <w:jc w:val="both"/>
        <w:rPr>
          <w:color w:val="000000"/>
          <w:sz w:val="22"/>
          <w:szCs w:val="22"/>
        </w:rPr>
      </w:pPr>
      <w:r>
        <w:rPr>
          <w:color w:val="000000"/>
          <w:sz w:val="22"/>
          <w:szCs w:val="22"/>
        </w:rPr>
        <w:t>9.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w:t>
      </w:r>
      <w:r>
        <w:rPr>
          <w:color w:val="000000"/>
          <w:sz w:val="22"/>
          <w:szCs w:val="22"/>
        </w:rPr>
        <w:t>а</w:t>
      </w:r>
      <w:r>
        <w:rPr>
          <w:color w:val="000000"/>
          <w:sz w:val="22"/>
          <w:szCs w:val="22"/>
        </w:rPr>
        <w:t>стков, проводятся исключительно в форме аукциона.</w:t>
      </w:r>
    </w:p>
    <w:p w:rsidR="00603F31" w:rsidRDefault="00603F31">
      <w:pPr>
        <w:spacing w:after="60" w:line="276" w:lineRule="auto"/>
        <w:ind w:firstLine="540"/>
        <w:jc w:val="both"/>
        <w:rPr>
          <w:color w:val="000000"/>
          <w:sz w:val="22"/>
          <w:szCs w:val="22"/>
        </w:rPr>
      </w:pPr>
      <w:r>
        <w:rPr>
          <w:color w:val="000000"/>
          <w:sz w:val="22"/>
          <w:szCs w:val="22"/>
        </w:rPr>
        <w:t>10. Предоставление земельных участков с предварительным согласованием мест размещения объе</w:t>
      </w:r>
      <w:r>
        <w:rPr>
          <w:color w:val="000000"/>
          <w:sz w:val="22"/>
          <w:szCs w:val="22"/>
        </w:rPr>
        <w:t>к</w:t>
      </w:r>
      <w:r>
        <w:rPr>
          <w:color w:val="000000"/>
          <w:sz w:val="22"/>
          <w:szCs w:val="22"/>
        </w:rPr>
        <w:t>тов производится в следующих случаях:</w:t>
      </w:r>
    </w:p>
    <w:p w:rsidR="00603F31" w:rsidRDefault="00603F31">
      <w:pPr>
        <w:spacing w:after="60" w:line="276" w:lineRule="auto"/>
        <w:jc w:val="both"/>
        <w:rPr>
          <w:color w:val="000000"/>
          <w:sz w:val="22"/>
          <w:szCs w:val="22"/>
        </w:rPr>
      </w:pPr>
      <w:r>
        <w:rPr>
          <w:color w:val="000000"/>
          <w:sz w:val="22"/>
          <w:szCs w:val="22"/>
        </w:rPr>
        <w:t>1) строительство объектов капитального строительства для нужд Российской Федерации;</w:t>
      </w:r>
    </w:p>
    <w:p w:rsidR="00603F31" w:rsidRDefault="00603F31">
      <w:pPr>
        <w:spacing w:after="60" w:line="276" w:lineRule="auto"/>
        <w:jc w:val="both"/>
        <w:rPr>
          <w:color w:val="000000"/>
          <w:sz w:val="22"/>
          <w:szCs w:val="22"/>
        </w:rPr>
      </w:pPr>
      <w:r>
        <w:rPr>
          <w:color w:val="000000"/>
          <w:sz w:val="22"/>
          <w:szCs w:val="22"/>
        </w:rPr>
        <w:t>2) строительство объектов капитального строительства для нужд Ульяновской области;</w:t>
      </w:r>
    </w:p>
    <w:p w:rsidR="00603F31" w:rsidRDefault="00603F31">
      <w:pPr>
        <w:spacing w:after="60" w:line="276" w:lineRule="auto"/>
        <w:jc w:val="both"/>
        <w:rPr>
          <w:color w:val="000000"/>
          <w:sz w:val="22"/>
          <w:szCs w:val="22"/>
        </w:rPr>
      </w:pPr>
      <w:r>
        <w:rPr>
          <w:color w:val="000000"/>
          <w:sz w:val="22"/>
          <w:szCs w:val="22"/>
        </w:rPr>
        <w:t xml:space="preserve">3) строительство объектов капитального строительства для нужд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4) строительство объектов капитального строительства для нужд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5) строительство линейных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6) предоставление земельных участков, на которые действие градостроительных регламентов не распр</w:t>
      </w:r>
      <w:r>
        <w:rPr>
          <w:color w:val="000000"/>
          <w:sz w:val="22"/>
          <w:szCs w:val="22"/>
        </w:rPr>
        <w:t>о</w:t>
      </w:r>
      <w:r>
        <w:rPr>
          <w:color w:val="000000"/>
          <w:sz w:val="22"/>
          <w:szCs w:val="22"/>
        </w:rPr>
        <w:t>страняется (кроме земель общего пользования) или для которых градостроительные регламенты не уст</w:t>
      </w:r>
      <w:r>
        <w:rPr>
          <w:color w:val="000000"/>
          <w:sz w:val="22"/>
          <w:szCs w:val="22"/>
        </w:rPr>
        <w:t>а</w:t>
      </w:r>
      <w:r>
        <w:rPr>
          <w:color w:val="000000"/>
          <w:sz w:val="22"/>
          <w:szCs w:val="22"/>
        </w:rPr>
        <w:t>навливаются.</w:t>
      </w:r>
    </w:p>
    <w:p w:rsidR="00603F31" w:rsidRDefault="00603F31">
      <w:pPr>
        <w:spacing w:after="60" w:line="276" w:lineRule="auto"/>
        <w:ind w:firstLine="540"/>
        <w:jc w:val="both"/>
        <w:rPr>
          <w:color w:val="000000"/>
          <w:sz w:val="22"/>
          <w:szCs w:val="22"/>
        </w:rPr>
      </w:pPr>
      <w:r>
        <w:rPr>
          <w:color w:val="000000"/>
          <w:sz w:val="22"/>
          <w:szCs w:val="22"/>
        </w:rPr>
        <w:t xml:space="preserve">11. Размещение объектов капитального строительства, перечисленных в п. 11 (кроме </w:t>
      </w:r>
      <w:proofErr w:type="spellStart"/>
      <w:r>
        <w:rPr>
          <w:color w:val="000000"/>
          <w:sz w:val="22"/>
          <w:szCs w:val="22"/>
        </w:rPr>
        <w:t>пп</w:t>
      </w:r>
      <w:proofErr w:type="spellEnd"/>
      <w:r>
        <w:rPr>
          <w:color w:val="000000"/>
          <w:sz w:val="22"/>
          <w:szCs w:val="22"/>
        </w:rPr>
        <w:t>. 3, 4 и 5), должно быть предусмотрено в документации территориального планирования соответствующего уровня.</w:t>
      </w:r>
    </w:p>
    <w:p w:rsidR="00603F31" w:rsidRDefault="00603F31">
      <w:pPr>
        <w:spacing w:after="60" w:line="276" w:lineRule="auto"/>
        <w:ind w:firstLine="540"/>
        <w:jc w:val="both"/>
        <w:rPr>
          <w:color w:val="000000"/>
          <w:sz w:val="22"/>
          <w:szCs w:val="22"/>
        </w:rPr>
      </w:pPr>
      <w:r>
        <w:rPr>
          <w:color w:val="000000"/>
          <w:sz w:val="22"/>
          <w:szCs w:val="22"/>
        </w:rPr>
        <w:lastRenderedPageBreak/>
        <w:t>12. Предоставление земельных участков может осуществляться по инициативе заявителя или по инициативе администрации поселения.</w:t>
      </w:r>
    </w:p>
    <w:p w:rsidR="00603F31" w:rsidRDefault="00603F31">
      <w:pPr>
        <w:spacing w:after="60" w:line="276" w:lineRule="auto"/>
        <w:ind w:firstLine="540"/>
        <w:jc w:val="both"/>
        <w:rPr>
          <w:color w:val="000000"/>
          <w:sz w:val="22"/>
          <w:szCs w:val="22"/>
        </w:rPr>
      </w:pPr>
      <w:r>
        <w:rPr>
          <w:color w:val="000000"/>
          <w:sz w:val="22"/>
          <w:szCs w:val="22"/>
        </w:rPr>
        <w:t>13. Земельные участки могут передаваться в аренду или собственность. Срок аренды земельного участка, предоставляемого для строительства, не может быть более трех лет. Срок аренды земельного участка, передаваемого для строительства и эксплуатации объекта капитального строительства, не может быть более 49 лет.</w:t>
      </w:r>
    </w:p>
    <w:p w:rsidR="00603F31" w:rsidRDefault="00603F31">
      <w:pPr>
        <w:spacing w:after="60" w:line="276" w:lineRule="auto"/>
        <w:ind w:firstLine="540"/>
        <w:jc w:val="both"/>
        <w:rPr>
          <w:color w:val="000000"/>
          <w:sz w:val="22"/>
          <w:szCs w:val="22"/>
        </w:rPr>
      </w:pPr>
      <w:r>
        <w:rPr>
          <w:color w:val="000000"/>
          <w:sz w:val="22"/>
          <w:szCs w:val="22"/>
        </w:rPr>
        <w:t>14. Земельные участки для строительства в собственность предоставляются заинтересованному л</w:t>
      </w:r>
      <w:r>
        <w:rPr>
          <w:color w:val="000000"/>
          <w:sz w:val="22"/>
          <w:szCs w:val="22"/>
        </w:rPr>
        <w:t>и</w:t>
      </w:r>
      <w:r>
        <w:rPr>
          <w:color w:val="000000"/>
          <w:sz w:val="22"/>
          <w:szCs w:val="22"/>
        </w:rPr>
        <w:t>цу исключительно по результатам торгов.</w:t>
      </w:r>
    </w:p>
    <w:p w:rsidR="00603F31" w:rsidRDefault="00603F31">
      <w:pPr>
        <w:spacing w:after="60" w:line="276" w:lineRule="auto"/>
        <w:ind w:firstLine="540"/>
        <w:jc w:val="both"/>
        <w:rPr>
          <w:color w:val="000000"/>
          <w:sz w:val="22"/>
          <w:szCs w:val="22"/>
        </w:rPr>
      </w:pPr>
      <w:r>
        <w:rPr>
          <w:color w:val="000000"/>
          <w:sz w:val="22"/>
          <w:szCs w:val="22"/>
        </w:rPr>
        <w:t>15. Комплексное освоение земельных участков в целях жилищного строительства включает в себя следующие работы со стороны инвестора:</w:t>
      </w:r>
    </w:p>
    <w:p w:rsidR="00603F31" w:rsidRDefault="00603F31">
      <w:pPr>
        <w:spacing w:after="60" w:line="276" w:lineRule="auto"/>
        <w:jc w:val="both"/>
        <w:rPr>
          <w:color w:val="000000"/>
          <w:sz w:val="22"/>
          <w:szCs w:val="22"/>
        </w:rPr>
      </w:pPr>
      <w:r>
        <w:rPr>
          <w:color w:val="000000"/>
          <w:sz w:val="22"/>
          <w:szCs w:val="22"/>
        </w:rPr>
        <w:t>1) Разработка документации по планировке территории.</w:t>
      </w:r>
    </w:p>
    <w:p w:rsidR="00603F31" w:rsidRDefault="00603F31">
      <w:pPr>
        <w:spacing w:after="60" w:line="276" w:lineRule="auto"/>
        <w:jc w:val="both"/>
        <w:rPr>
          <w:color w:val="000000"/>
          <w:sz w:val="22"/>
          <w:szCs w:val="22"/>
        </w:rPr>
      </w:pPr>
      <w:r>
        <w:rPr>
          <w:color w:val="000000"/>
          <w:sz w:val="22"/>
          <w:szCs w:val="22"/>
        </w:rPr>
        <w:t>2) Строительство объектов инженерной инфраструктуры.</w:t>
      </w:r>
    </w:p>
    <w:p w:rsidR="00603F31" w:rsidRDefault="00603F31">
      <w:pPr>
        <w:spacing w:after="60" w:line="276" w:lineRule="auto"/>
        <w:jc w:val="both"/>
        <w:rPr>
          <w:color w:val="000000"/>
          <w:sz w:val="22"/>
          <w:szCs w:val="22"/>
        </w:rPr>
      </w:pPr>
      <w:r>
        <w:rPr>
          <w:color w:val="000000"/>
          <w:sz w:val="22"/>
          <w:szCs w:val="22"/>
        </w:rPr>
        <w:t>3) Осуществление жилищного и иного строительства.</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28. Предоставление земельных участков для строительства по инициативе администрации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Заинтересованные структурные подразделения администрации поселения направляют обоснова</w:t>
      </w:r>
      <w:r>
        <w:rPr>
          <w:color w:val="000000"/>
          <w:sz w:val="22"/>
          <w:szCs w:val="22"/>
        </w:rPr>
        <w:t>н</w:t>
      </w:r>
      <w:r>
        <w:rPr>
          <w:color w:val="000000"/>
          <w:sz w:val="22"/>
          <w:szCs w:val="22"/>
        </w:rPr>
        <w:t>ные предложения об использовании планируемых для строительства земельных участков на рассмотр</w:t>
      </w:r>
      <w:r>
        <w:rPr>
          <w:color w:val="000000"/>
          <w:sz w:val="22"/>
          <w:szCs w:val="22"/>
        </w:rPr>
        <w:t>е</w:t>
      </w:r>
      <w:r>
        <w:rPr>
          <w:color w:val="000000"/>
          <w:sz w:val="22"/>
          <w:szCs w:val="22"/>
        </w:rPr>
        <w:t>ние комиссии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рассматривает указанные в п. 1 настоящей статьи предложения и в случае возможности и целесообразности использования планируемых земельных учас</w:t>
      </w:r>
      <w:r>
        <w:rPr>
          <w:color w:val="000000"/>
          <w:sz w:val="22"/>
          <w:szCs w:val="22"/>
        </w:rPr>
        <w:t>т</w:t>
      </w:r>
      <w:r>
        <w:rPr>
          <w:color w:val="000000"/>
          <w:sz w:val="22"/>
          <w:szCs w:val="22"/>
        </w:rPr>
        <w:t>ков для строительства рекомендует градостроительному сектору осуществить градостроительную подг</w:t>
      </w:r>
      <w:r>
        <w:rPr>
          <w:color w:val="000000"/>
          <w:sz w:val="22"/>
          <w:szCs w:val="22"/>
        </w:rPr>
        <w:t>о</w:t>
      </w:r>
      <w:r>
        <w:rPr>
          <w:color w:val="000000"/>
          <w:sz w:val="22"/>
          <w:szCs w:val="22"/>
        </w:rPr>
        <w:t>товку земельных участков.</w:t>
      </w:r>
    </w:p>
    <w:p w:rsidR="00603F31" w:rsidRDefault="00603F31">
      <w:pPr>
        <w:spacing w:after="60" w:line="276" w:lineRule="auto"/>
        <w:ind w:firstLine="540"/>
        <w:jc w:val="both"/>
        <w:rPr>
          <w:color w:val="000000"/>
          <w:sz w:val="22"/>
          <w:szCs w:val="22"/>
        </w:rPr>
      </w:pPr>
      <w:r>
        <w:rPr>
          <w:color w:val="000000"/>
          <w:sz w:val="22"/>
          <w:szCs w:val="22"/>
        </w:rPr>
        <w:t>3. Градостроительный сектор осуществляет градостроительную подготовку соответствующих пл</w:t>
      </w:r>
      <w:r>
        <w:rPr>
          <w:color w:val="000000"/>
          <w:sz w:val="22"/>
          <w:szCs w:val="22"/>
        </w:rPr>
        <w:t>а</w:t>
      </w:r>
      <w:r>
        <w:rPr>
          <w:color w:val="000000"/>
          <w:sz w:val="22"/>
          <w:szCs w:val="22"/>
        </w:rPr>
        <w:t>нируемых земельных участков и передает сформированные пакеты документов в сектор земельных и имущественных отношений.</w:t>
      </w:r>
    </w:p>
    <w:p w:rsidR="00603F31" w:rsidRDefault="00603F31">
      <w:pPr>
        <w:spacing w:after="60" w:line="276" w:lineRule="auto"/>
        <w:ind w:firstLine="540"/>
        <w:jc w:val="both"/>
        <w:rPr>
          <w:color w:val="000000"/>
          <w:sz w:val="22"/>
          <w:szCs w:val="22"/>
        </w:rPr>
      </w:pPr>
      <w:r>
        <w:rPr>
          <w:color w:val="000000"/>
          <w:sz w:val="22"/>
          <w:szCs w:val="22"/>
        </w:rPr>
        <w:t>4. Комитет регулирования земельных отношений в течение десяти дней обращается в уполномоче</w:t>
      </w:r>
      <w:r>
        <w:rPr>
          <w:color w:val="000000"/>
          <w:sz w:val="22"/>
          <w:szCs w:val="22"/>
        </w:rPr>
        <w:t>н</w:t>
      </w:r>
      <w:r>
        <w:rPr>
          <w:color w:val="000000"/>
          <w:sz w:val="22"/>
          <w:szCs w:val="22"/>
        </w:rPr>
        <w:t>ный государственный орган с заявлением о постановке земельного участка на государственный кадастр</w:t>
      </w:r>
      <w:r>
        <w:rPr>
          <w:color w:val="000000"/>
          <w:sz w:val="22"/>
          <w:szCs w:val="22"/>
        </w:rPr>
        <w:t>о</w:t>
      </w:r>
      <w:r>
        <w:rPr>
          <w:color w:val="000000"/>
          <w:sz w:val="22"/>
          <w:szCs w:val="22"/>
        </w:rPr>
        <w:t>вый учет.</w:t>
      </w:r>
    </w:p>
    <w:p w:rsidR="00603F31" w:rsidRDefault="00603F31">
      <w:pPr>
        <w:spacing w:after="60" w:line="276" w:lineRule="auto"/>
        <w:ind w:firstLine="540"/>
        <w:jc w:val="both"/>
        <w:rPr>
          <w:color w:val="000000"/>
          <w:sz w:val="22"/>
          <w:szCs w:val="22"/>
        </w:rPr>
      </w:pPr>
      <w:r>
        <w:rPr>
          <w:color w:val="000000"/>
          <w:sz w:val="22"/>
          <w:szCs w:val="22"/>
        </w:rPr>
        <w:t>5. После постановки земельного участка на государственный кадастровый учет комитет регулир</w:t>
      </w:r>
      <w:r>
        <w:rPr>
          <w:color w:val="000000"/>
          <w:sz w:val="22"/>
          <w:szCs w:val="22"/>
        </w:rPr>
        <w:t>о</w:t>
      </w:r>
      <w:r>
        <w:rPr>
          <w:color w:val="000000"/>
          <w:sz w:val="22"/>
          <w:szCs w:val="22"/>
        </w:rPr>
        <w:t>вания земельных отношений в течение пятнадцати дней обеспечивает рассмотрение вопроса о выставл</w:t>
      </w:r>
      <w:r>
        <w:rPr>
          <w:color w:val="000000"/>
          <w:sz w:val="22"/>
          <w:szCs w:val="22"/>
        </w:rPr>
        <w:t>е</w:t>
      </w:r>
      <w:r>
        <w:rPr>
          <w:color w:val="000000"/>
          <w:sz w:val="22"/>
          <w:szCs w:val="22"/>
        </w:rPr>
        <w:t>нии земельного участка на торги комиссией по продаже земельных участков и права их аренды.</w:t>
      </w:r>
    </w:p>
    <w:p w:rsidR="00603F31" w:rsidRDefault="00603F31">
      <w:pPr>
        <w:spacing w:after="60" w:line="276" w:lineRule="auto"/>
        <w:ind w:firstLine="540"/>
        <w:jc w:val="both"/>
        <w:rPr>
          <w:color w:val="000000"/>
          <w:sz w:val="22"/>
          <w:szCs w:val="22"/>
        </w:rPr>
      </w:pPr>
      <w:r>
        <w:rPr>
          <w:color w:val="000000"/>
          <w:sz w:val="22"/>
          <w:szCs w:val="22"/>
        </w:rPr>
        <w:t>6. Торги по продаже земельных участков или права их аренды осуществляются в порядке, устано</w:t>
      </w:r>
      <w:r>
        <w:rPr>
          <w:color w:val="000000"/>
          <w:sz w:val="22"/>
          <w:szCs w:val="22"/>
        </w:rPr>
        <w:t>в</w:t>
      </w:r>
      <w:r>
        <w:rPr>
          <w:color w:val="000000"/>
          <w:sz w:val="22"/>
          <w:szCs w:val="22"/>
        </w:rPr>
        <w:t>ленном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7. Итоговый протокол торгов о признании участника торгов победителем является основанием для издания постановления главы города о предоставлении земельного участка и заключения договора купли-продажи земельного участка или заключения договора аренды земельного участка.</w:t>
      </w:r>
    </w:p>
    <w:p w:rsidR="00603F31" w:rsidRDefault="00603F31">
      <w:pPr>
        <w:spacing w:after="60" w:line="276" w:lineRule="auto"/>
        <w:ind w:firstLine="540"/>
        <w:jc w:val="both"/>
        <w:rPr>
          <w:color w:val="000000"/>
          <w:sz w:val="22"/>
          <w:szCs w:val="22"/>
        </w:rPr>
      </w:pPr>
      <w:r>
        <w:rPr>
          <w:color w:val="000000"/>
          <w:sz w:val="22"/>
          <w:szCs w:val="22"/>
        </w:rPr>
        <w:t>8. В случае, если торги по продаже земельного участка или права его аренды признаны несостоя</w:t>
      </w:r>
      <w:r>
        <w:rPr>
          <w:color w:val="000000"/>
          <w:sz w:val="22"/>
          <w:szCs w:val="22"/>
        </w:rPr>
        <w:t>в</w:t>
      </w:r>
      <w:r>
        <w:rPr>
          <w:color w:val="000000"/>
          <w:sz w:val="22"/>
          <w:szCs w:val="22"/>
        </w:rPr>
        <w:t>шимися из-за того, что в торгах участвовало менее двух участников, комиссия по продаже земельных участков и прав их аренды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29. Предоставление земельных участков для строительства по инициативе заявителя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 xml:space="preserve">1. Заинтересованное лицо обращается в Администрацию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с пре</w:t>
      </w:r>
      <w:r>
        <w:rPr>
          <w:color w:val="000000"/>
          <w:sz w:val="22"/>
          <w:szCs w:val="22"/>
        </w:rPr>
        <w:t>д</w:t>
      </w:r>
      <w:r>
        <w:rPr>
          <w:color w:val="000000"/>
          <w:sz w:val="22"/>
          <w:szCs w:val="22"/>
        </w:rPr>
        <w:t>ложением о разработке документации по планировке территории для градостроительной подготовки пл</w:t>
      </w:r>
      <w:r>
        <w:rPr>
          <w:color w:val="000000"/>
          <w:sz w:val="22"/>
          <w:szCs w:val="22"/>
        </w:rPr>
        <w:t>а</w:t>
      </w:r>
      <w:r>
        <w:rPr>
          <w:color w:val="000000"/>
          <w:sz w:val="22"/>
          <w:szCs w:val="22"/>
        </w:rPr>
        <w:t>нируемого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на ближайшем заседании рассматривает предлож</w:t>
      </w:r>
      <w:r>
        <w:rPr>
          <w:color w:val="000000"/>
          <w:sz w:val="22"/>
          <w:szCs w:val="22"/>
        </w:rPr>
        <w:t>е</w:t>
      </w:r>
      <w:r>
        <w:rPr>
          <w:color w:val="000000"/>
          <w:sz w:val="22"/>
          <w:szCs w:val="22"/>
        </w:rPr>
        <w:t>ние заинтересованного лица и принимает решение о возможном разрешении заинтересованному лицу подготовки документации по планировке территории или об отказе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 xml:space="preserve">3. На основании решения комиссии градостроительный сектор готовит проект постановления главы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 разрешении разработки документации по планиро</w:t>
      </w:r>
      <w:r>
        <w:rPr>
          <w:color w:val="000000"/>
          <w:sz w:val="22"/>
          <w:szCs w:val="22"/>
        </w:rPr>
        <w:t>в</w:t>
      </w:r>
      <w:r>
        <w:rPr>
          <w:color w:val="000000"/>
          <w:sz w:val="22"/>
          <w:szCs w:val="22"/>
        </w:rPr>
        <w:t>ке территории или подготавливает мотивированный отказ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4. Документация по планировке территории разрабатывается заявителем в порядке, определенном главой 9 настоящих Правил. Градостроительная подготовка и формирование земельного участка осущ</w:t>
      </w:r>
      <w:r>
        <w:rPr>
          <w:color w:val="000000"/>
          <w:sz w:val="22"/>
          <w:szCs w:val="22"/>
        </w:rPr>
        <w:t>е</w:t>
      </w:r>
      <w:r>
        <w:rPr>
          <w:color w:val="000000"/>
          <w:sz w:val="22"/>
          <w:szCs w:val="22"/>
        </w:rPr>
        <w:t>ствляются в порядке, определенном главой 6 настоящих Правил.</w:t>
      </w:r>
    </w:p>
    <w:p w:rsidR="00603F31" w:rsidRDefault="00603F31">
      <w:pPr>
        <w:spacing w:after="60" w:line="276" w:lineRule="auto"/>
        <w:ind w:firstLine="540"/>
        <w:jc w:val="both"/>
        <w:rPr>
          <w:color w:val="000000"/>
          <w:sz w:val="22"/>
          <w:szCs w:val="22"/>
        </w:rPr>
      </w:pPr>
      <w:r>
        <w:rPr>
          <w:color w:val="000000"/>
          <w:sz w:val="22"/>
          <w:szCs w:val="22"/>
        </w:rPr>
        <w:t>5. В случае утверждения документации по планировке территории главой поселения указанная д</w:t>
      </w:r>
      <w:r>
        <w:rPr>
          <w:color w:val="000000"/>
          <w:sz w:val="22"/>
          <w:szCs w:val="22"/>
        </w:rPr>
        <w:t>о</w:t>
      </w:r>
      <w:r>
        <w:rPr>
          <w:color w:val="000000"/>
          <w:sz w:val="22"/>
          <w:szCs w:val="22"/>
        </w:rPr>
        <w:t>кументация передается управлением архитектуры и градостроительства в комитет регулирования земел</w:t>
      </w:r>
      <w:r>
        <w:rPr>
          <w:color w:val="000000"/>
          <w:sz w:val="22"/>
          <w:szCs w:val="22"/>
        </w:rPr>
        <w:t>ь</w:t>
      </w:r>
      <w:r>
        <w:rPr>
          <w:color w:val="000000"/>
          <w:sz w:val="22"/>
          <w:szCs w:val="22"/>
        </w:rPr>
        <w:t>ных отношений для подготовки торгов.</w:t>
      </w:r>
    </w:p>
    <w:p w:rsidR="00603F31" w:rsidRDefault="00603F31">
      <w:pPr>
        <w:spacing w:after="60" w:line="276" w:lineRule="auto"/>
        <w:ind w:firstLine="540"/>
        <w:jc w:val="both"/>
        <w:rPr>
          <w:color w:val="000000"/>
          <w:sz w:val="22"/>
          <w:szCs w:val="22"/>
        </w:rPr>
      </w:pPr>
      <w:r>
        <w:rPr>
          <w:color w:val="000000"/>
          <w:sz w:val="22"/>
          <w:szCs w:val="22"/>
        </w:rPr>
        <w:t>6. Комитет регулирования земельных отношений в течение десяти дней обращается в уполномоче</w:t>
      </w:r>
      <w:r>
        <w:rPr>
          <w:color w:val="000000"/>
          <w:sz w:val="22"/>
          <w:szCs w:val="22"/>
        </w:rPr>
        <w:t>н</w:t>
      </w:r>
      <w:r>
        <w:rPr>
          <w:color w:val="000000"/>
          <w:sz w:val="22"/>
          <w:szCs w:val="22"/>
        </w:rPr>
        <w:t>ный государственный орган с заявлением о постановке земельного участка на государственный кадастр</w:t>
      </w:r>
      <w:r>
        <w:rPr>
          <w:color w:val="000000"/>
          <w:sz w:val="22"/>
          <w:szCs w:val="22"/>
        </w:rPr>
        <w:t>о</w:t>
      </w:r>
      <w:r>
        <w:rPr>
          <w:color w:val="000000"/>
          <w:sz w:val="22"/>
          <w:szCs w:val="22"/>
        </w:rPr>
        <w:t>вый учет.</w:t>
      </w:r>
    </w:p>
    <w:p w:rsidR="00603F31" w:rsidRDefault="00603F31">
      <w:pPr>
        <w:spacing w:after="60" w:line="276" w:lineRule="auto"/>
        <w:ind w:firstLine="540"/>
        <w:jc w:val="both"/>
        <w:rPr>
          <w:color w:val="000000"/>
          <w:sz w:val="22"/>
          <w:szCs w:val="22"/>
        </w:rPr>
      </w:pPr>
      <w:r>
        <w:rPr>
          <w:color w:val="000000"/>
          <w:sz w:val="22"/>
          <w:szCs w:val="22"/>
        </w:rPr>
        <w:t>7. После постановки участка на государственный кадастровый учет комитет регулирования земел</w:t>
      </w:r>
      <w:r>
        <w:rPr>
          <w:color w:val="000000"/>
          <w:sz w:val="22"/>
          <w:szCs w:val="22"/>
        </w:rPr>
        <w:t>ь</w:t>
      </w:r>
      <w:r>
        <w:rPr>
          <w:color w:val="000000"/>
          <w:sz w:val="22"/>
          <w:szCs w:val="22"/>
        </w:rPr>
        <w:t>ных отношений в течение пятнадцати дней обеспечивает рассмотрение вопроса о выставлении земельн</w:t>
      </w:r>
      <w:r>
        <w:rPr>
          <w:color w:val="000000"/>
          <w:sz w:val="22"/>
          <w:szCs w:val="22"/>
        </w:rPr>
        <w:t>о</w:t>
      </w:r>
      <w:r>
        <w:rPr>
          <w:color w:val="000000"/>
          <w:sz w:val="22"/>
          <w:szCs w:val="22"/>
        </w:rPr>
        <w:t>го участка на торги комиссией по продаже земельных участков и прав их аренды.</w:t>
      </w:r>
    </w:p>
    <w:p w:rsidR="00603F31" w:rsidRDefault="00603F31">
      <w:pPr>
        <w:spacing w:after="60" w:line="276" w:lineRule="auto"/>
        <w:ind w:firstLine="540"/>
        <w:jc w:val="both"/>
        <w:rPr>
          <w:color w:val="000000"/>
          <w:sz w:val="22"/>
          <w:szCs w:val="22"/>
        </w:rPr>
      </w:pPr>
      <w:r>
        <w:rPr>
          <w:color w:val="000000"/>
          <w:sz w:val="22"/>
          <w:szCs w:val="22"/>
        </w:rPr>
        <w:t>8. Торги по продаже земельного участка или права их аренды осуществляется в порядке, устано</w:t>
      </w:r>
      <w:r>
        <w:rPr>
          <w:color w:val="000000"/>
          <w:sz w:val="22"/>
          <w:szCs w:val="22"/>
        </w:rPr>
        <w:t>в</w:t>
      </w:r>
      <w:r>
        <w:rPr>
          <w:color w:val="000000"/>
          <w:sz w:val="22"/>
          <w:szCs w:val="22"/>
        </w:rPr>
        <w:t>ленном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9. Итоговый протокол торгов с признанием участника торгов победителем является основанием для издания постановления главы города о предоставлении земельного участка и заключения договора купли-продажи земельного участка или заключения договора аренды земельного участка.</w:t>
      </w:r>
    </w:p>
    <w:p w:rsidR="00603F31" w:rsidRDefault="00603F31">
      <w:pPr>
        <w:spacing w:after="60" w:line="276" w:lineRule="auto"/>
        <w:ind w:firstLine="540"/>
        <w:jc w:val="both"/>
        <w:rPr>
          <w:color w:val="000000"/>
          <w:sz w:val="22"/>
          <w:szCs w:val="22"/>
        </w:rPr>
      </w:pPr>
      <w:r>
        <w:rPr>
          <w:color w:val="000000"/>
          <w:sz w:val="22"/>
          <w:szCs w:val="22"/>
        </w:rPr>
        <w:t>10. В случае, если торги по продаже земельного участка или права его аренды признаны несостоя</w:t>
      </w:r>
      <w:r>
        <w:rPr>
          <w:color w:val="000000"/>
          <w:sz w:val="22"/>
          <w:szCs w:val="22"/>
        </w:rPr>
        <w:t>в</w:t>
      </w:r>
      <w:r>
        <w:rPr>
          <w:color w:val="000000"/>
          <w:sz w:val="22"/>
          <w:szCs w:val="22"/>
        </w:rPr>
        <w:t>шимися из-за того, что в торгах участвовало менее двух участников, комиссия по продаже земельных участков и прав их аренды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30. Предоставление земельных участков с предварительным согласованием мест размещения объектов капитального строительства по инициативе заявителя </w:t>
      </w:r>
    </w:p>
    <w:p w:rsidR="00603F31" w:rsidRDefault="00603F31">
      <w:pPr>
        <w:spacing w:after="60" w:line="276" w:lineRule="auto"/>
        <w:ind w:firstLine="540"/>
        <w:jc w:val="both"/>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Гражданин или юридическое лицо подает заявление на имя главы администрации </w:t>
      </w:r>
      <w:r w:rsidR="00600448">
        <w:rPr>
          <w:color w:val="000000"/>
          <w:sz w:val="22"/>
          <w:szCs w:val="22"/>
        </w:rPr>
        <w:t>МО «</w:t>
      </w:r>
      <w:r w:rsidR="00776900">
        <w:rPr>
          <w:color w:val="000000"/>
          <w:sz w:val="22"/>
          <w:szCs w:val="22"/>
        </w:rPr>
        <w:t>Вешкай</w:t>
      </w:r>
      <w:r w:rsidR="00776900">
        <w:rPr>
          <w:color w:val="000000"/>
          <w:sz w:val="22"/>
          <w:szCs w:val="22"/>
        </w:rPr>
        <w:t>м</w:t>
      </w:r>
      <w:r w:rsidR="00776900">
        <w:rPr>
          <w:color w:val="000000"/>
          <w:sz w:val="22"/>
          <w:szCs w:val="22"/>
        </w:rPr>
        <w:t>ский район</w:t>
      </w:r>
      <w:r w:rsidR="00600448">
        <w:rPr>
          <w:color w:val="000000"/>
          <w:sz w:val="22"/>
          <w:szCs w:val="22"/>
        </w:rPr>
        <w:t>»</w:t>
      </w:r>
      <w:r>
        <w:rPr>
          <w:color w:val="000000"/>
          <w:sz w:val="22"/>
          <w:szCs w:val="22"/>
        </w:rPr>
        <w:t xml:space="preserve"> о выборе земельного участка (трассы) и предварительном согласовании места размещения объекта капитального строительства в случаях, определенных статьей 27 разделом 11 н</w:t>
      </w:r>
      <w:r>
        <w:rPr>
          <w:color w:val="000000"/>
          <w:sz w:val="22"/>
          <w:szCs w:val="22"/>
        </w:rPr>
        <w:t>а</w:t>
      </w:r>
      <w:r>
        <w:rPr>
          <w:color w:val="000000"/>
          <w:sz w:val="22"/>
          <w:szCs w:val="22"/>
        </w:rPr>
        <w:t>стоящих Правил.</w:t>
      </w:r>
    </w:p>
    <w:p w:rsidR="00603F31" w:rsidRDefault="00603F31">
      <w:pPr>
        <w:spacing w:after="60" w:line="276" w:lineRule="auto"/>
        <w:ind w:firstLine="540"/>
        <w:jc w:val="both"/>
        <w:rPr>
          <w:color w:val="000000"/>
          <w:sz w:val="22"/>
          <w:szCs w:val="22"/>
        </w:rPr>
      </w:pPr>
      <w:r>
        <w:rPr>
          <w:color w:val="000000"/>
          <w:sz w:val="22"/>
          <w:szCs w:val="22"/>
        </w:rPr>
        <w:t>2. В заявлении должны быть указаны и приложены следующие документы:</w:t>
      </w:r>
    </w:p>
    <w:p w:rsidR="00603F31" w:rsidRDefault="00603F31">
      <w:pPr>
        <w:spacing w:after="60" w:line="276" w:lineRule="auto"/>
        <w:jc w:val="both"/>
        <w:rPr>
          <w:color w:val="000000"/>
          <w:sz w:val="22"/>
          <w:szCs w:val="22"/>
        </w:rPr>
      </w:pPr>
      <w:r>
        <w:rPr>
          <w:color w:val="000000"/>
          <w:sz w:val="22"/>
          <w:szCs w:val="22"/>
        </w:rPr>
        <w:t>1) назначение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2) схема размещения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3) документация по проекту межевания территории;</w:t>
      </w:r>
    </w:p>
    <w:p w:rsidR="00603F31" w:rsidRDefault="00603F31">
      <w:pPr>
        <w:spacing w:after="60" w:line="276" w:lineRule="auto"/>
        <w:jc w:val="both"/>
        <w:rPr>
          <w:color w:val="000000"/>
          <w:sz w:val="22"/>
          <w:szCs w:val="22"/>
        </w:rPr>
      </w:pPr>
      <w:r>
        <w:rPr>
          <w:color w:val="000000"/>
          <w:sz w:val="22"/>
          <w:szCs w:val="22"/>
        </w:rPr>
        <w:t>4) обоснование примерного размера земельного участка;</w:t>
      </w:r>
    </w:p>
    <w:p w:rsidR="00603F31" w:rsidRDefault="00603F31">
      <w:pPr>
        <w:spacing w:after="60" w:line="276" w:lineRule="auto"/>
        <w:jc w:val="both"/>
        <w:rPr>
          <w:color w:val="000000"/>
          <w:sz w:val="22"/>
          <w:szCs w:val="22"/>
        </w:rPr>
      </w:pPr>
      <w:r>
        <w:rPr>
          <w:color w:val="000000"/>
          <w:sz w:val="22"/>
          <w:szCs w:val="22"/>
        </w:rPr>
        <w:t>5) испрашиваемое право на земельный участок.</w:t>
      </w:r>
    </w:p>
    <w:p w:rsidR="00603F31" w:rsidRDefault="00603F31">
      <w:pPr>
        <w:spacing w:after="60" w:line="276" w:lineRule="auto"/>
        <w:ind w:firstLine="540"/>
        <w:jc w:val="both"/>
        <w:rPr>
          <w:color w:val="000000"/>
          <w:sz w:val="22"/>
          <w:szCs w:val="22"/>
        </w:rPr>
      </w:pPr>
      <w:r>
        <w:rPr>
          <w:color w:val="000000"/>
          <w:sz w:val="22"/>
          <w:szCs w:val="22"/>
        </w:rPr>
        <w:t xml:space="preserve">3. Глава </w:t>
      </w:r>
      <w:r w:rsidR="00600448">
        <w:rPr>
          <w:color w:val="000000"/>
          <w:sz w:val="22"/>
          <w:szCs w:val="22"/>
        </w:rPr>
        <w:t>администрации МО «</w:t>
      </w:r>
      <w:proofErr w:type="spellStart"/>
      <w:r w:rsidR="00600448">
        <w:rPr>
          <w:color w:val="000000"/>
          <w:sz w:val="22"/>
          <w:szCs w:val="22"/>
        </w:rPr>
        <w:t>Ермоловское</w:t>
      </w:r>
      <w:proofErr w:type="spellEnd"/>
      <w:r w:rsidR="00600448">
        <w:rPr>
          <w:color w:val="000000"/>
          <w:sz w:val="22"/>
          <w:szCs w:val="22"/>
        </w:rPr>
        <w:t xml:space="preserve"> сельское поселение»</w:t>
      </w:r>
      <w:r>
        <w:rPr>
          <w:color w:val="000000"/>
          <w:sz w:val="22"/>
          <w:szCs w:val="22"/>
        </w:rPr>
        <w:t xml:space="preserve"> утверждает положение и состав п</w:t>
      </w:r>
      <w:r>
        <w:rPr>
          <w:color w:val="000000"/>
          <w:sz w:val="22"/>
          <w:szCs w:val="22"/>
        </w:rPr>
        <w:t>о</w:t>
      </w:r>
      <w:r>
        <w:rPr>
          <w:color w:val="000000"/>
          <w:sz w:val="22"/>
          <w:szCs w:val="22"/>
        </w:rPr>
        <w:t>стоянно действующей комиссии</w:t>
      </w:r>
      <w:r w:rsidR="00423DE8">
        <w:rPr>
          <w:color w:val="000000"/>
          <w:sz w:val="22"/>
          <w:szCs w:val="22"/>
        </w:rPr>
        <w:t xml:space="preserve"> сельского поселения</w:t>
      </w:r>
      <w:r>
        <w:rPr>
          <w:color w:val="000000"/>
          <w:sz w:val="22"/>
          <w:szCs w:val="22"/>
        </w:rPr>
        <w:t xml:space="preserve"> по вопросу выбора земельного участка (трассы) и </w:t>
      </w:r>
      <w:r>
        <w:rPr>
          <w:color w:val="000000"/>
          <w:sz w:val="22"/>
          <w:szCs w:val="22"/>
        </w:rPr>
        <w:lastRenderedPageBreak/>
        <w:t>предварительному согласованию места размещения объекта капитального строительства. Председателем к</w:t>
      </w:r>
      <w:r>
        <w:rPr>
          <w:color w:val="000000"/>
          <w:sz w:val="22"/>
          <w:szCs w:val="22"/>
        </w:rPr>
        <w:t>о</w:t>
      </w:r>
      <w:r>
        <w:rPr>
          <w:color w:val="000000"/>
          <w:sz w:val="22"/>
          <w:szCs w:val="22"/>
        </w:rPr>
        <w:t xml:space="preserve">миссии назначается руководитель комитета регулирования земельных отношений администрации </w:t>
      </w:r>
      <w:r w:rsidR="00600448">
        <w:rPr>
          <w:color w:val="000000"/>
          <w:sz w:val="22"/>
          <w:szCs w:val="22"/>
        </w:rPr>
        <w:t>МО «</w:t>
      </w:r>
      <w:proofErr w:type="spellStart"/>
      <w:r w:rsidR="00600448">
        <w:rPr>
          <w:color w:val="000000"/>
          <w:sz w:val="22"/>
          <w:szCs w:val="22"/>
        </w:rPr>
        <w:t>Ермоло</w:t>
      </w:r>
      <w:r w:rsidR="00600448">
        <w:rPr>
          <w:color w:val="000000"/>
          <w:sz w:val="22"/>
          <w:szCs w:val="22"/>
        </w:rPr>
        <w:t>в</w:t>
      </w:r>
      <w:r w:rsidR="00600448">
        <w:rPr>
          <w:color w:val="000000"/>
          <w:sz w:val="22"/>
          <w:szCs w:val="22"/>
        </w:rPr>
        <w:t>ское</w:t>
      </w:r>
      <w:proofErr w:type="spellEnd"/>
      <w:r w:rsidR="00600448">
        <w:rPr>
          <w:color w:val="000000"/>
          <w:sz w:val="22"/>
          <w:szCs w:val="22"/>
        </w:rPr>
        <w:t xml:space="preserve">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4. Заявление передается в комитет регулирования земельных отношений администрации города, к</w:t>
      </w:r>
      <w:r>
        <w:rPr>
          <w:color w:val="000000"/>
          <w:sz w:val="22"/>
          <w:szCs w:val="22"/>
        </w:rPr>
        <w:t>о</w:t>
      </w:r>
      <w:r>
        <w:rPr>
          <w:color w:val="000000"/>
          <w:sz w:val="22"/>
          <w:szCs w:val="22"/>
        </w:rPr>
        <w:t>торый в течение двух недель производит работу:</w:t>
      </w:r>
    </w:p>
    <w:p w:rsidR="00603F31" w:rsidRDefault="00603F31">
      <w:pPr>
        <w:spacing w:after="60" w:line="276" w:lineRule="auto"/>
        <w:jc w:val="both"/>
        <w:rPr>
          <w:color w:val="000000"/>
          <w:sz w:val="22"/>
          <w:szCs w:val="22"/>
        </w:rPr>
      </w:pPr>
      <w:r>
        <w:rPr>
          <w:color w:val="000000"/>
          <w:sz w:val="22"/>
          <w:szCs w:val="22"/>
        </w:rPr>
        <w:t>1) по проверке представленной заявителем схемы размещения объекта капитального строительства в ча</w:t>
      </w:r>
      <w:r>
        <w:rPr>
          <w:color w:val="000000"/>
          <w:sz w:val="22"/>
          <w:szCs w:val="22"/>
        </w:rPr>
        <w:t>с</w:t>
      </w:r>
      <w:r>
        <w:rPr>
          <w:color w:val="000000"/>
          <w:sz w:val="22"/>
          <w:szCs w:val="22"/>
        </w:rPr>
        <w:t>ти соблюдения прав третьих лиц, путем указания на выполнение соответствующие согласования или з</w:t>
      </w:r>
      <w:r>
        <w:rPr>
          <w:color w:val="000000"/>
          <w:sz w:val="22"/>
          <w:szCs w:val="22"/>
        </w:rPr>
        <w:t>а</w:t>
      </w:r>
      <w:r>
        <w:rPr>
          <w:color w:val="000000"/>
          <w:sz w:val="22"/>
          <w:szCs w:val="22"/>
        </w:rPr>
        <w:t>ключения договоров на прохождение трассы, если она затрагивает права третьих лиц;</w:t>
      </w:r>
    </w:p>
    <w:p w:rsidR="00603F31" w:rsidRDefault="00603F31">
      <w:pPr>
        <w:spacing w:after="60" w:line="276" w:lineRule="auto"/>
        <w:jc w:val="both"/>
        <w:rPr>
          <w:color w:val="000000"/>
          <w:sz w:val="22"/>
          <w:szCs w:val="22"/>
        </w:rPr>
      </w:pPr>
      <w:r>
        <w:rPr>
          <w:color w:val="000000"/>
          <w:sz w:val="22"/>
          <w:szCs w:val="22"/>
        </w:rPr>
        <w:t>2) подготавливает проект акта о выборе земельного участка (трассы) и предварительного согласования места размещения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3) организует работу постоянно действующей комиссии.</w:t>
      </w:r>
    </w:p>
    <w:p w:rsidR="00603F31" w:rsidRDefault="00603F31">
      <w:pPr>
        <w:spacing w:after="60" w:line="276" w:lineRule="auto"/>
        <w:ind w:firstLine="540"/>
        <w:jc w:val="both"/>
        <w:rPr>
          <w:color w:val="000000"/>
          <w:sz w:val="22"/>
          <w:szCs w:val="22"/>
        </w:rPr>
      </w:pPr>
      <w:r>
        <w:rPr>
          <w:color w:val="000000"/>
          <w:sz w:val="22"/>
          <w:szCs w:val="22"/>
        </w:rPr>
        <w:t>5. В течение месяца комиссия рассматривает вопрос выбора земельного участка (трассы) и предв</w:t>
      </w:r>
      <w:r>
        <w:rPr>
          <w:color w:val="000000"/>
          <w:sz w:val="22"/>
          <w:szCs w:val="22"/>
        </w:rPr>
        <w:t>а</w:t>
      </w:r>
      <w:r>
        <w:rPr>
          <w:color w:val="000000"/>
          <w:sz w:val="22"/>
          <w:szCs w:val="22"/>
        </w:rPr>
        <w:t>рительного согласования места размещения объекта капитального строительства. Работа комиссии может осуществляться заочно: путем последовательного подписания акта членами комиссии и подписания этого акта председателем комиссии.</w:t>
      </w:r>
    </w:p>
    <w:p w:rsidR="00603F31" w:rsidRDefault="00603F31">
      <w:pPr>
        <w:spacing w:after="60" w:line="276" w:lineRule="auto"/>
        <w:ind w:firstLine="540"/>
        <w:jc w:val="both"/>
        <w:rPr>
          <w:color w:val="000000"/>
          <w:sz w:val="22"/>
          <w:szCs w:val="22"/>
        </w:rPr>
      </w:pPr>
      <w:r>
        <w:rPr>
          <w:color w:val="000000"/>
          <w:sz w:val="22"/>
          <w:szCs w:val="22"/>
        </w:rPr>
        <w:t>6. Результат выбора земельного участка оформляется актом о выборе земельного участка для стро</w:t>
      </w:r>
      <w:r>
        <w:rPr>
          <w:color w:val="000000"/>
          <w:sz w:val="22"/>
          <w:szCs w:val="22"/>
        </w:rPr>
        <w:t>и</w:t>
      </w:r>
      <w:r>
        <w:rPr>
          <w:color w:val="000000"/>
          <w:sz w:val="22"/>
          <w:szCs w:val="22"/>
        </w:rPr>
        <w:t>тельства объекта капитального строительства.</w:t>
      </w:r>
    </w:p>
    <w:p w:rsidR="00603F31" w:rsidRPr="005D2A84" w:rsidRDefault="00603F31">
      <w:pPr>
        <w:spacing w:after="60" w:line="276" w:lineRule="auto"/>
        <w:ind w:firstLine="540"/>
        <w:jc w:val="both"/>
        <w:rPr>
          <w:sz w:val="22"/>
          <w:szCs w:val="22"/>
        </w:rPr>
      </w:pPr>
      <w:r>
        <w:rPr>
          <w:color w:val="000000"/>
          <w:sz w:val="22"/>
          <w:szCs w:val="22"/>
        </w:rPr>
        <w:t xml:space="preserve">7. В течение месяца после утверждения акта выбора комиссией </w:t>
      </w:r>
      <w:r w:rsidRPr="005D2A84">
        <w:rPr>
          <w:sz w:val="22"/>
          <w:szCs w:val="22"/>
        </w:rPr>
        <w:t xml:space="preserve">комитет регулирования земельных отношений администрации </w:t>
      </w:r>
      <w:r w:rsidR="00451CB6" w:rsidRPr="005D2A84">
        <w:rPr>
          <w:sz w:val="22"/>
          <w:szCs w:val="22"/>
        </w:rPr>
        <w:t>МО «</w:t>
      </w:r>
      <w:proofErr w:type="spellStart"/>
      <w:r w:rsidR="00451CB6" w:rsidRPr="005D2A84">
        <w:rPr>
          <w:sz w:val="22"/>
          <w:szCs w:val="22"/>
        </w:rPr>
        <w:t>Ермоловское</w:t>
      </w:r>
      <w:proofErr w:type="spellEnd"/>
      <w:r w:rsidR="00451CB6" w:rsidRPr="005D2A84">
        <w:rPr>
          <w:sz w:val="22"/>
          <w:szCs w:val="22"/>
        </w:rPr>
        <w:t xml:space="preserve"> сельское поселение»</w:t>
      </w:r>
      <w:r w:rsidRPr="005D2A84">
        <w:rPr>
          <w:sz w:val="22"/>
          <w:szCs w:val="22"/>
        </w:rPr>
        <w:t>:</w:t>
      </w:r>
    </w:p>
    <w:p w:rsidR="00603F31" w:rsidRDefault="00603F31">
      <w:pPr>
        <w:spacing w:after="60" w:line="276" w:lineRule="auto"/>
        <w:jc w:val="both"/>
        <w:rPr>
          <w:color w:val="000000"/>
          <w:sz w:val="22"/>
          <w:szCs w:val="22"/>
        </w:rPr>
      </w:pPr>
      <w:r>
        <w:rPr>
          <w:color w:val="000000"/>
          <w:sz w:val="22"/>
          <w:szCs w:val="22"/>
        </w:rPr>
        <w:t>1) организует работу по формированию земельного участка;</w:t>
      </w:r>
    </w:p>
    <w:p w:rsidR="00603F31" w:rsidRDefault="00603F31">
      <w:pPr>
        <w:spacing w:after="60" w:line="276" w:lineRule="auto"/>
        <w:jc w:val="both"/>
        <w:rPr>
          <w:color w:val="000000"/>
          <w:sz w:val="22"/>
          <w:szCs w:val="22"/>
        </w:rPr>
      </w:pPr>
      <w:r>
        <w:rPr>
          <w:color w:val="000000"/>
          <w:sz w:val="22"/>
          <w:szCs w:val="22"/>
        </w:rPr>
        <w:t>2) организует проведение в уполномоченном государственном органе государственный кадастровый учет земельного участка (трассы);</w:t>
      </w:r>
    </w:p>
    <w:p w:rsidR="00603F31" w:rsidRDefault="00603F31">
      <w:pPr>
        <w:spacing w:after="60" w:line="276" w:lineRule="auto"/>
        <w:jc w:val="both"/>
        <w:rPr>
          <w:color w:val="000000"/>
          <w:sz w:val="22"/>
          <w:szCs w:val="22"/>
        </w:rPr>
      </w:pPr>
      <w:r>
        <w:rPr>
          <w:color w:val="000000"/>
          <w:sz w:val="22"/>
          <w:szCs w:val="22"/>
        </w:rPr>
        <w:t>3) производит публикацию о возможном или предстоящем предоставлении земельного участка (трассы) для строительства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4) подготавливает п</w:t>
      </w:r>
      <w:r w:rsidR="00451CB6">
        <w:rPr>
          <w:color w:val="000000"/>
          <w:sz w:val="22"/>
          <w:szCs w:val="22"/>
        </w:rPr>
        <w:t>роект постановления главы администрации МО «</w:t>
      </w:r>
      <w:proofErr w:type="spellStart"/>
      <w:r w:rsidR="00451CB6">
        <w:rPr>
          <w:color w:val="000000"/>
          <w:sz w:val="22"/>
          <w:szCs w:val="22"/>
        </w:rPr>
        <w:t>Ермоловское</w:t>
      </w:r>
      <w:proofErr w:type="spellEnd"/>
      <w:r w:rsidR="00451CB6">
        <w:rPr>
          <w:color w:val="000000"/>
          <w:sz w:val="22"/>
          <w:szCs w:val="22"/>
        </w:rPr>
        <w:t xml:space="preserve"> сельское поселение»</w:t>
      </w:r>
      <w:r>
        <w:rPr>
          <w:color w:val="000000"/>
          <w:sz w:val="22"/>
          <w:szCs w:val="22"/>
        </w:rPr>
        <w:t xml:space="preserve"> о предварительном согласовании места размещения объекта капитального строительства: утверждение акта о выборе земельного участка (трассы) и о предоста</w:t>
      </w:r>
      <w:r>
        <w:rPr>
          <w:color w:val="000000"/>
          <w:sz w:val="22"/>
          <w:szCs w:val="22"/>
        </w:rPr>
        <w:t>в</w:t>
      </w:r>
      <w:r>
        <w:rPr>
          <w:color w:val="000000"/>
          <w:sz w:val="22"/>
          <w:szCs w:val="22"/>
        </w:rPr>
        <w:t>лении земельного участка для строительства объекта капитального строительства.</w:t>
      </w:r>
    </w:p>
    <w:p w:rsidR="00451CB6" w:rsidRDefault="00603F31" w:rsidP="00A61ADD">
      <w:pPr>
        <w:spacing w:after="60" w:line="276" w:lineRule="auto"/>
        <w:ind w:firstLine="540"/>
        <w:jc w:val="both"/>
        <w:rPr>
          <w:color w:val="000000"/>
          <w:sz w:val="22"/>
          <w:szCs w:val="22"/>
        </w:rPr>
      </w:pPr>
      <w:r>
        <w:rPr>
          <w:color w:val="000000"/>
          <w:sz w:val="22"/>
          <w:szCs w:val="22"/>
        </w:rPr>
        <w:t>8. В течение трех дней с момента поступления проекта постановления глава</w:t>
      </w:r>
      <w:r w:rsidR="005D2A84">
        <w:rPr>
          <w:color w:val="000000"/>
          <w:sz w:val="22"/>
          <w:szCs w:val="22"/>
        </w:rPr>
        <w:t xml:space="preserve"> администрации</w:t>
      </w:r>
      <w:r>
        <w:rPr>
          <w:color w:val="000000"/>
          <w:sz w:val="22"/>
          <w:szCs w:val="22"/>
        </w:rPr>
        <w:t xml:space="preserve"> </w:t>
      </w:r>
      <w:r w:rsidR="00451CB6">
        <w:rPr>
          <w:color w:val="000000"/>
          <w:sz w:val="22"/>
          <w:szCs w:val="22"/>
        </w:rPr>
        <w:t>МО «</w:t>
      </w:r>
      <w:proofErr w:type="spellStart"/>
      <w:r w:rsidR="00451CB6">
        <w:rPr>
          <w:color w:val="000000"/>
          <w:sz w:val="22"/>
          <w:szCs w:val="22"/>
        </w:rPr>
        <w:t>Ермоловское</w:t>
      </w:r>
      <w:proofErr w:type="spellEnd"/>
      <w:r w:rsidR="00451CB6">
        <w:rPr>
          <w:color w:val="000000"/>
          <w:sz w:val="22"/>
          <w:szCs w:val="22"/>
        </w:rPr>
        <w:t xml:space="preserve"> сельское поселение»</w:t>
      </w:r>
      <w:r>
        <w:rPr>
          <w:color w:val="000000"/>
          <w:sz w:val="22"/>
          <w:szCs w:val="22"/>
        </w:rPr>
        <w:t xml:space="preserve"> принимает р</w:t>
      </w:r>
      <w:r>
        <w:rPr>
          <w:color w:val="000000"/>
          <w:sz w:val="22"/>
          <w:szCs w:val="22"/>
        </w:rPr>
        <w:t>е</w:t>
      </w:r>
      <w:r>
        <w:rPr>
          <w:color w:val="000000"/>
          <w:sz w:val="22"/>
          <w:szCs w:val="22"/>
        </w:rPr>
        <w:t>шение о подписании постановления.</w:t>
      </w:r>
    </w:p>
    <w:p w:rsidR="00691A92" w:rsidRDefault="00691A92">
      <w:pPr>
        <w:spacing w:after="60" w:line="276" w:lineRule="auto"/>
        <w:ind w:firstLine="540"/>
        <w:jc w:val="both"/>
        <w:rPr>
          <w:color w:val="000000"/>
          <w:sz w:val="22"/>
          <w:szCs w:val="22"/>
        </w:rPr>
      </w:pPr>
    </w:p>
    <w:p w:rsidR="00603F31" w:rsidRDefault="00603F31" w:rsidP="00A61ADD">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Глава 8. СТРОИТЕЛЬНЫЕ ИЗМЕНЕНИЯ НЕДВИЖИМОСТИ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31. Подготовка земельных участков в части выдачи технических условий на подключение к сетям инженерно-технического обеспечения планируемых к строительству,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w:t>
      </w:r>
      <w:r>
        <w:rPr>
          <w:color w:val="000000"/>
          <w:sz w:val="22"/>
          <w:szCs w:val="22"/>
        </w:rPr>
        <w:t>а</w:t>
      </w:r>
      <w:r>
        <w:rPr>
          <w:color w:val="000000"/>
          <w:sz w:val="22"/>
          <w:szCs w:val="22"/>
        </w:rPr>
        <w:t>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2. Технические условия определяются в случаях, когда на земельных участках планируется стро</w:t>
      </w:r>
      <w:r>
        <w:rPr>
          <w:color w:val="000000"/>
          <w:sz w:val="22"/>
          <w:szCs w:val="22"/>
        </w:rPr>
        <w:t>и</w:t>
      </w:r>
      <w:r>
        <w:rPr>
          <w:color w:val="000000"/>
          <w:sz w:val="22"/>
          <w:szCs w:val="22"/>
        </w:rPr>
        <w:t>тельство, реконструкция объектов капитального строительства и когда возможность эксплуатации ук</w:t>
      </w:r>
      <w:r>
        <w:rPr>
          <w:color w:val="000000"/>
          <w:sz w:val="22"/>
          <w:szCs w:val="22"/>
        </w:rPr>
        <w:t>а</w:t>
      </w:r>
      <w:r>
        <w:rPr>
          <w:color w:val="000000"/>
          <w:sz w:val="22"/>
          <w:szCs w:val="22"/>
        </w:rPr>
        <w:t>занных объектов не может быть обеспечена без такого подключения.</w:t>
      </w:r>
    </w:p>
    <w:p w:rsidR="00603F31" w:rsidRDefault="00603F31">
      <w:pPr>
        <w:spacing w:after="60" w:line="276" w:lineRule="auto"/>
        <w:ind w:firstLine="540"/>
        <w:jc w:val="both"/>
        <w:rPr>
          <w:color w:val="000000"/>
          <w:sz w:val="22"/>
          <w:szCs w:val="22"/>
        </w:rPr>
      </w:pPr>
      <w:r>
        <w:rPr>
          <w:color w:val="000000"/>
          <w:sz w:val="22"/>
          <w:szCs w:val="22"/>
        </w:rPr>
        <w:t>Технические условия определяются:</w:t>
      </w:r>
    </w:p>
    <w:p w:rsidR="00603F31" w:rsidRDefault="00603F31">
      <w:pPr>
        <w:spacing w:after="60" w:line="276" w:lineRule="auto"/>
        <w:jc w:val="both"/>
        <w:rPr>
          <w:color w:val="000000"/>
          <w:sz w:val="22"/>
          <w:szCs w:val="22"/>
        </w:rPr>
      </w:pPr>
      <w:r>
        <w:rPr>
          <w:color w:val="000000"/>
          <w:sz w:val="22"/>
          <w:szCs w:val="22"/>
        </w:rPr>
        <w:lastRenderedPageBreak/>
        <w:t>1) на стадии градостроительной подготовки земельных участков из состава государственных, муниц</w:t>
      </w:r>
      <w:r>
        <w:rPr>
          <w:color w:val="000000"/>
          <w:sz w:val="22"/>
          <w:szCs w:val="22"/>
        </w:rPr>
        <w:t>и</w:t>
      </w:r>
      <w:r>
        <w:rPr>
          <w:color w:val="000000"/>
          <w:sz w:val="22"/>
          <w:szCs w:val="22"/>
        </w:rPr>
        <w:t>пальных земель для предоставления физическим, юридическим лицам;</w:t>
      </w:r>
    </w:p>
    <w:p w:rsidR="00603F31" w:rsidRDefault="00603F31">
      <w:pPr>
        <w:spacing w:after="60" w:line="276" w:lineRule="auto"/>
        <w:jc w:val="both"/>
        <w:rPr>
          <w:color w:val="000000"/>
          <w:sz w:val="22"/>
          <w:szCs w:val="22"/>
        </w:rPr>
      </w:pPr>
      <w:r>
        <w:rPr>
          <w:color w:val="000000"/>
          <w:sz w:val="22"/>
          <w:szCs w:val="22"/>
        </w:rPr>
        <w:t>2) на стадии подготовки проектной документации для строительства, реконструкции, которая обеспеч</w:t>
      </w:r>
      <w:r>
        <w:rPr>
          <w:color w:val="000000"/>
          <w:sz w:val="22"/>
          <w:szCs w:val="22"/>
        </w:rPr>
        <w:t>и</w:t>
      </w:r>
      <w:r>
        <w:rPr>
          <w:color w:val="000000"/>
          <w:sz w:val="22"/>
          <w:szCs w:val="22"/>
        </w:rPr>
        <w:t>вается лицами, обладающими правами на земельные участки.</w:t>
      </w:r>
    </w:p>
    <w:p w:rsidR="00603F31" w:rsidRDefault="00603F31">
      <w:pPr>
        <w:spacing w:after="60" w:line="276" w:lineRule="auto"/>
        <w:ind w:firstLine="540"/>
        <w:jc w:val="both"/>
        <w:rPr>
          <w:color w:val="000000"/>
          <w:sz w:val="22"/>
          <w:szCs w:val="22"/>
        </w:rPr>
      </w:pPr>
      <w:r>
        <w:rPr>
          <w:color w:val="000000"/>
          <w:sz w:val="22"/>
          <w:szCs w:val="22"/>
        </w:rPr>
        <w:t>3. Технические условия подготавливаются и предоставляются организациями, ответственными за эксплуатацию указанных сетей, по заявкам:</w:t>
      </w:r>
    </w:p>
    <w:p w:rsidR="00603F31" w:rsidRDefault="00603F31">
      <w:pPr>
        <w:spacing w:after="60" w:line="276" w:lineRule="auto"/>
        <w:jc w:val="both"/>
        <w:rPr>
          <w:color w:val="000000"/>
          <w:sz w:val="22"/>
          <w:szCs w:val="22"/>
        </w:rPr>
      </w:pPr>
      <w:r>
        <w:rPr>
          <w:color w:val="000000"/>
          <w:sz w:val="22"/>
          <w:szCs w:val="22"/>
        </w:rPr>
        <w:t xml:space="preserve">1) Комиссии по землепользованию и застройки - в случаях подготовки по инициативе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земельных участков из состава государственных, муниципальных з</w:t>
      </w:r>
      <w:r>
        <w:rPr>
          <w:color w:val="000000"/>
          <w:sz w:val="22"/>
          <w:szCs w:val="22"/>
        </w:rPr>
        <w:t>е</w:t>
      </w:r>
      <w:r>
        <w:rPr>
          <w:color w:val="000000"/>
          <w:sz w:val="22"/>
          <w:szCs w:val="22"/>
        </w:rPr>
        <w:t>мель для предоставления на торгах (конкурсах, аукционах) сформированных земельных участков для строительства физическим, юридическим лицам;</w:t>
      </w:r>
    </w:p>
    <w:p w:rsidR="00603F31" w:rsidRDefault="00603F31">
      <w:pPr>
        <w:spacing w:after="60" w:line="276" w:lineRule="auto"/>
        <w:jc w:val="both"/>
        <w:rPr>
          <w:color w:val="000000"/>
          <w:sz w:val="22"/>
          <w:szCs w:val="22"/>
        </w:rPr>
      </w:pPr>
      <w:r>
        <w:rPr>
          <w:color w:val="000000"/>
          <w:sz w:val="22"/>
          <w:szCs w:val="22"/>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w:t>
      </w:r>
      <w:r>
        <w:rPr>
          <w:color w:val="000000"/>
          <w:sz w:val="22"/>
          <w:szCs w:val="22"/>
        </w:rPr>
        <w:t>и</w:t>
      </w:r>
      <w:r>
        <w:rPr>
          <w:color w:val="000000"/>
          <w:sz w:val="22"/>
          <w:szCs w:val="22"/>
        </w:rPr>
        <w:t>рованных земельных участков для строительства физическим, юридическим лицам;</w:t>
      </w:r>
    </w:p>
    <w:p w:rsidR="00603F31" w:rsidRDefault="00603F31">
      <w:pPr>
        <w:spacing w:after="60" w:line="276" w:lineRule="auto"/>
        <w:jc w:val="both"/>
        <w:rPr>
          <w:color w:val="000000"/>
          <w:sz w:val="22"/>
          <w:szCs w:val="22"/>
        </w:rPr>
      </w:pPr>
      <w:r>
        <w:rPr>
          <w:color w:val="000000"/>
          <w:sz w:val="22"/>
          <w:szCs w:val="22"/>
        </w:rPr>
        <w:t>3) правообладателей земельных участков и иных объектов недвижимости - в случаях подготовки проек</w:t>
      </w:r>
      <w:r>
        <w:rPr>
          <w:color w:val="000000"/>
          <w:sz w:val="22"/>
          <w:szCs w:val="22"/>
        </w:rPr>
        <w:t>т</w:t>
      </w:r>
      <w:r>
        <w:rPr>
          <w:color w:val="000000"/>
          <w:sz w:val="22"/>
          <w:szCs w:val="22"/>
        </w:rPr>
        <w:t>ной документации для осуществления строительства, реконструкции.</w:t>
      </w:r>
    </w:p>
    <w:p w:rsidR="00603F31" w:rsidRDefault="00603F31">
      <w:pPr>
        <w:spacing w:after="60" w:line="276" w:lineRule="auto"/>
        <w:ind w:firstLine="540"/>
        <w:jc w:val="both"/>
        <w:rPr>
          <w:color w:val="000000"/>
          <w:sz w:val="22"/>
          <w:szCs w:val="22"/>
        </w:rPr>
      </w:pPr>
      <w:r>
        <w:rPr>
          <w:color w:val="000000"/>
          <w:sz w:val="22"/>
          <w:szCs w:val="22"/>
        </w:rPr>
        <w:t xml:space="preserve">4. Глава администрации </w:t>
      </w:r>
      <w:r w:rsidR="005D2A84">
        <w:rPr>
          <w:color w:val="000000"/>
          <w:sz w:val="22"/>
          <w:szCs w:val="22"/>
        </w:rPr>
        <w:t>МО «</w:t>
      </w:r>
      <w:proofErr w:type="spellStart"/>
      <w:r w:rsidR="005D2A84">
        <w:rPr>
          <w:color w:val="000000"/>
          <w:sz w:val="22"/>
          <w:szCs w:val="22"/>
        </w:rPr>
        <w:t>Ермоловское</w:t>
      </w:r>
      <w:proofErr w:type="spellEnd"/>
      <w:r w:rsidR="005D2A84">
        <w:rPr>
          <w:color w:val="000000"/>
          <w:sz w:val="22"/>
          <w:szCs w:val="22"/>
        </w:rPr>
        <w:t xml:space="preserve"> сельское поселение»</w:t>
      </w:r>
      <w:r>
        <w:rPr>
          <w:color w:val="000000"/>
          <w:sz w:val="22"/>
          <w:szCs w:val="22"/>
        </w:rPr>
        <w:t xml:space="preserve"> вправе своим постановлением со</w:t>
      </w:r>
      <w:r>
        <w:rPr>
          <w:color w:val="000000"/>
          <w:sz w:val="22"/>
          <w:szCs w:val="22"/>
        </w:rPr>
        <w:t>з</w:t>
      </w:r>
      <w:r>
        <w:rPr>
          <w:color w:val="000000"/>
          <w:sz w:val="22"/>
          <w:szCs w:val="22"/>
        </w:rPr>
        <w:t>дать, определить состав и порядок деятельности комиссии по рассмотрению технических условий на по</w:t>
      </w:r>
      <w:r>
        <w:rPr>
          <w:color w:val="000000"/>
          <w:sz w:val="22"/>
          <w:szCs w:val="22"/>
        </w:rPr>
        <w:t>д</w:t>
      </w:r>
      <w:r>
        <w:rPr>
          <w:color w:val="000000"/>
          <w:sz w:val="22"/>
          <w:szCs w:val="22"/>
        </w:rPr>
        <w:t>кл</w:t>
      </w:r>
      <w:r>
        <w:rPr>
          <w:color w:val="000000"/>
          <w:sz w:val="22"/>
          <w:szCs w:val="22"/>
        </w:rPr>
        <w:t>ю</w:t>
      </w:r>
      <w:r>
        <w:rPr>
          <w:color w:val="000000"/>
          <w:sz w:val="22"/>
          <w:szCs w:val="22"/>
        </w:rPr>
        <w:t>чение к сетям инженерно-технического обеспечения.</w:t>
      </w:r>
    </w:p>
    <w:p w:rsidR="00603F31" w:rsidRDefault="00603F31">
      <w:pPr>
        <w:spacing w:after="60" w:line="276" w:lineRule="auto"/>
        <w:ind w:firstLine="540"/>
        <w:jc w:val="both"/>
        <w:rPr>
          <w:color w:val="000000"/>
          <w:sz w:val="22"/>
          <w:szCs w:val="22"/>
        </w:rPr>
      </w:pPr>
      <w:r>
        <w:rPr>
          <w:color w:val="000000"/>
          <w:sz w:val="22"/>
          <w:szCs w:val="22"/>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w:t>
      </w:r>
      <w:r>
        <w:rPr>
          <w:color w:val="000000"/>
          <w:sz w:val="22"/>
          <w:szCs w:val="22"/>
        </w:rPr>
        <w:t>с</w:t>
      </w:r>
      <w:r>
        <w:rPr>
          <w:color w:val="000000"/>
          <w:sz w:val="22"/>
          <w:szCs w:val="22"/>
        </w:rPr>
        <w:t>печения), определяются в соответствии с действующим законодательством и техническими регламент</w:t>
      </w:r>
      <w:r>
        <w:rPr>
          <w:color w:val="000000"/>
          <w:sz w:val="22"/>
          <w:szCs w:val="22"/>
        </w:rPr>
        <w:t>а</w:t>
      </w:r>
      <w:r>
        <w:rPr>
          <w:color w:val="000000"/>
          <w:sz w:val="22"/>
          <w:szCs w:val="22"/>
        </w:rPr>
        <w:t>ми.</w:t>
      </w:r>
    </w:p>
    <w:p w:rsidR="00603F31" w:rsidRDefault="00603F31">
      <w:pPr>
        <w:spacing w:after="60" w:line="276" w:lineRule="auto"/>
        <w:ind w:firstLine="540"/>
        <w:jc w:val="both"/>
        <w:rPr>
          <w:color w:val="000000"/>
          <w:sz w:val="22"/>
          <w:szCs w:val="22"/>
        </w:rPr>
      </w:pPr>
      <w:r>
        <w:rPr>
          <w:color w:val="000000"/>
          <w:sz w:val="22"/>
          <w:szCs w:val="22"/>
        </w:rPr>
        <w:t>6. Организации, осуществляющие эксплуатацию сетей инженерно-технического обеспечения, в т</w:t>
      </w:r>
      <w:r>
        <w:rPr>
          <w:color w:val="000000"/>
          <w:sz w:val="22"/>
          <w:szCs w:val="22"/>
        </w:rPr>
        <w:t>е</w:t>
      </w:r>
      <w:r>
        <w:rPr>
          <w:color w:val="000000"/>
          <w:sz w:val="22"/>
          <w:szCs w:val="22"/>
        </w:rPr>
        <w:t>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w:t>
      </w:r>
      <w:r>
        <w:rPr>
          <w:color w:val="000000"/>
          <w:sz w:val="22"/>
          <w:szCs w:val="22"/>
        </w:rPr>
        <w:t>ю</w:t>
      </w:r>
      <w:r>
        <w:rPr>
          <w:color w:val="000000"/>
          <w:sz w:val="22"/>
          <w:szCs w:val="22"/>
        </w:rPr>
        <w:t>чение. Срок действия технических условий не может быть менее двух лет.</w:t>
      </w:r>
    </w:p>
    <w:p w:rsidR="00603F31" w:rsidRDefault="00603F31">
      <w:pPr>
        <w:spacing w:after="60" w:line="276" w:lineRule="auto"/>
        <w:ind w:firstLine="540"/>
        <w:jc w:val="both"/>
        <w:rPr>
          <w:color w:val="000000"/>
          <w:sz w:val="22"/>
          <w:szCs w:val="22"/>
        </w:rPr>
      </w:pPr>
      <w:r>
        <w:rPr>
          <w:color w:val="000000"/>
          <w:sz w:val="22"/>
          <w:szCs w:val="22"/>
        </w:rPr>
        <w:t>7. Организация, осуществляющая эксплуатацию сетей инженерно-технического обеспечения, обяз</w:t>
      </w:r>
      <w:r>
        <w:rPr>
          <w:color w:val="000000"/>
          <w:sz w:val="22"/>
          <w:szCs w:val="22"/>
        </w:rPr>
        <w:t>а</w:t>
      </w:r>
      <w:r>
        <w:rPr>
          <w:color w:val="000000"/>
          <w:sz w:val="22"/>
          <w:szCs w:val="22"/>
        </w:rPr>
        <w:t>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w:t>
      </w:r>
      <w:r>
        <w:rPr>
          <w:color w:val="000000"/>
          <w:sz w:val="22"/>
          <w:szCs w:val="22"/>
        </w:rPr>
        <w:t>е</w:t>
      </w:r>
      <w:r>
        <w:rPr>
          <w:color w:val="000000"/>
          <w:sz w:val="22"/>
          <w:szCs w:val="22"/>
        </w:rPr>
        <w:t>чения в соответствии с техническими условиями и информацией о плате за подключение.</w:t>
      </w:r>
    </w:p>
    <w:p w:rsidR="00603F31" w:rsidRDefault="00603F31">
      <w:pPr>
        <w:spacing w:after="60" w:line="276" w:lineRule="auto"/>
        <w:ind w:firstLine="540"/>
        <w:jc w:val="both"/>
        <w:rPr>
          <w:color w:val="000000"/>
          <w:sz w:val="22"/>
          <w:szCs w:val="22"/>
        </w:rPr>
      </w:pPr>
      <w:r>
        <w:rPr>
          <w:color w:val="000000"/>
          <w:sz w:val="22"/>
          <w:szCs w:val="22"/>
        </w:rPr>
        <w:t>8. Глава администрации поселения устанавливает перечень организаций, выдающих технические условия на подключение объектов капитального строительства к сетям инженерно-технического обесп</w:t>
      </w:r>
      <w:r>
        <w:rPr>
          <w:color w:val="000000"/>
          <w:sz w:val="22"/>
          <w:szCs w:val="22"/>
        </w:rPr>
        <w:t>е</w:t>
      </w:r>
      <w:r>
        <w:rPr>
          <w:color w:val="000000"/>
          <w:sz w:val="22"/>
          <w:szCs w:val="22"/>
        </w:rPr>
        <w:t>чения.</w:t>
      </w:r>
    </w:p>
    <w:p w:rsidR="00603F31" w:rsidRDefault="00603F31">
      <w:pPr>
        <w:spacing w:after="60" w:line="276" w:lineRule="auto"/>
        <w:ind w:firstLine="540"/>
        <w:jc w:val="both"/>
        <w:rPr>
          <w:color w:val="000000"/>
          <w:sz w:val="22"/>
          <w:szCs w:val="22"/>
        </w:rPr>
      </w:pPr>
      <w:r>
        <w:rPr>
          <w:color w:val="000000"/>
          <w:sz w:val="22"/>
          <w:szCs w:val="22"/>
        </w:rPr>
        <w:t>9. Минимальные требования инженерно-технического обеспечения объектов капитального стро</w:t>
      </w:r>
      <w:r>
        <w:rPr>
          <w:color w:val="000000"/>
          <w:sz w:val="22"/>
          <w:szCs w:val="22"/>
        </w:rPr>
        <w:t>и</w:t>
      </w:r>
      <w:r>
        <w:rPr>
          <w:color w:val="000000"/>
          <w:sz w:val="22"/>
          <w:szCs w:val="22"/>
        </w:rPr>
        <w:t>тельства устанавливаются техническими регламентами.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32. Инженерные изыскания для подготовки проектной документации, строительства,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Инженерные изыскания выполняются для подготовки проектной документации, строительства,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Для выдачи разрешения на инженерно-строительные изыскания застройщик или, по его поруч</w:t>
      </w:r>
      <w:r>
        <w:rPr>
          <w:color w:val="000000"/>
          <w:sz w:val="22"/>
          <w:szCs w:val="22"/>
        </w:rPr>
        <w:t>е</w:t>
      </w:r>
      <w:r>
        <w:rPr>
          <w:color w:val="000000"/>
          <w:sz w:val="22"/>
          <w:szCs w:val="22"/>
        </w:rPr>
        <w:t>нию, исполнитель инженерных изысканий подает заявление, к которому прилагаются следующие док</w:t>
      </w:r>
      <w:r>
        <w:rPr>
          <w:color w:val="000000"/>
          <w:sz w:val="22"/>
          <w:szCs w:val="22"/>
        </w:rPr>
        <w:t>у</w:t>
      </w:r>
      <w:r>
        <w:rPr>
          <w:color w:val="000000"/>
          <w:sz w:val="22"/>
          <w:szCs w:val="22"/>
        </w:rPr>
        <w:t>менты:</w:t>
      </w:r>
    </w:p>
    <w:p w:rsidR="00603F31" w:rsidRDefault="00603F31">
      <w:pPr>
        <w:spacing w:after="60" w:line="276" w:lineRule="auto"/>
        <w:jc w:val="both"/>
        <w:rPr>
          <w:color w:val="000000"/>
          <w:sz w:val="22"/>
          <w:szCs w:val="22"/>
        </w:rPr>
      </w:pPr>
      <w:r>
        <w:rPr>
          <w:color w:val="000000"/>
          <w:sz w:val="22"/>
          <w:szCs w:val="22"/>
        </w:rPr>
        <w:t>1) правоустанавливающие документы на земельный участок или итоговый протокол торгов;</w:t>
      </w:r>
    </w:p>
    <w:p w:rsidR="00603F31" w:rsidRDefault="00603F31">
      <w:pPr>
        <w:spacing w:after="60" w:line="276" w:lineRule="auto"/>
        <w:jc w:val="both"/>
        <w:rPr>
          <w:color w:val="000000"/>
          <w:sz w:val="22"/>
          <w:szCs w:val="22"/>
        </w:rPr>
      </w:pPr>
      <w:r>
        <w:rPr>
          <w:color w:val="000000"/>
          <w:sz w:val="22"/>
          <w:szCs w:val="22"/>
        </w:rPr>
        <w:lastRenderedPageBreak/>
        <w:t>2) технический проект (программа) работ;</w:t>
      </w:r>
    </w:p>
    <w:p w:rsidR="00603F31" w:rsidRDefault="00603F31">
      <w:pPr>
        <w:spacing w:after="60" w:line="276" w:lineRule="auto"/>
        <w:jc w:val="both"/>
        <w:rPr>
          <w:color w:val="000000"/>
          <w:sz w:val="22"/>
          <w:szCs w:val="22"/>
        </w:rPr>
      </w:pPr>
      <w:r>
        <w:rPr>
          <w:color w:val="000000"/>
          <w:sz w:val="22"/>
          <w:szCs w:val="22"/>
        </w:rPr>
        <w:t>3) копия лицензии на право производства работ;</w:t>
      </w:r>
    </w:p>
    <w:p w:rsidR="00603F31" w:rsidRDefault="00603F31">
      <w:pPr>
        <w:spacing w:after="60" w:line="276" w:lineRule="auto"/>
        <w:jc w:val="both"/>
        <w:rPr>
          <w:color w:val="000000"/>
          <w:sz w:val="22"/>
          <w:szCs w:val="22"/>
        </w:rPr>
      </w:pPr>
      <w:r>
        <w:rPr>
          <w:color w:val="000000"/>
          <w:sz w:val="22"/>
          <w:szCs w:val="22"/>
        </w:rPr>
        <w:t>4) копия договора заказчика и изыскательской организации с обязательным приложением технического задания;</w:t>
      </w:r>
    </w:p>
    <w:p w:rsidR="00603F31" w:rsidRDefault="00603F31">
      <w:pPr>
        <w:spacing w:after="60" w:line="276" w:lineRule="auto"/>
        <w:jc w:val="both"/>
        <w:rPr>
          <w:color w:val="000000"/>
          <w:sz w:val="22"/>
          <w:szCs w:val="22"/>
        </w:rPr>
      </w:pPr>
      <w:r>
        <w:rPr>
          <w:color w:val="000000"/>
          <w:sz w:val="22"/>
          <w:szCs w:val="22"/>
        </w:rPr>
        <w:t>5) смета на производство изысканий.</w:t>
      </w:r>
    </w:p>
    <w:p w:rsidR="00603F31" w:rsidRDefault="00603F31">
      <w:pPr>
        <w:spacing w:after="60" w:line="276" w:lineRule="auto"/>
        <w:ind w:firstLine="540"/>
        <w:jc w:val="both"/>
        <w:rPr>
          <w:color w:val="000000"/>
          <w:sz w:val="22"/>
          <w:szCs w:val="22"/>
        </w:rPr>
      </w:pPr>
      <w:r>
        <w:rPr>
          <w:color w:val="000000"/>
          <w:sz w:val="22"/>
          <w:szCs w:val="22"/>
        </w:rPr>
        <w:t>3. Инженерные изыскания для подготовки проектной документации, строительства, реконструкции объектов капитального строительства осуществляются в порядке, определенном градостроительным з</w:t>
      </w:r>
      <w:r>
        <w:rPr>
          <w:color w:val="000000"/>
          <w:sz w:val="22"/>
          <w:szCs w:val="22"/>
        </w:rPr>
        <w:t>а</w:t>
      </w:r>
      <w:r>
        <w:rPr>
          <w:color w:val="000000"/>
          <w:sz w:val="22"/>
          <w:szCs w:val="22"/>
        </w:rPr>
        <w:t>конодательством и техническими регламентами.</w:t>
      </w:r>
    </w:p>
    <w:p w:rsidR="00691A92" w:rsidRDefault="00691A92">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33. Архитектурно-строительное проектирование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Назначение, состав, содержание, порядок подготовки и утверждения проектной документации определяются градостроительным законодательством и статьей 48 Градостроительного кодекса Росси</w:t>
      </w:r>
      <w:r>
        <w:rPr>
          <w:color w:val="000000"/>
          <w:sz w:val="22"/>
          <w:szCs w:val="22"/>
        </w:rPr>
        <w:t>й</w:t>
      </w:r>
      <w:r>
        <w:rPr>
          <w:color w:val="000000"/>
          <w:sz w:val="22"/>
          <w:szCs w:val="22"/>
        </w:rPr>
        <w:t>ской Федерации.</w:t>
      </w:r>
    </w:p>
    <w:p w:rsidR="00603F31" w:rsidRDefault="00603F31">
      <w:pPr>
        <w:spacing w:after="60" w:line="276" w:lineRule="auto"/>
        <w:ind w:firstLine="540"/>
        <w:jc w:val="both"/>
        <w:rPr>
          <w:color w:val="000000"/>
          <w:sz w:val="22"/>
          <w:szCs w:val="22"/>
        </w:rPr>
      </w:pPr>
      <w:r>
        <w:rPr>
          <w:color w:val="000000"/>
          <w:sz w:val="22"/>
          <w:szCs w:val="22"/>
        </w:rPr>
        <w:t>2. Проектная документация утверждается застройщиком или заказчиком. В случаях, предусмотре</w:t>
      </w:r>
      <w:r>
        <w:rPr>
          <w:color w:val="000000"/>
          <w:sz w:val="22"/>
          <w:szCs w:val="22"/>
        </w:rPr>
        <w:t>н</w:t>
      </w:r>
      <w:r>
        <w:rPr>
          <w:color w:val="000000"/>
          <w:sz w:val="22"/>
          <w:szCs w:val="22"/>
        </w:rPr>
        <w:t>ных статьей 49 Градостроительного кодекса Российской Федерации, застройщик или заказчик до утве</w:t>
      </w:r>
      <w:r>
        <w:rPr>
          <w:color w:val="000000"/>
          <w:sz w:val="22"/>
          <w:szCs w:val="22"/>
        </w:rPr>
        <w:t>р</w:t>
      </w:r>
      <w:r>
        <w:rPr>
          <w:color w:val="000000"/>
          <w:sz w:val="22"/>
          <w:szCs w:val="22"/>
        </w:rPr>
        <w:t>ждения проектной документации направляет ее на государственную экспертизу.</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34. Экспертиза проектной документации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В соответствии Градостроительным кодексом РФ, проектная документация объектов капитальн</w:t>
      </w:r>
      <w:r>
        <w:rPr>
          <w:color w:val="000000"/>
          <w:sz w:val="22"/>
          <w:szCs w:val="22"/>
        </w:rPr>
        <w:t>о</w:t>
      </w:r>
      <w:r>
        <w:rPr>
          <w:color w:val="000000"/>
          <w:sz w:val="22"/>
          <w:szCs w:val="22"/>
        </w:rPr>
        <w:t>го строительства подлежит государственной экспертизе, за исключением проектной документации сл</w:t>
      </w:r>
      <w:r>
        <w:rPr>
          <w:color w:val="000000"/>
          <w:sz w:val="22"/>
          <w:szCs w:val="22"/>
        </w:rPr>
        <w:t>е</w:t>
      </w:r>
      <w:r>
        <w:rPr>
          <w:color w:val="000000"/>
          <w:sz w:val="22"/>
          <w:szCs w:val="22"/>
        </w:rPr>
        <w:t>дующих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1) отдельно стоящие жилые дома с количеством этажей не более чем три, предназначенные для прожив</w:t>
      </w:r>
      <w:r>
        <w:rPr>
          <w:color w:val="000000"/>
          <w:sz w:val="22"/>
          <w:szCs w:val="22"/>
        </w:rPr>
        <w:t>а</w:t>
      </w:r>
      <w:r>
        <w:rPr>
          <w:color w:val="000000"/>
          <w:sz w:val="22"/>
          <w:szCs w:val="22"/>
        </w:rPr>
        <w:t>ния одной семьи (объекты индивидуального жилищного строительства);</w:t>
      </w:r>
    </w:p>
    <w:p w:rsidR="00603F31" w:rsidRDefault="00603F31">
      <w:pPr>
        <w:spacing w:after="60" w:line="276" w:lineRule="auto"/>
        <w:jc w:val="both"/>
        <w:rPr>
          <w:color w:val="000000"/>
          <w:sz w:val="22"/>
          <w:szCs w:val="22"/>
        </w:rPr>
      </w:pPr>
      <w:r>
        <w:rPr>
          <w:color w:val="000000"/>
          <w:sz w:val="22"/>
          <w:szCs w:val="22"/>
        </w:rPr>
        <w:t>2) жилые дома с количеством этажей не более чем три, состоящие из нескольких блоков, количество к</w:t>
      </w:r>
      <w:r>
        <w:rPr>
          <w:color w:val="000000"/>
          <w:sz w:val="22"/>
          <w:szCs w:val="22"/>
        </w:rPr>
        <w:t>о</w:t>
      </w:r>
      <w:r>
        <w:rPr>
          <w:color w:val="000000"/>
          <w:sz w:val="22"/>
          <w:szCs w:val="22"/>
        </w:rPr>
        <w:t>торых не превышает десять и каждый из которых предназначен для проживания одной семьи, имеет о</w:t>
      </w:r>
      <w:r>
        <w:rPr>
          <w:color w:val="000000"/>
          <w:sz w:val="22"/>
          <w:szCs w:val="22"/>
        </w:rPr>
        <w:t>б</w:t>
      </w:r>
      <w:r>
        <w:rPr>
          <w:color w:val="000000"/>
          <w:sz w:val="22"/>
          <w:szCs w:val="22"/>
        </w:rPr>
        <w:t>щую стену (общие стены) без проемов с соседним блоком или соседними блоками, расположен на о</w:t>
      </w:r>
      <w:r>
        <w:rPr>
          <w:color w:val="000000"/>
          <w:sz w:val="22"/>
          <w:szCs w:val="22"/>
        </w:rPr>
        <w:t>т</w:t>
      </w:r>
      <w:r>
        <w:rPr>
          <w:color w:val="000000"/>
          <w:sz w:val="22"/>
          <w:szCs w:val="22"/>
        </w:rPr>
        <w:t>дельном земельном участке и имеет выход на территорию общего пользования (жилые дома блокирова</w:t>
      </w:r>
      <w:r>
        <w:rPr>
          <w:color w:val="000000"/>
          <w:sz w:val="22"/>
          <w:szCs w:val="22"/>
        </w:rPr>
        <w:t>н</w:t>
      </w:r>
      <w:r>
        <w:rPr>
          <w:color w:val="000000"/>
          <w:sz w:val="22"/>
          <w:szCs w:val="22"/>
        </w:rPr>
        <w:t>ной застройки);</w:t>
      </w:r>
    </w:p>
    <w:p w:rsidR="00603F31" w:rsidRDefault="00603F31">
      <w:pPr>
        <w:spacing w:after="60" w:line="276" w:lineRule="auto"/>
        <w:jc w:val="both"/>
        <w:rPr>
          <w:color w:val="000000"/>
          <w:sz w:val="22"/>
          <w:szCs w:val="22"/>
        </w:rPr>
      </w:pPr>
      <w:r>
        <w:rPr>
          <w:color w:val="000000"/>
          <w:sz w:val="22"/>
          <w:szCs w:val="22"/>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w:t>
      </w:r>
      <w:r>
        <w:rPr>
          <w:color w:val="000000"/>
          <w:sz w:val="22"/>
          <w:szCs w:val="22"/>
        </w:rPr>
        <w:t>р</w:t>
      </w:r>
      <w:r>
        <w:rPr>
          <w:color w:val="000000"/>
          <w:sz w:val="22"/>
          <w:szCs w:val="22"/>
        </w:rPr>
        <w:t>тир и помещения общего пользования и каждая из которых имеет отдельный подъезд с выходом на те</w:t>
      </w:r>
      <w:r>
        <w:rPr>
          <w:color w:val="000000"/>
          <w:sz w:val="22"/>
          <w:szCs w:val="22"/>
        </w:rPr>
        <w:t>р</w:t>
      </w:r>
      <w:r>
        <w:rPr>
          <w:color w:val="000000"/>
          <w:sz w:val="22"/>
          <w:szCs w:val="22"/>
        </w:rPr>
        <w:t>риторию общего пользования;</w:t>
      </w:r>
    </w:p>
    <w:p w:rsidR="00603F31" w:rsidRDefault="00603F31">
      <w:pPr>
        <w:spacing w:after="60" w:line="276" w:lineRule="auto"/>
        <w:jc w:val="both"/>
        <w:rPr>
          <w:color w:val="000000"/>
          <w:sz w:val="22"/>
          <w:szCs w:val="22"/>
        </w:rPr>
      </w:pPr>
      <w:r>
        <w:rPr>
          <w:color w:val="000000"/>
          <w:sz w:val="22"/>
          <w:szCs w:val="22"/>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w:t>
      </w:r>
      <w:r>
        <w:rPr>
          <w:color w:val="000000"/>
          <w:sz w:val="22"/>
          <w:szCs w:val="22"/>
        </w:rPr>
        <w:t>о</w:t>
      </w:r>
      <w:r>
        <w:rPr>
          <w:color w:val="000000"/>
          <w:sz w:val="22"/>
          <w:szCs w:val="22"/>
        </w:rPr>
        <w:t>живания граждан и осуществления производственной деятельности;</w:t>
      </w:r>
    </w:p>
    <w:p w:rsidR="00603F31" w:rsidRDefault="00603F31">
      <w:pPr>
        <w:spacing w:after="60" w:line="276" w:lineRule="auto"/>
        <w:jc w:val="both"/>
        <w:rPr>
          <w:color w:val="000000"/>
          <w:sz w:val="22"/>
          <w:szCs w:val="22"/>
        </w:rPr>
      </w:pPr>
      <w:r>
        <w:rPr>
          <w:color w:val="000000"/>
          <w:sz w:val="22"/>
          <w:szCs w:val="22"/>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w:t>
      </w:r>
      <w:r>
        <w:rPr>
          <w:color w:val="000000"/>
          <w:sz w:val="22"/>
          <w:szCs w:val="22"/>
        </w:rPr>
        <w:t>т</w:t>
      </w:r>
      <w:r>
        <w:rPr>
          <w:color w:val="000000"/>
          <w:sz w:val="22"/>
          <w:szCs w:val="22"/>
        </w:rPr>
        <w:t>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03F31" w:rsidRDefault="00603F31">
      <w:pPr>
        <w:spacing w:after="60" w:line="276" w:lineRule="auto"/>
        <w:ind w:firstLine="540"/>
        <w:jc w:val="both"/>
        <w:rPr>
          <w:color w:val="000000"/>
          <w:sz w:val="22"/>
          <w:szCs w:val="22"/>
        </w:rPr>
      </w:pPr>
      <w:r>
        <w:rPr>
          <w:color w:val="000000"/>
          <w:sz w:val="22"/>
          <w:szCs w:val="22"/>
        </w:rPr>
        <w:t>2. Государственная экспертиза проектной документации не проводится в случае, если для стро</w:t>
      </w:r>
      <w:r>
        <w:rPr>
          <w:color w:val="000000"/>
          <w:sz w:val="22"/>
          <w:szCs w:val="22"/>
        </w:rPr>
        <w:t>и</w:t>
      </w:r>
      <w:r>
        <w:rPr>
          <w:color w:val="000000"/>
          <w:sz w:val="22"/>
          <w:szCs w:val="22"/>
        </w:rPr>
        <w:t>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w:t>
      </w:r>
      <w:r>
        <w:rPr>
          <w:color w:val="000000"/>
          <w:sz w:val="22"/>
          <w:szCs w:val="22"/>
        </w:rPr>
        <w:t>ь</w:t>
      </w:r>
      <w:r>
        <w:rPr>
          <w:color w:val="000000"/>
          <w:sz w:val="22"/>
          <w:szCs w:val="22"/>
        </w:rPr>
        <w:t xml:space="preserve">ного строительства, получившей положительное заключение государственной экспертизы и применяемой </w:t>
      </w:r>
      <w:r>
        <w:rPr>
          <w:color w:val="000000"/>
          <w:sz w:val="22"/>
          <w:szCs w:val="22"/>
        </w:rPr>
        <w:lastRenderedPageBreak/>
        <w:t>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w:t>
      </w:r>
      <w:r>
        <w:rPr>
          <w:color w:val="000000"/>
          <w:sz w:val="22"/>
          <w:szCs w:val="22"/>
        </w:rPr>
        <w:t>и</w:t>
      </w:r>
      <w:r>
        <w:rPr>
          <w:color w:val="000000"/>
          <w:sz w:val="22"/>
          <w:szCs w:val="22"/>
        </w:rPr>
        <w:t>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3. Государственная экспертиза проектной документации проводится федеральным органом испо</w:t>
      </w:r>
      <w:r>
        <w:rPr>
          <w:color w:val="000000"/>
          <w:sz w:val="22"/>
          <w:szCs w:val="22"/>
        </w:rPr>
        <w:t>л</w:t>
      </w:r>
      <w:r>
        <w:rPr>
          <w:color w:val="000000"/>
          <w:sz w:val="22"/>
          <w:szCs w:val="22"/>
        </w:rPr>
        <w:t>нительной власти или исполнительным органом Ульяновской области, уполномоченным на проведение такой экспертизы или подведомственным государственными учреждениями.</w:t>
      </w:r>
    </w:p>
    <w:p w:rsidR="00603F31" w:rsidRDefault="00603F31">
      <w:pPr>
        <w:spacing w:after="60" w:line="276" w:lineRule="auto"/>
        <w:ind w:firstLine="540"/>
        <w:jc w:val="both"/>
        <w:rPr>
          <w:color w:val="000000"/>
          <w:sz w:val="22"/>
          <w:szCs w:val="22"/>
        </w:rPr>
      </w:pPr>
      <w:r>
        <w:rPr>
          <w:color w:val="000000"/>
          <w:sz w:val="22"/>
          <w:szCs w:val="22"/>
        </w:rPr>
        <w:t>4. Застройщик или уполномоченное им лицо может направить проектную документацию на негос</w:t>
      </w:r>
      <w:r>
        <w:rPr>
          <w:color w:val="000000"/>
          <w:sz w:val="22"/>
          <w:szCs w:val="22"/>
        </w:rPr>
        <w:t>у</w:t>
      </w:r>
      <w:r>
        <w:rPr>
          <w:color w:val="000000"/>
          <w:sz w:val="22"/>
          <w:szCs w:val="22"/>
        </w:rPr>
        <w:t>дарственную экспертизу, которая проводится на основании договора аккредитованными организациями в порядке, установленном Правительством РФ.</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35. Выдача разрешений на строительство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Разрешение на строительство требуется для осуществления:</w:t>
      </w:r>
    </w:p>
    <w:p w:rsidR="00603F31" w:rsidRDefault="00603F31">
      <w:pPr>
        <w:spacing w:after="60" w:line="276" w:lineRule="auto"/>
        <w:jc w:val="both"/>
        <w:rPr>
          <w:color w:val="000000"/>
          <w:sz w:val="22"/>
          <w:szCs w:val="22"/>
        </w:rPr>
      </w:pPr>
      <w:r>
        <w:rPr>
          <w:color w:val="000000"/>
          <w:sz w:val="22"/>
          <w:szCs w:val="22"/>
        </w:rPr>
        <w:t>1) строительства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603F31" w:rsidRDefault="00603F31">
      <w:pPr>
        <w:spacing w:after="60" w:line="276" w:lineRule="auto"/>
        <w:ind w:firstLine="540"/>
        <w:jc w:val="both"/>
        <w:rPr>
          <w:color w:val="000000"/>
          <w:sz w:val="22"/>
          <w:szCs w:val="22"/>
        </w:rPr>
      </w:pPr>
      <w:r>
        <w:rPr>
          <w:color w:val="000000"/>
          <w:sz w:val="22"/>
          <w:szCs w:val="22"/>
        </w:rPr>
        <w:t xml:space="preserve">2. Разрешение на строительство выдается администрацией </w:t>
      </w:r>
      <w:r w:rsidR="005D2A84">
        <w:rPr>
          <w:color w:val="000000"/>
          <w:sz w:val="22"/>
          <w:szCs w:val="22"/>
        </w:rPr>
        <w:t>МО «</w:t>
      </w:r>
      <w:r w:rsidR="00776900">
        <w:rPr>
          <w:color w:val="000000"/>
          <w:sz w:val="22"/>
          <w:szCs w:val="22"/>
        </w:rPr>
        <w:t>Вешкаймский район</w:t>
      </w:r>
      <w:r w:rsidR="005D2A84">
        <w:rPr>
          <w:color w:val="000000"/>
          <w:sz w:val="22"/>
          <w:szCs w:val="22"/>
        </w:rPr>
        <w:t>»</w:t>
      </w:r>
      <w:r>
        <w:rPr>
          <w:color w:val="000000"/>
          <w:sz w:val="22"/>
          <w:szCs w:val="22"/>
        </w:rPr>
        <w:t>, за исключ</w:t>
      </w:r>
      <w:r>
        <w:rPr>
          <w:color w:val="000000"/>
          <w:sz w:val="22"/>
          <w:szCs w:val="22"/>
        </w:rPr>
        <w:t>е</w:t>
      </w:r>
      <w:r>
        <w:rPr>
          <w:color w:val="000000"/>
          <w:sz w:val="22"/>
          <w:szCs w:val="22"/>
        </w:rPr>
        <w:t>нием:</w:t>
      </w:r>
    </w:p>
    <w:p w:rsidR="00603F31" w:rsidRDefault="00603F31">
      <w:pPr>
        <w:spacing w:after="60" w:line="276" w:lineRule="auto"/>
        <w:jc w:val="both"/>
        <w:rPr>
          <w:color w:val="000000"/>
          <w:sz w:val="22"/>
          <w:szCs w:val="22"/>
        </w:rPr>
      </w:pPr>
      <w:r>
        <w:rPr>
          <w:color w:val="000000"/>
          <w:sz w:val="22"/>
          <w:szCs w:val="22"/>
        </w:rPr>
        <w:t>1) разрешения на строительство на земельном участке, на который не распространяется действие град</w:t>
      </w:r>
      <w:r>
        <w:rPr>
          <w:color w:val="000000"/>
          <w:sz w:val="22"/>
          <w:szCs w:val="22"/>
        </w:rPr>
        <w:t>о</w:t>
      </w:r>
      <w:r>
        <w:rPr>
          <w:color w:val="000000"/>
          <w:sz w:val="22"/>
          <w:szCs w:val="22"/>
        </w:rPr>
        <w:t>строительного регламента или для которого не устанавливается градостроительный регламент;</w:t>
      </w:r>
    </w:p>
    <w:p w:rsidR="00603F31" w:rsidRDefault="00603F31">
      <w:pPr>
        <w:spacing w:after="60" w:line="276" w:lineRule="auto"/>
        <w:jc w:val="both"/>
        <w:rPr>
          <w:color w:val="000000"/>
          <w:sz w:val="22"/>
          <w:szCs w:val="22"/>
        </w:rPr>
      </w:pPr>
      <w:r>
        <w:rPr>
          <w:color w:val="000000"/>
          <w:sz w:val="22"/>
          <w:szCs w:val="22"/>
        </w:rPr>
        <w:t>2) разрешения на строительство объекта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5D2A84" w:rsidRDefault="00603F31" w:rsidP="00A61ADD">
      <w:pPr>
        <w:spacing w:after="60" w:line="276" w:lineRule="auto"/>
        <w:ind w:firstLine="540"/>
        <w:jc w:val="both"/>
        <w:rPr>
          <w:color w:val="000000"/>
          <w:sz w:val="22"/>
          <w:szCs w:val="22"/>
        </w:rPr>
      </w:pPr>
      <w:r>
        <w:rPr>
          <w:color w:val="000000"/>
          <w:sz w:val="22"/>
          <w:szCs w:val="22"/>
        </w:rPr>
        <w:t>3. Разрешение на строительство в случаях, изложенных в пункте 2 настоящей статьи, выдается уполномоченным федеральным органом исполнительной власти, органом исполнительной власти Уль</w:t>
      </w:r>
      <w:r>
        <w:rPr>
          <w:color w:val="000000"/>
          <w:sz w:val="22"/>
          <w:szCs w:val="22"/>
        </w:rPr>
        <w:t>я</w:t>
      </w:r>
      <w:r>
        <w:rPr>
          <w:color w:val="000000"/>
          <w:sz w:val="22"/>
          <w:szCs w:val="22"/>
        </w:rPr>
        <w:t>новской области.</w:t>
      </w:r>
    </w:p>
    <w:p w:rsidR="00603F31" w:rsidRDefault="00603F31">
      <w:pPr>
        <w:spacing w:after="60" w:line="276" w:lineRule="auto"/>
        <w:ind w:firstLine="540"/>
        <w:jc w:val="both"/>
        <w:rPr>
          <w:color w:val="000000"/>
          <w:sz w:val="22"/>
          <w:szCs w:val="22"/>
        </w:rPr>
      </w:pPr>
      <w:r>
        <w:rPr>
          <w:color w:val="000000"/>
          <w:sz w:val="22"/>
          <w:szCs w:val="22"/>
        </w:rPr>
        <w:t>4. Порядок выдачи разрешения на строительство:</w:t>
      </w:r>
    </w:p>
    <w:p w:rsidR="00603F31" w:rsidRDefault="00603F31">
      <w:pPr>
        <w:spacing w:after="60" w:line="276" w:lineRule="auto"/>
        <w:jc w:val="both"/>
        <w:rPr>
          <w:color w:val="000000"/>
          <w:sz w:val="22"/>
          <w:szCs w:val="22"/>
        </w:rPr>
      </w:pPr>
      <w:r>
        <w:rPr>
          <w:color w:val="000000"/>
          <w:sz w:val="22"/>
          <w:szCs w:val="22"/>
        </w:rPr>
        <w:t xml:space="preserve">1) застройщик обращается в администрацию </w:t>
      </w:r>
      <w:r w:rsidR="005D2A84">
        <w:rPr>
          <w:color w:val="000000"/>
          <w:sz w:val="22"/>
          <w:szCs w:val="22"/>
        </w:rPr>
        <w:t>МО</w:t>
      </w:r>
      <w:r w:rsidR="008A3158">
        <w:rPr>
          <w:color w:val="000000"/>
          <w:sz w:val="22"/>
          <w:szCs w:val="22"/>
        </w:rPr>
        <w:t xml:space="preserve"> «</w:t>
      </w:r>
      <w:r w:rsidR="00776900">
        <w:rPr>
          <w:color w:val="000000"/>
          <w:sz w:val="22"/>
          <w:szCs w:val="22"/>
        </w:rPr>
        <w:t>Вешкаймский район</w:t>
      </w:r>
      <w:r w:rsidR="005D2A84">
        <w:rPr>
          <w:color w:val="000000"/>
          <w:sz w:val="22"/>
          <w:szCs w:val="22"/>
        </w:rPr>
        <w:t>»</w:t>
      </w:r>
      <w:r w:rsidR="008A3158">
        <w:rPr>
          <w:color w:val="000000"/>
          <w:sz w:val="22"/>
          <w:szCs w:val="22"/>
        </w:rPr>
        <w:t xml:space="preserve"> </w:t>
      </w:r>
      <w:r>
        <w:rPr>
          <w:color w:val="000000"/>
          <w:sz w:val="22"/>
          <w:szCs w:val="22"/>
        </w:rPr>
        <w:t>с заявлением о выдаче разреш</w:t>
      </w:r>
      <w:r>
        <w:rPr>
          <w:color w:val="000000"/>
          <w:sz w:val="22"/>
          <w:szCs w:val="22"/>
        </w:rPr>
        <w:t>е</w:t>
      </w:r>
      <w:r>
        <w:rPr>
          <w:color w:val="000000"/>
          <w:sz w:val="22"/>
          <w:szCs w:val="22"/>
        </w:rPr>
        <w:t>ния на строительство объекта капитального строительства, которое регистрируется в день поступл</w:t>
      </w:r>
      <w:r>
        <w:rPr>
          <w:color w:val="000000"/>
          <w:sz w:val="22"/>
          <w:szCs w:val="22"/>
        </w:rPr>
        <w:t>е</w:t>
      </w:r>
      <w:r>
        <w:rPr>
          <w:color w:val="000000"/>
          <w:sz w:val="22"/>
          <w:szCs w:val="22"/>
        </w:rPr>
        <w:t>ния;</w:t>
      </w:r>
    </w:p>
    <w:p w:rsidR="00603F31" w:rsidRDefault="00603F31">
      <w:pPr>
        <w:spacing w:after="60" w:line="276" w:lineRule="auto"/>
        <w:jc w:val="both"/>
        <w:rPr>
          <w:color w:val="000000"/>
          <w:sz w:val="22"/>
          <w:szCs w:val="22"/>
        </w:rPr>
      </w:pPr>
      <w:r>
        <w:rPr>
          <w:color w:val="000000"/>
          <w:sz w:val="22"/>
          <w:szCs w:val="22"/>
        </w:rPr>
        <w:t>2) к заявлению прикладываются документы, перечень документов приведен в IV части Правил, не допу</w:t>
      </w:r>
      <w:r>
        <w:rPr>
          <w:color w:val="000000"/>
          <w:sz w:val="22"/>
          <w:szCs w:val="22"/>
        </w:rPr>
        <w:t>с</w:t>
      </w:r>
      <w:r>
        <w:rPr>
          <w:color w:val="000000"/>
          <w:sz w:val="22"/>
          <w:szCs w:val="22"/>
        </w:rPr>
        <w:t>кается требовать какие-либо другие документы;</w:t>
      </w:r>
    </w:p>
    <w:p w:rsidR="00603F31" w:rsidRDefault="00603F31">
      <w:pPr>
        <w:spacing w:after="60" w:line="276" w:lineRule="auto"/>
        <w:jc w:val="both"/>
        <w:rPr>
          <w:color w:val="000000"/>
          <w:sz w:val="22"/>
          <w:szCs w:val="22"/>
        </w:rPr>
      </w:pPr>
      <w:r>
        <w:rPr>
          <w:color w:val="000000"/>
          <w:sz w:val="22"/>
          <w:szCs w:val="22"/>
        </w:rPr>
        <w:t xml:space="preserve">3) </w:t>
      </w:r>
      <w:r w:rsidR="008A3158">
        <w:rPr>
          <w:color w:val="000000"/>
          <w:sz w:val="22"/>
          <w:szCs w:val="22"/>
        </w:rPr>
        <w:t>администрация</w:t>
      </w:r>
      <w:r w:rsidR="00776900">
        <w:rPr>
          <w:color w:val="000000"/>
          <w:sz w:val="22"/>
          <w:szCs w:val="22"/>
        </w:rPr>
        <w:t xml:space="preserve"> МО «Вешкаймский район»</w:t>
      </w:r>
      <w:r w:rsidR="008A3158">
        <w:rPr>
          <w:color w:val="000000"/>
          <w:sz w:val="22"/>
          <w:szCs w:val="22"/>
        </w:rPr>
        <w:t xml:space="preserve"> </w:t>
      </w:r>
      <w:r>
        <w:rPr>
          <w:color w:val="000000"/>
          <w:sz w:val="22"/>
          <w:szCs w:val="22"/>
        </w:rPr>
        <w:t xml:space="preserve">в течение </w:t>
      </w:r>
      <w:r w:rsidR="005D2A84">
        <w:rPr>
          <w:color w:val="000000"/>
          <w:sz w:val="22"/>
          <w:szCs w:val="22"/>
        </w:rPr>
        <w:t>десяти</w:t>
      </w:r>
      <w:r>
        <w:rPr>
          <w:color w:val="000000"/>
          <w:sz w:val="22"/>
          <w:szCs w:val="22"/>
        </w:rPr>
        <w:t xml:space="preserve"> дней:</w:t>
      </w:r>
    </w:p>
    <w:p w:rsidR="00603F31" w:rsidRDefault="00603F31">
      <w:pPr>
        <w:spacing w:after="60" w:line="276" w:lineRule="auto"/>
        <w:jc w:val="both"/>
        <w:rPr>
          <w:color w:val="000000"/>
          <w:sz w:val="22"/>
          <w:szCs w:val="22"/>
        </w:rPr>
      </w:pPr>
      <w:r>
        <w:rPr>
          <w:color w:val="000000"/>
          <w:sz w:val="22"/>
          <w:szCs w:val="22"/>
        </w:rPr>
        <w:t>- проводит проверку наличия документов, прилагаемых к заявлению;</w:t>
      </w:r>
    </w:p>
    <w:p w:rsidR="00603F31" w:rsidRDefault="00603F31">
      <w:pPr>
        <w:spacing w:after="60" w:line="276" w:lineRule="auto"/>
        <w:jc w:val="both"/>
        <w:rPr>
          <w:color w:val="000000"/>
          <w:sz w:val="22"/>
          <w:szCs w:val="22"/>
        </w:rPr>
      </w:pPr>
      <w:r>
        <w:rPr>
          <w:color w:val="000000"/>
          <w:sz w:val="22"/>
          <w:szCs w:val="22"/>
        </w:rPr>
        <w:t>- проводит проверку соответствия проектной документации или схемы планировочной организации з</w:t>
      </w:r>
      <w:r>
        <w:rPr>
          <w:color w:val="000000"/>
          <w:sz w:val="22"/>
          <w:szCs w:val="22"/>
        </w:rPr>
        <w:t>е</w:t>
      </w:r>
      <w:r>
        <w:rPr>
          <w:color w:val="000000"/>
          <w:sz w:val="22"/>
          <w:szCs w:val="22"/>
        </w:rPr>
        <w:t>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603F31" w:rsidRDefault="00603F31">
      <w:pPr>
        <w:spacing w:after="60" w:line="276" w:lineRule="auto"/>
        <w:jc w:val="both"/>
        <w:rPr>
          <w:color w:val="000000"/>
          <w:sz w:val="22"/>
          <w:szCs w:val="22"/>
        </w:rPr>
      </w:pPr>
      <w:r>
        <w:rPr>
          <w:color w:val="000000"/>
          <w:sz w:val="22"/>
          <w:szCs w:val="22"/>
        </w:rPr>
        <w:t>- в случае выдачи лицу разрешения на отклонение от предельных параметров разрешенного строительс</w:t>
      </w:r>
      <w:r>
        <w:rPr>
          <w:color w:val="000000"/>
          <w:sz w:val="22"/>
          <w:szCs w:val="22"/>
        </w:rPr>
        <w:t>т</w:t>
      </w:r>
      <w:r>
        <w:rPr>
          <w:color w:val="000000"/>
          <w:sz w:val="22"/>
          <w:szCs w:val="22"/>
        </w:rPr>
        <w:t>ва проводится проверка проектной документации на соответствие требованиям, установленным в разр</w:t>
      </w:r>
      <w:r>
        <w:rPr>
          <w:color w:val="000000"/>
          <w:sz w:val="22"/>
          <w:szCs w:val="22"/>
        </w:rPr>
        <w:t>е</w:t>
      </w:r>
      <w:r>
        <w:rPr>
          <w:color w:val="000000"/>
          <w:sz w:val="22"/>
          <w:szCs w:val="22"/>
        </w:rPr>
        <w:t>шении на отклонение от предельных параметров разрешенного строительства;</w:t>
      </w:r>
    </w:p>
    <w:p w:rsidR="00603F31" w:rsidRDefault="00603F31">
      <w:pPr>
        <w:spacing w:after="60" w:line="276" w:lineRule="auto"/>
        <w:jc w:val="both"/>
        <w:rPr>
          <w:color w:val="000000"/>
          <w:sz w:val="22"/>
          <w:szCs w:val="22"/>
        </w:rPr>
      </w:pPr>
      <w:r>
        <w:rPr>
          <w:color w:val="000000"/>
          <w:sz w:val="22"/>
          <w:szCs w:val="22"/>
        </w:rPr>
        <w:t xml:space="preserve">4) в течение </w:t>
      </w:r>
      <w:r w:rsidR="008A3158">
        <w:rPr>
          <w:color w:val="000000"/>
          <w:sz w:val="22"/>
          <w:szCs w:val="22"/>
        </w:rPr>
        <w:t>пяти дней</w:t>
      </w:r>
      <w:r>
        <w:rPr>
          <w:color w:val="000000"/>
          <w:sz w:val="22"/>
          <w:szCs w:val="22"/>
        </w:rPr>
        <w:t xml:space="preserve"> готовит разрешение на строительство или отказ в выдаче такого разрешения с ук</w:t>
      </w:r>
      <w:r>
        <w:rPr>
          <w:color w:val="000000"/>
          <w:sz w:val="22"/>
          <w:szCs w:val="22"/>
        </w:rPr>
        <w:t>а</w:t>
      </w:r>
      <w:r>
        <w:rPr>
          <w:color w:val="000000"/>
          <w:sz w:val="22"/>
          <w:szCs w:val="22"/>
        </w:rPr>
        <w:t xml:space="preserve">занием причин отказа за подписью главы администрации </w:t>
      </w:r>
      <w:r w:rsidR="005D2A84">
        <w:rPr>
          <w:color w:val="000000"/>
          <w:sz w:val="22"/>
          <w:szCs w:val="22"/>
        </w:rPr>
        <w:t>МО «</w:t>
      </w:r>
      <w:r w:rsidR="00776900">
        <w:rPr>
          <w:color w:val="000000"/>
          <w:sz w:val="22"/>
          <w:szCs w:val="22"/>
        </w:rPr>
        <w:t>Вешкаймский район</w:t>
      </w:r>
      <w:r w:rsidR="005D2A84">
        <w:rPr>
          <w:color w:val="000000"/>
          <w:sz w:val="22"/>
          <w:szCs w:val="22"/>
        </w:rPr>
        <w:t>»</w:t>
      </w:r>
      <w:r w:rsidR="008A3158">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5. Выдача разрешения на строительство осуществляется без взимания платы.</w:t>
      </w:r>
    </w:p>
    <w:p w:rsidR="00603F31" w:rsidRDefault="00603F31">
      <w:pPr>
        <w:spacing w:after="60" w:line="276" w:lineRule="auto"/>
        <w:ind w:firstLine="540"/>
        <w:jc w:val="both"/>
        <w:rPr>
          <w:color w:val="000000"/>
          <w:sz w:val="22"/>
          <w:szCs w:val="22"/>
        </w:rPr>
      </w:pPr>
      <w:r>
        <w:rPr>
          <w:color w:val="000000"/>
          <w:sz w:val="22"/>
          <w:szCs w:val="22"/>
        </w:rPr>
        <w:t>6. До получения разрешения на строительство застройщик обязан получить разрешение на застро</w:t>
      </w:r>
      <w:r>
        <w:rPr>
          <w:color w:val="000000"/>
          <w:sz w:val="22"/>
          <w:szCs w:val="22"/>
        </w:rPr>
        <w:t>й</w:t>
      </w:r>
      <w:r>
        <w:rPr>
          <w:color w:val="000000"/>
          <w:sz w:val="22"/>
          <w:szCs w:val="22"/>
        </w:rPr>
        <w:t>ку площадей залегания полезных ископаемых в соответствии с законодательством о недрах.</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7. Администрация </w:t>
      </w:r>
      <w:r w:rsidR="008A3158">
        <w:rPr>
          <w:color w:val="000000"/>
          <w:sz w:val="22"/>
          <w:szCs w:val="22"/>
        </w:rPr>
        <w:t>МО «</w:t>
      </w:r>
      <w:r w:rsidR="00776900">
        <w:rPr>
          <w:color w:val="000000"/>
          <w:sz w:val="22"/>
          <w:szCs w:val="22"/>
        </w:rPr>
        <w:t>Вешкаймский район</w:t>
      </w:r>
      <w:r w:rsidR="008A3158">
        <w:rPr>
          <w:color w:val="000000"/>
          <w:sz w:val="22"/>
          <w:szCs w:val="22"/>
        </w:rPr>
        <w:t>»</w:t>
      </w:r>
      <w:r>
        <w:rPr>
          <w:color w:val="000000"/>
          <w:sz w:val="22"/>
          <w:szCs w:val="22"/>
        </w:rPr>
        <w:t>, по заявлению застройщика, может выдать разреш</w:t>
      </w:r>
      <w:r>
        <w:rPr>
          <w:color w:val="000000"/>
          <w:sz w:val="22"/>
          <w:szCs w:val="22"/>
        </w:rPr>
        <w:t>е</w:t>
      </w:r>
      <w:r>
        <w:rPr>
          <w:color w:val="000000"/>
          <w:sz w:val="22"/>
          <w:szCs w:val="22"/>
        </w:rPr>
        <w:t>ние на строительство на отдельные этапы строительства, реконструкции.</w:t>
      </w:r>
    </w:p>
    <w:p w:rsidR="00603F31" w:rsidRDefault="00603F31">
      <w:pPr>
        <w:spacing w:after="60" w:line="276" w:lineRule="auto"/>
        <w:ind w:firstLine="540"/>
        <w:jc w:val="both"/>
        <w:rPr>
          <w:color w:val="000000"/>
          <w:sz w:val="22"/>
          <w:szCs w:val="22"/>
        </w:rPr>
      </w:pPr>
      <w:r>
        <w:rPr>
          <w:color w:val="000000"/>
          <w:sz w:val="22"/>
          <w:szCs w:val="22"/>
        </w:rPr>
        <w:t>8. Администрация может отказать в выдаче разрешения на строительство в следующих случаях:</w:t>
      </w:r>
    </w:p>
    <w:p w:rsidR="00603F31" w:rsidRDefault="00603F31">
      <w:pPr>
        <w:spacing w:after="60" w:line="276" w:lineRule="auto"/>
        <w:jc w:val="both"/>
        <w:rPr>
          <w:color w:val="000000"/>
          <w:sz w:val="22"/>
          <w:szCs w:val="22"/>
        </w:rPr>
      </w:pPr>
      <w:r>
        <w:rPr>
          <w:color w:val="000000"/>
          <w:sz w:val="22"/>
          <w:szCs w:val="22"/>
        </w:rPr>
        <w:t>1) при отсутствии документов, прилагаемых к заявлению о выдаче разрешения на строительство;</w:t>
      </w:r>
    </w:p>
    <w:p w:rsidR="00603F31" w:rsidRDefault="00603F31">
      <w:pPr>
        <w:spacing w:after="60" w:line="276" w:lineRule="auto"/>
        <w:jc w:val="both"/>
        <w:rPr>
          <w:color w:val="000000"/>
          <w:sz w:val="22"/>
          <w:szCs w:val="22"/>
        </w:rPr>
      </w:pPr>
      <w:r>
        <w:rPr>
          <w:color w:val="000000"/>
          <w:sz w:val="22"/>
          <w:szCs w:val="22"/>
        </w:rPr>
        <w:t>2) несоответствия документов требованиям градостроительного плана земельного участка;</w:t>
      </w:r>
    </w:p>
    <w:p w:rsidR="00603F31" w:rsidRDefault="00603F31">
      <w:pPr>
        <w:spacing w:after="60" w:line="276" w:lineRule="auto"/>
        <w:jc w:val="both"/>
        <w:rPr>
          <w:color w:val="000000"/>
          <w:sz w:val="22"/>
          <w:szCs w:val="22"/>
        </w:rPr>
      </w:pPr>
      <w:r>
        <w:rPr>
          <w:color w:val="000000"/>
          <w:sz w:val="22"/>
          <w:szCs w:val="22"/>
        </w:rPr>
        <w:t>3) несоответствия документов требованиям, установленным в разрешении на отклонение от предельных параметров разрешенного строительства;</w:t>
      </w:r>
    </w:p>
    <w:p w:rsidR="00603F31" w:rsidRDefault="00603F31">
      <w:pPr>
        <w:spacing w:after="60" w:line="276" w:lineRule="auto"/>
        <w:jc w:val="both"/>
        <w:rPr>
          <w:color w:val="000000"/>
          <w:sz w:val="22"/>
          <w:szCs w:val="22"/>
        </w:rPr>
      </w:pPr>
      <w:r>
        <w:rPr>
          <w:color w:val="000000"/>
          <w:sz w:val="22"/>
          <w:szCs w:val="22"/>
        </w:rPr>
        <w:t>4) отсутствия у застройщика разрешения на застройку площадей залегания полезных ископаемых.</w:t>
      </w:r>
    </w:p>
    <w:p w:rsidR="00603F31" w:rsidRDefault="00603F31">
      <w:pPr>
        <w:spacing w:after="60" w:line="276" w:lineRule="auto"/>
        <w:ind w:firstLine="540"/>
        <w:jc w:val="both"/>
        <w:rPr>
          <w:color w:val="000000"/>
          <w:sz w:val="22"/>
          <w:szCs w:val="22"/>
        </w:rPr>
      </w:pPr>
      <w:r>
        <w:rPr>
          <w:color w:val="000000"/>
          <w:sz w:val="22"/>
          <w:szCs w:val="22"/>
        </w:rPr>
        <w:t>9. Выдача разрешения на строительство не требуется в случае:</w:t>
      </w:r>
    </w:p>
    <w:p w:rsidR="00603F31" w:rsidRDefault="00603F31">
      <w:pPr>
        <w:spacing w:after="60" w:line="276" w:lineRule="auto"/>
        <w:jc w:val="both"/>
        <w:rPr>
          <w:color w:val="000000"/>
          <w:sz w:val="22"/>
          <w:szCs w:val="22"/>
        </w:rPr>
      </w:pPr>
      <w:r>
        <w:rPr>
          <w:color w:val="000000"/>
          <w:sz w:val="22"/>
          <w:szCs w:val="22"/>
        </w:rPr>
        <w:t>1) строительства гаража на земельном участке, предоставленном физическому лицу для индивидуального жилищного строительства, или строительства на земельном участке, предоставленном для ведения сад</w:t>
      </w:r>
      <w:r>
        <w:rPr>
          <w:color w:val="000000"/>
          <w:sz w:val="22"/>
          <w:szCs w:val="22"/>
        </w:rPr>
        <w:t>о</w:t>
      </w:r>
      <w:r>
        <w:rPr>
          <w:color w:val="000000"/>
          <w:sz w:val="22"/>
          <w:szCs w:val="22"/>
        </w:rPr>
        <w:t>водства, дачного хозяйства;</w:t>
      </w:r>
    </w:p>
    <w:p w:rsidR="00603F31" w:rsidRDefault="00603F31">
      <w:pPr>
        <w:spacing w:after="60" w:line="276" w:lineRule="auto"/>
        <w:jc w:val="both"/>
        <w:rPr>
          <w:color w:val="000000"/>
          <w:sz w:val="22"/>
          <w:szCs w:val="22"/>
        </w:rPr>
      </w:pPr>
      <w:r>
        <w:rPr>
          <w:color w:val="000000"/>
          <w:sz w:val="22"/>
          <w:szCs w:val="22"/>
        </w:rPr>
        <w:t>2) строительства, реконструкции объектов, не являющихся объектами капитального строительства (кио</w:t>
      </w:r>
      <w:r>
        <w:rPr>
          <w:color w:val="000000"/>
          <w:sz w:val="22"/>
          <w:szCs w:val="22"/>
        </w:rPr>
        <w:t>с</w:t>
      </w:r>
      <w:r>
        <w:rPr>
          <w:color w:val="000000"/>
          <w:sz w:val="22"/>
          <w:szCs w:val="22"/>
        </w:rPr>
        <w:t>ков, навесов, павильонов и др.);</w:t>
      </w:r>
    </w:p>
    <w:p w:rsidR="00603F31" w:rsidRDefault="00603F31">
      <w:pPr>
        <w:spacing w:after="60" w:line="276" w:lineRule="auto"/>
        <w:jc w:val="both"/>
        <w:rPr>
          <w:color w:val="000000"/>
          <w:sz w:val="22"/>
          <w:szCs w:val="22"/>
        </w:rPr>
      </w:pPr>
      <w:r>
        <w:rPr>
          <w:color w:val="000000"/>
          <w:sz w:val="22"/>
          <w:szCs w:val="22"/>
        </w:rPr>
        <w:t>3) строительства на земельном участке строений и сооружений вспомогательного использования;</w:t>
      </w:r>
    </w:p>
    <w:p w:rsidR="00603F31" w:rsidRDefault="00603F31">
      <w:pPr>
        <w:spacing w:after="60" w:line="276" w:lineRule="auto"/>
        <w:jc w:val="both"/>
        <w:rPr>
          <w:color w:val="000000"/>
          <w:sz w:val="22"/>
          <w:szCs w:val="22"/>
        </w:rPr>
      </w:pPr>
      <w:r>
        <w:rPr>
          <w:color w:val="000000"/>
          <w:sz w:val="22"/>
          <w:szCs w:val="22"/>
        </w:rPr>
        <w:t>4) изменения объектов капитального строительства и (или) их частей, если такие изменения не затраг</w:t>
      </w:r>
      <w:r>
        <w:rPr>
          <w:color w:val="000000"/>
          <w:sz w:val="22"/>
          <w:szCs w:val="22"/>
        </w:rPr>
        <w:t>и</w:t>
      </w:r>
      <w:r>
        <w:rPr>
          <w:color w:val="000000"/>
          <w:sz w:val="22"/>
          <w:szCs w:val="22"/>
        </w:rPr>
        <w:t>вают конструктивные и другие характеристики их надежности и безопасности, не нарушают права трет</w:t>
      </w:r>
      <w:r>
        <w:rPr>
          <w:color w:val="000000"/>
          <w:sz w:val="22"/>
          <w:szCs w:val="22"/>
        </w:rPr>
        <w:t>ь</w:t>
      </w:r>
      <w:r>
        <w:rPr>
          <w:color w:val="000000"/>
          <w:sz w:val="22"/>
          <w:szCs w:val="22"/>
        </w:rPr>
        <w:t>их лиц и не превышают предельные параметры разрешенного строительства, реконструкции, установле</w:t>
      </w:r>
      <w:r>
        <w:rPr>
          <w:color w:val="000000"/>
          <w:sz w:val="22"/>
          <w:szCs w:val="22"/>
        </w:rPr>
        <w:t>н</w:t>
      </w:r>
      <w:r>
        <w:rPr>
          <w:color w:val="000000"/>
          <w:sz w:val="22"/>
          <w:szCs w:val="22"/>
        </w:rPr>
        <w:t>ные градостроительным регламентом;</w:t>
      </w:r>
    </w:p>
    <w:p w:rsidR="00603F31" w:rsidRDefault="00603F31">
      <w:pPr>
        <w:spacing w:after="60" w:line="276" w:lineRule="auto"/>
        <w:jc w:val="both"/>
        <w:rPr>
          <w:color w:val="000000"/>
          <w:sz w:val="22"/>
          <w:szCs w:val="22"/>
        </w:rPr>
      </w:pPr>
      <w:r>
        <w:rPr>
          <w:color w:val="000000"/>
          <w:sz w:val="22"/>
          <w:szCs w:val="22"/>
        </w:rPr>
        <w:t>5) в иных случаях, если в соответствии с законодательством Ульяновской области о градостроительной деятельности получение разрешения на строительство не требуется.</w:t>
      </w:r>
    </w:p>
    <w:p w:rsidR="00603F31" w:rsidRDefault="00603F31">
      <w:pPr>
        <w:spacing w:after="60" w:line="276" w:lineRule="auto"/>
        <w:ind w:firstLine="540"/>
        <w:jc w:val="both"/>
        <w:rPr>
          <w:color w:val="000000"/>
          <w:sz w:val="22"/>
          <w:szCs w:val="22"/>
        </w:rPr>
      </w:pPr>
      <w:r>
        <w:rPr>
          <w:color w:val="000000"/>
          <w:sz w:val="22"/>
          <w:szCs w:val="22"/>
        </w:rPr>
        <w:t>10. Отказ в выдаче разрешения на строительство, выдача разрешения на строительство с нарушен</w:t>
      </w:r>
      <w:r>
        <w:rPr>
          <w:color w:val="000000"/>
          <w:sz w:val="22"/>
          <w:szCs w:val="22"/>
        </w:rPr>
        <w:t>и</w:t>
      </w:r>
      <w:r>
        <w:rPr>
          <w:color w:val="000000"/>
          <w:sz w:val="22"/>
          <w:szCs w:val="22"/>
        </w:rPr>
        <w:t>ем установленного Правилами порядка могут быть оспорены застройщиком и заинтересованными лицами в судебном порядке.</w:t>
      </w:r>
    </w:p>
    <w:p w:rsidR="00603F31" w:rsidRDefault="00603F31">
      <w:pPr>
        <w:spacing w:after="60" w:line="276" w:lineRule="auto"/>
        <w:ind w:firstLine="540"/>
        <w:jc w:val="both"/>
        <w:rPr>
          <w:color w:val="000000"/>
          <w:sz w:val="22"/>
          <w:szCs w:val="22"/>
        </w:rPr>
      </w:pPr>
      <w:r>
        <w:rPr>
          <w:color w:val="000000"/>
          <w:sz w:val="22"/>
          <w:szCs w:val="22"/>
        </w:rPr>
        <w:t>11. Разрешение на строительство выдается на срок, предусмотренный проектом организации стро</w:t>
      </w:r>
      <w:r>
        <w:rPr>
          <w:color w:val="000000"/>
          <w:sz w:val="22"/>
          <w:szCs w:val="22"/>
        </w:rPr>
        <w:t>и</w:t>
      </w:r>
      <w:r>
        <w:rPr>
          <w:color w:val="000000"/>
          <w:sz w:val="22"/>
          <w:szCs w:val="22"/>
        </w:rPr>
        <w:t>тельства. Разрешение на индивидуальное жилищное строительство выдается на десять лет.</w:t>
      </w:r>
    </w:p>
    <w:p w:rsidR="00603F31" w:rsidRDefault="00603F31">
      <w:pPr>
        <w:spacing w:after="60" w:line="276" w:lineRule="auto"/>
        <w:ind w:firstLine="540"/>
        <w:jc w:val="both"/>
        <w:rPr>
          <w:color w:val="000000"/>
          <w:sz w:val="22"/>
          <w:szCs w:val="22"/>
        </w:rPr>
      </w:pPr>
      <w:r>
        <w:rPr>
          <w:color w:val="000000"/>
          <w:sz w:val="22"/>
          <w:szCs w:val="22"/>
        </w:rPr>
        <w:t>12. Срок действия разрешения на строительство может быть продлен управлением архитектуры и градостроительства администрации города по заявлению застройщика, поданному не менее чем за шест</w:t>
      </w:r>
      <w:r>
        <w:rPr>
          <w:color w:val="000000"/>
          <w:sz w:val="22"/>
          <w:szCs w:val="22"/>
        </w:rPr>
        <w:t>ь</w:t>
      </w:r>
      <w:r>
        <w:rPr>
          <w:color w:val="000000"/>
          <w:sz w:val="22"/>
          <w:szCs w:val="22"/>
        </w:rPr>
        <w:t>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03F31" w:rsidRDefault="00603F31">
      <w:pPr>
        <w:spacing w:after="60" w:line="276" w:lineRule="auto"/>
        <w:ind w:firstLine="540"/>
        <w:jc w:val="both"/>
        <w:rPr>
          <w:color w:val="000000"/>
          <w:sz w:val="22"/>
          <w:szCs w:val="22"/>
        </w:rPr>
      </w:pPr>
      <w:r>
        <w:rPr>
          <w:color w:val="000000"/>
          <w:sz w:val="22"/>
          <w:szCs w:val="22"/>
        </w:rPr>
        <w:t>13. Срок действия разрешения на строительство при переходе права на земельный участок и объе</w:t>
      </w:r>
      <w:r>
        <w:rPr>
          <w:color w:val="000000"/>
          <w:sz w:val="22"/>
          <w:szCs w:val="22"/>
        </w:rPr>
        <w:t>к</w:t>
      </w:r>
      <w:r>
        <w:rPr>
          <w:color w:val="000000"/>
          <w:sz w:val="22"/>
          <w:szCs w:val="22"/>
        </w:rPr>
        <w:t>ты капитального строительства сохраняется.</w:t>
      </w:r>
    </w:p>
    <w:p w:rsidR="00603F31" w:rsidRDefault="00603F31">
      <w:pPr>
        <w:spacing w:after="60" w:line="276" w:lineRule="auto"/>
        <w:ind w:firstLine="540"/>
        <w:jc w:val="both"/>
        <w:rPr>
          <w:color w:val="000000"/>
          <w:sz w:val="22"/>
          <w:szCs w:val="22"/>
        </w:rPr>
      </w:pPr>
      <w:r>
        <w:rPr>
          <w:color w:val="000000"/>
          <w:sz w:val="22"/>
          <w:szCs w:val="22"/>
        </w:rPr>
        <w:t>14. Застройщик в течение десяти дней со дня получения разрешения на строительство обязан бе</w:t>
      </w:r>
      <w:r>
        <w:rPr>
          <w:color w:val="000000"/>
          <w:sz w:val="22"/>
          <w:szCs w:val="22"/>
        </w:rPr>
        <w:t>з</w:t>
      </w:r>
      <w:r>
        <w:rPr>
          <w:color w:val="000000"/>
          <w:sz w:val="22"/>
          <w:szCs w:val="22"/>
        </w:rPr>
        <w:t xml:space="preserve">возмездно передать в </w:t>
      </w:r>
      <w:r w:rsidR="00776900">
        <w:rPr>
          <w:color w:val="000000"/>
          <w:sz w:val="22"/>
          <w:szCs w:val="22"/>
        </w:rPr>
        <w:t xml:space="preserve">администрацию МО «Вешкаймский район» </w:t>
      </w:r>
      <w:r>
        <w:rPr>
          <w:color w:val="000000"/>
          <w:sz w:val="22"/>
          <w:szCs w:val="22"/>
        </w:rPr>
        <w:t>один экземпляр копий материалов и</w:t>
      </w:r>
      <w:r>
        <w:rPr>
          <w:color w:val="000000"/>
          <w:sz w:val="22"/>
          <w:szCs w:val="22"/>
        </w:rPr>
        <w:t>н</w:t>
      </w:r>
      <w:r>
        <w:rPr>
          <w:color w:val="000000"/>
          <w:sz w:val="22"/>
          <w:szCs w:val="22"/>
        </w:rPr>
        <w:t>женерных изысканий, проектной документации для размещения в информационной сист</w:t>
      </w:r>
      <w:r>
        <w:rPr>
          <w:color w:val="000000"/>
          <w:sz w:val="22"/>
          <w:szCs w:val="22"/>
        </w:rPr>
        <w:t>е</w:t>
      </w:r>
      <w:r>
        <w:rPr>
          <w:color w:val="000000"/>
          <w:sz w:val="22"/>
          <w:szCs w:val="22"/>
        </w:rPr>
        <w:t>ме обеспечения градостроительной де</w:t>
      </w:r>
      <w:r>
        <w:rPr>
          <w:color w:val="000000"/>
          <w:sz w:val="22"/>
          <w:szCs w:val="22"/>
        </w:rPr>
        <w:t>я</w:t>
      </w:r>
      <w:r>
        <w:rPr>
          <w:color w:val="000000"/>
          <w:sz w:val="22"/>
          <w:szCs w:val="22"/>
        </w:rPr>
        <w:t>тельности.</w:t>
      </w:r>
    </w:p>
    <w:p w:rsidR="00603F31" w:rsidRDefault="00603F31">
      <w:pPr>
        <w:spacing w:after="60" w:line="276" w:lineRule="auto"/>
        <w:ind w:firstLine="540"/>
        <w:jc w:val="both"/>
        <w:rPr>
          <w:color w:val="000000"/>
          <w:sz w:val="22"/>
          <w:szCs w:val="22"/>
        </w:rPr>
      </w:pPr>
      <w:r>
        <w:rPr>
          <w:color w:val="000000"/>
          <w:sz w:val="22"/>
          <w:szCs w:val="22"/>
        </w:rPr>
        <w:t>15. Форма разрешения на строительство приведена в IV части Правил.</w:t>
      </w:r>
    </w:p>
    <w:p w:rsidR="00603F31" w:rsidRDefault="00603F31">
      <w:pPr>
        <w:spacing w:after="60" w:line="276" w:lineRule="auto"/>
        <w:ind w:firstLine="540"/>
        <w:jc w:val="both"/>
        <w:rPr>
          <w:color w:val="000000"/>
          <w:sz w:val="22"/>
          <w:szCs w:val="22"/>
        </w:rPr>
      </w:pPr>
      <w:r>
        <w:rPr>
          <w:color w:val="000000"/>
          <w:sz w:val="22"/>
          <w:szCs w:val="22"/>
        </w:rPr>
        <w:t xml:space="preserve">16. </w:t>
      </w:r>
      <w:r w:rsidR="00776900">
        <w:rPr>
          <w:color w:val="000000"/>
          <w:sz w:val="22"/>
          <w:szCs w:val="22"/>
        </w:rPr>
        <w:t>Администрация МО «Вешкаймский район»</w:t>
      </w:r>
      <w:r>
        <w:rPr>
          <w:color w:val="000000"/>
          <w:sz w:val="22"/>
          <w:szCs w:val="22"/>
        </w:rPr>
        <w:t xml:space="preserve"> в течение трех дней со дня выдачи разрешения н</w:t>
      </w:r>
      <w:r>
        <w:rPr>
          <w:color w:val="000000"/>
          <w:sz w:val="22"/>
          <w:szCs w:val="22"/>
        </w:rPr>
        <w:t>а</w:t>
      </w:r>
      <w:r>
        <w:rPr>
          <w:color w:val="000000"/>
          <w:sz w:val="22"/>
          <w:szCs w:val="22"/>
        </w:rPr>
        <w:t xml:space="preserve">правляет копию такого разрешения в </w:t>
      </w:r>
      <w:r w:rsidR="00776900">
        <w:rPr>
          <w:color w:val="000000"/>
          <w:sz w:val="22"/>
          <w:szCs w:val="22"/>
        </w:rPr>
        <w:t>администрацию МО «</w:t>
      </w:r>
      <w:proofErr w:type="spellStart"/>
      <w:r w:rsidR="00776900">
        <w:rPr>
          <w:color w:val="000000"/>
          <w:sz w:val="22"/>
          <w:szCs w:val="22"/>
        </w:rPr>
        <w:t>Ермоловское</w:t>
      </w:r>
      <w:proofErr w:type="spellEnd"/>
      <w:r w:rsidR="00776900">
        <w:rPr>
          <w:color w:val="000000"/>
          <w:sz w:val="22"/>
          <w:szCs w:val="22"/>
        </w:rPr>
        <w:t xml:space="preserve"> сельское поселение»</w:t>
      </w:r>
      <w:r>
        <w:rPr>
          <w:color w:val="000000"/>
          <w:sz w:val="22"/>
          <w:szCs w:val="22"/>
        </w:rPr>
        <w:t xml:space="preserve"> и орган и</w:t>
      </w:r>
      <w:r>
        <w:rPr>
          <w:color w:val="000000"/>
          <w:sz w:val="22"/>
          <w:szCs w:val="22"/>
        </w:rPr>
        <w:t>с</w:t>
      </w:r>
      <w:r>
        <w:rPr>
          <w:color w:val="000000"/>
          <w:sz w:val="22"/>
          <w:szCs w:val="22"/>
        </w:rPr>
        <w:t>полнительной власти Ульяновской области, уполномоченный на осуществление государственного стро</w:t>
      </w:r>
      <w:r>
        <w:rPr>
          <w:color w:val="000000"/>
          <w:sz w:val="22"/>
          <w:szCs w:val="22"/>
        </w:rPr>
        <w:t>и</w:t>
      </w:r>
      <w:r>
        <w:rPr>
          <w:color w:val="000000"/>
          <w:sz w:val="22"/>
          <w:szCs w:val="22"/>
        </w:rPr>
        <w:t>тельного надзора, в случае если осущ</w:t>
      </w:r>
      <w:r>
        <w:rPr>
          <w:color w:val="000000"/>
          <w:sz w:val="22"/>
          <w:szCs w:val="22"/>
        </w:rPr>
        <w:t>е</w:t>
      </w:r>
      <w:r>
        <w:rPr>
          <w:color w:val="000000"/>
          <w:sz w:val="22"/>
          <w:szCs w:val="22"/>
        </w:rPr>
        <w:t>ствляется строительный надзор.</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36. Строительство, реконструкция объектов капитального строительства, а также их капитальный ремонт. Строительный контроль, государственный строительный надзор </w:t>
      </w:r>
    </w:p>
    <w:p w:rsidR="00603F31" w:rsidRDefault="00603F31">
      <w:pPr>
        <w:spacing w:after="60" w:line="276" w:lineRule="auto"/>
        <w:jc w:val="both"/>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1. Порядок строительства, реконструкции, капитального ремонта объектов капитального строител</w:t>
      </w:r>
      <w:r>
        <w:rPr>
          <w:color w:val="000000"/>
          <w:sz w:val="22"/>
          <w:szCs w:val="22"/>
        </w:rPr>
        <w:t>ь</w:t>
      </w:r>
      <w:r>
        <w:rPr>
          <w:color w:val="000000"/>
          <w:sz w:val="22"/>
          <w:szCs w:val="22"/>
        </w:rPr>
        <w:t>ства, строительный контроль, государственный строительный надзор устанавливаются градостроител</w:t>
      </w:r>
      <w:r>
        <w:rPr>
          <w:color w:val="000000"/>
          <w:sz w:val="22"/>
          <w:szCs w:val="22"/>
        </w:rPr>
        <w:t>ь</w:t>
      </w:r>
      <w:r>
        <w:rPr>
          <w:color w:val="000000"/>
          <w:sz w:val="22"/>
          <w:szCs w:val="22"/>
        </w:rPr>
        <w:t>ным законодательством и статьями 52, 53 и 54 Градостроительного кодекса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2. Федеральными органами исполнительной власти, уполномоченными на осуществление госуда</w:t>
      </w:r>
      <w:r>
        <w:rPr>
          <w:color w:val="000000"/>
          <w:sz w:val="22"/>
          <w:szCs w:val="22"/>
        </w:rPr>
        <w:t>р</w:t>
      </w:r>
      <w:r>
        <w:rPr>
          <w:color w:val="000000"/>
          <w:sz w:val="22"/>
          <w:szCs w:val="22"/>
        </w:rPr>
        <w:t>ственного строительного надзора, являются:</w:t>
      </w:r>
    </w:p>
    <w:p w:rsidR="00603F31" w:rsidRDefault="00603F31">
      <w:pPr>
        <w:spacing w:after="60" w:line="276" w:lineRule="auto"/>
        <w:jc w:val="both"/>
        <w:rPr>
          <w:color w:val="000000"/>
          <w:sz w:val="22"/>
          <w:szCs w:val="22"/>
        </w:rPr>
      </w:pPr>
      <w:r>
        <w:rPr>
          <w:color w:val="000000"/>
          <w:sz w:val="22"/>
          <w:szCs w:val="22"/>
        </w:rPr>
        <w:t>1) федеральная служба по экологическому, технологическому и атомному надзору - при строительстве, реконструкции, капитальном ремонте объектов использования атомной энергии (в том числе ядерных у</w:t>
      </w:r>
      <w:r>
        <w:rPr>
          <w:color w:val="000000"/>
          <w:sz w:val="22"/>
          <w:szCs w:val="22"/>
        </w:rPr>
        <w:t>с</w:t>
      </w:r>
      <w:r>
        <w:rPr>
          <w:color w:val="000000"/>
          <w:sz w:val="22"/>
          <w:szCs w:val="22"/>
        </w:rPr>
        <w:t>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w:t>
      </w:r>
      <w:r>
        <w:rPr>
          <w:color w:val="000000"/>
          <w:sz w:val="22"/>
          <w:szCs w:val="22"/>
        </w:rPr>
        <w:t>а</w:t>
      </w:r>
      <w:r>
        <w:rPr>
          <w:color w:val="000000"/>
          <w:sz w:val="22"/>
          <w:szCs w:val="22"/>
        </w:rPr>
        <w:t>конодательством Российской Федерации, объектов обороны и безопасности, объектов, сведения о кот</w:t>
      </w:r>
      <w:r>
        <w:rPr>
          <w:color w:val="000000"/>
          <w:sz w:val="22"/>
          <w:szCs w:val="22"/>
        </w:rPr>
        <w:t>о</w:t>
      </w:r>
      <w:r>
        <w:rPr>
          <w:color w:val="000000"/>
          <w:sz w:val="22"/>
          <w:szCs w:val="22"/>
        </w:rPr>
        <w:t>рых составляют государственную тайну, особо опасных, технически сложных и уникальных объектов, за исключением объектов военной инфраструктуры Вооруженных Сил Российской Федерации;</w:t>
      </w:r>
    </w:p>
    <w:p w:rsidR="00603F31" w:rsidRDefault="00603F31">
      <w:pPr>
        <w:spacing w:after="60" w:line="276" w:lineRule="auto"/>
        <w:jc w:val="both"/>
        <w:rPr>
          <w:color w:val="000000"/>
          <w:sz w:val="22"/>
          <w:szCs w:val="22"/>
        </w:rPr>
      </w:pPr>
      <w:r>
        <w:rPr>
          <w:color w:val="000000"/>
          <w:sz w:val="22"/>
          <w:szCs w:val="22"/>
        </w:rPr>
        <w:t>2) Министерство обороны Российской Федерации - при строительстве, реконструкции, капитальном р</w:t>
      </w:r>
      <w:r>
        <w:rPr>
          <w:color w:val="000000"/>
          <w:sz w:val="22"/>
          <w:szCs w:val="22"/>
        </w:rPr>
        <w:t>е</w:t>
      </w:r>
      <w:r>
        <w:rPr>
          <w:color w:val="000000"/>
          <w:sz w:val="22"/>
          <w:szCs w:val="22"/>
        </w:rPr>
        <w:t>монте объектов военной инфраструктуры Вооруженных Сил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 xml:space="preserve">3. Государственный строительный надзор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осущ</w:t>
      </w:r>
      <w:r>
        <w:rPr>
          <w:color w:val="000000"/>
          <w:sz w:val="22"/>
          <w:szCs w:val="22"/>
        </w:rPr>
        <w:t>е</w:t>
      </w:r>
      <w:r>
        <w:rPr>
          <w:color w:val="000000"/>
          <w:sz w:val="22"/>
          <w:szCs w:val="22"/>
        </w:rPr>
        <w:t>ствляет уполномоченный орган исполнительной власти Ульяновской области, уполномоченный на ос</w:t>
      </w:r>
      <w:r>
        <w:rPr>
          <w:color w:val="000000"/>
          <w:sz w:val="22"/>
          <w:szCs w:val="22"/>
        </w:rPr>
        <w:t>у</w:t>
      </w:r>
      <w:r>
        <w:rPr>
          <w:color w:val="000000"/>
          <w:sz w:val="22"/>
          <w:szCs w:val="22"/>
        </w:rPr>
        <w:t>ществление государственного строительного надзора, кроме случаев, определенных разделом 2 насто</w:t>
      </w:r>
      <w:r>
        <w:rPr>
          <w:color w:val="000000"/>
          <w:sz w:val="22"/>
          <w:szCs w:val="22"/>
        </w:rPr>
        <w:t>я</w:t>
      </w:r>
      <w:r>
        <w:rPr>
          <w:color w:val="000000"/>
          <w:sz w:val="22"/>
          <w:szCs w:val="22"/>
        </w:rPr>
        <w:t>щей статьи.</w:t>
      </w:r>
    </w:p>
    <w:p w:rsidR="00603F31" w:rsidRDefault="00603F31">
      <w:pPr>
        <w:spacing w:after="60" w:line="276" w:lineRule="auto"/>
        <w:ind w:firstLine="540"/>
        <w:jc w:val="both"/>
        <w:rPr>
          <w:color w:val="000000"/>
          <w:sz w:val="22"/>
          <w:szCs w:val="22"/>
        </w:rPr>
      </w:pPr>
      <w:r>
        <w:rPr>
          <w:color w:val="000000"/>
          <w:sz w:val="22"/>
          <w:szCs w:val="22"/>
        </w:rPr>
        <w:t xml:space="preserve">4.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запрещается строительство объектов кап</w:t>
      </w:r>
      <w:r>
        <w:rPr>
          <w:color w:val="000000"/>
          <w:sz w:val="22"/>
          <w:szCs w:val="22"/>
        </w:rPr>
        <w:t>и</w:t>
      </w:r>
      <w:r>
        <w:rPr>
          <w:color w:val="000000"/>
          <w:sz w:val="22"/>
          <w:szCs w:val="22"/>
        </w:rPr>
        <w:t>тального строительства (кроме объектов, определенных статьей 35 разделом 9) без получения разрешения на строительство в порядке, определенном настоящими Правилами и градостроительным законодательс</w:t>
      </w:r>
      <w:r>
        <w:rPr>
          <w:color w:val="000000"/>
          <w:sz w:val="22"/>
          <w:szCs w:val="22"/>
        </w:rPr>
        <w:t>т</w:t>
      </w:r>
      <w:r>
        <w:rPr>
          <w:color w:val="000000"/>
          <w:sz w:val="22"/>
          <w:szCs w:val="22"/>
        </w:rPr>
        <w:t>вом.</w:t>
      </w:r>
    </w:p>
    <w:p w:rsidR="00603F31" w:rsidRDefault="00603F31">
      <w:pPr>
        <w:spacing w:after="60" w:line="276" w:lineRule="auto"/>
        <w:ind w:firstLine="540"/>
        <w:jc w:val="both"/>
        <w:rPr>
          <w:color w:val="000000"/>
          <w:sz w:val="22"/>
          <w:szCs w:val="22"/>
        </w:rPr>
      </w:pPr>
      <w:r>
        <w:rPr>
          <w:color w:val="000000"/>
          <w:sz w:val="22"/>
          <w:szCs w:val="22"/>
        </w:rPr>
        <w:t>5. Застройщик обязан приступить к строительству, реконструкции, капитальному ремонту объектов капитального строительства в течение месяца со дня получения разрешения на строительство.</w:t>
      </w:r>
    </w:p>
    <w:p w:rsidR="00603F31" w:rsidRDefault="00603F31">
      <w:pPr>
        <w:spacing w:after="60" w:line="276" w:lineRule="auto"/>
        <w:ind w:firstLine="540"/>
        <w:jc w:val="both"/>
        <w:rPr>
          <w:color w:val="000000"/>
          <w:sz w:val="22"/>
          <w:szCs w:val="22"/>
        </w:rPr>
      </w:pPr>
      <w:r>
        <w:rPr>
          <w:color w:val="000000"/>
          <w:sz w:val="22"/>
          <w:szCs w:val="22"/>
        </w:rPr>
        <w:t>6. Строительная площадка до начала строительства должна быть ограждена забором, установле</w:t>
      </w:r>
      <w:r>
        <w:rPr>
          <w:color w:val="000000"/>
          <w:sz w:val="22"/>
          <w:szCs w:val="22"/>
        </w:rPr>
        <w:t>н</w:t>
      </w:r>
      <w:r>
        <w:rPr>
          <w:color w:val="000000"/>
          <w:sz w:val="22"/>
          <w:szCs w:val="22"/>
        </w:rPr>
        <w:t xml:space="preserve">ным по границе земельного участка. Эскиз ограждения должен быть согласован с градостроительным сектором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7. Запрещается установка строительной техники, складирование строительных материалов и обор</w:t>
      </w:r>
      <w:r>
        <w:rPr>
          <w:color w:val="000000"/>
          <w:sz w:val="22"/>
          <w:szCs w:val="22"/>
        </w:rPr>
        <w:t>у</w:t>
      </w:r>
      <w:r>
        <w:rPr>
          <w:color w:val="000000"/>
          <w:sz w:val="22"/>
          <w:szCs w:val="22"/>
        </w:rPr>
        <w:t>дования за пределами отведенного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8. Подрядчик на период строительства обязан обеспечить нераспространение грязи и мусора со строительной площадки на прилегающие проезды, улицы и тротуары, содержать территорию строител</w:t>
      </w:r>
      <w:r>
        <w:rPr>
          <w:color w:val="000000"/>
          <w:sz w:val="22"/>
          <w:szCs w:val="22"/>
        </w:rPr>
        <w:t>ь</w:t>
      </w:r>
      <w:r>
        <w:rPr>
          <w:color w:val="000000"/>
          <w:sz w:val="22"/>
          <w:szCs w:val="22"/>
        </w:rPr>
        <w:t>ной площадки в чистоте, временные проезды исполнить с твердым покрытием, обеспечить очистку колес автомобилей при выезде со строительной площадки.</w:t>
      </w:r>
    </w:p>
    <w:p w:rsidR="00603F31" w:rsidRDefault="00603F31">
      <w:pPr>
        <w:spacing w:after="60" w:line="276" w:lineRule="auto"/>
        <w:ind w:firstLine="540"/>
        <w:jc w:val="both"/>
        <w:rPr>
          <w:color w:val="000000"/>
          <w:sz w:val="22"/>
          <w:szCs w:val="22"/>
        </w:rPr>
      </w:pPr>
      <w:r>
        <w:rPr>
          <w:color w:val="000000"/>
          <w:sz w:val="22"/>
          <w:szCs w:val="22"/>
        </w:rPr>
        <w:t>9. Образовавшийся грунт, строительный мусор немедленно вывозятся в специально отведенные для этого места.</w:t>
      </w:r>
    </w:p>
    <w:p w:rsidR="00603F31" w:rsidRDefault="00603F31">
      <w:pPr>
        <w:spacing w:after="60" w:line="276" w:lineRule="auto"/>
        <w:ind w:firstLine="540"/>
        <w:jc w:val="both"/>
        <w:rPr>
          <w:color w:val="000000"/>
          <w:sz w:val="22"/>
          <w:szCs w:val="22"/>
        </w:rPr>
      </w:pPr>
      <w:r>
        <w:rPr>
          <w:color w:val="000000"/>
          <w:sz w:val="22"/>
          <w:szCs w:val="22"/>
        </w:rPr>
        <w:t>10. После проведения строительства линейных сооружений, проходящих по территории общего пользования за пределами основной строительной площадки, подрядчик обязан сделать исполнительную съемку сетей и восстановить нарушенное благоустройство.</w:t>
      </w:r>
    </w:p>
    <w:p w:rsidR="00603F31" w:rsidRDefault="00603F31">
      <w:pPr>
        <w:spacing w:after="60" w:line="276" w:lineRule="auto"/>
        <w:ind w:firstLine="540"/>
        <w:jc w:val="both"/>
        <w:rPr>
          <w:color w:val="000000"/>
          <w:sz w:val="22"/>
          <w:szCs w:val="22"/>
        </w:rPr>
      </w:pPr>
      <w:r>
        <w:rPr>
          <w:color w:val="000000"/>
          <w:sz w:val="22"/>
          <w:szCs w:val="22"/>
        </w:rPr>
        <w:t>11. Строительство линейных сооружений, при котором необходимо закрытие улиц, проездов, веде</w:t>
      </w:r>
      <w:r>
        <w:rPr>
          <w:color w:val="000000"/>
          <w:sz w:val="22"/>
          <w:szCs w:val="22"/>
        </w:rPr>
        <w:t>т</w:t>
      </w:r>
      <w:r>
        <w:rPr>
          <w:color w:val="000000"/>
          <w:sz w:val="22"/>
          <w:szCs w:val="22"/>
        </w:rPr>
        <w:t>ся строго по согласованному с администрацией поселения графику производства работ.</w:t>
      </w:r>
    </w:p>
    <w:p w:rsidR="00603F31" w:rsidRDefault="00603F31">
      <w:pPr>
        <w:spacing w:after="60" w:line="276" w:lineRule="auto"/>
        <w:ind w:firstLine="540"/>
        <w:jc w:val="both"/>
        <w:rPr>
          <w:color w:val="000000"/>
          <w:sz w:val="22"/>
          <w:szCs w:val="22"/>
        </w:rPr>
      </w:pPr>
      <w:r>
        <w:rPr>
          <w:color w:val="000000"/>
          <w:sz w:val="22"/>
          <w:szCs w:val="22"/>
        </w:rPr>
        <w:t>12. Строительные работы по реконструкции объектов капитального строительства в жилых домах разрешается выполнять с 9 до 19 часов, запрещается выполнять эти работы в выходные и праздничные дни.</w:t>
      </w:r>
    </w:p>
    <w:p w:rsidR="00603F31" w:rsidRDefault="00603F31">
      <w:pPr>
        <w:spacing w:after="60" w:line="276" w:lineRule="auto"/>
        <w:ind w:firstLine="540"/>
        <w:jc w:val="both"/>
        <w:rPr>
          <w:color w:val="000000"/>
          <w:sz w:val="22"/>
          <w:szCs w:val="22"/>
        </w:rPr>
      </w:pPr>
      <w:r>
        <w:rPr>
          <w:color w:val="000000"/>
          <w:sz w:val="22"/>
          <w:szCs w:val="22"/>
        </w:rPr>
        <w:t>13. На объект капитального строительства, законченный строительством в зимнее время, допускае</w:t>
      </w:r>
      <w:r>
        <w:rPr>
          <w:color w:val="000000"/>
          <w:sz w:val="22"/>
          <w:szCs w:val="22"/>
        </w:rPr>
        <w:t>т</w:t>
      </w:r>
      <w:r>
        <w:rPr>
          <w:color w:val="000000"/>
          <w:sz w:val="22"/>
          <w:szCs w:val="22"/>
        </w:rPr>
        <w:t>ся по решению администрации поселения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w:t>
      </w:r>
      <w:r>
        <w:rPr>
          <w:color w:val="000000"/>
          <w:sz w:val="22"/>
          <w:szCs w:val="22"/>
        </w:rPr>
        <w:t>о</w:t>
      </w:r>
      <w:r>
        <w:rPr>
          <w:color w:val="000000"/>
          <w:sz w:val="22"/>
          <w:szCs w:val="22"/>
        </w:rPr>
        <w:lastRenderedPageBreak/>
        <w:t>щадок, а также отделке элементов фасадов зданий на ближайший весеннее-летний период, но не позднее августа, с дополнительной сдачей этих работ по акту.</w:t>
      </w:r>
    </w:p>
    <w:p w:rsidR="00603F31" w:rsidRDefault="00603F31">
      <w:pPr>
        <w:spacing w:after="60" w:line="276" w:lineRule="auto"/>
        <w:ind w:firstLine="540"/>
        <w:jc w:val="both"/>
        <w:rPr>
          <w:color w:val="000000"/>
          <w:sz w:val="22"/>
          <w:szCs w:val="22"/>
        </w:rPr>
      </w:pPr>
      <w:r>
        <w:rPr>
          <w:color w:val="000000"/>
          <w:sz w:val="22"/>
          <w:szCs w:val="22"/>
        </w:rPr>
        <w:t>14. В случае приостановки строительства на срок более шести месяцев действие разрешения на строительство может быть приостановлено. Застройщик должен в двухнедельный срок со дня приост</w:t>
      </w:r>
      <w:r>
        <w:rPr>
          <w:color w:val="000000"/>
          <w:sz w:val="22"/>
          <w:szCs w:val="22"/>
        </w:rPr>
        <w:t>а</w:t>
      </w:r>
      <w:r>
        <w:rPr>
          <w:color w:val="000000"/>
          <w:sz w:val="22"/>
          <w:szCs w:val="22"/>
        </w:rPr>
        <w:t>новки работ письменно уведомить об этом администрацию поселения и осуществить консервацию объе</w:t>
      </w:r>
      <w:r>
        <w:rPr>
          <w:color w:val="000000"/>
          <w:sz w:val="22"/>
          <w:szCs w:val="22"/>
        </w:rPr>
        <w:t>к</w:t>
      </w:r>
      <w:r>
        <w:rPr>
          <w:color w:val="000000"/>
          <w:sz w:val="22"/>
          <w:szCs w:val="22"/>
        </w:rPr>
        <w:t>та.</w:t>
      </w:r>
    </w:p>
    <w:p w:rsidR="00603F31" w:rsidRDefault="00603F31">
      <w:pPr>
        <w:spacing w:after="60" w:line="276" w:lineRule="auto"/>
        <w:ind w:firstLine="540"/>
        <w:jc w:val="both"/>
        <w:rPr>
          <w:color w:val="000000"/>
          <w:sz w:val="22"/>
          <w:szCs w:val="22"/>
        </w:rPr>
      </w:pPr>
      <w:r>
        <w:rPr>
          <w:color w:val="000000"/>
          <w:sz w:val="22"/>
          <w:szCs w:val="22"/>
        </w:rPr>
        <w:t>15. По окончании строительства застройщик подписывает акт приемки объекта капитального стро</w:t>
      </w:r>
      <w:r>
        <w:rPr>
          <w:color w:val="000000"/>
          <w:sz w:val="22"/>
          <w:szCs w:val="22"/>
        </w:rPr>
        <w:t>и</w:t>
      </w:r>
      <w:r>
        <w:rPr>
          <w:color w:val="000000"/>
          <w:sz w:val="22"/>
          <w:szCs w:val="22"/>
        </w:rPr>
        <w:t>тельства (в случае осуществления строительства, реконструкции, капитального ремонта на основании д</w:t>
      </w:r>
      <w:r>
        <w:rPr>
          <w:color w:val="000000"/>
          <w:sz w:val="22"/>
          <w:szCs w:val="22"/>
        </w:rPr>
        <w:t>о</w:t>
      </w:r>
      <w:r>
        <w:rPr>
          <w:color w:val="000000"/>
          <w:sz w:val="22"/>
          <w:szCs w:val="22"/>
        </w:rPr>
        <w:t xml:space="preserve">говора) и обращается в администрацию </w:t>
      </w:r>
      <w:r w:rsidR="008A3158">
        <w:rPr>
          <w:color w:val="000000"/>
          <w:sz w:val="22"/>
          <w:szCs w:val="22"/>
        </w:rPr>
        <w:t>МО «</w:t>
      </w:r>
      <w:proofErr w:type="spellStart"/>
      <w:r w:rsidR="008A3158">
        <w:rPr>
          <w:color w:val="000000"/>
          <w:sz w:val="22"/>
          <w:szCs w:val="22"/>
        </w:rPr>
        <w:t>Ермоловское</w:t>
      </w:r>
      <w:proofErr w:type="spellEnd"/>
      <w:r w:rsidR="008A3158">
        <w:rPr>
          <w:color w:val="000000"/>
          <w:sz w:val="22"/>
          <w:szCs w:val="22"/>
        </w:rPr>
        <w:t xml:space="preserve"> сельское поселение»</w:t>
      </w:r>
      <w:r>
        <w:rPr>
          <w:color w:val="000000"/>
          <w:sz w:val="22"/>
          <w:szCs w:val="22"/>
        </w:rPr>
        <w:t xml:space="preserve"> для получения разреш</w:t>
      </w:r>
      <w:r>
        <w:rPr>
          <w:color w:val="000000"/>
          <w:sz w:val="22"/>
          <w:szCs w:val="22"/>
        </w:rPr>
        <w:t>е</w:t>
      </w:r>
      <w:r>
        <w:rPr>
          <w:color w:val="000000"/>
          <w:sz w:val="22"/>
          <w:szCs w:val="22"/>
        </w:rPr>
        <w:t>ния на ввод объекта в эксплуатацию.</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37. Выдача разрешения на ввод объекта в эксплуатацию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Для получения разрешения на ввод объекта в эксплуатацию застройщик обращается в админис</w:t>
      </w:r>
      <w:r>
        <w:rPr>
          <w:color w:val="000000"/>
          <w:sz w:val="22"/>
          <w:szCs w:val="22"/>
        </w:rPr>
        <w:t>т</w:t>
      </w:r>
      <w:r>
        <w:rPr>
          <w:color w:val="000000"/>
          <w:sz w:val="22"/>
          <w:szCs w:val="22"/>
        </w:rPr>
        <w:t xml:space="preserve">рацию </w:t>
      </w:r>
      <w:r w:rsidR="00776900">
        <w:rPr>
          <w:color w:val="000000"/>
          <w:sz w:val="22"/>
          <w:szCs w:val="22"/>
        </w:rPr>
        <w:t>МО «Вешкаймский район»</w:t>
      </w:r>
      <w:r>
        <w:rPr>
          <w:color w:val="000000"/>
          <w:sz w:val="22"/>
          <w:szCs w:val="22"/>
        </w:rPr>
        <w:t xml:space="preserve"> с заявлением о выдаче разрешения на ввод объекта в эксплуатацию. Если разрешение на строительство выдано федеральным органом исполнительной власти, органом и</w:t>
      </w:r>
      <w:r>
        <w:rPr>
          <w:color w:val="000000"/>
          <w:sz w:val="22"/>
          <w:szCs w:val="22"/>
        </w:rPr>
        <w:t>с</w:t>
      </w:r>
      <w:r>
        <w:rPr>
          <w:color w:val="000000"/>
          <w:sz w:val="22"/>
          <w:szCs w:val="22"/>
        </w:rPr>
        <w:t>полнительной власти Ульяновской области, то застройщик обращается с заявлением в соо</w:t>
      </w:r>
      <w:r>
        <w:rPr>
          <w:color w:val="000000"/>
          <w:sz w:val="22"/>
          <w:szCs w:val="22"/>
        </w:rPr>
        <w:t>т</w:t>
      </w:r>
      <w:r>
        <w:rPr>
          <w:color w:val="000000"/>
          <w:sz w:val="22"/>
          <w:szCs w:val="22"/>
        </w:rPr>
        <w:t>ветствующие орг</w:t>
      </w:r>
      <w:r>
        <w:rPr>
          <w:color w:val="000000"/>
          <w:sz w:val="22"/>
          <w:szCs w:val="22"/>
        </w:rPr>
        <w:t>а</w:t>
      </w:r>
      <w:r>
        <w:rPr>
          <w:color w:val="000000"/>
          <w:sz w:val="22"/>
          <w:szCs w:val="22"/>
        </w:rPr>
        <w:t>ны.</w:t>
      </w:r>
    </w:p>
    <w:p w:rsidR="00603F31" w:rsidRDefault="00603F31">
      <w:pPr>
        <w:spacing w:after="60" w:line="276" w:lineRule="auto"/>
        <w:ind w:firstLine="540"/>
        <w:jc w:val="both"/>
        <w:rPr>
          <w:color w:val="000000"/>
          <w:sz w:val="22"/>
          <w:szCs w:val="22"/>
        </w:rPr>
      </w:pPr>
      <w:r>
        <w:rPr>
          <w:color w:val="000000"/>
          <w:sz w:val="22"/>
          <w:szCs w:val="22"/>
        </w:rPr>
        <w:t>2. К заявлению о выдаче разрешения на ввод объекта в эксплуатацию заявителем прилагаются д</w:t>
      </w:r>
      <w:r>
        <w:rPr>
          <w:color w:val="000000"/>
          <w:sz w:val="22"/>
          <w:szCs w:val="22"/>
        </w:rPr>
        <w:t>о</w:t>
      </w:r>
      <w:r>
        <w:rPr>
          <w:color w:val="000000"/>
          <w:sz w:val="22"/>
          <w:szCs w:val="22"/>
        </w:rPr>
        <w:t>кументы, перечень которых приведен в IV части Правил.</w:t>
      </w:r>
    </w:p>
    <w:p w:rsidR="00603F31" w:rsidRDefault="00603F31">
      <w:pPr>
        <w:spacing w:after="60" w:line="276" w:lineRule="auto"/>
        <w:ind w:firstLine="540"/>
        <w:jc w:val="both"/>
        <w:rPr>
          <w:color w:val="000000"/>
          <w:sz w:val="22"/>
          <w:szCs w:val="22"/>
        </w:rPr>
      </w:pPr>
      <w:r>
        <w:rPr>
          <w:color w:val="000000"/>
          <w:sz w:val="22"/>
          <w:szCs w:val="22"/>
        </w:rPr>
        <w:t xml:space="preserve">3. </w:t>
      </w:r>
      <w:r w:rsidR="00776900">
        <w:rPr>
          <w:color w:val="000000"/>
          <w:sz w:val="22"/>
          <w:szCs w:val="22"/>
        </w:rPr>
        <w:t>Администрация МО «</w:t>
      </w:r>
      <w:proofErr w:type="spellStart"/>
      <w:r w:rsidR="00776900">
        <w:rPr>
          <w:color w:val="000000"/>
          <w:sz w:val="22"/>
          <w:szCs w:val="22"/>
        </w:rPr>
        <w:t>Ермоловское</w:t>
      </w:r>
      <w:proofErr w:type="spellEnd"/>
      <w:r w:rsidR="00776900">
        <w:rPr>
          <w:color w:val="000000"/>
          <w:sz w:val="22"/>
          <w:szCs w:val="22"/>
        </w:rPr>
        <w:t xml:space="preserve"> сельское поселение»</w:t>
      </w:r>
      <w:r>
        <w:rPr>
          <w:color w:val="000000"/>
          <w:sz w:val="22"/>
          <w:szCs w:val="22"/>
        </w:rPr>
        <w:t xml:space="preserve"> в течение десяти дней со дня поступл</w:t>
      </w:r>
      <w:r>
        <w:rPr>
          <w:color w:val="000000"/>
          <w:sz w:val="22"/>
          <w:szCs w:val="22"/>
        </w:rPr>
        <w:t>е</w:t>
      </w:r>
      <w:r>
        <w:rPr>
          <w:color w:val="000000"/>
          <w:sz w:val="22"/>
          <w:szCs w:val="22"/>
        </w:rPr>
        <w:t>ния заявления обеспечивает проверку наличия и правильности оформления документов, указа</w:t>
      </w:r>
      <w:r>
        <w:rPr>
          <w:color w:val="000000"/>
          <w:sz w:val="22"/>
          <w:szCs w:val="22"/>
        </w:rPr>
        <w:t>н</w:t>
      </w:r>
      <w:r>
        <w:rPr>
          <w:color w:val="000000"/>
          <w:sz w:val="22"/>
          <w:szCs w:val="22"/>
        </w:rPr>
        <w:t>ных в п. 2 настоящей статьи, осмотр объекта капитального строительства и принимает решение о выдаче заявит</w:t>
      </w:r>
      <w:r>
        <w:rPr>
          <w:color w:val="000000"/>
          <w:sz w:val="22"/>
          <w:szCs w:val="22"/>
        </w:rPr>
        <w:t>е</w:t>
      </w:r>
      <w:r>
        <w:rPr>
          <w:color w:val="000000"/>
          <w:sz w:val="22"/>
          <w:szCs w:val="22"/>
        </w:rPr>
        <w:t>лю разрешения на ввод объекта в эксплуатацию или об отказе в выдаче такого разрешения с указанием пр</w:t>
      </w:r>
      <w:r>
        <w:rPr>
          <w:color w:val="000000"/>
          <w:sz w:val="22"/>
          <w:szCs w:val="22"/>
        </w:rPr>
        <w:t>и</w:t>
      </w:r>
      <w:r>
        <w:rPr>
          <w:color w:val="000000"/>
          <w:sz w:val="22"/>
          <w:szCs w:val="22"/>
        </w:rPr>
        <w:t>чин принятого решения.</w:t>
      </w:r>
    </w:p>
    <w:p w:rsidR="00603F31" w:rsidRDefault="00603F31">
      <w:pPr>
        <w:spacing w:after="60" w:line="276" w:lineRule="auto"/>
        <w:ind w:firstLine="540"/>
        <w:jc w:val="both"/>
        <w:rPr>
          <w:color w:val="000000"/>
          <w:sz w:val="22"/>
          <w:szCs w:val="22"/>
        </w:rPr>
      </w:pPr>
      <w:r>
        <w:rPr>
          <w:color w:val="000000"/>
          <w:sz w:val="22"/>
          <w:szCs w:val="22"/>
        </w:rPr>
        <w:t>4. Основанием для принятия решения об отказе в выдаче разрешения на ввод объекта в эксплуат</w:t>
      </w:r>
      <w:r>
        <w:rPr>
          <w:color w:val="000000"/>
          <w:sz w:val="22"/>
          <w:szCs w:val="22"/>
        </w:rPr>
        <w:t>а</w:t>
      </w:r>
      <w:r>
        <w:rPr>
          <w:color w:val="000000"/>
          <w:sz w:val="22"/>
          <w:szCs w:val="22"/>
        </w:rPr>
        <w:t>цию является:</w:t>
      </w:r>
    </w:p>
    <w:p w:rsidR="00603F31" w:rsidRDefault="00603F31">
      <w:pPr>
        <w:spacing w:after="60" w:line="276" w:lineRule="auto"/>
        <w:jc w:val="both"/>
        <w:rPr>
          <w:color w:val="000000"/>
          <w:sz w:val="22"/>
          <w:szCs w:val="22"/>
        </w:rPr>
      </w:pPr>
      <w:r>
        <w:rPr>
          <w:color w:val="000000"/>
          <w:sz w:val="22"/>
          <w:szCs w:val="22"/>
        </w:rPr>
        <w:t>1) отсутствие документов, указанных в части 2 настоящей статьи;</w:t>
      </w:r>
    </w:p>
    <w:p w:rsidR="00603F31" w:rsidRDefault="00603F31">
      <w:pPr>
        <w:spacing w:after="60" w:line="276" w:lineRule="auto"/>
        <w:jc w:val="both"/>
        <w:rPr>
          <w:color w:val="000000"/>
          <w:sz w:val="22"/>
          <w:szCs w:val="22"/>
        </w:rPr>
      </w:pPr>
      <w:r>
        <w:rPr>
          <w:color w:val="000000"/>
          <w:sz w:val="22"/>
          <w:szCs w:val="22"/>
        </w:rPr>
        <w:t>2) несоответствие объекта капитального строительства требованиям градостроительного плана земельн</w:t>
      </w:r>
      <w:r>
        <w:rPr>
          <w:color w:val="000000"/>
          <w:sz w:val="22"/>
          <w:szCs w:val="22"/>
        </w:rPr>
        <w:t>о</w:t>
      </w:r>
      <w:r>
        <w:rPr>
          <w:color w:val="000000"/>
          <w:sz w:val="22"/>
          <w:szCs w:val="22"/>
        </w:rPr>
        <w:t>го участка;</w:t>
      </w:r>
    </w:p>
    <w:p w:rsidR="00603F31" w:rsidRDefault="00603F31">
      <w:pPr>
        <w:spacing w:after="60" w:line="276" w:lineRule="auto"/>
        <w:jc w:val="both"/>
        <w:rPr>
          <w:color w:val="000000"/>
          <w:sz w:val="22"/>
          <w:szCs w:val="22"/>
        </w:rPr>
      </w:pPr>
      <w:r>
        <w:rPr>
          <w:color w:val="000000"/>
          <w:sz w:val="22"/>
          <w:szCs w:val="22"/>
        </w:rPr>
        <w:t>3) несоответствие объекта капитального строительства требованиям, установленным в разрешении на строительство;</w:t>
      </w:r>
    </w:p>
    <w:p w:rsidR="00603F31" w:rsidRDefault="00603F31">
      <w:pPr>
        <w:spacing w:after="60" w:line="276" w:lineRule="auto"/>
        <w:jc w:val="both"/>
        <w:rPr>
          <w:color w:val="000000"/>
          <w:sz w:val="22"/>
          <w:szCs w:val="22"/>
        </w:rPr>
      </w:pPr>
      <w:r>
        <w:rPr>
          <w:color w:val="000000"/>
          <w:sz w:val="22"/>
          <w:szCs w:val="22"/>
        </w:rPr>
        <w:t>4) несоответствие параметров построенного, реконструированного, отремонтированного объекта кап</w:t>
      </w:r>
      <w:r>
        <w:rPr>
          <w:color w:val="000000"/>
          <w:sz w:val="22"/>
          <w:szCs w:val="22"/>
        </w:rPr>
        <w:t>и</w:t>
      </w:r>
      <w:r>
        <w:rPr>
          <w:color w:val="000000"/>
          <w:sz w:val="22"/>
          <w:szCs w:val="22"/>
        </w:rPr>
        <w:t>тального строительства проектной документации;</w:t>
      </w:r>
    </w:p>
    <w:p w:rsidR="00603F31" w:rsidRDefault="00603F31">
      <w:pPr>
        <w:spacing w:after="60" w:line="276" w:lineRule="auto"/>
        <w:jc w:val="both"/>
        <w:rPr>
          <w:color w:val="000000"/>
          <w:sz w:val="22"/>
          <w:szCs w:val="22"/>
        </w:rPr>
      </w:pPr>
      <w:r>
        <w:rPr>
          <w:color w:val="000000"/>
          <w:sz w:val="22"/>
          <w:szCs w:val="22"/>
        </w:rPr>
        <w:t>5) невыполнение застройщиком требований по безвозмездной передаче в градостроительный сектор а</w:t>
      </w:r>
      <w:r>
        <w:rPr>
          <w:color w:val="000000"/>
          <w:sz w:val="22"/>
          <w:szCs w:val="22"/>
        </w:rPr>
        <w:t>д</w:t>
      </w:r>
      <w:r>
        <w:rPr>
          <w:color w:val="000000"/>
          <w:sz w:val="22"/>
          <w:szCs w:val="22"/>
        </w:rPr>
        <w:t>министрации поселения один экземпляр копии материалов инженерных изысканий, проектной докуме</w:t>
      </w:r>
      <w:r>
        <w:rPr>
          <w:color w:val="000000"/>
          <w:sz w:val="22"/>
          <w:szCs w:val="22"/>
        </w:rPr>
        <w:t>н</w:t>
      </w:r>
      <w:r>
        <w:rPr>
          <w:color w:val="000000"/>
          <w:sz w:val="22"/>
          <w:szCs w:val="22"/>
        </w:rPr>
        <w:t>тации для размещения в информационной системе обеспечения градостроительной деятельности;</w:t>
      </w:r>
    </w:p>
    <w:p w:rsidR="00603F31" w:rsidRDefault="00603F31">
      <w:pPr>
        <w:spacing w:after="60" w:line="276" w:lineRule="auto"/>
        <w:jc w:val="both"/>
        <w:rPr>
          <w:color w:val="000000"/>
          <w:sz w:val="22"/>
          <w:szCs w:val="22"/>
        </w:rPr>
      </w:pPr>
      <w:r>
        <w:rPr>
          <w:color w:val="000000"/>
          <w:sz w:val="22"/>
          <w:szCs w:val="22"/>
        </w:rPr>
        <w:t>6) невыполнение застройщиком требований по передаче градостроительному сектору администрации п</w:t>
      </w:r>
      <w:r>
        <w:rPr>
          <w:color w:val="000000"/>
          <w:sz w:val="22"/>
          <w:szCs w:val="22"/>
        </w:rPr>
        <w:t>о</w:t>
      </w:r>
      <w:r>
        <w:rPr>
          <w:color w:val="000000"/>
          <w:sz w:val="22"/>
          <w:szCs w:val="22"/>
        </w:rPr>
        <w:t>селения копии схемы (исполнительной съемки), отображающей расположение построенного, реконстру</w:t>
      </w:r>
      <w:r>
        <w:rPr>
          <w:color w:val="000000"/>
          <w:sz w:val="22"/>
          <w:szCs w:val="22"/>
        </w:rPr>
        <w:t>и</w:t>
      </w:r>
      <w:r>
        <w:rPr>
          <w:color w:val="000000"/>
          <w:sz w:val="22"/>
          <w:szCs w:val="22"/>
        </w:rPr>
        <w:t>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w:t>
      </w:r>
      <w:r>
        <w:rPr>
          <w:color w:val="000000"/>
          <w:sz w:val="22"/>
          <w:szCs w:val="22"/>
        </w:rPr>
        <w:t>а</w:t>
      </w:r>
      <w:r>
        <w:rPr>
          <w:color w:val="000000"/>
          <w:sz w:val="22"/>
          <w:szCs w:val="22"/>
        </w:rPr>
        <w:t>стка, для размещения такой копии в информационной системе обеспечения градостроительной деятел</w:t>
      </w:r>
      <w:r>
        <w:rPr>
          <w:color w:val="000000"/>
          <w:sz w:val="22"/>
          <w:szCs w:val="22"/>
        </w:rPr>
        <w:t>ь</w:t>
      </w:r>
      <w:r>
        <w:rPr>
          <w:color w:val="000000"/>
          <w:sz w:val="22"/>
          <w:szCs w:val="22"/>
        </w:rPr>
        <w:t>ности.</w:t>
      </w:r>
    </w:p>
    <w:p w:rsidR="00603F31" w:rsidRDefault="00603F31">
      <w:pPr>
        <w:spacing w:after="60" w:line="276" w:lineRule="auto"/>
        <w:ind w:firstLine="540"/>
        <w:jc w:val="both"/>
        <w:rPr>
          <w:color w:val="000000"/>
          <w:sz w:val="22"/>
          <w:szCs w:val="22"/>
        </w:rPr>
      </w:pPr>
      <w:r>
        <w:rPr>
          <w:color w:val="000000"/>
          <w:sz w:val="22"/>
          <w:szCs w:val="22"/>
        </w:rPr>
        <w:t>5. Разрешение на ввод объекта в эксплуатацию является основанием для постановки на государс</w:t>
      </w:r>
      <w:r>
        <w:rPr>
          <w:color w:val="000000"/>
          <w:sz w:val="22"/>
          <w:szCs w:val="22"/>
        </w:rPr>
        <w:t>т</w:t>
      </w:r>
      <w:r>
        <w:rPr>
          <w:color w:val="000000"/>
          <w:sz w:val="22"/>
          <w:szCs w:val="22"/>
        </w:rPr>
        <w:t>венный учет построенного объекта капитального строительства, внесения изменений в документы гос</w:t>
      </w:r>
      <w:r>
        <w:rPr>
          <w:color w:val="000000"/>
          <w:sz w:val="22"/>
          <w:szCs w:val="22"/>
        </w:rPr>
        <w:t>у</w:t>
      </w:r>
      <w:r>
        <w:rPr>
          <w:color w:val="000000"/>
          <w:sz w:val="22"/>
          <w:szCs w:val="22"/>
        </w:rPr>
        <w:t>дарственного учета реконструированного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6. Форма разрешения на ввод объекта в эксплуатацию приведена в разделе IV настоящих Правил.</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7. Глава администрации </w:t>
      </w:r>
      <w:r w:rsidR="008A3158">
        <w:rPr>
          <w:color w:val="000000"/>
          <w:sz w:val="22"/>
          <w:szCs w:val="22"/>
        </w:rPr>
        <w:t>МО «</w:t>
      </w:r>
      <w:proofErr w:type="spellStart"/>
      <w:r w:rsidR="008A3158">
        <w:rPr>
          <w:color w:val="000000"/>
          <w:sz w:val="22"/>
          <w:szCs w:val="22"/>
        </w:rPr>
        <w:t>Ермоловское</w:t>
      </w:r>
      <w:proofErr w:type="spellEnd"/>
      <w:r w:rsidR="008A3158">
        <w:rPr>
          <w:color w:val="000000"/>
          <w:sz w:val="22"/>
          <w:szCs w:val="22"/>
        </w:rPr>
        <w:t xml:space="preserve"> сельское поселение»</w:t>
      </w:r>
      <w:r>
        <w:rPr>
          <w:color w:val="000000"/>
          <w:sz w:val="22"/>
          <w:szCs w:val="22"/>
        </w:rPr>
        <w:t xml:space="preserve"> утверждает регламент (технол</w:t>
      </w:r>
      <w:r>
        <w:rPr>
          <w:color w:val="000000"/>
          <w:sz w:val="22"/>
          <w:szCs w:val="22"/>
        </w:rPr>
        <w:t>о</w:t>
      </w:r>
      <w:r>
        <w:rPr>
          <w:color w:val="000000"/>
          <w:sz w:val="22"/>
          <w:szCs w:val="22"/>
        </w:rPr>
        <w:t>гию) по приемке заявления, рассмотрения и выдаче разрешения на ввод объекта в эксплуатацию в орг</w:t>
      </w:r>
      <w:r>
        <w:rPr>
          <w:color w:val="000000"/>
          <w:sz w:val="22"/>
          <w:szCs w:val="22"/>
        </w:rPr>
        <w:t>а</w:t>
      </w:r>
      <w:r>
        <w:rPr>
          <w:color w:val="000000"/>
          <w:sz w:val="22"/>
          <w:szCs w:val="22"/>
        </w:rPr>
        <w:t>нах мес</w:t>
      </w:r>
      <w:r>
        <w:rPr>
          <w:color w:val="000000"/>
          <w:sz w:val="22"/>
          <w:szCs w:val="22"/>
        </w:rPr>
        <w:t>т</w:t>
      </w:r>
      <w:r>
        <w:rPr>
          <w:color w:val="000000"/>
          <w:sz w:val="22"/>
          <w:szCs w:val="22"/>
        </w:rPr>
        <w:t>ного самоуправления с указанием сроков, ответственных за эту процедуру.</w:t>
      </w:r>
    </w:p>
    <w:p w:rsidR="00603F31" w:rsidRDefault="00603F31">
      <w:pPr>
        <w:spacing w:after="60" w:line="276" w:lineRule="auto"/>
        <w:ind w:firstLine="540"/>
        <w:jc w:val="both"/>
        <w:rPr>
          <w:color w:val="000000"/>
          <w:sz w:val="22"/>
          <w:szCs w:val="22"/>
        </w:rPr>
      </w:pPr>
      <w:r>
        <w:rPr>
          <w:color w:val="000000"/>
          <w:sz w:val="22"/>
          <w:szCs w:val="22"/>
        </w:rPr>
        <w:t>8. Решение об отказе в выдаче разрешения на ввод объекта в эксплуатацию, а также выдача разр</w:t>
      </w:r>
      <w:r>
        <w:rPr>
          <w:color w:val="000000"/>
          <w:sz w:val="22"/>
          <w:szCs w:val="22"/>
        </w:rPr>
        <w:t>е</w:t>
      </w:r>
      <w:r>
        <w:rPr>
          <w:color w:val="000000"/>
          <w:sz w:val="22"/>
          <w:szCs w:val="22"/>
        </w:rPr>
        <w:t>шения на ввод объекта в эксплуатацию с нарушением установленного порядка может быть оспорено з</w:t>
      </w:r>
      <w:r>
        <w:rPr>
          <w:color w:val="000000"/>
          <w:sz w:val="22"/>
          <w:szCs w:val="22"/>
        </w:rPr>
        <w:t>а</w:t>
      </w:r>
      <w:r>
        <w:rPr>
          <w:color w:val="000000"/>
          <w:sz w:val="22"/>
          <w:szCs w:val="22"/>
        </w:rPr>
        <w:t>интересованными лицами в судебном порядке.</w:t>
      </w:r>
    </w:p>
    <w:p w:rsidR="00603F31" w:rsidRDefault="00603F31">
      <w:pPr>
        <w:spacing w:after="60" w:line="276" w:lineRule="auto"/>
        <w:ind w:firstLine="540"/>
        <w:jc w:val="both"/>
        <w:rPr>
          <w:color w:val="000000"/>
          <w:sz w:val="22"/>
          <w:szCs w:val="22"/>
        </w:rPr>
      </w:pPr>
      <w:r>
        <w:rPr>
          <w:color w:val="000000"/>
          <w:sz w:val="22"/>
          <w:szCs w:val="22"/>
        </w:rPr>
        <w:t xml:space="preserve">9.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запрещается эксплуатация объектов капитал</w:t>
      </w:r>
      <w:r>
        <w:rPr>
          <w:color w:val="000000"/>
          <w:sz w:val="22"/>
          <w:szCs w:val="22"/>
        </w:rPr>
        <w:t>ь</w:t>
      </w:r>
      <w:r>
        <w:rPr>
          <w:color w:val="000000"/>
          <w:sz w:val="22"/>
          <w:szCs w:val="22"/>
        </w:rPr>
        <w:t>ного строительства без ввода этих объектов в эксплуатацию в порядке, определенном градостроительным законодательством и настоящей статьей Правил.</w:t>
      </w:r>
    </w:p>
    <w:p w:rsidR="00603F31" w:rsidRDefault="00603F31">
      <w:pPr>
        <w:pStyle w:val="Heading"/>
        <w:spacing w:after="60" w:line="276" w:lineRule="auto"/>
        <w:jc w:val="both"/>
        <w:rPr>
          <w:rFonts w:ascii="Times New Roman" w:hAnsi="Times New Roman" w:cs="Times New Roman"/>
          <w:color w:val="000000"/>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Глава 9. ПОДГОТОВКА ДОКУМЕНТАЦИИ ПО ПЛАНИРОВКЕ ТЕРРИТОРИЙ </w:t>
      </w:r>
      <w:r w:rsidR="002F4815">
        <w:rPr>
          <w:rFonts w:ascii="Times New Roman" w:hAnsi="Times New Roman" w:cs="Times New Roman"/>
          <w:color w:val="000000"/>
        </w:rPr>
        <w:t>ЕРМОЛОВСКОГО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rsidP="00A61ADD">
      <w:pPr>
        <w:spacing w:after="60" w:line="276" w:lineRule="auto"/>
        <w:ind w:firstLine="540"/>
        <w:jc w:val="center"/>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38. Общие положения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Для планирования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разрабатывается следующая документация по планировке территории:</w:t>
      </w:r>
    </w:p>
    <w:p w:rsidR="00603F31" w:rsidRDefault="00603F31">
      <w:pPr>
        <w:spacing w:after="60" w:line="276" w:lineRule="auto"/>
        <w:jc w:val="both"/>
        <w:rPr>
          <w:color w:val="000000"/>
          <w:sz w:val="22"/>
          <w:szCs w:val="22"/>
        </w:rPr>
      </w:pPr>
      <w:r>
        <w:rPr>
          <w:color w:val="000000"/>
          <w:sz w:val="22"/>
          <w:szCs w:val="22"/>
        </w:rPr>
        <w:t>1) проекты планировки территории;</w:t>
      </w:r>
    </w:p>
    <w:p w:rsidR="00603F31" w:rsidRDefault="00603F31">
      <w:pPr>
        <w:spacing w:after="60" w:line="276" w:lineRule="auto"/>
        <w:jc w:val="both"/>
        <w:rPr>
          <w:color w:val="000000"/>
          <w:sz w:val="22"/>
          <w:szCs w:val="22"/>
        </w:rPr>
      </w:pPr>
      <w:r>
        <w:rPr>
          <w:color w:val="000000"/>
          <w:sz w:val="22"/>
          <w:szCs w:val="22"/>
        </w:rPr>
        <w:t>2) проекты планировки территории и проекты межевания территории;</w:t>
      </w:r>
    </w:p>
    <w:p w:rsidR="00603F31" w:rsidRDefault="00603F31">
      <w:pPr>
        <w:spacing w:after="60" w:line="276" w:lineRule="auto"/>
        <w:jc w:val="both"/>
        <w:rPr>
          <w:color w:val="000000"/>
          <w:sz w:val="22"/>
          <w:szCs w:val="22"/>
        </w:rPr>
      </w:pPr>
      <w:r>
        <w:rPr>
          <w:color w:val="000000"/>
          <w:sz w:val="22"/>
          <w:szCs w:val="22"/>
        </w:rPr>
        <w:t>3) проекты межевания территории;</w:t>
      </w:r>
    </w:p>
    <w:p w:rsidR="00603F31" w:rsidRDefault="00603F31">
      <w:pPr>
        <w:spacing w:after="60" w:line="276" w:lineRule="auto"/>
        <w:jc w:val="both"/>
        <w:rPr>
          <w:color w:val="000000"/>
          <w:sz w:val="22"/>
          <w:szCs w:val="22"/>
        </w:rPr>
      </w:pPr>
      <w:r>
        <w:rPr>
          <w:color w:val="000000"/>
          <w:sz w:val="22"/>
          <w:szCs w:val="22"/>
        </w:rPr>
        <w:t>4) градостроительные планы земельных участков.</w:t>
      </w:r>
    </w:p>
    <w:p w:rsidR="00603F31" w:rsidRDefault="00603F31">
      <w:pPr>
        <w:spacing w:after="60" w:line="276" w:lineRule="auto"/>
        <w:ind w:firstLine="540"/>
        <w:jc w:val="both"/>
        <w:rPr>
          <w:color w:val="000000"/>
          <w:sz w:val="22"/>
          <w:szCs w:val="22"/>
        </w:rPr>
      </w:pPr>
      <w:r>
        <w:rPr>
          <w:color w:val="000000"/>
          <w:sz w:val="22"/>
          <w:szCs w:val="22"/>
        </w:rPr>
        <w:t>2. Подготовка документации по планировке территории осуществляется в отношении застроенных или подлежащих застройке территорий.</w:t>
      </w:r>
    </w:p>
    <w:p w:rsidR="00603F31" w:rsidRDefault="00603F31">
      <w:pPr>
        <w:spacing w:after="60" w:line="276" w:lineRule="auto"/>
        <w:ind w:firstLine="540"/>
        <w:jc w:val="both"/>
        <w:rPr>
          <w:color w:val="000000"/>
          <w:sz w:val="22"/>
          <w:szCs w:val="22"/>
        </w:rPr>
      </w:pPr>
      <w:r>
        <w:rPr>
          <w:color w:val="000000"/>
          <w:sz w:val="22"/>
          <w:szCs w:val="22"/>
        </w:rPr>
        <w:t>3. Документация по планированию территории может разрабатываться по инициативе:</w:t>
      </w:r>
    </w:p>
    <w:p w:rsidR="00603F31" w:rsidRDefault="00603F31">
      <w:pPr>
        <w:spacing w:after="60" w:line="276" w:lineRule="auto"/>
        <w:jc w:val="both"/>
        <w:rPr>
          <w:color w:val="000000"/>
          <w:sz w:val="22"/>
          <w:szCs w:val="22"/>
        </w:rPr>
      </w:pPr>
      <w:r>
        <w:rPr>
          <w:color w:val="000000"/>
          <w:sz w:val="22"/>
          <w:szCs w:val="22"/>
        </w:rPr>
        <w:t>1) уполномоченного федерального органа исполнительной власти;</w:t>
      </w:r>
    </w:p>
    <w:p w:rsidR="00603F31" w:rsidRDefault="00603F31">
      <w:pPr>
        <w:spacing w:after="60" w:line="276" w:lineRule="auto"/>
        <w:jc w:val="both"/>
        <w:rPr>
          <w:color w:val="000000"/>
          <w:sz w:val="22"/>
          <w:szCs w:val="22"/>
        </w:rPr>
      </w:pPr>
      <w:r>
        <w:rPr>
          <w:color w:val="000000"/>
          <w:sz w:val="22"/>
          <w:szCs w:val="22"/>
        </w:rPr>
        <w:t>2) органов исполнительной власти Ульяновской области;</w:t>
      </w:r>
    </w:p>
    <w:p w:rsidR="00603F31" w:rsidRDefault="00603F31">
      <w:pPr>
        <w:spacing w:after="60" w:line="276" w:lineRule="auto"/>
        <w:jc w:val="both"/>
        <w:rPr>
          <w:color w:val="000000"/>
          <w:sz w:val="22"/>
          <w:szCs w:val="22"/>
        </w:rPr>
      </w:pPr>
      <w:r>
        <w:rPr>
          <w:color w:val="000000"/>
          <w:sz w:val="22"/>
          <w:szCs w:val="22"/>
        </w:rPr>
        <w:t xml:space="preserve">3) органов исполнительной власти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4)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5) заинтересованных лиц.</w:t>
      </w:r>
    </w:p>
    <w:p w:rsidR="00603F31" w:rsidRDefault="00603F31">
      <w:pPr>
        <w:spacing w:after="60" w:line="276" w:lineRule="auto"/>
        <w:ind w:firstLine="540"/>
        <w:jc w:val="both"/>
        <w:rPr>
          <w:color w:val="000000"/>
          <w:sz w:val="22"/>
          <w:szCs w:val="22"/>
        </w:rPr>
      </w:pPr>
      <w:r>
        <w:rPr>
          <w:color w:val="000000"/>
          <w:sz w:val="22"/>
          <w:szCs w:val="22"/>
        </w:rPr>
        <w:t>4. Решение о подготовке документации по планировке территории принимаются:</w:t>
      </w:r>
    </w:p>
    <w:p w:rsidR="00603F31" w:rsidRDefault="00603F31">
      <w:pPr>
        <w:spacing w:after="60" w:line="276" w:lineRule="auto"/>
        <w:jc w:val="both"/>
        <w:rPr>
          <w:color w:val="000000"/>
          <w:sz w:val="22"/>
          <w:szCs w:val="22"/>
        </w:rPr>
      </w:pPr>
      <w:r>
        <w:rPr>
          <w:color w:val="000000"/>
          <w:sz w:val="22"/>
          <w:szCs w:val="22"/>
        </w:rPr>
        <w:t xml:space="preserve">1) уполномоченными федеральными органами исполнительной власти, если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Российской Федерации предусмотр</w:t>
      </w:r>
      <w:r>
        <w:rPr>
          <w:color w:val="000000"/>
          <w:sz w:val="22"/>
          <w:szCs w:val="22"/>
        </w:rPr>
        <w:t>е</w:t>
      </w:r>
      <w:r>
        <w:rPr>
          <w:color w:val="000000"/>
          <w:sz w:val="22"/>
          <w:szCs w:val="22"/>
        </w:rPr>
        <w:t>но размещение объектов капитального строительства федерального значения;</w:t>
      </w:r>
    </w:p>
    <w:p w:rsidR="00603F31" w:rsidRDefault="00603F31">
      <w:pPr>
        <w:spacing w:after="60" w:line="276" w:lineRule="auto"/>
        <w:jc w:val="both"/>
        <w:rPr>
          <w:color w:val="000000"/>
          <w:sz w:val="22"/>
          <w:szCs w:val="22"/>
        </w:rPr>
      </w:pPr>
      <w:r>
        <w:rPr>
          <w:color w:val="000000"/>
          <w:sz w:val="22"/>
          <w:szCs w:val="22"/>
        </w:rPr>
        <w:t xml:space="preserve">2) органами исполнительной власти Ульяновской области, если на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Ульяновской области предусмотрено размещ</w:t>
      </w:r>
      <w:r>
        <w:rPr>
          <w:color w:val="000000"/>
          <w:sz w:val="22"/>
          <w:szCs w:val="22"/>
        </w:rPr>
        <w:t>е</w:t>
      </w:r>
      <w:r>
        <w:rPr>
          <w:color w:val="000000"/>
          <w:sz w:val="22"/>
          <w:szCs w:val="22"/>
        </w:rPr>
        <w:t>ние объектов капитального строительства областного значения;</w:t>
      </w:r>
    </w:p>
    <w:p w:rsidR="00603F31" w:rsidRDefault="00603F31">
      <w:pPr>
        <w:spacing w:after="60" w:line="276" w:lineRule="auto"/>
        <w:jc w:val="both"/>
        <w:rPr>
          <w:color w:val="000000"/>
          <w:sz w:val="22"/>
          <w:szCs w:val="22"/>
        </w:rPr>
      </w:pPr>
      <w:r>
        <w:rPr>
          <w:color w:val="000000"/>
          <w:sz w:val="22"/>
          <w:szCs w:val="22"/>
        </w:rPr>
        <w:t xml:space="preserve">3) органами исполнительной власти </w:t>
      </w:r>
      <w:r w:rsidR="00E25836">
        <w:rPr>
          <w:color w:val="000000"/>
          <w:sz w:val="22"/>
          <w:szCs w:val="22"/>
        </w:rPr>
        <w:t>Вешкаймского муниципального</w:t>
      </w:r>
      <w:r>
        <w:rPr>
          <w:color w:val="000000"/>
          <w:sz w:val="22"/>
          <w:szCs w:val="22"/>
        </w:rPr>
        <w:t xml:space="preserve"> района, если на территории </w:t>
      </w:r>
      <w:proofErr w:type="spellStart"/>
      <w:r w:rsidR="002F4815">
        <w:rPr>
          <w:color w:val="000000"/>
          <w:sz w:val="22"/>
          <w:szCs w:val="22"/>
        </w:rPr>
        <w:t>Ерм</w:t>
      </w:r>
      <w:r w:rsidR="002F4815">
        <w:rPr>
          <w:color w:val="000000"/>
          <w:sz w:val="22"/>
          <w:szCs w:val="22"/>
        </w:rPr>
        <w:t>о</w:t>
      </w:r>
      <w:r w:rsidR="002F4815">
        <w:rPr>
          <w:color w:val="000000"/>
          <w:sz w:val="22"/>
          <w:szCs w:val="22"/>
        </w:rPr>
        <w:t>ловского</w:t>
      </w:r>
      <w:proofErr w:type="spellEnd"/>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w:t>
      </w:r>
      <w:r w:rsidR="00E25836">
        <w:rPr>
          <w:color w:val="000000"/>
          <w:sz w:val="22"/>
          <w:szCs w:val="22"/>
        </w:rPr>
        <w:t>Вешкаймского муниципал</w:t>
      </w:r>
      <w:r w:rsidR="00E25836">
        <w:rPr>
          <w:color w:val="000000"/>
          <w:sz w:val="22"/>
          <w:szCs w:val="22"/>
        </w:rPr>
        <w:t>ь</w:t>
      </w:r>
      <w:r w:rsidR="00E25836">
        <w:rPr>
          <w:color w:val="000000"/>
          <w:sz w:val="22"/>
          <w:szCs w:val="22"/>
        </w:rPr>
        <w:t>ного</w:t>
      </w:r>
      <w:r>
        <w:rPr>
          <w:color w:val="000000"/>
          <w:sz w:val="22"/>
          <w:szCs w:val="22"/>
        </w:rPr>
        <w:t xml:space="preserve"> района предусмотрено размещение объектов капитального строительства районного значения;</w:t>
      </w:r>
    </w:p>
    <w:p w:rsidR="00603F31" w:rsidRDefault="00603F31">
      <w:pPr>
        <w:spacing w:after="60" w:line="276" w:lineRule="auto"/>
        <w:jc w:val="both"/>
        <w:rPr>
          <w:color w:val="000000"/>
          <w:sz w:val="22"/>
          <w:szCs w:val="22"/>
        </w:rPr>
      </w:pPr>
      <w:r>
        <w:rPr>
          <w:color w:val="000000"/>
          <w:sz w:val="22"/>
          <w:szCs w:val="22"/>
        </w:rPr>
        <w:t xml:space="preserve">4) главой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для разработки документов по планировке территории </w:t>
      </w:r>
      <w:proofErr w:type="spellStart"/>
      <w:r w:rsidR="002F4815">
        <w:rPr>
          <w:color w:val="000000"/>
          <w:sz w:val="22"/>
          <w:szCs w:val="22"/>
        </w:rPr>
        <w:t>Е</w:t>
      </w:r>
      <w:r w:rsidR="002F4815">
        <w:rPr>
          <w:color w:val="000000"/>
          <w:sz w:val="22"/>
          <w:szCs w:val="22"/>
        </w:rPr>
        <w:t>р</w:t>
      </w:r>
      <w:r w:rsidR="002F4815">
        <w:rPr>
          <w:color w:val="000000"/>
          <w:sz w:val="22"/>
          <w:szCs w:val="22"/>
        </w:rPr>
        <w:t>моловского</w:t>
      </w:r>
      <w:proofErr w:type="spellEnd"/>
      <w:r w:rsidR="002337FD">
        <w:rPr>
          <w:color w:val="000000"/>
          <w:sz w:val="22"/>
          <w:szCs w:val="22"/>
        </w:rPr>
        <w:t xml:space="preserve"> сельского</w:t>
      </w:r>
      <w:r>
        <w:rPr>
          <w:color w:val="000000"/>
          <w:sz w:val="22"/>
          <w:szCs w:val="22"/>
        </w:rPr>
        <w:t xml:space="preserve"> поселения на основании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и пр</w:t>
      </w:r>
      <w:r>
        <w:rPr>
          <w:color w:val="000000"/>
          <w:sz w:val="22"/>
          <w:szCs w:val="22"/>
        </w:rPr>
        <w:t>а</w:t>
      </w:r>
      <w:r>
        <w:rPr>
          <w:color w:val="000000"/>
          <w:sz w:val="22"/>
          <w:szCs w:val="22"/>
        </w:rPr>
        <w:t>вил землепользования и застройки поселения.</w:t>
      </w:r>
    </w:p>
    <w:p w:rsidR="00603F31" w:rsidRDefault="00603F31">
      <w:pPr>
        <w:spacing w:after="60" w:line="276" w:lineRule="auto"/>
        <w:ind w:firstLine="540"/>
        <w:jc w:val="both"/>
        <w:rPr>
          <w:color w:val="000000"/>
          <w:sz w:val="22"/>
          <w:szCs w:val="22"/>
        </w:rPr>
      </w:pPr>
      <w:r>
        <w:rPr>
          <w:color w:val="000000"/>
          <w:sz w:val="22"/>
          <w:szCs w:val="22"/>
        </w:rPr>
        <w:t xml:space="preserve">5.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 двух экземплярах.</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6. Глава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передает полученную документацию по планировке территории в градостроительный сектор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для занес</w:t>
      </w:r>
      <w:r>
        <w:rPr>
          <w:color w:val="000000"/>
          <w:sz w:val="22"/>
          <w:szCs w:val="22"/>
        </w:rPr>
        <w:t>е</w:t>
      </w:r>
      <w:r>
        <w:rPr>
          <w:color w:val="000000"/>
          <w:sz w:val="22"/>
          <w:szCs w:val="22"/>
        </w:rPr>
        <w:t>ния ее в информационную систему обеспечения градостроительной деятельности и для ее публикации в порядке, установленном для официального опубликования правовых актов.</w:t>
      </w:r>
    </w:p>
    <w:p w:rsidR="00603F31" w:rsidRDefault="00603F31">
      <w:pPr>
        <w:spacing w:after="60" w:line="276" w:lineRule="auto"/>
        <w:ind w:firstLine="540"/>
        <w:jc w:val="both"/>
        <w:rPr>
          <w:color w:val="000000"/>
          <w:sz w:val="22"/>
          <w:szCs w:val="22"/>
        </w:rPr>
      </w:pPr>
      <w:r>
        <w:rPr>
          <w:color w:val="000000"/>
          <w:sz w:val="22"/>
          <w:szCs w:val="22"/>
        </w:rPr>
        <w:t xml:space="preserve">7. Градостроительный сектор направляет один экземпляр полученной документации по планировке территории в управление развития территории </w:t>
      </w:r>
      <w:r w:rsidR="00E25836">
        <w:rPr>
          <w:color w:val="000000"/>
          <w:sz w:val="22"/>
          <w:szCs w:val="22"/>
        </w:rPr>
        <w:t>Вешкаймского муниципального</w:t>
      </w:r>
      <w:r>
        <w:rPr>
          <w:color w:val="000000"/>
          <w:sz w:val="22"/>
          <w:szCs w:val="22"/>
        </w:rPr>
        <w:t xml:space="preserve"> района для занесения ее в информационную систему обеспечения градостроительной деятельности .</w:t>
      </w:r>
    </w:p>
    <w:p w:rsidR="00603F31" w:rsidRDefault="00603F31">
      <w:pPr>
        <w:spacing w:after="60" w:line="276" w:lineRule="auto"/>
        <w:ind w:firstLine="540"/>
        <w:jc w:val="both"/>
        <w:rPr>
          <w:color w:val="000000"/>
          <w:sz w:val="22"/>
          <w:szCs w:val="22"/>
        </w:rPr>
      </w:pPr>
      <w:r>
        <w:rPr>
          <w:color w:val="000000"/>
          <w:sz w:val="22"/>
          <w:szCs w:val="22"/>
        </w:rPr>
        <w:t xml:space="preserve">8. </w:t>
      </w:r>
      <w:r w:rsidR="00F64AEB">
        <w:rPr>
          <w:color w:val="000000"/>
          <w:sz w:val="22"/>
          <w:szCs w:val="22"/>
        </w:rPr>
        <w:t xml:space="preserve">Начальник отдела капитального строительства и архитектуры администрации архитектуры МО «Вешкаймский район» </w:t>
      </w:r>
      <w:r>
        <w:rPr>
          <w:color w:val="000000"/>
          <w:sz w:val="22"/>
          <w:szCs w:val="22"/>
        </w:rPr>
        <w:t>в течение тридцати дней дает заключение по полученной документации по план</w:t>
      </w:r>
      <w:r>
        <w:rPr>
          <w:color w:val="000000"/>
          <w:sz w:val="22"/>
          <w:szCs w:val="22"/>
        </w:rPr>
        <w:t>и</w:t>
      </w:r>
      <w:r>
        <w:rPr>
          <w:color w:val="000000"/>
          <w:sz w:val="22"/>
          <w:szCs w:val="22"/>
        </w:rPr>
        <w:t xml:space="preserve">ровке территории о соответствии этой документации генеральному плану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w:t>
      </w:r>
      <w:r>
        <w:rPr>
          <w:color w:val="000000"/>
          <w:sz w:val="22"/>
          <w:szCs w:val="22"/>
        </w:rPr>
        <w:t>е</w:t>
      </w:r>
      <w:r>
        <w:rPr>
          <w:color w:val="000000"/>
          <w:sz w:val="22"/>
          <w:szCs w:val="22"/>
        </w:rPr>
        <w:t xml:space="preserve">ления, правилам застройки и землепользования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9. В случае обнаруженных отклонений глава </w:t>
      </w:r>
      <w:r w:rsidR="00776900">
        <w:rPr>
          <w:color w:val="000000"/>
          <w:sz w:val="22"/>
          <w:szCs w:val="22"/>
        </w:rPr>
        <w:t>администрации МО «</w:t>
      </w:r>
      <w:proofErr w:type="spellStart"/>
      <w:r w:rsidR="00776900">
        <w:rPr>
          <w:color w:val="000000"/>
          <w:sz w:val="22"/>
          <w:szCs w:val="22"/>
        </w:rPr>
        <w:t>Ермоловское</w:t>
      </w:r>
      <w:proofErr w:type="spellEnd"/>
      <w:r w:rsidR="00776900">
        <w:rPr>
          <w:color w:val="000000"/>
          <w:sz w:val="22"/>
          <w:szCs w:val="22"/>
        </w:rPr>
        <w:t xml:space="preserve"> сельское посел</w:t>
      </w:r>
      <w:r w:rsidR="00776900">
        <w:rPr>
          <w:color w:val="000000"/>
          <w:sz w:val="22"/>
          <w:szCs w:val="22"/>
        </w:rPr>
        <w:t>е</w:t>
      </w:r>
      <w:r w:rsidR="00776900">
        <w:rPr>
          <w:color w:val="000000"/>
          <w:sz w:val="22"/>
          <w:szCs w:val="22"/>
        </w:rPr>
        <w:t>ние»</w:t>
      </w:r>
      <w:r>
        <w:rPr>
          <w:color w:val="000000"/>
          <w:sz w:val="22"/>
          <w:szCs w:val="22"/>
        </w:rPr>
        <w:t xml:space="preserve"> может принять решение об оспаривании документ</w:t>
      </w:r>
      <w:r>
        <w:rPr>
          <w:color w:val="000000"/>
          <w:sz w:val="22"/>
          <w:szCs w:val="22"/>
        </w:rPr>
        <w:t>а</w:t>
      </w:r>
      <w:r>
        <w:rPr>
          <w:color w:val="000000"/>
          <w:sz w:val="22"/>
          <w:szCs w:val="22"/>
        </w:rPr>
        <w:t>ции в судебном порядке.</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39. Проекты планировки территории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Проекты планировки территории разрабатываются с целью выявления элементов планировочной структуры, установления параметров планируемого развития элементов планировочной структуры.</w:t>
      </w:r>
    </w:p>
    <w:p w:rsidR="00603F31" w:rsidRDefault="00603F31">
      <w:pPr>
        <w:spacing w:after="60" w:line="276" w:lineRule="auto"/>
        <w:ind w:firstLine="540"/>
        <w:jc w:val="both"/>
        <w:rPr>
          <w:color w:val="000000"/>
          <w:sz w:val="22"/>
          <w:szCs w:val="22"/>
        </w:rPr>
      </w:pPr>
      <w:r>
        <w:rPr>
          <w:color w:val="000000"/>
          <w:sz w:val="22"/>
          <w:szCs w:val="22"/>
        </w:rPr>
        <w:t>2. Состав и содержание проектов планировки территории устанавливаются Градостроительным к</w:t>
      </w:r>
      <w:r>
        <w:rPr>
          <w:color w:val="000000"/>
          <w:sz w:val="22"/>
          <w:szCs w:val="22"/>
        </w:rPr>
        <w:t>о</w:t>
      </w:r>
      <w:r>
        <w:rPr>
          <w:color w:val="000000"/>
          <w:sz w:val="22"/>
          <w:szCs w:val="22"/>
        </w:rPr>
        <w:t>дексом и для проектов планировки, которые разрабатываются на основании документов территориальн</w:t>
      </w:r>
      <w:r>
        <w:rPr>
          <w:color w:val="000000"/>
          <w:sz w:val="22"/>
          <w:szCs w:val="22"/>
        </w:rPr>
        <w:t>о</w:t>
      </w:r>
      <w:r>
        <w:rPr>
          <w:color w:val="000000"/>
          <w:sz w:val="22"/>
          <w:szCs w:val="22"/>
        </w:rPr>
        <w:t>го планирования Российской Федерации: нормативными правовыми актами Российской Федерации,</w:t>
      </w:r>
    </w:p>
    <w:p w:rsidR="00603F31" w:rsidRDefault="00603F31">
      <w:pPr>
        <w:spacing w:after="60" w:line="276" w:lineRule="auto"/>
        <w:jc w:val="both"/>
        <w:rPr>
          <w:color w:val="000000"/>
          <w:sz w:val="22"/>
          <w:szCs w:val="22"/>
        </w:rPr>
      </w:pPr>
      <w:r>
        <w:rPr>
          <w:color w:val="000000"/>
          <w:sz w:val="22"/>
          <w:szCs w:val="22"/>
        </w:rPr>
        <w:t>- проектов планировки, которые разрабатываются на основании документов территориального планир</w:t>
      </w:r>
      <w:r>
        <w:rPr>
          <w:color w:val="000000"/>
          <w:sz w:val="22"/>
          <w:szCs w:val="22"/>
        </w:rPr>
        <w:t>о</w:t>
      </w:r>
      <w:r>
        <w:rPr>
          <w:color w:val="000000"/>
          <w:sz w:val="22"/>
          <w:szCs w:val="22"/>
        </w:rPr>
        <w:t>вания Ульяновской области, документов территориального планирования Ульяновской области,- закон</w:t>
      </w:r>
      <w:r>
        <w:rPr>
          <w:color w:val="000000"/>
          <w:sz w:val="22"/>
          <w:szCs w:val="22"/>
        </w:rPr>
        <w:t>а</w:t>
      </w:r>
      <w:r>
        <w:rPr>
          <w:color w:val="000000"/>
          <w:sz w:val="22"/>
          <w:szCs w:val="22"/>
        </w:rPr>
        <w:t>ми и нормативными правовыми актами Ульяновской области.</w:t>
      </w:r>
    </w:p>
    <w:p w:rsidR="00603F31" w:rsidRDefault="00603F31">
      <w:pPr>
        <w:spacing w:after="60" w:line="276" w:lineRule="auto"/>
        <w:jc w:val="both"/>
        <w:rPr>
          <w:color w:val="000000"/>
          <w:sz w:val="22"/>
          <w:szCs w:val="22"/>
        </w:rPr>
      </w:pPr>
      <w:r>
        <w:rPr>
          <w:color w:val="000000"/>
          <w:sz w:val="22"/>
          <w:szCs w:val="22"/>
        </w:rPr>
        <w:t>-проектов планировки, которые разрабатываются на основании документов территориального планиров</w:t>
      </w:r>
      <w:r>
        <w:rPr>
          <w:color w:val="000000"/>
          <w:sz w:val="22"/>
          <w:szCs w:val="22"/>
        </w:rPr>
        <w:t>а</w:t>
      </w:r>
      <w:r>
        <w:rPr>
          <w:color w:val="000000"/>
          <w:sz w:val="22"/>
          <w:szCs w:val="22"/>
        </w:rPr>
        <w:t xml:space="preserve">ния </w:t>
      </w:r>
      <w:r w:rsidR="00E25836">
        <w:rPr>
          <w:color w:val="000000"/>
          <w:sz w:val="22"/>
          <w:szCs w:val="22"/>
        </w:rPr>
        <w:t>Вешкаймского муниципального</w:t>
      </w:r>
      <w:r>
        <w:rPr>
          <w:color w:val="000000"/>
          <w:sz w:val="22"/>
          <w:szCs w:val="22"/>
        </w:rPr>
        <w:t xml:space="preserve"> района, документов территориального планирования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-проектов планировки, которые разрабатываются на основании документов территориального планиров</w:t>
      </w:r>
      <w:r>
        <w:rPr>
          <w:color w:val="000000"/>
          <w:sz w:val="22"/>
          <w:szCs w:val="22"/>
        </w:rPr>
        <w:t>а</w:t>
      </w:r>
      <w:r>
        <w:rPr>
          <w:color w:val="000000"/>
          <w:sz w:val="22"/>
          <w:szCs w:val="22"/>
        </w:rPr>
        <w:t xml:space="preserve">ния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документов территориального планирования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w:t>
      </w:r>
      <w:r w:rsidR="002337FD">
        <w:rPr>
          <w:color w:val="000000"/>
          <w:sz w:val="22"/>
          <w:szCs w:val="22"/>
        </w:rPr>
        <w:t>о</w:t>
      </w:r>
      <w:r w:rsidR="002337FD">
        <w:rPr>
          <w:color w:val="000000"/>
          <w:sz w:val="22"/>
          <w:szCs w:val="22"/>
        </w:rPr>
        <w:t>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3. Проект планировки территории является основой для разработки проектов межевания террит</w:t>
      </w:r>
      <w:r>
        <w:rPr>
          <w:color w:val="000000"/>
          <w:sz w:val="22"/>
          <w:szCs w:val="22"/>
        </w:rPr>
        <w:t>о</w:t>
      </w:r>
      <w:r>
        <w:rPr>
          <w:color w:val="000000"/>
          <w:sz w:val="22"/>
          <w:szCs w:val="22"/>
        </w:rPr>
        <w:t>рий.</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40. Проекты межевания территории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603F31" w:rsidRDefault="00603F31">
      <w:pPr>
        <w:spacing w:after="60" w:line="276" w:lineRule="auto"/>
        <w:ind w:firstLine="540"/>
        <w:jc w:val="both"/>
        <w:rPr>
          <w:color w:val="000000"/>
          <w:sz w:val="22"/>
          <w:szCs w:val="22"/>
        </w:rPr>
      </w:pPr>
      <w:r>
        <w:rPr>
          <w:color w:val="000000"/>
          <w:sz w:val="22"/>
          <w:szCs w:val="22"/>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w:t>
      </w:r>
      <w:r>
        <w:rPr>
          <w:color w:val="000000"/>
          <w:sz w:val="22"/>
          <w:szCs w:val="22"/>
        </w:rPr>
        <w:t>к</w:t>
      </w:r>
      <w:r>
        <w:rPr>
          <w:color w:val="000000"/>
          <w:sz w:val="22"/>
          <w:szCs w:val="22"/>
        </w:rPr>
        <w:t>тов межевания подлежащих застройке территорий осуществляется в целях установления границ незастр</w:t>
      </w:r>
      <w:r>
        <w:rPr>
          <w:color w:val="000000"/>
          <w:sz w:val="22"/>
          <w:szCs w:val="22"/>
        </w:rPr>
        <w:t>о</w:t>
      </w:r>
      <w:r>
        <w:rPr>
          <w:color w:val="000000"/>
          <w:sz w:val="22"/>
          <w:szCs w:val="22"/>
        </w:rPr>
        <w:t>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w:t>
      </w:r>
      <w:r>
        <w:rPr>
          <w:color w:val="000000"/>
          <w:sz w:val="22"/>
          <w:szCs w:val="22"/>
        </w:rPr>
        <w:t>и</w:t>
      </w:r>
      <w:r>
        <w:rPr>
          <w:color w:val="000000"/>
          <w:sz w:val="22"/>
          <w:szCs w:val="22"/>
        </w:rPr>
        <w:t>тального строительства федерального, регионального или местного значения.</w:t>
      </w:r>
    </w:p>
    <w:p w:rsidR="00603F31" w:rsidRDefault="00603F31">
      <w:pPr>
        <w:spacing w:after="60" w:line="276" w:lineRule="auto"/>
        <w:ind w:firstLine="540"/>
        <w:jc w:val="both"/>
        <w:rPr>
          <w:color w:val="000000"/>
          <w:sz w:val="22"/>
          <w:szCs w:val="22"/>
        </w:rPr>
      </w:pPr>
      <w:r>
        <w:rPr>
          <w:color w:val="000000"/>
          <w:sz w:val="22"/>
          <w:szCs w:val="22"/>
        </w:rPr>
        <w:t>3. Состав проекта межевания территории устанавливается градостроительным законодательством и статьей 43 Градостроительного кодекса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lastRenderedPageBreak/>
        <w:t>4. В составе проектов межевания территорий осуществляется подготовка градостроительных планов земельных участков.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41. Подготовка документации по планировке территории, разрабатываемой на основании решения органа местного самоуправления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Заинтересованное лицо обращается в комиссию по землепользованию и застройке с предложен</w:t>
      </w:r>
      <w:r>
        <w:rPr>
          <w:color w:val="000000"/>
          <w:sz w:val="22"/>
          <w:szCs w:val="22"/>
        </w:rPr>
        <w:t>и</w:t>
      </w:r>
      <w:r>
        <w:rPr>
          <w:color w:val="000000"/>
          <w:sz w:val="22"/>
          <w:szCs w:val="22"/>
        </w:rPr>
        <w:t>ем о разработке документации по планировке территории для градостроительной подготовки планиру</w:t>
      </w:r>
      <w:r>
        <w:rPr>
          <w:color w:val="000000"/>
          <w:sz w:val="22"/>
          <w:szCs w:val="22"/>
        </w:rPr>
        <w:t>е</w:t>
      </w:r>
      <w:r>
        <w:rPr>
          <w:color w:val="000000"/>
          <w:sz w:val="22"/>
          <w:szCs w:val="22"/>
        </w:rPr>
        <w:t>мого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на ближайшем заседании рассматривает предлож</w:t>
      </w:r>
      <w:r>
        <w:rPr>
          <w:color w:val="000000"/>
          <w:sz w:val="22"/>
          <w:szCs w:val="22"/>
        </w:rPr>
        <w:t>е</w:t>
      </w:r>
      <w:r>
        <w:rPr>
          <w:color w:val="000000"/>
          <w:sz w:val="22"/>
          <w:szCs w:val="22"/>
        </w:rPr>
        <w:t>ние заинтересованного лица и принимает решение о возможном разрешении заинтересованному лицу подготовки документации по планировке территории или об отказе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 xml:space="preserve">3. На основании решения комиссии </w:t>
      </w:r>
      <w:r w:rsidR="0040436D">
        <w:rPr>
          <w:color w:val="000000"/>
          <w:sz w:val="22"/>
          <w:szCs w:val="22"/>
        </w:rPr>
        <w:t>администрация поселения</w:t>
      </w:r>
      <w:r>
        <w:rPr>
          <w:color w:val="000000"/>
          <w:sz w:val="22"/>
          <w:szCs w:val="22"/>
        </w:rPr>
        <w:t xml:space="preserve"> принимает следующие решения:</w:t>
      </w:r>
    </w:p>
    <w:p w:rsidR="00603F31" w:rsidRDefault="00603F31">
      <w:pPr>
        <w:spacing w:after="60" w:line="276" w:lineRule="auto"/>
        <w:jc w:val="both"/>
        <w:rPr>
          <w:color w:val="000000"/>
          <w:sz w:val="22"/>
          <w:szCs w:val="22"/>
        </w:rPr>
      </w:pPr>
      <w:r>
        <w:rPr>
          <w:color w:val="000000"/>
          <w:sz w:val="22"/>
          <w:szCs w:val="22"/>
        </w:rPr>
        <w:t>1) поддержать инициативу физического или юридического лица;</w:t>
      </w:r>
    </w:p>
    <w:p w:rsidR="00603F31" w:rsidRDefault="00603F31">
      <w:pPr>
        <w:spacing w:after="60" w:line="276" w:lineRule="auto"/>
        <w:jc w:val="both"/>
        <w:rPr>
          <w:color w:val="000000"/>
          <w:sz w:val="22"/>
          <w:szCs w:val="22"/>
        </w:rPr>
      </w:pPr>
      <w:r>
        <w:rPr>
          <w:color w:val="000000"/>
          <w:sz w:val="22"/>
          <w:szCs w:val="22"/>
        </w:rPr>
        <w:t xml:space="preserve">2) отклонить инициативу физического или юридического лица, если оно не соответствует генеральному плану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Правилам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техническим регламентам, нарушает права третьих лиц.</w:t>
      </w:r>
    </w:p>
    <w:p w:rsidR="00603F31" w:rsidRDefault="00603F31">
      <w:pPr>
        <w:spacing w:after="60" w:line="276" w:lineRule="auto"/>
        <w:ind w:firstLine="540"/>
        <w:jc w:val="both"/>
        <w:rPr>
          <w:color w:val="000000"/>
          <w:sz w:val="22"/>
          <w:szCs w:val="22"/>
        </w:rPr>
      </w:pPr>
      <w:r>
        <w:rPr>
          <w:color w:val="000000"/>
          <w:sz w:val="22"/>
          <w:szCs w:val="22"/>
        </w:rPr>
        <w:t xml:space="preserve">4. В случае, предусмотренном разделом 3 пунктом 1, </w:t>
      </w:r>
      <w:r w:rsidR="0040436D">
        <w:rPr>
          <w:color w:val="000000"/>
          <w:sz w:val="22"/>
          <w:szCs w:val="22"/>
        </w:rPr>
        <w:t xml:space="preserve">администрация поселения </w:t>
      </w:r>
      <w:r>
        <w:rPr>
          <w:color w:val="000000"/>
          <w:sz w:val="22"/>
          <w:szCs w:val="22"/>
        </w:rPr>
        <w:t>определяет способ градостроительного формирования земельного участка путем разработки:</w:t>
      </w:r>
    </w:p>
    <w:p w:rsidR="00603F31" w:rsidRDefault="00603F31">
      <w:pPr>
        <w:spacing w:after="60" w:line="276" w:lineRule="auto"/>
        <w:jc w:val="both"/>
        <w:rPr>
          <w:color w:val="000000"/>
          <w:sz w:val="22"/>
          <w:szCs w:val="22"/>
        </w:rPr>
      </w:pPr>
      <w:r>
        <w:rPr>
          <w:color w:val="000000"/>
          <w:sz w:val="22"/>
          <w:szCs w:val="22"/>
        </w:rPr>
        <w:t>1) проекта планировки территории;</w:t>
      </w:r>
    </w:p>
    <w:p w:rsidR="00603F31" w:rsidRDefault="00603F31">
      <w:pPr>
        <w:spacing w:after="60" w:line="276" w:lineRule="auto"/>
        <w:jc w:val="both"/>
        <w:rPr>
          <w:color w:val="000000"/>
          <w:sz w:val="22"/>
          <w:szCs w:val="22"/>
        </w:rPr>
      </w:pPr>
      <w:r>
        <w:rPr>
          <w:color w:val="000000"/>
          <w:sz w:val="22"/>
          <w:szCs w:val="22"/>
        </w:rPr>
        <w:t>2) проекта планировки территории, совмещенного с проектом межевания;</w:t>
      </w:r>
    </w:p>
    <w:p w:rsidR="00603F31" w:rsidRDefault="00603F31">
      <w:pPr>
        <w:spacing w:after="60" w:line="276" w:lineRule="auto"/>
        <w:jc w:val="both"/>
        <w:rPr>
          <w:color w:val="000000"/>
          <w:sz w:val="22"/>
          <w:szCs w:val="22"/>
        </w:rPr>
      </w:pPr>
      <w:r>
        <w:rPr>
          <w:color w:val="000000"/>
          <w:sz w:val="22"/>
          <w:szCs w:val="22"/>
        </w:rPr>
        <w:t>3) проекта межевания территории.</w:t>
      </w:r>
    </w:p>
    <w:p w:rsidR="00603F31" w:rsidRDefault="0040436D">
      <w:pPr>
        <w:spacing w:after="60" w:line="276" w:lineRule="auto"/>
        <w:ind w:firstLine="540"/>
        <w:jc w:val="both"/>
        <w:rPr>
          <w:color w:val="000000"/>
          <w:sz w:val="22"/>
          <w:szCs w:val="22"/>
        </w:rPr>
      </w:pPr>
      <w:r>
        <w:rPr>
          <w:color w:val="000000"/>
          <w:sz w:val="22"/>
          <w:szCs w:val="22"/>
        </w:rPr>
        <w:t>Администрация МО «</w:t>
      </w:r>
      <w:proofErr w:type="spellStart"/>
      <w:r>
        <w:rPr>
          <w:color w:val="000000"/>
          <w:sz w:val="22"/>
          <w:szCs w:val="22"/>
        </w:rPr>
        <w:t>Ермоловское</w:t>
      </w:r>
      <w:proofErr w:type="spellEnd"/>
      <w:r>
        <w:rPr>
          <w:color w:val="000000"/>
          <w:sz w:val="22"/>
          <w:szCs w:val="22"/>
        </w:rPr>
        <w:t xml:space="preserve"> сельское поселение»</w:t>
      </w:r>
      <w:r w:rsidR="00603F31">
        <w:rPr>
          <w:color w:val="000000"/>
          <w:sz w:val="22"/>
          <w:szCs w:val="22"/>
        </w:rPr>
        <w:t xml:space="preserve"> в течение месяца в пределах своих полн</w:t>
      </w:r>
      <w:r w:rsidR="00603F31">
        <w:rPr>
          <w:color w:val="000000"/>
          <w:sz w:val="22"/>
          <w:szCs w:val="22"/>
        </w:rPr>
        <w:t>о</w:t>
      </w:r>
      <w:r w:rsidR="00603F31">
        <w:rPr>
          <w:color w:val="000000"/>
          <w:sz w:val="22"/>
          <w:szCs w:val="22"/>
        </w:rPr>
        <w:t>мочий гото</w:t>
      </w:r>
      <w:r>
        <w:rPr>
          <w:color w:val="000000"/>
          <w:sz w:val="22"/>
          <w:szCs w:val="22"/>
        </w:rPr>
        <w:t>ви</w:t>
      </w:r>
      <w:r w:rsidR="00603F31">
        <w:rPr>
          <w:color w:val="000000"/>
          <w:sz w:val="22"/>
          <w:szCs w:val="22"/>
        </w:rPr>
        <w:t>т необходимые исходные данные для разработки документации по планированию террит</w:t>
      </w:r>
      <w:r w:rsidR="00603F31">
        <w:rPr>
          <w:color w:val="000000"/>
          <w:sz w:val="22"/>
          <w:szCs w:val="22"/>
        </w:rPr>
        <w:t>о</w:t>
      </w:r>
      <w:r w:rsidR="00603F31">
        <w:rPr>
          <w:color w:val="000000"/>
          <w:sz w:val="22"/>
          <w:szCs w:val="22"/>
        </w:rPr>
        <w:t>рии.</w:t>
      </w:r>
    </w:p>
    <w:p w:rsidR="00603F31" w:rsidRDefault="00603F31">
      <w:pPr>
        <w:spacing w:after="60" w:line="276" w:lineRule="auto"/>
        <w:ind w:firstLine="540"/>
        <w:jc w:val="both"/>
        <w:rPr>
          <w:color w:val="000000"/>
          <w:sz w:val="22"/>
          <w:szCs w:val="22"/>
        </w:rPr>
      </w:pPr>
      <w:r>
        <w:rPr>
          <w:color w:val="000000"/>
          <w:sz w:val="22"/>
          <w:szCs w:val="22"/>
        </w:rPr>
        <w:t xml:space="preserve">5. При согласии со стороны физического или юридического лица разработать документацию по планированию территории. </w:t>
      </w:r>
      <w:r w:rsidR="0040436D">
        <w:rPr>
          <w:color w:val="000000"/>
          <w:sz w:val="22"/>
          <w:szCs w:val="22"/>
        </w:rPr>
        <w:t>Администрация 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w:t>
      </w:r>
      <w:r>
        <w:rPr>
          <w:color w:val="000000"/>
          <w:sz w:val="22"/>
          <w:szCs w:val="22"/>
        </w:rPr>
        <w:t xml:space="preserve"> готовит в течение пяти дней проект постановления главы </w:t>
      </w:r>
      <w:r w:rsidR="0040436D">
        <w:rPr>
          <w:color w:val="000000"/>
          <w:sz w:val="22"/>
          <w:szCs w:val="22"/>
        </w:rPr>
        <w:t>администрации 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w:t>
      </w:r>
      <w:r>
        <w:rPr>
          <w:color w:val="000000"/>
          <w:sz w:val="22"/>
          <w:szCs w:val="22"/>
        </w:rPr>
        <w:t xml:space="preserve"> о подг</w:t>
      </w:r>
      <w:r>
        <w:rPr>
          <w:color w:val="000000"/>
          <w:sz w:val="22"/>
          <w:szCs w:val="22"/>
        </w:rPr>
        <w:t>о</w:t>
      </w:r>
      <w:r>
        <w:rPr>
          <w:color w:val="000000"/>
          <w:sz w:val="22"/>
          <w:szCs w:val="22"/>
        </w:rPr>
        <w:t>товке д</w:t>
      </w:r>
      <w:r>
        <w:rPr>
          <w:color w:val="000000"/>
          <w:sz w:val="22"/>
          <w:szCs w:val="22"/>
        </w:rPr>
        <w:t>о</w:t>
      </w:r>
      <w:r>
        <w:rPr>
          <w:color w:val="000000"/>
          <w:sz w:val="22"/>
          <w:szCs w:val="22"/>
        </w:rPr>
        <w:t>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 xml:space="preserve">6. Глава </w:t>
      </w:r>
      <w:r w:rsidR="0040436D">
        <w:rPr>
          <w:color w:val="000000"/>
          <w:sz w:val="22"/>
          <w:szCs w:val="22"/>
        </w:rPr>
        <w:t>администрации 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w:t>
      </w:r>
      <w:r>
        <w:rPr>
          <w:color w:val="000000"/>
          <w:sz w:val="22"/>
          <w:szCs w:val="22"/>
        </w:rPr>
        <w:t xml:space="preserve"> в течение пяти дней принимает р</w:t>
      </w:r>
      <w:r>
        <w:rPr>
          <w:color w:val="000000"/>
          <w:sz w:val="22"/>
          <w:szCs w:val="22"/>
        </w:rPr>
        <w:t>е</w:t>
      </w:r>
      <w:r>
        <w:rPr>
          <w:color w:val="000000"/>
          <w:sz w:val="22"/>
          <w:szCs w:val="22"/>
        </w:rPr>
        <w:t>шений о подготовке документации по планировке территории. Указанное решение подлежит опублик</w:t>
      </w:r>
      <w:r>
        <w:rPr>
          <w:color w:val="000000"/>
          <w:sz w:val="22"/>
          <w:szCs w:val="22"/>
        </w:rPr>
        <w:t>о</w:t>
      </w:r>
      <w:r>
        <w:rPr>
          <w:color w:val="000000"/>
          <w:sz w:val="22"/>
          <w:szCs w:val="22"/>
        </w:rPr>
        <w:t>ванию в порядке, уст</w:t>
      </w:r>
      <w:r>
        <w:rPr>
          <w:color w:val="000000"/>
          <w:sz w:val="22"/>
          <w:szCs w:val="22"/>
        </w:rPr>
        <w:t>а</w:t>
      </w:r>
      <w:r>
        <w:rPr>
          <w:color w:val="000000"/>
          <w:sz w:val="22"/>
          <w:szCs w:val="22"/>
        </w:rPr>
        <w:t>новленном главой</w:t>
      </w:r>
      <w:r w:rsidR="0040436D">
        <w:rPr>
          <w:color w:val="000000"/>
          <w:sz w:val="22"/>
          <w:szCs w:val="22"/>
        </w:rPr>
        <w:t xml:space="preserve"> администрации</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7. Со дня опубликования решения о подготовке документации по планировке территории физич</w:t>
      </w:r>
      <w:r>
        <w:rPr>
          <w:color w:val="000000"/>
          <w:sz w:val="22"/>
          <w:szCs w:val="22"/>
        </w:rPr>
        <w:t>е</w:t>
      </w:r>
      <w:r>
        <w:rPr>
          <w:color w:val="000000"/>
          <w:sz w:val="22"/>
          <w:szCs w:val="22"/>
        </w:rPr>
        <w:t xml:space="preserve">ские и юридические лица вправе представить в администрацию </w:t>
      </w:r>
      <w:r w:rsidR="0040436D">
        <w:rPr>
          <w:color w:val="000000"/>
          <w:sz w:val="22"/>
          <w:szCs w:val="22"/>
        </w:rPr>
        <w:t>МО «</w:t>
      </w:r>
      <w:proofErr w:type="spellStart"/>
      <w:r w:rsidR="0040436D">
        <w:rPr>
          <w:color w:val="000000"/>
          <w:sz w:val="22"/>
          <w:szCs w:val="22"/>
        </w:rPr>
        <w:t>Ермоловское</w:t>
      </w:r>
      <w:proofErr w:type="spellEnd"/>
      <w:r w:rsidR="0040436D">
        <w:rPr>
          <w:color w:val="000000"/>
          <w:sz w:val="22"/>
          <w:szCs w:val="22"/>
        </w:rPr>
        <w:t xml:space="preserve"> сельское посел</w:t>
      </w:r>
      <w:r w:rsidR="0040436D">
        <w:rPr>
          <w:color w:val="000000"/>
          <w:sz w:val="22"/>
          <w:szCs w:val="22"/>
        </w:rPr>
        <w:t>е</w:t>
      </w:r>
      <w:r w:rsidR="0040436D">
        <w:rPr>
          <w:color w:val="000000"/>
          <w:sz w:val="22"/>
          <w:szCs w:val="22"/>
        </w:rPr>
        <w:t xml:space="preserve">ние» </w:t>
      </w:r>
      <w:r>
        <w:rPr>
          <w:color w:val="000000"/>
          <w:sz w:val="22"/>
          <w:szCs w:val="22"/>
        </w:rPr>
        <w:t>свои предлож</w:t>
      </w:r>
      <w:r>
        <w:rPr>
          <w:color w:val="000000"/>
          <w:sz w:val="22"/>
          <w:szCs w:val="22"/>
        </w:rPr>
        <w:t>е</w:t>
      </w:r>
      <w:r>
        <w:rPr>
          <w:color w:val="000000"/>
          <w:sz w:val="22"/>
          <w:szCs w:val="22"/>
        </w:rPr>
        <w:t>ния о порядке, сроках подготовки и содержании документа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 xml:space="preserve">8. Администрация </w:t>
      </w:r>
      <w:r w:rsidR="0040436D">
        <w:rPr>
          <w:color w:val="000000"/>
          <w:sz w:val="22"/>
          <w:szCs w:val="22"/>
        </w:rPr>
        <w:t>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w:t>
      </w:r>
      <w:r>
        <w:rPr>
          <w:color w:val="000000"/>
          <w:sz w:val="22"/>
          <w:szCs w:val="22"/>
        </w:rPr>
        <w:t xml:space="preserve"> готовит конкурсную документацию на разр</w:t>
      </w:r>
      <w:r>
        <w:rPr>
          <w:color w:val="000000"/>
          <w:sz w:val="22"/>
          <w:szCs w:val="22"/>
        </w:rPr>
        <w:t>а</w:t>
      </w:r>
      <w:r>
        <w:rPr>
          <w:color w:val="000000"/>
          <w:sz w:val="22"/>
          <w:szCs w:val="22"/>
        </w:rPr>
        <w:t>ботку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w:t>
      </w:r>
      <w:r w:rsidR="0040436D">
        <w:rPr>
          <w:color w:val="000000"/>
          <w:sz w:val="22"/>
          <w:szCs w:val="22"/>
        </w:rPr>
        <w:t>.</w:t>
      </w:r>
      <w:r>
        <w:rPr>
          <w:color w:val="000000"/>
          <w:sz w:val="22"/>
          <w:szCs w:val="22"/>
        </w:rPr>
        <w:t xml:space="preserve"> </w:t>
      </w:r>
      <w:r w:rsidR="0040436D">
        <w:rPr>
          <w:color w:val="000000"/>
          <w:sz w:val="22"/>
          <w:szCs w:val="22"/>
        </w:rPr>
        <w:t>Администрация 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w:t>
      </w:r>
      <w:r>
        <w:rPr>
          <w:color w:val="000000"/>
          <w:sz w:val="22"/>
          <w:szCs w:val="22"/>
        </w:rPr>
        <w:t xml:space="preserve"> осуществляет в течение 14 дней проверку документации по планировке территории и направляет документацию главе п</w:t>
      </w:r>
      <w:r>
        <w:rPr>
          <w:color w:val="000000"/>
          <w:sz w:val="22"/>
          <w:szCs w:val="22"/>
        </w:rPr>
        <w:t>о</w:t>
      </w:r>
      <w:r>
        <w:rPr>
          <w:color w:val="000000"/>
          <w:sz w:val="22"/>
          <w:szCs w:val="22"/>
        </w:rPr>
        <w:t>селения.</w:t>
      </w:r>
    </w:p>
    <w:p w:rsidR="00603F31" w:rsidRDefault="00603F31">
      <w:pPr>
        <w:spacing w:after="60" w:line="276" w:lineRule="auto"/>
        <w:ind w:firstLine="540"/>
        <w:jc w:val="both"/>
        <w:rPr>
          <w:color w:val="000000"/>
          <w:sz w:val="22"/>
          <w:szCs w:val="22"/>
        </w:rPr>
      </w:pPr>
      <w:r>
        <w:rPr>
          <w:color w:val="000000"/>
          <w:sz w:val="22"/>
          <w:szCs w:val="22"/>
        </w:rPr>
        <w:t>-. Глава</w:t>
      </w:r>
      <w:r w:rsidR="0040436D">
        <w:rPr>
          <w:color w:val="000000"/>
          <w:sz w:val="22"/>
          <w:szCs w:val="22"/>
        </w:rPr>
        <w:t xml:space="preserve"> администрации</w:t>
      </w:r>
      <w:r>
        <w:rPr>
          <w:color w:val="000000"/>
          <w:sz w:val="22"/>
          <w:szCs w:val="22"/>
        </w:rPr>
        <w:t xml:space="preserve"> поселения направляет документацию по планировке территории в коми</w:t>
      </w:r>
      <w:r>
        <w:rPr>
          <w:color w:val="000000"/>
          <w:sz w:val="22"/>
          <w:szCs w:val="22"/>
        </w:rPr>
        <w:t>с</w:t>
      </w:r>
      <w:r>
        <w:rPr>
          <w:color w:val="000000"/>
          <w:sz w:val="22"/>
          <w:szCs w:val="22"/>
        </w:rPr>
        <w:t>сию по землепользованию и застройке для проведения публичных слушаний. Публичные слушания пр</w:t>
      </w:r>
      <w:r>
        <w:rPr>
          <w:color w:val="000000"/>
          <w:sz w:val="22"/>
          <w:szCs w:val="22"/>
        </w:rPr>
        <w:t>о</w:t>
      </w:r>
      <w:r>
        <w:rPr>
          <w:color w:val="000000"/>
          <w:sz w:val="22"/>
          <w:szCs w:val="22"/>
        </w:rPr>
        <w:t>водятся в п</w:t>
      </w:r>
      <w:r>
        <w:rPr>
          <w:color w:val="000000"/>
          <w:sz w:val="22"/>
          <w:szCs w:val="22"/>
        </w:rPr>
        <w:t>о</w:t>
      </w:r>
      <w:r>
        <w:rPr>
          <w:color w:val="000000"/>
          <w:sz w:val="22"/>
          <w:szCs w:val="22"/>
        </w:rPr>
        <w:t>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 Глава </w:t>
      </w:r>
      <w:r w:rsidR="0040436D">
        <w:rPr>
          <w:color w:val="000000"/>
          <w:sz w:val="22"/>
          <w:szCs w:val="22"/>
        </w:rPr>
        <w:t xml:space="preserve">администрации </w:t>
      </w:r>
      <w:r>
        <w:rPr>
          <w:color w:val="000000"/>
          <w:sz w:val="22"/>
          <w:szCs w:val="22"/>
        </w:rPr>
        <w:t>поселения с учетом результатов публичных слушаний принимает решение об утверждении документации по планировке территории или отклонении такой.</w:t>
      </w:r>
    </w:p>
    <w:p w:rsidR="00603F31" w:rsidRDefault="00603F31">
      <w:pPr>
        <w:spacing w:after="60" w:line="276" w:lineRule="auto"/>
        <w:ind w:firstLine="540"/>
        <w:jc w:val="both"/>
        <w:rPr>
          <w:color w:val="000000"/>
          <w:sz w:val="22"/>
          <w:szCs w:val="22"/>
        </w:rPr>
      </w:pPr>
      <w:r>
        <w:rPr>
          <w:color w:val="000000"/>
          <w:sz w:val="22"/>
          <w:szCs w:val="22"/>
        </w:rPr>
        <w:t>-. Утвержденная документация по планировке территории подлежит опубликованию.</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lastRenderedPageBreak/>
        <w:t xml:space="preserve">Статья 42. Градостроительный план земельного участка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Подготовка градостроительных планов земельных участков осуществляется применительно к з</w:t>
      </w:r>
      <w:r>
        <w:rPr>
          <w:color w:val="000000"/>
          <w:sz w:val="22"/>
          <w:szCs w:val="22"/>
        </w:rPr>
        <w:t>а</w:t>
      </w:r>
      <w:r>
        <w:rPr>
          <w:color w:val="000000"/>
          <w:sz w:val="22"/>
          <w:szCs w:val="22"/>
        </w:rPr>
        <w:t>строенным или предназначенным для строительства, реконструкции объектов капитального строительс</w:t>
      </w:r>
      <w:r>
        <w:rPr>
          <w:color w:val="000000"/>
          <w:sz w:val="22"/>
          <w:szCs w:val="22"/>
        </w:rPr>
        <w:t>т</w:t>
      </w:r>
      <w:r>
        <w:rPr>
          <w:color w:val="000000"/>
          <w:sz w:val="22"/>
          <w:szCs w:val="22"/>
        </w:rPr>
        <w:t>ва земельным участкам.</w:t>
      </w:r>
    </w:p>
    <w:p w:rsidR="00603F31" w:rsidRDefault="00603F31">
      <w:pPr>
        <w:spacing w:after="60" w:line="276" w:lineRule="auto"/>
        <w:ind w:firstLine="540"/>
        <w:jc w:val="both"/>
        <w:rPr>
          <w:color w:val="000000"/>
          <w:sz w:val="22"/>
          <w:szCs w:val="22"/>
        </w:rPr>
      </w:pPr>
      <w:r>
        <w:rPr>
          <w:color w:val="000000"/>
          <w:sz w:val="22"/>
          <w:szCs w:val="22"/>
        </w:rPr>
        <w:t>2. Подготовка градостроительного плана земельного участка осуществляется в составе проекта м</w:t>
      </w:r>
      <w:r>
        <w:rPr>
          <w:color w:val="000000"/>
          <w:sz w:val="22"/>
          <w:szCs w:val="22"/>
        </w:rPr>
        <w:t>е</w:t>
      </w:r>
      <w:r>
        <w:rPr>
          <w:color w:val="000000"/>
          <w:sz w:val="22"/>
          <w:szCs w:val="22"/>
        </w:rPr>
        <w:t>жевания территории или в виде отдельного документа.</w:t>
      </w:r>
    </w:p>
    <w:p w:rsidR="00603F31" w:rsidRDefault="00603F31">
      <w:pPr>
        <w:spacing w:after="60" w:line="276" w:lineRule="auto"/>
        <w:ind w:firstLine="540"/>
        <w:jc w:val="both"/>
        <w:rPr>
          <w:color w:val="000000"/>
          <w:sz w:val="22"/>
          <w:szCs w:val="22"/>
        </w:rPr>
      </w:pPr>
      <w:r>
        <w:rPr>
          <w:color w:val="000000"/>
          <w:sz w:val="22"/>
          <w:szCs w:val="22"/>
        </w:rPr>
        <w:t>3. Форма градостроительного плана земельного участка приведена в IV части настоящих Правил.</w:t>
      </w:r>
    </w:p>
    <w:p w:rsidR="00603F31" w:rsidRDefault="00603F31">
      <w:pPr>
        <w:spacing w:after="60" w:line="276" w:lineRule="auto"/>
        <w:ind w:firstLine="540"/>
        <w:jc w:val="both"/>
        <w:rPr>
          <w:color w:val="000000"/>
          <w:sz w:val="22"/>
          <w:szCs w:val="22"/>
        </w:rPr>
      </w:pPr>
      <w:r>
        <w:rPr>
          <w:color w:val="000000"/>
          <w:sz w:val="22"/>
          <w:szCs w:val="22"/>
        </w:rPr>
        <w:t>4. Первичное получение градостроительного плана земельного участка, предоставленного до прин</w:t>
      </w:r>
      <w:r>
        <w:rPr>
          <w:color w:val="000000"/>
          <w:sz w:val="22"/>
          <w:szCs w:val="22"/>
        </w:rPr>
        <w:t>я</w:t>
      </w:r>
      <w:r>
        <w:rPr>
          <w:color w:val="000000"/>
          <w:sz w:val="22"/>
          <w:szCs w:val="22"/>
        </w:rPr>
        <w:t>тия настоящих Правил, необходимо правообладателю земельного участка в следующих случаях:</w:t>
      </w:r>
    </w:p>
    <w:p w:rsidR="00603F31" w:rsidRDefault="00603F31">
      <w:pPr>
        <w:spacing w:after="60" w:line="276" w:lineRule="auto"/>
        <w:jc w:val="both"/>
        <w:rPr>
          <w:color w:val="000000"/>
          <w:sz w:val="22"/>
          <w:szCs w:val="22"/>
        </w:rPr>
      </w:pPr>
      <w:r>
        <w:rPr>
          <w:color w:val="000000"/>
          <w:sz w:val="22"/>
          <w:szCs w:val="22"/>
        </w:rPr>
        <w:t>1) при осуществлении сделки по земельному участку;</w:t>
      </w:r>
    </w:p>
    <w:p w:rsidR="00603F31" w:rsidRDefault="00603F31">
      <w:pPr>
        <w:spacing w:after="60" w:line="276" w:lineRule="auto"/>
        <w:jc w:val="both"/>
        <w:rPr>
          <w:color w:val="000000"/>
          <w:sz w:val="22"/>
          <w:szCs w:val="22"/>
        </w:rPr>
      </w:pPr>
      <w:r>
        <w:rPr>
          <w:color w:val="000000"/>
          <w:sz w:val="22"/>
          <w:szCs w:val="22"/>
        </w:rPr>
        <w:t>2) для проведения изысканий, архитектурно-строительного проектирования объектов капитального строительства и (или) их реконструкции, в случае, если ранее не было получено архитектурно-планировочное задание.</w:t>
      </w:r>
    </w:p>
    <w:p w:rsidR="00603F31" w:rsidRDefault="00603F31">
      <w:pPr>
        <w:spacing w:after="60" w:line="276" w:lineRule="auto"/>
        <w:ind w:firstLine="540"/>
        <w:jc w:val="both"/>
        <w:rPr>
          <w:color w:val="000000"/>
          <w:sz w:val="22"/>
          <w:szCs w:val="22"/>
        </w:rPr>
      </w:pPr>
      <w:r>
        <w:rPr>
          <w:color w:val="000000"/>
          <w:sz w:val="22"/>
          <w:szCs w:val="22"/>
        </w:rPr>
        <w:t xml:space="preserve">5. Для получения градостроительного плана земельного участка правообладатель этого земельного участка обращается в администрацию </w:t>
      </w:r>
      <w:r w:rsidR="0040436D">
        <w:rPr>
          <w:color w:val="000000"/>
          <w:sz w:val="22"/>
          <w:szCs w:val="22"/>
        </w:rPr>
        <w:t>МО «</w:t>
      </w:r>
      <w:proofErr w:type="spellStart"/>
      <w:r w:rsidR="0040436D">
        <w:rPr>
          <w:color w:val="000000"/>
          <w:sz w:val="22"/>
          <w:szCs w:val="22"/>
        </w:rPr>
        <w:t>Ермоловское</w:t>
      </w:r>
      <w:proofErr w:type="spellEnd"/>
      <w:r w:rsidR="0040436D">
        <w:rPr>
          <w:color w:val="000000"/>
          <w:sz w:val="22"/>
          <w:szCs w:val="22"/>
        </w:rPr>
        <w:t xml:space="preserve"> сельское поселение» </w:t>
      </w:r>
      <w:r>
        <w:rPr>
          <w:color w:val="000000"/>
          <w:sz w:val="22"/>
          <w:szCs w:val="22"/>
        </w:rPr>
        <w:t>с заявлением.</w:t>
      </w:r>
    </w:p>
    <w:p w:rsidR="00603F31" w:rsidRDefault="00603F31">
      <w:pPr>
        <w:spacing w:after="60" w:line="276" w:lineRule="auto"/>
        <w:ind w:firstLine="540"/>
        <w:jc w:val="both"/>
        <w:rPr>
          <w:color w:val="000000"/>
          <w:sz w:val="22"/>
          <w:szCs w:val="22"/>
        </w:rPr>
      </w:pPr>
      <w:r>
        <w:rPr>
          <w:color w:val="000000"/>
          <w:sz w:val="22"/>
          <w:szCs w:val="22"/>
        </w:rPr>
        <w:t xml:space="preserve">6. </w:t>
      </w:r>
      <w:r w:rsidR="0040436D">
        <w:rPr>
          <w:color w:val="000000"/>
          <w:sz w:val="22"/>
          <w:szCs w:val="22"/>
        </w:rPr>
        <w:t>Администрация</w:t>
      </w:r>
      <w:r>
        <w:rPr>
          <w:color w:val="000000"/>
          <w:sz w:val="22"/>
          <w:szCs w:val="22"/>
        </w:rPr>
        <w:t xml:space="preserve"> в течение двадцати пяти дней со дня получения указанного заявления осущест</w:t>
      </w:r>
      <w:r>
        <w:rPr>
          <w:color w:val="000000"/>
          <w:sz w:val="22"/>
          <w:szCs w:val="22"/>
        </w:rPr>
        <w:t>в</w:t>
      </w:r>
      <w:r>
        <w:rPr>
          <w:color w:val="000000"/>
          <w:sz w:val="22"/>
          <w:szCs w:val="22"/>
        </w:rPr>
        <w:t>ляет подготовку градостроительного плана земельного участка.</w:t>
      </w:r>
    </w:p>
    <w:p w:rsidR="00603F31" w:rsidRDefault="00603F31" w:rsidP="00A61ADD">
      <w:pPr>
        <w:spacing w:after="60" w:line="276" w:lineRule="auto"/>
        <w:ind w:firstLine="540"/>
        <w:jc w:val="both"/>
        <w:rPr>
          <w:color w:val="000000"/>
          <w:sz w:val="22"/>
          <w:szCs w:val="22"/>
        </w:rPr>
      </w:pPr>
      <w:r>
        <w:rPr>
          <w:color w:val="000000"/>
          <w:sz w:val="22"/>
          <w:szCs w:val="22"/>
        </w:rPr>
        <w:t>7. Глава администрации в течение пяти дней утверждает градостроительный план земельного уч</w:t>
      </w:r>
      <w:r>
        <w:rPr>
          <w:color w:val="000000"/>
          <w:sz w:val="22"/>
          <w:szCs w:val="22"/>
        </w:rPr>
        <w:t>а</w:t>
      </w:r>
      <w:r>
        <w:rPr>
          <w:color w:val="000000"/>
          <w:sz w:val="22"/>
          <w:szCs w:val="22"/>
        </w:rPr>
        <w:t>стка. Утвержденный градостроительный план выдается заявителю без взимания платы.</w:t>
      </w:r>
    </w:p>
    <w:p w:rsidR="00A61ADD" w:rsidRPr="00A61ADD" w:rsidRDefault="00A61ADD" w:rsidP="00A61ADD">
      <w:pPr>
        <w:spacing w:after="60" w:line="276" w:lineRule="auto"/>
        <w:ind w:firstLine="540"/>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Глава 10. ПРОВЕДЕНИЕ ПУБЛИЧНЫХ СЛУШАНИЙ ПО ВОПРОСАМ ЗЕМЛЕПОЛЬЗОВАНИЯ И ЗАСТРОЙКИ В </w:t>
      </w:r>
      <w:r w:rsidR="002F4815">
        <w:rPr>
          <w:rFonts w:ascii="Times New Roman" w:hAnsi="Times New Roman" w:cs="Times New Roman"/>
          <w:color w:val="000000"/>
        </w:rPr>
        <w:t>ЕРМОЛОВСКОМ</w:t>
      </w:r>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43. Общие положения о публичных слушаниях по вопросам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Публичные слушания по вопросам землепользования и застройки (далее - публичные слушания) проводятся в порядке и сроки, определенные в соответствии с Градостроительным кодексом Российской Федерации, законодательством Ульяновской области о градостроительной деятельности, Уставом </w:t>
      </w:r>
      <w:proofErr w:type="spellStart"/>
      <w:r w:rsidR="002F4815">
        <w:rPr>
          <w:color w:val="000000"/>
          <w:sz w:val="22"/>
          <w:szCs w:val="22"/>
        </w:rPr>
        <w:t>Ерм</w:t>
      </w:r>
      <w:r w:rsidR="002F4815">
        <w:rPr>
          <w:color w:val="000000"/>
          <w:sz w:val="22"/>
          <w:szCs w:val="22"/>
        </w:rPr>
        <w:t>о</w:t>
      </w:r>
      <w:r w:rsidR="002F4815">
        <w:rPr>
          <w:color w:val="000000"/>
          <w:sz w:val="22"/>
          <w:szCs w:val="22"/>
        </w:rPr>
        <w:t>ловского</w:t>
      </w:r>
      <w:proofErr w:type="spellEnd"/>
      <w:r w:rsidR="002337FD">
        <w:rPr>
          <w:color w:val="000000"/>
          <w:sz w:val="22"/>
          <w:szCs w:val="22"/>
        </w:rPr>
        <w:t xml:space="preserve"> сельского</w:t>
      </w:r>
      <w:r>
        <w:rPr>
          <w:color w:val="000000"/>
          <w:sz w:val="22"/>
          <w:szCs w:val="22"/>
        </w:rPr>
        <w:t xml:space="preserve"> поселения, решением </w:t>
      </w:r>
      <w:r w:rsidR="0067254A">
        <w:rPr>
          <w:color w:val="000000"/>
          <w:sz w:val="22"/>
          <w:szCs w:val="22"/>
        </w:rPr>
        <w:t>Совета Депутатов</w:t>
      </w:r>
      <w:r>
        <w:rPr>
          <w:color w:val="000000"/>
          <w:sz w:val="22"/>
          <w:szCs w:val="22"/>
        </w:rPr>
        <w:t xml:space="preserve">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 </w:t>
      </w:r>
      <w:r>
        <w:rPr>
          <w:color w:val="000000"/>
          <w:sz w:val="22"/>
          <w:szCs w:val="22"/>
        </w:rPr>
        <w:t>о п</w:t>
      </w:r>
      <w:r>
        <w:rPr>
          <w:color w:val="000000"/>
          <w:sz w:val="22"/>
          <w:szCs w:val="22"/>
        </w:rPr>
        <w:t>о</w:t>
      </w:r>
      <w:r>
        <w:rPr>
          <w:color w:val="000000"/>
          <w:sz w:val="22"/>
          <w:szCs w:val="22"/>
        </w:rPr>
        <w:t>рядке проведения публичных слушаний,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 xml:space="preserve">2. Публичные слушания проводятся по инициативе физических и юридических лиц, </w:t>
      </w:r>
      <w:r w:rsidR="0067254A">
        <w:rPr>
          <w:color w:val="000000"/>
          <w:sz w:val="22"/>
          <w:szCs w:val="22"/>
        </w:rPr>
        <w:t>Совета Депут</w:t>
      </w:r>
      <w:r w:rsidR="0067254A">
        <w:rPr>
          <w:color w:val="000000"/>
          <w:sz w:val="22"/>
          <w:szCs w:val="22"/>
        </w:rPr>
        <w:t>а</w:t>
      </w:r>
      <w:r w:rsidR="0067254A">
        <w:rPr>
          <w:color w:val="000000"/>
          <w:sz w:val="22"/>
          <w:szCs w:val="22"/>
        </w:rPr>
        <w:t>тов</w:t>
      </w:r>
      <w:r>
        <w:rPr>
          <w:color w:val="000000"/>
          <w:sz w:val="22"/>
          <w:szCs w:val="22"/>
        </w:rPr>
        <w:t xml:space="preserve">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xml:space="preserve">, главы </w:t>
      </w:r>
      <w:r w:rsidR="0067254A">
        <w:rPr>
          <w:color w:val="000000"/>
          <w:sz w:val="22"/>
          <w:szCs w:val="22"/>
        </w:rPr>
        <w:t>администрации МО «</w:t>
      </w:r>
      <w:proofErr w:type="spellStart"/>
      <w:r w:rsidR="0067254A">
        <w:rPr>
          <w:color w:val="000000"/>
          <w:sz w:val="22"/>
          <w:szCs w:val="22"/>
        </w:rPr>
        <w:t>Ермоловское</w:t>
      </w:r>
      <w:proofErr w:type="spellEnd"/>
      <w:r w:rsidR="0067254A">
        <w:rPr>
          <w:color w:val="000000"/>
          <w:sz w:val="22"/>
          <w:szCs w:val="22"/>
        </w:rPr>
        <w:t xml:space="preserve"> сельское посел</w:t>
      </w:r>
      <w:r w:rsidR="0067254A">
        <w:rPr>
          <w:color w:val="000000"/>
          <w:sz w:val="22"/>
          <w:szCs w:val="22"/>
        </w:rPr>
        <w:t>е</w:t>
      </w:r>
      <w:r w:rsidR="0067254A">
        <w:rPr>
          <w:color w:val="000000"/>
          <w:sz w:val="22"/>
          <w:szCs w:val="22"/>
        </w:rPr>
        <w:t>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3. Публичные слушания проводятся с целью:</w:t>
      </w:r>
    </w:p>
    <w:p w:rsidR="00603F31" w:rsidRDefault="00603F31">
      <w:pPr>
        <w:spacing w:after="60" w:line="276" w:lineRule="auto"/>
        <w:jc w:val="both"/>
        <w:rPr>
          <w:color w:val="000000"/>
          <w:sz w:val="22"/>
          <w:szCs w:val="22"/>
        </w:rPr>
      </w:pPr>
      <w:r>
        <w:rPr>
          <w:color w:val="000000"/>
          <w:sz w:val="22"/>
          <w:szCs w:val="22"/>
        </w:rPr>
        <w:t>1) соблюдения права человека на благоприятные условия жизнедеятельности;</w:t>
      </w:r>
    </w:p>
    <w:p w:rsidR="00603F31" w:rsidRDefault="00603F31">
      <w:pPr>
        <w:spacing w:after="60" w:line="276" w:lineRule="auto"/>
        <w:jc w:val="both"/>
        <w:rPr>
          <w:color w:val="000000"/>
          <w:sz w:val="22"/>
          <w:szCs w:val="22"/>
        </w:rPr>
      </w:pPr>
      <w:r>
        <w:rPr>
          <w:color w:val="000000"/>
          <w:sz w:val="22"/>
          <w:szCs w:val="22"/>
        </w:rPr>
        <w:t>2) соблюдения прав и законных интересов правообладателей земельных участков и объектов капитальн</w:t>
      </w:r>
      <w:r>
        <w:rPr>
          <w:color w:val="000000"/>
          <w:sz w:val="22"/>
          <w:szCs w:val="22"/>
        </w:rPr>
        <w:t>о</w:t>
      </w:r>
      <w:r>
        <w:rPr>
          <w:color w:val="000000"/>
          <w:sz w:val="22"/>
          <w:szCs w:val="22"/>
        </w:rPr>
        <w:t>го строительства;</w:t>
      </w:r>
    </w:p>
    <w:p w:rsidR="00603F31" w:rsidRDefault="00603F31">
      <w:pPr>
        <w:spacing w:after="60" w:line="276" w:lineRule="auto"/>
        <w:jc w:val="both"/>
        <w:rPr>
          <w:color w:val="000000"/>
          <w:sz w:val="22"/>
          <w:szCs w:val="22"/>
        </w:rPr>
      </w:pPr>
      <w:r>
        <w:rPr>
          <w:color w:val="000000"/>
          <w:sz w:val="22"/>
          <w:szCs w:val="22"/>
        </w:rPr>
        <w:t>3) информирования населения и обеспечения права участия граждан в принятии решений по вопросам землепользования и застройки;</w:t>
      </w:r>
    </w:p>
    <w:p w:rsidR="00603F31" w:rsidRDefault="00603F31">
      <w:pPr>
        <w:spacing w:after="60" w:line="276" w:lineRule="auto"/>
        <w:jc w:val="both"/>
        <w:rPr>
          <w:color w:val="000000"/>
          <w:sz w:val="22"/>
          <w:szCs w:val="22"/>
        </w:rPr>
      </w:pPr>
      <w:r>
        <w:rPr>
          <w:color w:val="000000"/>
          <w:sz w:val="22"/>
          <w:szCs w:val="22"/>
        </w:rPr>
        <w:t>4) обеспечения права граждан контролировать принятие решений органами местного самоуправления по вопросам землепользования и застройки.</w:t>
      </w:r>
    </w:p>
    <w:p w:rsidR="00603F31" w:rsidRDefault="00603F31">
      <w:pPr>
        <w:spacing w:after="60" w:line="276" w:lineRule="auto"/>
        <w:ind w:firstLine="540"/>
        <w:jc w:val="both"/>
        <w:rPr>
          <w:color w:val="000000"/>
          <w:sz w:val="22"/>
          <w:szCs w:val="22"/>
        </w:rPr>
      </w:pPr>
      <w:r>
        <w:rPr>
          <w:color w:val="000000"/>
          <w:sz w:val="22"/>
          <w:szCs w:val="22"/>
        </w:rPr>
        <w:t>4. Публичные слушания проводятся в случаях, когда рассматриваются следующие вопросы земл</w:t>
      </w:r>
      <w:r>
        <w:rPr>
          <w:color w:val="000000"/>
          <w:sz w:val="22"/>
          <w:szCs w:val="22"/>
        </w:rPr>
        <w:t>е</w:t>
      </w:r>
      <w:r>
        <w:rPr>
          <w:color w:val="000000"/>
          <w:sz w:val="22"/>
          <w:szCs w:val="22"/>
        </w:rPr>
        <w:t>пользования и застройки:</w:t>
      </w:r>
    </w:p>
    <w:p w:rsidR="00603F31" w:rsidRDefault="00603F31">
      <w:pPr>
        <w:spacing w:after="60" w:line="276" w:lineRule="auto"/>
        <w:jc w:val="both"/>
        <w:rPr>
          <w:color w:val="000000"/>
          <w:sz w:val="22"/>
          <w:szCs w:val="22"/>
        </w:rPr>
      </w:pPr>
      <w:r>
        <w:rPr>
          <w:color w:val="000000"/>
          <w:sz w:val="22"/>
          <w:szCs w:val="22"/>
        </w:rPr>
        <w:t xml:space="preserve">1) принятие нового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lastRenderedPageBreak/>
        <w:t xml:space="preserve">2) внесение изменений в генеральный план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3) внесение изменений в Правила землепользования и застройки в </w:t>
      </w:r>
      <w:proofErr w:type="spellStart"/>
      <w:r w:rsidR="002F4815">
        <w:rPr>
          <w:color w:val="000000"/>
          <w:sz w:val="22"/>
          <w:szCs w:val="22"/>
        </w:rPr>
        <w:t>Ермоловском</w:t>
      </w:r>
      <w:proofErr w:type="spellEnd"/>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w:t>
      </w:r>
    </w:p>
    <w:p w:rsidR="00603F31" w:rsidRDefault="00603F31">
      <w:pPr>
        <w:spacing w:after="60" w:line="276" w:lineRule="auto"/>
        <w:jc w:val="both"/>
        <w:rPr>
          <w:color w:val="000000"/>
          <w:sz w:val="22"/>
          <w:szCs w:val="22"/>
        </w:rPr>
      </w:pPr>
      <w:r>
        <w:rPr>
          <w:color w:val="000000"/>
          <w:sz w:val="22"/>
          <w:szCs w:val="22"/>
        </w:rPr>
        <w:t>4) установление публичных сервитутов;</w:t>
      </w:r>
    </w:p>
    <w:p w:rsidR="00603F31" w:rsidRDefault="00603F31">
      <w:pPr>
        <w:spacing w:after="60" w:line="276" w:lineRule="auto"/>
        <w:jc w:val="both"/>
        <w:rPr>
          <w:color w:val="000000"/>
          <w:sz w:val="22"/>
          <w:szCs w:val="22"/>
        </w:rPr>
      </w:pPr>
      <w:r>
        <w:rPr>
          <w:color w:val="000000"/>
          <w:sz w:val="22"/>
          <w:szCs w:val="22"/>
        </w:rPr>
        <w:t xml:space="preserve">5) утверждение документации по планировке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проектов планировки, проектов планировки и проектов межевания, проектов межевания, если эти проекты разраб</w:t>
      </w:r>
      <w:r>
        <w:rPr>
          <w:color w:val="000000"/>
          <w:sz w:val="22"/>
          <w:szCs w:val="22"/>
        </w:rPr>
        <w:t>а</w:t>
      </w:r>
      <w:r>
        <w:rPr>
          <w:color w:val="000000"/>
          <w:sz w:val="22"/>
          <w:szCs w:val="22"/>
        </w:rPr>
        <w:t xml:space="preserve">тывались на основании решений главы </w:t>
      </w:r>
      <w:r w:rsidR="0067254A">
        <w:rPr>
          <w:color w:val="000000"/>
          <w:sz w:val="22"/>
          <w:szCs w:val="22"/>
        </w:rPr>
        <w:t>администрации 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6) предоставление разрешений на условно разрешенный вид использования земельного участка и (или) объекта капитального строительства, указанный в градостроительных регламентах территориальной з</w:t>
      </w:r>
      <w:r>
        <w:rPr>
          <w:color w:val="000000"/>
          <w:sz w:val="22"/>
          <w:szCs w:val="22"/>
        </w:rPr>
        <w:t>о</w:t>
      </w:r>
      <w:r>
        <w:rPr>
          <w:color w:val="000000"/>
          <w:sz w:val="22"/>
          <w:szCs w:val="22"/>
        </w:rPr>
        <w:t>ны, на которой находится земельный участок и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7) разрешение на отклонение от предельных параметров разрешенного строительства,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8) иные вопросы землепользования и застройки, принятие решений по которым согласно действующему законодательству невозможно без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5. Публичные слушания в случаях, определенных частью 4 пунктов 1, 2, 3, 4, 8, проводятся по р</w:t>
      </w:r>
      <w:r>
        <w:rPr>
          <w:color w:val="000000"/>
          <w:sz w:val="22"/>
          <w:szCs w:val="22"/>
        </w:rPr>
        <w:t>е</w:t>
      </w:r>
      <w:r>
        <w:rPr>
          <w:color w:val="000000"/>
          <w:sz w:val="22"/>
          <w:szCs w:val="22"/>
        </w:rPr>
        <w:t xml:space="preserve">шению главы </w:t>
      </w:r>
      <w:r w:rsidR="0067254A">
        <w:rPr>
          <w:color w:val="000000"/>
          <w:sz w:val="22"/>
          <w:szCs w:val="22"/>
        </w:rPr>
        <w:t>администрации 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в остальных случаях по решению Комиссии по зе</w:t>
      </w:r>
      <w:r>
        <w:rPr>
          <w:color w:val="000000"/>
          <w:sz w:val="22"/>
          <w:szCs w:val="22"/>
        </w:rPr>
        <w:t>м</w:t>
      </w:r>
      <w:r>
        <w:rPr>
          <w:color w:val="000000"/>
          <w:sz w:val="22"/>
          <w:szCs w:val="22"/>
        </w:rPr>
        <w:t>лепользованию и застройке при наличии обращения заинтересованных лиц.</w:t>
      </w:r>
    </w:p>
    <w:p w:rsidR="00603F31" w:rsidRDefault="00603F31">
      <w:pPr>
        <w:spacing w:after="60" w:line="276" w:lineRule="auto"/>
        <w:ind w:firstLine="540"/>
        <w:jc w:val="both"/>
        <w:rPr>
          <w:color w:val="000000"/>
          <w:sz w:val="22"/>
          <w:szCs w:val="22"/>
        </w:rPr>
      </w:pPr>
      <w:r>
        <w:rPr>
          <w:color w:val="000000"/>
          <w:sz w:val="22"/>
          <w:szCs w:val="22"/>
        </w:rPr>
        <w:t>6. Публичные слушания по вопросам, указанным в части 4 настоящей статьи, проводятся Комисс</w:t>
      </w:r>
      <w:r>
        <w:rPr>
          <w:color w:val="000000"/>
          <w:sz w:val="22"/>
          <w:szCs w:val="22"/>
        </w:rPr>
        <w:t>и</w:t>
      </w:r>
      <w:r>
        <w:rPr>
          <w:color w:val="000000"/>
          <w:sz w:val="22"/>
          <w:szCs w:val="22"/>
        </w:rPr>
        <w:t>ей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7. Материалы для проведения публичных слушаний в случаях, определенных частью 4 пунктов 1, 2, 3, 4, 8, готовятся сектором земельных и имущественных отношений, градостроительным сектором, др</w:t>
      </w:r>
      <w:r>
        <w:rPr>
          <w:color w:val="000000"/>
          <w:sz w:val="22"/>
          <w:szCs w:val="22"/>
        </w:rPr>
        <w:t>у</w:t>
      </w:r>
      <w:r>
        <w:rPr>
          <w:color w:val="000000"/>
          <w:sz w:val="22"/>
          <w:szCs w:val="22"/>
        </w:rPr>
        <w:t xml:space="preserve">гими структурными подразделениями администрации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В иных случ</w:t>
      </w:r>
      <w:r>
        <w:rPr>
          <w:color w:val="000000"/>
          <w:sz w:val="22"/>
          <w:szCs w:val="22"/>
        </w:rPr>
        <w:t>а</w:t>
      </w:r>
      <w:r>
        <w:rPr>
          <w:color w:val="000000"/>
          <w:sz w:val="22"/>
          <w:szCs w:val="22"/>
        </w:rPr>
        <w:t>ях подготовка документов для проведения публичных слушаний возлагается на заинтересованных лиц (правообладателей земельного участка и (или) объектов капитального строительства). В этом случае з</w:t>
      </w:r>
      <w:r>
        <w:rPr>
          <w:color w:val="000000"/>
          <w:sz w:val="22"/>
          <w:szCs w:val="22"/>
        </w:rPr>
        <w:t>а</w:t>
      </w:r>
      <w:r>
        <w:rPr>
          <w:color w:val="000000"/>
          <w:sz w:val="22"/>
          <w:szCs w:val="22"/>
        </w:rPr>
        <w:t>траты на организацию и проведение публичных слушаний несет заинтересованное лицо.</w:t>
      </w:r>
    </w:p>
    <w:p w:rsidR="00603F31" w:rsidRDefault="00603F31">
      <w:pPr>
        <w:spacing w:after="60" w:line="276" w:lineRule="auto"/>
        <w:ind w:firstLine="540"/>
        <w:jc w:val="both"/>
        <w:rPr>
          <w:color w:val="000000"/>
          <w:sz w:val="22"/>
          <w:szCs w:val="22"/>
        </w:rPr>
      </w:pPr>
      <w:r>
        <w:rPr>
          <w:color w:val="000000"/>
          <w:sz w:val="22"/>
          <w:szCs w:val="22"/>
        </w:rPr>
        <w:t xml:space="preserve">8. По вопросам публичных слушаний, решение о проведении которых принимается главой </w:t>
      </w:r>
      <w:r w:rsidR="0067254A">
        <w:rPr>
          <w:color w:val="000000"/>
          <w:sz w:val="22"/>
          <w:szCs w:val="22"/>
        </w:rPr>
        <w:t>админ</w:t>
      </w:r>
      <w:r w:rsidR="0067254A">
        <w:rPr>
          <w:color w:val="000000"/>
          <w:sz w:val="22"/>
          <w:szCs w:val="22"/>
        </w:rPr>
        <w:t>и</w:t>
      </w:r>
      <w:r w:rsidR="0067254A">
        <w:rPr>
          <w:color w:val="000000"/>
          <w:sz w:val="22"/>
          <w:szCs w:val="22"/>
        </w:rPr>
        <w:t>страции 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комиссия по землепользованию и застройке в течение месяца рассматривает подготовленные материалы и передает их главе поселения с соответствующим з</w:t>
      </w:r>
      <w:r>
        <w:rPr>
          <w:color w:val="000000"/>
          <w:sz w:val="22"/>
          <w:szCs w:val="22"/>
        </w:rPr>
        <w:t>а</w:t>
      </w:r>
      <w:r>
        <w:rPr>
          <w:color w:val="000000"/>
          <w:sz w:val="22"/>
          <w:szCs w:val="22"/>
        </w:rPr>
        <w:t>ключением и подготовленным проектом постановления главы поселения о проведении публичных сл</w:t>
      </w:r>
      <w:r>
        <w:rPr>
          <w:color w:val="000000"/>
          <w:sz w:val="22"/>
          <w:szCs w:val="22"/>
        </w:rPr>
        <w:t>у</w:t>
      </w:r>
      <w:r>
        <w:rPr>
          <w:color w:val="000000"/>
          <w:sz w:val="22"/>
          <w:szCs w:val="22"/>
        </w:rPr>
        <w:t xml:space="preserve">шаний для принятия главой </w:t>
      </w:r>
      <w:r w:rsidR="0067254A">
        <w:rPr>
          <w:color w:val="000000"/>
          <w:sz w:val="22"/>
          <w:szCs w:val="22"/>
        </w:rPr>
        <w:t xml:space="preserve">администрации </w:t>
      </w:r>
      <w:r>
        <w:rPr>
          <w:color w:val="000000"/>
          <w:sz w:val="22"/>
          <w:szCs w:val="22"/>
        </w:rPr>
        <w:t>поселения р</w:t>
      </w:r>
      <w:r>
        <w:rPr>
          <w:color w:val="000000"/>
          <w:sz w:val="22"/>
          <w:szCs w:val="22"/>
        </w:rPr>
        <w:t>е</w:t>
      </w:r>
      <w:r>
        <w:rPr>
          <w:color w:val="000000"/>
          <w:sz w:val="22"/>
          <w:szCs w:val="22"/>
        </w:rPr>
        <w:t>шения</w:t>
      </w:r>
      <w:r w:rsidR="0067254A">
        <w:rPr>
          <w:color w:val="000000"/>
          <w:sz w:val="22"/>
          <w:szCs w:val="22"/>
        </w:rPr>
        <w:t xml:space="preserve"> Совета Депутатов</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9. Г</w:t>
      </w:r>
      <w:r w:rsidR="0067254A">
        <w:rPr>
          <w:color w:val="000000"/>
          <w:sz w:val="22"/>
          <w:szCs w:val="22"/>
        </w:rPr>
        <w:t>лава администрации поселения принимает постановление</w:t>
      </w:r>
      <w:r>
        <w:rPr>
          <w:color w:val="000000"/>
          <w:sz w:val="22"/>
          <w:szCs w:val="22"/>
        </w:rPr>
        <w:t xml:space="preserve"> о проведении публичных слушаний и передает документы в Комиссию по землепользованию и застройке для проведения публичных слушаний или возвращает д</w:t>
      </w:r>
      <w:r>
        <w:rPr>
          <w:color w:val="000000"/>
          <w:sz w:val="22"/>
          <w:szCs w:val="22"/>
        </w:rPr>
        <w:t>о</w:t>
      </w:r>
      <w:r>
        <w:rPr>
          <w:color w:val="000000"/>
          <w:sz w:val="22"/>
          <w:szCs w:val="22"/>
        </w:rPr>
        <w:t>кументы на доработку.</w:t>
      </w:r>
    </w:p>
    <w:p w:rsidR="00603F31" w:rsidRDefault="00603F31">
      <w:pPr>
        <w:spacing w:after="60" w:line="276" w:lineRule="auto"/>
        <w:ind w:firstLine="540"/>
        <w:jc w:val="both"/>
        <w:rPr>
          <w:color w:val="000000"/>
          <w:sz w:val="22"/>
          <w:szCs w:val="22"/>
        </w:rPr>
      </w:pPr>
      <w:r>
        <w:rPr>
          <w:color w:val="000000"/>
          <w:sz w:val="22"/>
          <w:szCs w:val="22"/>
        </w:rPr>
        <w:t>10. Заинтересованное в проведении публичных слушаний лицо (правообладатель земельного учас</w:t>
      </w:r>
      <w:r>
        <w:rPr>
          <w:color w:val="000000"/>
          <w:sz w:val="22"/>
          <w:szCs w:val="22"/>
        </w:rPr>
        <w:t>т</w:t>
      </w:r>
      <w:r>
        <w:rPr>
          <w:color w:val="000000"/>
          <w:sz w:val="22"/>
          <w:szCs w:val="22"/>
        </w:rPr>
        <w:t xml:space="preserve">ка и (или) объекта капитального строительства) обращается в администрацию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xml:space="preserve"> с просьбой провести публичные слушания. Одновременно с заявлением предоставляются н</w:t>
      </w:r>
      <w:r>
        <w:rPr>
          <w:color w:val="000000"/>
          <w:sz w:val="22"/>
          <w:szCs w:val="22"/>
        </w:rPr>
        <w:t>е</w:t>
      </w:r>
      <w:r>
        <w:rPr>
          <w:color w:val="000000"/>
          <w:sz w:val="22"/>
          <w:szCs w:val="22"/>
        </w:rPr>
        <w:t>обходимые материалы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 xml:space="preserve">11. </w:t>
      </w:r>
      <w:r w:rsidR="0067254A">
        <w:rPr>
          <w:color w:val="000000"/>
          <w:sz w:val="22"/>
          <w:szCs w:val="22"/>
        </w:rPr>
        <w:t xml:space="preserve">Администрация поселения </w:t>
      </w:r>
      <w:r>
        <w:rPr>
          <w:color w:val="000000"/>
          <w:sz w:val="22"/>
          <w:szCs w:val="22"/>
        </w:rPr>
        <w:t>в течение месяца со дня получения заявления, рассматривает мат</w:t>
      </w:r>
      <w:r>
        <w:rPr>
          <w:color w:val="000000"/>
          <w:sz w:val="22"/>
          <w:szCs w:val="22"/>
        </w:rPr>
        <w:t>е</w:t>
      </w:r>
      <w:r>
        <w:rPr>
          <w:color w:val="000000"/>
          <w:sz w:val="22"/>
          <w:szCs w:val="22"/>
        </w:rPr>
        <w:t>риалы и с соответствующим заключением передает их в Комиссию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12. В течение месяца со дня поступления материалов, предусмотренных п. 11 настоящей статьи, Комиссия принимает решение о проведении публичных слушаний.</w:t>
      </w:r>
    </w:p>
    <w:p w:rsidR="00603F31" w:rsidRDefault="00603F31">
      <w:pPr>
        <w:spacing w:after="60" w:line="276" w:lineRule="auto"/>
        <w:ind w:firstLine="540"/>
        <w:jc w:val="both"/>
        <w:rPr>
          <w:color w:val="000000"/>
          <w:sz w:val="22"/>
          <w:szCs w:val="22"/>
        </w:rPr>
      </w:pPr>
      <w:r>
        <w:rPr>
          <w:color w:val="000000"/>
          <w:sz w:val="22"/>
          <w:szCs w:val="22"/>
        </w:rPr>
        <w:t>13. Комиссия публикует оповещение о предстоящем публичном слушании не позднее двух недель до его проведения. Оповещение дается в одной или нескольких из следующих форм:</w:t>
      </w:r>
    </w:p>
    <w:p w:rsidR="00603F31" w:rsidRDefault="00603F31">
      <w:pPr>
        <w:spacing w:after="60" w:line="276" w:lineRule="auto"/>
        <w:jc w:val="both"/>
        <w:rPr>
          <w:color w:val="000000"/>
          <w:sz w:val="22"/>
          <w:szCs w:val="22"/>
        </w:rPr>
      </w:pPr>
      <w:r>
        <w:rPr>
          <w:color w:val="000000"/>
          <w:sz w:val="22"/>
          <w:szCs w:val="22"/>
        </w:rPr>
        <w:t>1) публикация в местных газетах;</w:t>
      </w:r>
    </w:p>
    <w:p w:rsidR="00603F31" w:rsidRDefault="00603F31">
      <w:pPr>
        <w:spacing w:after="60" w:line="276" w:lineRule="auto"/>
        <w:jc w:val="both"/>
        <w:rPr>
          <w:color w:val="000000"/>
          <w:sz w:val="22"/>
          <w:szCs w:val="22"/>
        </w:rPr>
      </w:pPr>
      <w:r>
        <w:rPr>
          <w:color w:val="000000"/>
          <w:sz w:val="22"/>
          <w:szCs w:val="22"/>
        </w:rPr>
        <w:t>2) объявление по радио и/или телевидению;</w:t>
      </w:r>
    </w:p>
    <w:p w:rsidR="00603F31" w:rsidRDefault="00603F31">
      <w:pPr>
        <w:spacing w:after="60" w:line="276" w:lineRule="auto"/>
        <w:jc w:val="both"/>
        <w:rPr>
          <w:color w:val="000000"/>
          <w:sz w:val="22"/>
          <w:szCs w:val="22"/>
        </w:rPr>
      </w:pPr>
      <w:r>
        <w:rPr>
          <w:color w:val="000000"/>
          <w:sz w:val="22"/>
          <w:szCs w:val="22"/>
        </w:rPr>
        <w:t xml:space="preserve">3) объявление на официальном сайте в сети Интернет администрации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lastRenderedPageBreak/>
        <w:t>4) вывешивание объявлений в здании администрации и на территории населенного пункта, в отношении которого будет рассматриваться соответствующий вопрос.</w:t>
      </w:r>
    </w:p>
    <w:p w:rsidR="00603F31" w:rsidRDefault="00603F31">
      <w:pPr>
        <w:spacing w:after="60" w:line="276" w:lineRule="auto"/>
        <w:ind w:firstLine="540"/>
        <w:jc w:val="both"/>
        <w:rPr>
          <w:color w:val="000000"/>
          <w:sz w:val="22"/>
          <w:szCs w:val="22"/>
        </w:rPr>
      </w:pPr>
      <w:r>
        <w:rPr>
          <w:color w:val="000000"/>
          <w:sz w:val="22"/>
          <w:szCs w:val="22"/>
        </w:rPr>
        <w:t>14. Оповещение должно содержать следующую информацию:</w:t>
      </w:r>
    </w:p>
    <w:p w:rsidR="00603F31" w:rsidRDefault="00603F31">
      <w:pPr>
        <w:spacing w:after="60" w:line="276" w:lineRule="auto"/>
        <w:jc w:val="both"/>
        <w:rPr>
          <w:color w:val="000000"/>
          <w:sz w:val="22"/>
          <w:szCs w:val="22"/>
        </w:rPr>
      </w:pPr>
      <w:r>
        <w:rPr>
          <w:color w:val="000000"/>
          <w:sz w:val="22"/>
          <w:szCs w:val="22"/>
        </w:rPr>
        <w:t>1) характер обсуждаемого вопроса;</w:t>
      </w:r>
    </w:p>
    <w:p w:rsidR="00603F31" w:rsidRDefault="00603F31">
      <w:pPr>
        <w:spacing w:after="60" w:line="276" w:lineRule="auto"/>
        <w:jc w:val="both"/>
        <w:rPr>
          <w:color w:val="000000"/>
          <w:sz w:val="22"/>
          <w:szCs w:val="22"/>
        </w:rPr>
      </w:pPr>
      <w:r>
        <w:rPr>
          <w:color w:val="000000"/>
          <w:sz w:val="22"/>
          <w:szCs w:val="22"/>
        </w:rPr>
        <w:t>2) дату, время и место проведения публичных слушаний;</w:t>
      </w:r>
    </w:p>
    <w:p w:rsidR="00603F31" w:rsidRDefault="00603F31">
      <w:pPr>
        <w:spacing w:after="60" w:line="276" w:lineRule="auto"/>
        <w:jc w:val="both"/>
        <w:rPr>
          <w:color w:val="000000"/>
          <w:sz w:val="22"/>
          <w:szCs w:val="22"/>
        </w:rPr>
      </w:pPr>
      <w:r>
        <w:rPr>
          <w:color w:val="000000"/>
          <w:sz w:val="22"/>
          <w:szCs w:val="22"/>
        </w:rPr>
        <w:t>3) дату, время и место предварительного ознакомления с соответствующей информацией.</w:t>
      </w:r>
    </w:p>
    <w:p w:rsidR="00603F31" w:rsidRDefault="00603F31">
      <w:pPr>
        <w:spacing w:after="60" w:line="276" w:lineRule="auto"/>
        <w:ind w:firstLine="540"/>
        <w:jc w:val="both"/>
        <w:rPr>
          <w:color w:val="000000"/>
          <w:sz w:val="22"/>
          <w:szCs w:val="22"/>
        </w:rPr>
      </w:pPr>
      <w:r>
        <w:rPr>
          <w:color w:val="000000"/>
          <w:sz w:val="22"/>
          <w:szCs w:val="22"/>
        </w:rPr>
        <w:t>15. Комиссия по землепользованию и застройке обязана провести публичные слушания не позднее чем через месяц с момента получения решения главы поселения или материалов, переданных в комиссию градостроительным сектором с заявкой от физического, юридического лица (лиц).</w:t>
      </w:r>
    </w:p>
    <w:p w:rsidR="00603F31" w:rsidRDefault="00603F31">
      <w:pPr>
        <w:spacing w:after="60" w:line="276" w:lineRule="auto"/>
        <w:ind w:firstLine="540"/>
        <w:jc w:val="both"/>
        <w:rPr>
          <w:color w:val="000000"/>
          <w:sz w:val="22"/>
          <w:szCs w:val="22"/>
        </w:rPr>
      </w:pPr>
      <w:r>
        <w:rPr>
          <w:color w:val="000000"/>
          <w:sz w:val="22"/>
          <w:szCs w:val="22"/>
        </w:rPr>
        <w:t>16. Публичные слушания могут проводиться как в выходные, так и в будние дни. Проведение пу</w:t>
      </w:r>
      <w:r>
        <w:rPr>
          <w:color w:val="000000"/>
          <w:sz w:val="22"/>
          <w:szCs w:val="22"/>
        </w:rPr>
        <w:t>б</w:t>
      </w:r>
      <w:r>
        <w:rPr>
          <w:color w:val="000000"/>
          <w:sz w:val="22"/>
          <w:szCs w:val="22"/>
        </w:rPr>
        <w:t>личных слушаний в дни официальных праздников не допускается.</w:t>
      </w:r>
    </w:p>
    <w:p w:rsidR="00603F31" w:rsidRDefault="00603F31">
      <w:pPr>
        <w:spacing w:after="60" w:line="276" w:lineRule="auto"/>
        <w:ind w:firstLine="540"/>
        <w:jc w:val="both"/>
        <w:rPr>
          <w:color w:val="000000"/>
          <w:sz w:val="22"/>
          <w:szCs w:val="22"/>
        </w:rPr>
      </w:pPr>
      <w:r>
        <w:rPr>
          <w:color w:val="000000"/>
          <w:sz w:val="22"/>
          <w:szCs w:val="22"/>
        </w:rPr>
        <w:t>17. Комиссия обеспечивает гражданам возможность предварительного ознакомления с материалами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18. Во время проведения публичного слушания ведется стенограмма и/или протокол.</w:t>
      </w:r>
    </w:p>
    <w:p w:rsidR="00603F31" w:rsidRDefault="00603F31">
      <w:pPr>
        <w:spacing w:after="60" w:line="276" w:lineRule="auto"/>
        <w:ind w:firstLine="540"/>
        <w:jc w:val="both"/>
        <w:rPr>
          <w:color w:val="000000"/>
          <w:sz w:val="22"/>
          <w:szCs w:val="22"/>
        </w:rPr>
      </w:pPr>
      <w:r>
        <w:rPr>
          <w:color w:val="000000"/>
          <w:sz w:val="22"/>
          <w:szCs w:val="22"/>
        </w:rPr>
        <w:t>19. Участники публичных слушаний вправе представить в Комиссию по землепользованию и з</w:t>
      </w:r>
      <w:r>
        <w:rPr>
          <w:color w:val="000000"/>
          <w:sz w:val="22"/>
          <w:szCs w:val="22"/>
        </w:rPr>
        <w:t>а</w:t>
      </w:r>
      <w:r>
        <w:rPr>
          <w:color w:val="000000"/>
          <w:sz w:val="22"/>
          <w:szCs w:val="22"/>
        </w:rPr>
        <w:t>стройке свои предложения и замечания, касающиеся предмета слушаний, для включения их в протокол публичных слушаний.</w:t>
      </w:r>
    </w:p>
    <w:p w:rsidR="00603F31" w:rsidRDefault="00603F31">
      <w:pPr>
        <w:spacing w:after="60" w:line="276" w:lineRule="auto"/>
        <w:ind w:firstLine="540"/>
        <w:jc w:val="both"/>
        <w:rPr>
          <w:color w:val="000000"/>
          <w:sz w:val="22"/>
          <w:szCs w:val="22"/>
        </w:rPr>
      </w:pPr>
      <w:r>
        <w:rPr>
          <w:color w:val="000000"/>
          <w:sz w:val="22"/>
          <w:szCs w:val="22"/>
        </w:rPr>
        <w:t>20. Заключение о результатах публичных слушаний подлежит публикации в порядке, установле</w:t>
      </w:r>
      <w:r>
        <w:rPr>
          <w:color w:val="000000"/>
          <w:sz w:val="22"/>
          <w:szCs w:val="22"/>
        </w:rPr>
        <w:t>н</w:t>
      </w:r>
      <w:r>
        <w:rPr>
          <w:color w:val="000000"/>
          <w:sz w:val="22"/>
          <w:szCs w:val="22"/>
        </w:rPr>
        <w:t>ном для официального опубликования муниципальных правовых актов, иной официальной информации, и может размещаться на официальном сайте поселения в сети Интернет.</w:t>
      </w:r>
    </w:p>
    <w:p w:rsidR="00603F31" w:rsidRDefault="00603F31">
      <w:pPr>
        <w:spacing w:after="60" w:line="276" w:lineRule="auto"/>
        <w:ind w:firstLine="540"/>
        <w:jc w:val="both"/>
        <w:rPr>
          <w:color w:val="000000"/>
          <w:sz w:val="22"/>
          <w:szCs w:val="22"/>
        </w:rPr>
      </w:pPr>
      <w:r>
        <w:rPr>
          <w:color w:val="000000"/>
          <w:sz w:val="22"/>
          <w:szCs w:val="22"/>
        </w:rPr>
        <w:t>21. Комиссия вправе при необходимости принять решение о повторном проведении публичных слушаний.</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44. Продолжительность проведения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Продолжительность публичных слушаний по вопросу принятия генерального плана города уст</w:t>
      </w:r>
      <w:r>
        <w:rPr>
          <w:color w:val="000000"/>
          <w:sz w:val="22"/>
          <w:szCs w:val="22"/>
        </w:rPr>
        <w:t>а</w:t>
      </w:r>
      <w:r>
        <w:rPr>
          <w:color w:val="000000"/>
          <w:sz w:val="22"/>
          <w:szCs w:val="22"/>
        </w:rPr>
        <w:t>навливается два месяца.</w:t>
      </w:r>
    </w:p>
    <w:p w:rsidR="00603F31" w:rsidRDefault="00603F31">
      <w:pPr>
        <w:spacing w:after="60" w:line="276" w:lineRule="auto"/>
        <w:ind w:firstLine="540"/>
        <w:jc w:val="both"/>
        <w:rPr>
          <w:color w:val="000000"/>
          <w:sz w:val="22"/>
          <w:szCs w:val="22"/>
        </w:rPr>
      </w:pPr>
      <w:r>
        <w:rPr>
          <w:color w:val="000000"/>
          <w:sz w:val="22"/>
          <w:szCs w:val="22"/>
        </w:rPr>
        <w:t>2. Продолжительность публичных слушаний по вопросу принятия изменений в генеральный план города устанавливается один месяц.</w:t>
      </w:r>
    </w:p>
    <w:p w:rsidR="00603F31" w:rsidRDefault="00603F31">
      <w:pPr>
        <w:spacing w:after="60" w:line="276" w:lineRule="auto"/>
        <w:ind w:firstLine="540"/>
        <w:jc w:val="both"/>
        <w:rPr>
          <w:color w:val="000000"/>
          <w:sz w:val="22"/>
          <w:szCs w:val="22"/>
        </w:rPr>
      </w:pPr>
      <w:r>
        <w:rPr>
          <w:color w:val="000000"/>
          <w:sz w:val="22"/>
          <w:szCs w:val="22"/>
        </w:rPr>
        <w:t>3. Продолжительность публичных слушаний по вопросам принятия изменений в настоящие Прав</w:t>
      </w:r>
      <w:r>
        <w:rPr>
          <w:color w:val="000000"/>
          <w:sz w:val="22"/>
          <w:szCs w:val="22"/>
        </w:rPr>
        <w:t>и</w:t>
      </w:r>
      <w:r>
        <w:rPr>
          <w:color w:val="000000"/>
          <w:sz w:val="22"/>
          <w:szCs w:val="22"/>
        </w:rPr>
        <w:t>ла устанавливается два месяца.</w:t>
      </w:r>
    </w:p>
    <w:p w:rsidR="00603F31" w:rsidRDefault="00603F31">
      <w:pPr>
        <w:spacing w:after="60" w:line="276" w:lineRule="auto"/>
        <w:ind w:firstLine="540"/>
        <w:jc w:val="both"/>
        <w:rPr>
          <w:color w:val="000000"/>
          <w:sz w:val="22"/>
          <w:szCs w:val="22"/>
        </w:rPr>
      </w:pPr>
      <w:r>
        <w:rPr>
          <w:color w:val="000000"/>
          <w:sz w:val="22"/>
          <w:szCs w:val="22"/>
        </w:rPr>
        <w:t>4. Продолжительность публичных слушаний по вопросу принятия публичных сервитутов устана</w:t>
      </w:r>
      <w:r>
        <w:rPr>
          <w:color w:val="000000"/>
          <w:sz w:val="22"/>
          <w:szCs w:val="22"/>
        </w:rPr>
        <w:t>в</w:t>
      </w:r>
      <w:r>
        <w:rPr>
          <w:color w:val="000000"/>
          <w:sz w:val="22"/>
          <w:szCs w:val="22"/>
        </w:rPr>
        <w:t>ливается один месяц.</w:t>
      </w:r>
    </w:p>
    <w:p w:rsidR="00603F31" w:rsidRDefault="00603F31">
      <w:pPr>
        <w:spacing w:after="60" w:line="276" w:lineRule="auto"/>
        <w:ind w:firstLine="540"/>
        <w:jc w:val="both"/>
        <w:rPr>
          <w:color w:val="000000"/>
          <w:sz w:val="22"/>
          <w:szCs w:val="22"/>
        </w:rPr>
      </w:pPr>
      <w:r>
        <w:rPr>
          <w:color w:val="000000"/>
          <w:sz w:val="22"/>
          <w:szCs w:val="22"/>
        </w:rPr>
        <w:t>5. Продолжительность публичных слушаний по вопросу утверждения проектов планировки, кот</w:t>
      </w:r>
      <w:r>
        <w:rPr>
          <w:color w:val="000000"/>
          <w:sz w:val="22"/>
          <w:szCs w:val="22"/>
        </w:rPr>
        <w:t>о</w:t>
      </w:r>
      <w:r>
        <w:rPr>
          <w:color w:val="000000"/>
          <w:sz w:val="22"/>
          <w:szCs w:val="22"/>
        </w:rPr>
        <w:t xml:space="preserve">рые разрабатывались по </w:t>
      </w:r>
      <w:r w:rsidR="0067254A">
        <w:rPr>
          <w:color w:val="000000"/>
          <w:sz w:val="22"/>
          <w:szCs w:val="22"/>
        </w:rPr>
        <w:t>постановлению</w:t>
      </w:r>
      <w:r>
        <w:rPr>
          <w:color w:val="000000"/>
          <w:sz w:val="22"/>
          <w:szCs w:val="22"/>
        </w:rPr>
        <w:t xml:space="preserve"> главы</w:t>
      </w:r>
      <w:r w:rsidR="0067254A">
        <w:rPr>
          <w:color w:val="000000"/>
          <w:sz w:val="22"/>
          <w:szCs w:val="22"/>
        </w:rPr>
        <w:t xml:space="preserve"> администрации</w:t>
      </w:r>
      <w:r>
        <w:rPr>
          <w:color w:val="000000"/>
          <w:sz w:val="22"/>
          <w:szCs w:val="22"/>
        </w:rPr>
        <w:t xml:space="preserve">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у</w:t>
      </w:r>
      <w:r>
        <w:rPr>
          <w:color w:val="000000"/>
          <w:sz w:val="22"/>
          <w:szCs w:val="22"/>
        </w:rPr>
        <w:t>с</w:t>
      </w:r>
      <w:r>
        <w:rPr>
          <w:color w:val="000000"/>
          <w:sz w:val="22"/>
          <w:szCs w:val="22"/>
        </w:rPr>
        <w:t>танавливается один месяц.</w:t>
      </w:r>
    </w:p>
    <w:p w:rsidR="00603F31" w:rsidRDefault="00603F31">
      <w:pPr>
        <w:spacing w:after="60" w:line="276" w:lineRule="auto"/>
        <w:ind w:firstLine="540"/>
        <w:jc w:val="both"/>
        <w:rPr>
          <w:color w:val="000000"/>
          <w:sz w:val="22"/>
          <w:szCs w:val="22"/>
        </w:rPr>
      </w:pPr>
      <w:r>
        <w:rPr>
          <w:color w:val="000000"/>
          <w:sz w:val="22"/>
          <w:szCs w:val="22"/>
        </w:rPr>
        <w:t>6. Продолжительность публичных слушаний по вопросам разрешения условно разрешенного вида использования земельного участка и (или) объекта капитального строительства устанавливается три н</w:t>
      </w:r>
      <w:r>
        <w:rPr>
          <w:color w:val="000000"/>
          <w:sz w:val="22"/>
          <w:szCs w:val="22"/>
        </w:rPr>
        <w:t>е</w:t>
      </w:r>
      <w:r>
        <w:rPr>
          <w:color w:val="000000"/>
          <w:sz w:val="22"/>
          <w:szCs w:val="22"/>
        </w:rPr>
        <w:t>дели.</w:t>
      </w:r>
    </w:p>
    <w:p w:rsidR="00603F31" w:rsidRDefault="00603F31">
      <w:pPr>
        <w:spacing w:after="60" w:line="276" w:lineRule="auto"/>
        <w:ind w:firstLine="540"/>
        <w:jc w:val="both"/>
        <w:rPr>
          <w:color w:val="000000"/>
          <w:sz w:val="22"/>
          <w:szCs w:val="22"/>
        </w:rPr>
      </w:pPr>
      <w:r>
        <w:rPr>
          <w:color w:val="000000"/>
          <w:sz w:val="22"/>
          <w:szCs w:val="22"/>
        </w:rPr>
        <w:t>7. Продолжительность публичных слушаний по вопросу разрешения на отклонение от предельных параметров разрешенного строительства, реконструкции объектов капитального строительства устана</w:t>
      </w:r>
      <w:r>
        <w:rPr>
          <w:color w:val="000000"/>
          <w:sz w:val="22"/>
          <w:szCs w:val="22"/>
        </w:rPr>
        <w:t>в</w:t>
      </w:r>
      <w:r>
        <w:rPr>
          <w:color w:val="000000"/>
          <w:sz w:val="22"/>
          <w:szCs w:val="22"/>
        </w:rPr>
        <w:t>ливается три недели.</w:t>
      </w:r>
    </w:p>
    <w:p w:rsidR="00603F31" w:rsidRDefault="00603F31">
      <w:pPr>
        <w:pStyle w:val="Heading"/>
        <w:spacing w:after="60" w:line="276" w:lineRule="auto"/>
        <w:ind w:firstLine="540"/>
        <w:jc w:val="center"/>
        <w:rPr>
          <w:rFonts w:ascii="Times New Roman" w:hAnsi="Times New Roman" w:cs="Times New Roman"/>
          <w:color w:val="000000"/>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45. Предметы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 xml:space="preserve">1. Предметами публичных слушаний по вопросу принятия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могут являться соответствие генерального плана:</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r w:rsidR="0067254A">
        <w:rPr>
          <w:color w:val="000000"/>
          <w:sz w:val="22"/>
          <w:szCs w:val="22"/>
        </w:rPr>
        <w:t>, 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3)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t>4)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5)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6) техническим регламентам;</w:t>
      </w:r>
    </w:p>
    <w:p w:rsidR="00603F31" w:rsidRDefault="00603F31">
      <w:pPr>
        <w:spacing w:after="60" w:line="276" w:lineRule="auto"/>
        <w:jc w:val="both"/>
        <w:rPr>
          <w:color w:val="000000"/>
          <w:sz w:val="22"/>
          <w:szCs w:val="22"/>
        </w:rPr>
      </w:pPr>
      <w:r>
        <w:rPr>
          <w:color w:val="000000"/>
          <w:sz w:val="22"/>
          <w:szCs w:val="22"/>
        </w:rPr>
        <w:t>7)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8)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 xml:space="preserve">2. Предметом публичных слушаний по вопросу принятия изменений в генеральный план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ского</w:t>
      </w:r>
      <w:proofErr w:type="spellEnd"/>
      <w:r w:rsidR="002337FD">
        <w:rPr>
          <w:color w:val="000000"/>
          <w:sz w:val="22"/>
          <w:szCs w:val="22"/>
        </w:rPr>
        <w:t xml:space="preserve"> сельского</w:t>
      </w:r>
      <w:r>
        <w:rPr>
          <w:color w:val="000000"/>
          <w:sz w:val="22"/>
          <w:szCs w:val="22"/>
        </w:rPr>
        <w:t xml:space="preserve"> поселения может являться соответствие изменений:</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3)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t>4)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5)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6) техническим регламентам;</w:t>
      </w:r>
    </w:p>
    <w:p w:rsidR="00603F31" w:rsidRDefault="00603F31">
      <w:pPr>
        <w:spacing w:after="60" w:line="276" w:lineRule="auto"/>
        <w:jc w:val="both"/>
        <w:rPr>
          <w:color w:val="000000"/>
          <w:sz w:val="22"/>
          <w:szCs w:val="22"/>
        </w:rPr>
      </w:pPr>
      <w:r>
        <w:rPr>
          <w:color w:val="000000"/>
          <w:sz w:val="22"/>
          <w:szCs w:val="22"/>
        </w:rPr>
        <w:t>7) документам, обосновывающим целесообразность изменения генерального плана;</w:t>
      </w:r>
    </w:p>
    <w:p w:rsidR="00603F31" w:rsidRDefault="00603F31">
      <w:pPr>
        <w:spacing w:after="60" w:line="276" w:lineRule="auto"/>
        <w:jc w:val="both"/>
        <w:rPr>
          <w:color w:val="000000"/>
          <w:sz w:val="22"/>
          <w:szCs w:val="22"/>
        </w:rPr>
      </w:pPr>
      <w:r>
        <w:rPr>
          <w:color w:val="000000"/>
          <w:sz w:val="22"/>
          <w:szCs w:val="22"/>
        </w:rPr>
        <w:t>8)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3. Предметом публичных слушаний по вопросам принятия изменений в настоящие Правила может являться соответствие изменений:</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3) генеральному плану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4)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t>5)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6)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7) техническим регламентам;</w:t>
      </w:r>
    </w:p>
    <w:p w:rsidR="00603F31" w:rsidRDefault="00603F31">
      <w:pPr>
        <w:spacing w:after="60" w:line="276" w:lineRule="auto"/>
        <w:jc w:val="both"/>
        <w:rPr>
          <w:color w:val="000000"/>
          <w:sz w:val="22"/>
          <w:szCs w:val="22"/>
        </w:rPr>
      </w:pPr>
      <w:r>
        <w:rPr>
          <w:color w:val="000000"/>
          <w:sz w:val="22"/>
          <w:szCs w:val="22"/>
        </w:rPr>
        <w:t>8) документам, обосновывающим целесообразность изменения Правил;</w:t>
      </w:r>
    </w:p>
    <w:p w:rsidR="00603F31" w:rsidRDefault="00603F31">
      <w:pPr>
        <w:spacing w:after="60" w:line="276" w:lineRule="auto"/>
        <w:jc w:val="both"/>
        <w:rPr>
          <w:color w:val="000000"/>
          <w:sz w:val="22"/>
          <w:szCs w:val="22"/>
        </w:rPr>
      </w:pPr>
      <w:r>
        <w:rPr>
          <w:color w:val="000000"/>
          <w:sz w:val="22"/>
          <w:szCs w:val="22"/>
        </w:rPr>
        <w:t>9)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10)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Предметом публичных слушаний по вопросу принятия публичных сервитутов может являться с</w:t>
      </w:r>
      <w:r>
        <w:rPr>
          <w:color w:val="000000"/>
          <w:sz w:val="22"/>
          <w:szCs w:val="22"/>
        </w:rPr>
        <w:t>о</w:t>
      </w:r>
      <w:r>
        <w:rPr>
          <w:color w:val="000000"/>
          <w:sz w:val="22"/>
          <w:szCs w:val="22"/>
        </w:rPr>
        <w:t>ответствие публичных сервитутов:</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генеральному плану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lastRenderedPageBreak/>
        <w:t>3) техническим регламентам;</w:t>
      </w:r>
    </w:p>
    <w:p w:rsidR="00603F31" w:rsidRDefault="00603F31">
      <w:pPr>
        <w:spacing w:after="60" w:line="276" w:lineRule="auto"/>
        <w:jc w:val="both"/>
        <w:rPr>
          <w:color w:val="000000"/>
          <w:sz w:val="22"/>
          <w:szCs w:val="22"/>
        </w:rPr>
      </w:pPr>
      <w:r>
        <w:rPr>
          <w:color w:val="000000"/>
          <w:sz w:val="22"/>
          <w:szCs w:val="22"/>
        </w:rPr>
        <w:t>4) требованиям по соблюдению прав правообладателей земельных участков и объектов капитального строительства, интересы которых затрагиваются при установлении публичного сервитута;</w:t>
      </w:r>
    </w:p>
    <w:p w:rsidR="00603F31" w:rsidRDefault="00603F31">
      <w:pPr>
        <w:spacing w:after="60" w:line="276" w:lineRule="auto"/>
        <w:jc w:val="both"/>
        <w:rPr>
          <w:color w:val="000000"/>
          <w:sz w:val="22"/>
          <w:szCs w:val="22"/>
        </w:rPr>
      </w:pPr>
      <w:r>
        <w:rPr>
          <w:color w:val="000000"/>
          <w:sz w:val="22"/>
          <w:szCs w:val="22"/>
        </w:rPr>
        <w:t>5) требованиям по соблюдению прав населения, физических и юридических лиц, интересы которых з</w:t>
      </w:r>
      <w:r>
        <w:rPr>
          <w:color w:val="000000"/>
          <w:sz w:val="22"/>
          <w:szCs w:val="22"/>
        </w:rPr>
        <w:t>а</w:t>
      </w:r>
      <w:r>
        <w:rPr>
          <w:color w:val="000000"/>
          <w:sz w:val="22"/>
          <w:szCs w:val="22"/>
        </w:rPr>
        <w:t>трагиваются при установлении публичного сервитута;</w:t>
      </w:r>
    </w:p>
    <w:p w:rsidR="00603F31" w:rsidRDefault="00603F31">
      <w:pPr>
        <w:spacing w:after="60" w:line="276" w:lineRule="auto"/>
        <w:jc w:val="both"/>
        <w:rPr>
          <w:color w:val="000000"/>
          <w:sz w:val="22"/>
          <w:szCs w:val="22"/>
        </w:rPr>
      </w:pPr>
      <w:r>
        <w:rPr>
          <w:color w:val="000000"/>
          <w:sz w:val="22"/>
          <w:szCs w:val="22"/>
        </w:rPr>
        <w:t>6)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5. Предметом публичных слушаний по вопросу принятия проектов планировки, которые разрабат</w:t>
      </w:r>
      <w:r>
        <w:rPr>
          <w:color w:val="000000"/>
          <w:sz w:val="22"/>
          <w:szCs w:val="22"/>
        </w:rPr>
        <w:t>ы</w:t>
      </w:r>
      <w:r>
        <w:rPr>
          <w:color w:val="000000"/>
          <w:sz w:val="22"/>
          <w:szCs w:val="22"/>
        </w:rPr>
        <w:t>вались по решению главы</w:t>
      </w:r>
      <w:r w:rsidR="0067254A">
        <w:rPr>
          <w:color w:val="000000"/>
          <w:sz w:val="22"/>
          <w:szCs w:val="22"/>
        </w:rPr>
        <w:t xml:space="preserve"> администрации</w:t>
      </w:r>
      <w:r>
        <w:rPr>
          <w:color w:val="000000"/>
          <w:sz w:val="22"/>
          <w:szCs w:val="22"/>
        </w:rPr>
        <w:t xml:space="preserve"> </w:t>
      </w:r>
      <w:r w:rsidR="0067254A">
        <w:rPr>
          <w:color w:val="000000"/>
          <w:sz w:val="22"/>
          <w:szCs w:val="22"/>
        </w:rPr>
        <w:t>МО «</w:t>
      </w:r>
      <w:proofErr w:type="spellStart"/>
      <w:r w:rsidR="0067254A">
        <w:rPr>
          <w:color w:val="000000"/>
          <w:sz w:val="22"/>
          <w:szCs w:val="22"/>
        </w:rPr>
        <w:t>Ермоловское</w:t>
      </w:r>
      <w:proofErr w:type="spellEnd"/>
      <w:r w:rsidR="0067254A">
        <w:rPr>
          <w:color w:val="000000"/>
          <w:sz w:val="22"/>
          <w:szCs w:val="22"/>
        </w:rPr>
        <w:t xml:space="preserve"> сельское поселение»</w:t>
      </w:r>
      <w:r>
        <w:rPr>
          <w:color w:val="000000"/>
          <w:sz w:val="22"/>
          <w:szCs w:val="22"/>
        </w:rPr>
        <w:t>, может являться соо</w:t>
      </w:r>
      <w:r>
        <w:rPr>
          <w:color w:val="000000"/>
          <w:sz w:val="22"/>
          <w:szCs w:val="22"/>
        </w:rPr>
        <w:t>т</w:t>
      </w:r>
      <w:r>
        <w:rPr>
          <w:color w:val="000000"/>
          <w:sz w:val="22"/>
          <w:szCs w:val="22"/>
        </w:rPr>
        <w:t>ветс</w:t>
      </w:r>
      <w:r>
        <w:rPr>
          <w:color w:val="000000"/>
          <w:sz w:val="22"/>
          <w:szCs w:val="22"/>
        </w:rPr>
        <w:t>т</w:t>
      </w:r>
      <w:r>
        <w:rPr>
          <w:color w:val="000000"/>
          <w:sz w:val="22"/>
          <w:szCs w:val="22"/>
        </w:rPr>
        <w:t>вие документации по планировке территории:</w:t>
      </w:r>
    </w:p>
    <w:p w:rsidR="00603F31" w:rsidRDefault="00603F31">
      <w:pPr>
        <w:spacing w:after="60" w:line="276" w:lineRule="auto"/>
        <w:jc w:val="both"/>
        <w:rPr>
          <w:color w:val="000000"/>
          <w:sz w:val="22"/>
          <w:szCs w:val="22"/>
        </w:rPr>
      </w:pPr>
      <w:r>
        <w:rPr>
          <w:color w:val="000000"/>
          <w:sz w:val="22"/>
          <w:szCs w:val="22"/>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капитального строительства для государственных и муниципальных нужд;</w:t>
      </w:r>
    </w:p>
    <w:p w:rsidR="00603F31" w:rsidRDefault="00603F31">
      <w:pPr>
        <w:spacing w:after="60" w:line="276" w:lineRule="auto"/>
        <w:jc w:val="both"/>
        <w:rPr>
          <w:color w:val="000000"/>
          <w:sz w:val="22"/>
          <w:szCs w:val="22"/>
        </w:rPr>
      </w:pPr>
      <w:r>
        <w:rPr>
          <w:color w:val="000000"/>
          <w:sz w:val="22"/>
          <w:szCs w:val="22"/>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w:t>
      </w:r>
      <w:r>
        <w:rPr>
          <w:color w:val="000000"/>
          <w:sz w:val="22"/>
          <w:szCs w:val="22"/>
        </w:rPr>
        <w:t>о</w:t>
      </w:r>
      <w:r>
        <w:rPr>
          <w:color w:val="000000"/>
          <w:sz w:val="22"/>
          <w:szCs w:val="22"/>
        </w:rPr>
        <w:t>кументацией по планировке территории;</w:t>
      </w:r>
    </w:p>
    <w:p w:rsidR="00603F31" w:rsidRDefault="00603F31">
      <w:pPr>
        <w:spacing w:after="60" w:line="276" w:lineRule="auto"/>
        <w:jc w:val="both"/>
        <w:rPr>
          <w:color w:val="000000"/>
          <w:sz w:val="22"/>
          <w:szCs w:val="22"/>
        </w:rPr>
      </w:pPr>
      <w:r>
        <w:rPr>
          <w:color w:val="000000"/>
          <w:sz w:val="22"/>
          <w:szCs w:val="22"/>
        </w:rPr>
        <w:t>3) градостроительным регламентам, содержащимся в настоящих Правилах;</w:t>
      </w:r>
    </w:p>
    <w:p w:rsidR="00603F31" w:rsidRDefault="00603F31">
      <w:pPr>
        <w:spacing w:after="60" w:line="276" w:lineRule="auto"/>
        <w:jc w:val="both"/>
        <w:rPr>
          <w:color w:val="000000"/>
          <w:sz w:val="22"/>
          <w:szCs w:val="22"/>
        </w:rPr>
      </w:pPr>
      <w:r>
        <w:rPr>
          <w:color w:val="000000"/>
          <w:sz w:val="22"/>
          <w:szCs w:val="22"/>
        </w:rPr>
        <w:t>4) техническим регламентам, включая требования, предъявляемые к градостроительному проектиров</w:t>
      </w:r>
      <w:r>
        <w:rPr>
          <w:color w:val="000000"/>
          <w:sz w:val="22"/>
          <w:szCs w:val="22"/>
        </w:rPr>
        <w:t>а</w:t>
      </w:r>
      <w:r>
        <w:rPr>
          <w:color w:val="000000"/>
          <w:sz w:val="22"/>
          <w:szCs w:val="22"/>
        </w:rPr>
        <w:t>нию систем инженерно-технического обеспечения планируемого строительства, реконструкции;</w:t>
      </w:r>
    </w:p>
    <w:p w:rsidR="00603F31" w:rsidRDefault="00603F31">
      <w:pPr>
        <w:spacing w:after="60" w:line="276" w:lineRule="auto"/>
        <w:jc w:val="both"/>
        <w:rPr>
          <w:color w:val="000000"/>
          <w:sz w:val="22"/>
          <w:szCs w:val="22"/>
        </w:rPr>
      </w:pPr>
      <w:r>
        <w:rPr>
          <w:color w:val="000000"/>
          <w:sz w:val="22"/>
          <w:szCs w:val="22"/>
        </w:rPr>
        <w:t>5)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w:t>
      </w:r>
      <w:r>
        <w:rPr>
          <w:color w:val="000000"/>
          <w:sz w:val="22"/>
          <w:szCs w:val="22"/>
        </w:rPr>
        <w:t>о</w:t>
      </w:r>
      <w:r>
        <w:rPr>
          <w:color w:val="000000"/>
          <w:sz w:val="22"/>
          <w:szCs w:val="22"/>
        </w:rPr>
        <w:t xml:space="preserve">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w:t>
      </w:r>
      <w:proofErr w:type="spellStart"/>
      <w:r>
        <w:rPr>
          <w:color w:val="000000"/>
          <w:sz w:val="22"/>
          <w:szCs w:val="22"/>
        </w:rPr>
        <w:t>ненарушения</w:t>
      </w:r>
      <w:proofErr w:type="spellEnd"/>
      <w:r>
        <w:rPr>
          <w:color w:val="000000"/>
          <w:sz w:val="22"/>
          <w:szCs w:val="22"/>
        </w:rPr>
        <w:t xml:space="preserve"> прав третьих лиц на использование территорий общего пользования, в противном случае устанавливаются н</w:t>
      </w:r>
      <w:r>
        <w:rPr>
          <w:color w:val="000000"/>
          <w:sz w:val="22"/>
          <w:szCs w:val="22"/>
        </w:rPr>
        <w:t>е</w:t>
      </w:r>
      <w:r>
        <w:rPr>
          <w:color w:val="000000"/>
          <w:sz w:val="22"/>
          <w:szCs w:val="22"/>
        </w:rPr>
        <w:t>делимые земельные участки, в границах которых могут располагаться несколько многоквартирных ж</w:t>
      </w:r>
      <w:r>
        <w:rPr>
          <w:color w:val="000000"/>
          <w:sz w:val="22"/>
          <w:szCs w:val="22"/>
        </w:rPr>
        <w:t>и</w:t>
      </w:r>
      <w:r>
        <w:rPr>
          <w:color w:val="000000"/>
          <w:sz w:val="22"/>
          <w:szCs w:val="22"/>
        </w:rPr>
        <w:t>лых домов;</w:t>
      </w:r>
    </w:p>
    <w:p w:rsidR="00603F31" w:rsidRDefault="00603F31">
      <w:pPr>
        <w:spacing w:after="60" w:line="276" w:lineRule="auto"/>
        <w:jc w:val="both"/>
        <w:rPr>
          <w:color w:val="000000"/>
          <w:sz w:val="22"/>
          <w:szCs w:val="22"/>
        </w:rPr>
      </w:pPr>
      <w:r>
        <w:rPr>
          <w:color w:val="000000"/>
          <w:sz w:val="22"/>
          <w:szCs w:val="22"/>
        </w:rPr>
        <w:t>6) требованиям, предъявляемым к проектам градостроительных планов земельных участков в составе д</w:t>
      </w:r>
      <w:r>
        <w:rPr>
          <w:color w:val="000000"/>
          <w:sz w:val="22"/>
          <w:szCs w:val="22"/>
        </w:rPr>
        <w:t>о</w:t>
      </w:r>
      <w:r>
        <w:rPr>
          <w:color w:val="000000"/>
          <w:sz w:val="22"/>
          <w:szCs w:val="22"/>
        </w:rPr>
        <w:t>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w:t>
      </w:r>
      <w:r>
        <w:rPr>
          <w:color w:val="000000"/>
          <w:sz w:val="22"/>
          <w:szCs w:val="22"/>
        </w:rPr>
        <w:t>и</w:t>
      </w:r>
      <w:r>
        <w:rPr>
          <w:color w:val="000000"/>
          <w:sz w:val="22"/>
          <w:szCs w:val="22"/>
        </w:rPr>
        <w:t>руемых зданий, строений, сооружений, видах их использования;</w:t>
      </w:r>
    </w:p>
    <w:p w:rsidR="00603F31" w:rsidRDefault="00603F31">
      <w:pPr>
        <w:spacing w:after="60" w:line="276" w:lineRule="auto"/>
        <w:jc w:val="both"/>
        <w:rPr>
          <w:color w:val="000000"/>
          <w:sz w:val="22"/>
          <w:szCs w:val="22"/>
        </w:rPr>
      </w:pPr>
      <w:r>
        <w:rPr>
          <w:color w:val="000000"/>
          <w:sz w:val="22"/>
          <w:szCs w:val="22"/>
        </w:rPr>
        <w:t>7) иным требованиям, установленным законодательством о градостроительной деятельности.</w:t>
      </w:r>
    </w:p>
    <w:p w:rsidR="00603F31" w:rsidRDefault="00603F31">
      <w:pPr>
        <w:spacing w:after="60" w:line="276" w:lineRule="auto"/>
        <w:ind w:firstLine="540"/>
        <w:jc w:val="both"/>
        <w:rPr>
          <w:color w:val="000000"/>
          <w:sz w:val="22"/>
          <w:szCs w:val="22"/>
        </w:rPr>
      </w:pPr>
      <w:r>
        <w:rPr>
          <w:color w:val="000000"/>
          <w:sz w:val="22"/>
          <w:szCs w:val="22"/>
        </w:rPr>
        <w:t>6. Предметом публичных слушаний по вопросам разрешения условно разрешенного вида использ</w:t>
      </w:r>
      <w:r>
        <w:rPr>
          <w:color w:val="000000"/>
          <w:sz w:val="22"/>
          <w:szCs w:val="22"/>
        </w:rPr>
        <w:t>о</w:t>
      </w:r>
      <w:r>
        <w:rPr>
          <w:color w:val="000000"/>
          <w:sz w:val="22"/>
          <w:szCs w:val="22"/>
        </w:rPr>
        <w:t>вания земельного участка и (или) объекта капитального строительства может являться соответствие ра</w:t>
      </w:r>
      <w:r>
        <w:rPr>
          <w:color w:val="000000"/>
          <w:sz w:val="22"/>
          <w:szCs w:val="22"/>
        </w:rPr>
        <w:t>з</w:t>
      </w:r>
      <w:r>
        <w:rPr>
          <w:color w:val="000000"/>
          <w:sz w:val="22"/>
          <w:szCs w:val="22"/>
        </w:rPr>
        <w:t>решения:</w:t>
      </w:r>
    </w:p>
    <w:p w:rsidR="00603F31" w:rsidRDefault="00603F31">
      <w:pPr>
        <w:spacing w:after="60" w:line="276" w:lineRule="auto"/>
        <w:jc w:val="both"/>
        <w:rPr>
          <w:color w:val="000000"/>
          <w:sz w:val="22"/>
          <w:szCs w:val="22"/>
        </w:rPr>
      </w:pPr>
      <w:r>
        <w:rPr>
          <w:color w:val="000000"/>
          <w:sz w:val="22"/>
          <w:szCs w:val="22"/>
        </w:rPr>
        <w:t>1) градостроительным регламентам, установленным настоящими Правилами;</w:t>
      </w:r>
    </w:p>
    <w:p w:rsidR="00603F31" w:rsidRDefault="00603F31">
      <w:pPr>
        <w:spacing w:after="60" w:line="276" w:lineRule="auto"/>
        <w:jc w:val="both"/>
        <w:rPr>
          <w:color w:val="000000"/>
          <w:sz w:val="22"/>
          <w:szCs w:val="22"/>
        </w:rPr>
      </w:pPr>
      <w:r>
        <w:rPr>
          <w:color w:val="000000"/>
          <w:sz w:val="22"/>
          <w:szCs w:val="22"/>
        </w:rPr>
        <w:t>2) техническим регламентам;</w:t>
      </w:r>
    </w:p>
    <w:p w:rsidR="00603F31" w:rsidRDefault="00603F31">
      <w:pPr>
        <w:spacing w:after="60" w:line="276" w:lineRule="auto"/>
        <w:jc w:val="both"/>
        <w:rPr>
          <w:color w:val="000000"/>
          <w:sz w:val="22"/>
          <w:szCs w:val="22"/>
        </w:rPr>
      </w:pPr>
      <w:r>
        <w:rPr>
          <w:color w:val="000000"/>
          <w:sz w:val="22"/>
          <w:szCs w:val="22"/>
        </w:rPr>
        <w:t>3) требованиям по соблюдению прав населения, проживающего в территориальной зоне, в которой ра</w:t>
      </w:r>
      <w:r>
        <w:rPr>
          <w:color w:val="000000"/>
          <w:sz w:val="22"/>
          <w:szCs w:val="22"/>
        </w:rPr>
        <w:t>с</w:t>
      </w:r>
      <w:r>
        <w:rPr>
          <w:color w:val="000000"/>
          <w:sz w:val="22"/>
          <w:szCs w:val="22"/>
        </w:rPr>
        <w:t>положен земельный участок и (или) объект капитального строительства, для которых получается разр</w:t>
      </w:r>
      <w:r>
        <w:rPr>
          <w:color w:val="000000"/>
          <w:sz w:val="22"/>
          <w:szCs w:val="22"/>
        </w:rPr>
        <w:t>е</w:t>
      </w:r>
      <w:r>
        <w:rPr>
          <w:color w:val="000000"/>
          <w:sz w:val="22"/>
          <w:szCs w:val="22"/>
        </w:rPr>
        <w:t>шение;</w:t>
      </w:r>
    </w:p>
    <w:p w:rsidR="00603F31" w:rsidRDefault="00603F31">
      <w:pPr>
        <w:spacing w:after="60" w:line="276" w:lineRule="auto"/>
        <w:jc w:val="both"/>
        <w:rPr>
          <w:color w:val="000000"/>
          <w:sz w:val="22"/>
          <w:szCs w:val="22"/>
        </w:rPr>
      </w:pPr>
      <w:r>
        <w:rPr>
          <w:color w:val="000000"/>
          <w:sz w:val="22"/>
          <w:szCs w:val="22"/>
        </w:rPr>
        <w:t>4) требованиям по соблюдению прав правообладателей земельных участков и расположенных на них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7. Предметом публичных слушаний по вопросу разрешения на отклонение от предельных параме</w:t>
      </w:r>
      <w:r>
        <w:rPr>
          <w:color w:val="000000"/>
          <w:sz w:val="22"/>
          <w:szCs w:val="22"/>
        </w:rPr>
        <w:t>т</w:t>
      </w:r>
      <w:r>
        <w:rPr>
          <w:color w:val="000000"/>
          <w:sz w:val="22"/>
          <w:szCs w:val="22"/>
        </w:rPr>
        <w:t>ров разрешенного строительства, реконструкции объектов капитального строительства может являться соответствие разрешения:</w:t>
      </w:r>
    </w:p>
    <w:p w:rsidR="00603F31" w:rsidRDefault="00603F31">
      <w:pPr>
        <w:spacing w:after="60" w:line="276" w:lineRule="auto"/>
        <w:jc w:val="both"/>
        <w:rPr>
          <w:color w:val="000000"/>
          <w:sz w:val="22"/>
          <w:szCs w:val="22"/>
        </w:rPr>
      </w:pPr>
      <w:r>
        <w:rPr>
          <w:color w:val="000000"/>
          <w:sz w:val="22"/>
          <w:szCs w:val="22"/>
        </w:rPr>
        <w:t>1) техническим регламентам;</w:t>
      </w:r>
    </w:p>
    <w:p w:rsidR="00603F31" w:rsidRDefault="00603F31">
      <w:pPr>
        <w:spacing w:after="60" w:line="276" w:lineRule="auto"/>
        <w:jc w:val="both"/>
        <w:rPr>
          <w:color w:val="000000"/>
          <w:sz w:val="22"/>
          <w:szCs w:val="22"/>
        </w:rPr>
      </w:pPr>
      <w:r>
        <w:rPr>
          <w:color w:val="000000"/>
          <w:sz w:val="22"/>
          <w:szCs w:val="22"/>
        </w:rPr>
        <w:lastRenderedPageBreak/>
        <w:t>2) требованиям по соблюдению прав правообладателей помещений, которые расположены в объекте к</w:t>
      </w:r>
      <w:r>
        <w:rPr>
          <w:color w:val="000000"/>
          <w:sz w:val="22"/>
          <w:szCs w:val="22"/>
        </w:rPr>
        <w:t>а</w:t>
      </w:r>
      <w:r>
        <w:rPr>
          <w:color w:val="000000"/>
          <w:sz w:val="22"/>
          <w:szCs w:val="22"/>
        </w:rPr>
        <w:t>питального строительства, на который получается разрешение;</w:t>
      </w:r>
    </w:p>
    <w:p w:rsidR="00603F31" w:rsidRDefault="00603F31">
      <w:pPr>
        <w:spacing w:after="60" w:line="276" w:lineRule="auto"/>
        <w:jc w:val="both"/>
        <w:rPr>
          <w:color w:val="000000"/>
          <w:sz w:val="22"/>
          <w:szCs w:val="22"/>
        </w:rPr>
      </w:pPr>
      <w:r>
        <w:rPr>
          <w:color w:val="000000"/>
          <w:sz w:val="22"/>
          <w:szCs w:val="22"/>
        </w:rPr>
        <w:t>3) требованиям по соблюдению прав правообладателей земельных участков и расположенных на них объектов капитального строительства, имеющих общие границы с земельным участком, на который п</w:t>
      </w:r>
      <w:r>
        <w:rPr>
          <w:color w:val="000000"/>
          <w:sz w:val="22"/>
          <w:szCs w:val="22"/>
        </w:rPr>
        <w:t>о</w:t>
      </w:r>
      <w:r>
        <w:rPr>
          <w:color w:val="000000"/>
          <w:sz w:val="22"/>
          <w:szCs w:val="22"/>
        </w:rPr>
        <w:t>лучается разрешение.</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46. Участники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Участниками публичных слушаний по вопросам принятия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внесения в него изменений, принятия публичных сервитутов, принятия изменений в н</w:t>
      </w:r>
      <w:r>
        <w:rPr>
          <w:color w:val="000000"/>
          <w:sz w:val="22"/>
          <w:szCs w:val="22"/>
        </w:rPr>
        <w:t>а</w:t>
      </w:r>
      <w:r>
        <w:rPr>
          <w:color w:val="000000"/>
          <w:sz w:val="22"/>
          <w:szCs w:val="22"/>
        </w:rPr>
        <w:t>стоящие Правила являются:</w:t>
      </w:r>
    </w:p>
    <w:p w:rsidR="00603F31" w:rsidRDefault="00603F31">
      <w:pPr>
        <w:spacing w:after="60" w:line="276" w:lineRule="auto"/>
        <w:jc w:val="both"/>
        <w:rPr>
          <w:color w:val="000000"/>
          <w:sz w:val="22"/>
          <w:szCs w:val="22"/>
        </w:rPr>
      </w:pPr>
      <w:r>
        <w:rPr>
          <w:color w:val="000000"/>
          <w:sz w:val="22"/>
          <w:szCs w:val="22"/>
        </w:rPr>
        <w:t xml:space="preserve">1) все население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(или)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общественные организации;</w:t>
      </w:r>
    </w:p>
    <w:p w:rsidR="00603F31" w:rsidRDefault="00603F31">
      <w:pPr>
        <w:spacing w:after="60" w:line="276" w:lineRule="auto"/>
        <w:jc w:val="both"/>
        <w:rPr>
          <w:color w:val="000000"/>
          <w:sz w:val="22"/>
          <w:szCs w:val="22"/>
        </w:rPr>
      </w:pPr>
      <w:r>
        <w:rPr>
          <w:color w:val="000000"/>
          <w:sz w:val="22"/>
          <w:szCs w:val="22"/>
        </w:rPr>
        <w:t>4) другие заинтересованные лица.</w:t>
      </w:r>
    </w:p>
    <w:p w:rsidR="00603F31" w:rsidRDefault="00603F31">
      <w:pPr>
        <w:spacing w:after="60" w:line="276" w:lineRule="auto"/>
        <w:jc w:val="both"/>
        <w:rPr>
          <w:color w:val="000000"/>
          <w:sz w:val="22"/>
          <w:szCs w:val="22"/>
        </w:rPr>
      </w:pPr>
      <w:r>
        <w:rPr>
          <w:color w:val="000000"/>
          <w:sz w:val="22"/>
          <w:szCs w:val="22"/>
        </w:rPr>
        <w:t xml:space="preserve">2. Участниками публичных слушаний по вопросу принятия проектов планировки территорий </w:t>
      </w:r>
      <w:proofErr w:type="spellStart"/>
      <w:r w:rsidR="002F4815">
        <w:rPr>
          <w:color w:val="000000"/>
          <w:sz w:val="22"/>
          <w:szCs w:val="22"/>
        </w:rPr>
        <w:t>Ермоло</w:t>
      </w:r>
      <w:r w:rsidR="002F4815">
        <w:rPr>
          <w:color w:val="000000"/>
          <w:sz w:val="22"/>
          <w:szCs w:val="22"/>
        </w:rPr>
        <w:t>в</w:t>
      </w:r>
      <w:r w:rsidR="002F4815">
        <w:rPr>
          <w:color w:val="000000"/>
          <w:sz w:val="22"/>
          <w:szCs w:val="22"/>
        </w:rPr>
        <w:t>ского</w:t>
      </w:r>
      <w:proofErr w:type="spellEnd"/>
      <w:r w:rsidR="002337FD">
        <w:rPr>
          <w:color w:val="000000"/>
          <w:sz w:val="22"/>
          <w:szCs w:val="22"/>
        </w:rPr>
        <w:t xml:space="preserve"> сельского</w:t>
      </w:r>
      <w:r>
        <w:rPr>
          <w:color w:val="000000"/>
          <w:sz w:val="22"/>
          <w:szCs w:val="22"/>
        </w:rPr>
        <w:t xml:space="preserve"> поселения являются:</w:t>
      </w:r>
    </w:p>
    <w:p w:rsidR="00603F31" w:rsidRDefault="00603F31">
      <w:pPr>
        <w:spacing w:after="60" w:line="276" w:lineRule="auto"/>
        <w:jc w:val="both"/>
        <w:rPr>
          <w:color w:val="000000"/>
          <w:sz w:val="22"/>
          <w:szCs w:val="22"/>
        </w:rPr>
      </w:pPr>
      <w:r>
        <w:rPr>
          <w:color w:val="000000"/>
          <w:sz w:val="22"/>
          <w:szCs w:val="22"/>
        </w:rPr>
        <w:t>1) население, проживающее на территории, на которую разрабатывался проект планировки;</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объектов капитального строительства, расположенных на те</w:t>
      </w:r>
      <w:r>
        <w:rPr>
          <w:color w:val="000000"/>
          <w:sz w:val="22"/>
          <w:szCs w:val="22"/>
        </w:rPr>
        <w:t>р</w:t>
      </w:r>
      <w:r>
        <w:rPr>
          <w:color w:val="000000"/>
          <w:sz w:val="22"/>
          <w:szCs w:val="22"/>
        </w:rPr>
        <w:t>ритории, на которую разрабатывался проект планировки;</w:t>
      </w:r>
    </w:p>
    <w:p w:rsidR="00603F31" w:rsidRDefault="00603F31">
      <w:pPr>
        <w:spacing w:after="60" w:line="276" w:lineRule="auto"/>
        <w:jc w:val="both"/>
        <w:rPr>
          <w:color w:val="000000"/>
          <w:sz w:val="22"/>
          <w:szCs w:val="22"/>
        </w:rPr>
      </w:pPr>
      <w:r>
        <w:rPr>
          <w:color w:val="000000"/>
          <w:sz w:val="22"/>
          <w:szCs w:val="22"/>
        </w:rPr>
        <w:t>3) в случае, когда в результате разработанного проекта планировки становится возможным размещение объектов капитального строительства, способных оказать негативное воздействие на окружающую среду, правообладатели земельных участков и объектов капитального строительства, подверженные риску так</w:t>
      </w:r>
      <w:r>
        <w:rPr>
          <w:color w:val="000000"/>
          <w:sz w:val="22"/>
          <w:szCs w:val="22"/>
        </w:rPr>
        <w:t>о</w:t>
      </w:r>
      <w:r>
        <w:rPr>
          <w:color w:val="000000"/>
          <w:sz w:val="22"/>
          <w:szCs w:val="22"/>
        </w:rPr>
        <w:t>го негативного воздействия.</w:t>
      </w:r>
    </w:p>
    <w:p w:rsidR="00603F31" w:rsidRDefault="00603F31">
      <w:pPr>
        <w:spacing w:after="60" w:line="276" w:lineRule="auto"/>
        <w:ind w:firstLine="540"/>
        <w:jc w:val="both"/>
        <w:rPr>
          <w:color w:val="000000"/>
          <w:sz w:val="22"/>
          <w:szCs w:val="22"/>
        </w:rPr>
      </w:pPr>
      <w:r>
        <w:rPr>
          <w:color w:val="000000"/>
          <w:sz w:val="22"/>
          <w:szCs w:val="22"/>
        </w:rPr>
        <w:t>3. Участниками публичных слушаний по вопросам разрешения на условно разрешенный вид и</w:t>
      </w:r>
      <w:r>
        <w:rPr>
          <w:color w:val="000000"/>
          <w:sz w:val="22"/>
          <w:szCs w:val="22"/>
        </w:rPr>
        <w:t>с</w:t>
      </w:r>
      <w:r>
        <w:rPr>
          <w:color w:val="000000"/>
          <w:sz w:val="22"/>
          <w:szCs w:val="22"/>
        </w:rPr>
        <w:t>пользования земельного участка и (или) объекта капитального строительства являются:</w:t>
      </w:r>
    </w:p>
    <w:p w:rsidR="00603F31" w:rsidRDefault="00603F31">
      <w:pPr>
        <w:spacing w:after="60" w:line="276" w:lineRule="auto"/>
        <w:jc w:val="both"/>
        <w:rPr>
          <w:color w:val="000000"/>
          <w:sz w:val="22"/>
          <w:szCs w:val="22"/>
        </w:rPr>
      </w:pPr>
      <w:r>
        <w:rPr>
          <w:color w:val="000000"/>
          <w:sz w:val="22"/>
          <w:szCs w:val="22"/>
        </w:rPr>
        <w:t>1) население, проживающее в пределах территориальной зоны, в границах которой расположен земел</w:t>
      </w:r>
      <w:r>
        <w:rPr>
          <w:color w:val="000000"/>
          <w:sz w:val="22"/>
          <w:szCs w:val="22"/>
        </w:rPr>
        <w:t>ь</w:t>
      </w:r>
      <w:r>
        <w:rPr>
          <w:color w:val="000000"/>
          <w:sz w:val="22"/>
          <w:szCs w:val="22"/>
        </w:rPr>
        <w:t>ный участок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объектов капитального строительства, расположенных в пред</w:t>
      </w:r>
      <w:r>
        <w:rPr>
          <w:color w:val="000000"/>
          <w:sz w:val="22"/>
          <w:szCs w:val="22"/>
        </w:rPr>
        <w:t>е</w:t>
      </w:r>
      <w:r>
        <w:rPr>
          <w:color w:val="000000"/>
          <w:sz w:val="22"/>
          <w:szCs w:val="22"/>
        </w:rPr>
        <w:t>лах территориальной зоны, в границах которой расположен земельный участок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3) в случае, когда в результате разрешения условно разрешенного вида использования земельного участка и (или) объекта капитального строительства становится возможным размещение объектов капитального строительства, способных оказать негативное воздействие на окружающую среду, правообладатели з</w:t>
      </w:r>
      <w:r>
        <w:rPr>
          <w:color w:val="000000"/>
          <w:sz w:val="22"/>
          <w:szCs w:val="22"/>
        </w:rPr>
        <w:t>е</w:t>
      </w:r>
      <w:r>
        <w:rPr>
          <w:color w:val="000000"/>
          <w:sz w:val="22"/>
          <w:szCs w:val="22"/>
        </w:rPr>
        <w:t>мельных участков и объектов капитального строительства, подверженные риску такого негативного во</w:t>
      </w:r>
      <w:r>
        <w:rPr>
          <w:color w:val="000000"/>
          <w:sz w:val="22"/>
          <w:szCs w:val="22"/>
        </w:rPr>
        <w:t>з</w:t>
      </w:r>
      <w:r>
        <w:rPr>
          <w:color w:val="000000"/>
          <w:sz w:val="22"/>
          <w:szCs w:val="22"/>
        </w:rPr>
        <w:t>действия.</w:t>
      </w:r>
    </w:p>
    <w:p w:rsidR="00603F31" w:rsidRDefault="00603F31">
      <w:pPr>
        <w:spacing w:after="60" w:line="276" w:lineRule="auto"/>
        <w:ind w:firstLine="540"/>
        <w:jc w:val="both"/>
        <w:rPr>
          <w:color w:val="000000"/>
          <w:sz w:val="22"/>
          <w:szCs w:val="22"/>
        </w:rPr>
      </w:pPr>
      <w:r>
        <w:rPr>
          <w:color w:val="000000"/>
          <w:sz w:val="22"/>
          <w:szCs w:val="22"/>
        </w:rPr>
        <w:t>4. Участниками публичных слушаний по вопросам разрешения на отклонение от предельных пар</w:t>
      </w:r>
      <w:r>
        <w:rPr>
          <w:color w:val="000000"/>
          <w:sz w:val="22"/>
          <w:szCs w:val="22"/>
        </w:rPr>
        <w:t>а</w:t>
      </w:r>
      <w:r>
        <w:rPr>
          <w:color w:val="000000"/>
          <w:sz w:val="22"/>
          <w:szCs w:val="22"/>
        </w:rPr>
        <w:t>метров разрешенного строительства, реконструкции объектов капитального строительства являются:</w:t>
      </w:r>
    </w:p>
    <w:p w:rsidR="00603F31" w:rsidRDefault="00603F31">
      <w:pPr>
        <w:spacing w:after="60" w:line="276" w:lineRule="auto"/>
        <w:jc w:val="both"/>
        <w:rPr>
          <w:color w:val="000000"/>
          <w:sz w:val="22"/>
          <w:szCs w:val="22"/>
        </w:rPr>
      </w:pPr>
      <w:r>
        <w:rPr>
          <w:color w:val="000000"/>
          <w:sz w:val="22"/>
          <w:szCs w:val="22"/>
        </w:rPr>
        <w:t>1) правообладатели земельных участков и расположенных на них объектов капитального строительства, имеющих общие границы с земельным участком, применительно к которому запрашивается данное ра</w:t>
      </w:r>
      <w:r>
        <w:rPr>
          <w:color w:val="000000"/>
          <w:sz w:val="22"/>
          <w:szCs w:val="22"/>
        </w:rPr>
        <w:t>з</w:t>
      </w:r>
      <w:r>
        <w:rPr>
          <w:color w:val="000000"/>
          <w:sz w:val="22"/>
          <w:szCs w:val="22"/>
        </w:rPr>
        <w:t>решение;</w:t>
      </w:r>
    </w:p>
    <w:p w:rsidR="00603F31" w:rsidRDefault="00603F31">
      <w:pPr>
        <w:spacing w:after="60" w:line="276" w:lineRule="auto"/>
        <w:jc w:val="both"/>
        <w:rPr>
          <w:color w:val="000000"/>
          <w:sz w:val="22"/>
          <w:szCs w:val="22"/>
        </w:rPr>
      </w:pPr>
      <w:r>
        <w:rPr>
          <w:color w:val="000000"/>
          <w:sz w:val="22"/>
          <w:szCs w:val="22"/>
        </w:rPr>
        <w:t>2) правообладатели помещений объекта капитального строительства, применительно к которому запр</w:t>
      </w:r>
      <w:r>
        <w:rPr>
          <w:color w:val="000000"/>
          <w:sz w:val="22"/>
          <w:szCs w:val="22"/>
        </w:rPr>
        <w:t>а</w:t>
      </w:r>
      <w:r>
        <w:rPr>
          <w:color w:val="000000"/>
          <w:sz w:val="22"/>
          <w:szCs w:val="22"/>
        </w:rPr>
        <w:t>шивается данное разрешение.</w:t>
      </w:r>
    </w:p>
    <w:p w:rsidR="00603F31" w:rsidRPr="009B3FE3" w:rsidRDefault="00603F31">
      <w:pPr>
        <w:spacing w:after="60" w:line="276" w:lineRule="auto"/>
        <w:ind w:firstLine="540"/>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Глава 11. ПОЛОЖЕНИЯ ОБ ИЗЪЯТИИ, РЕЗЕРВИРОВАНИИ ЗЕМЕЛЬНЫХ УЧАСТКОВ ДЛЯ ГОСУДАРСТВЕННЫХ ИЛИ МУНИЦИПАЛЬНЫХ НУЖД, УСТАНОВЛЕНИЕ ПУБЛИЧНЫХ СЕРВИТУТОВ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47.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и земельным законодательством, законодательством Ульяновской области, регламентирующим данный вид правоотношений, настоящими Правилами и принимаемыми в соответствии с ними иными нормативными правовыми актами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w:t>
      </w:r>
    </w:p>
    <w:p w:rsidR="00603F31" w:rsidRDefault="00603F31">
      <w:pPr>
        <w:spacing w:after="60" w:line="276" w:lineRule="auto"/>
        <w:ind w:firstLine="540"/>
        <w:jc w:val="both"/>
        <w:rPr>
          <w:color w:val="000000"/>
          <w:sz w:val="22"/>
          <w:szCs w:val="22"/>
        </w:rPr>
      </w:pPr>
      <w:r>
        <w:rPr>
          <w:color w:val="000000"/>
          <w:sz w:val="22"/>
          <w:szCs w:val="22"/>
        </w:rPr>
        <w:t>2. Решение о резервировании земель, об изъятии, в том числе путем выкупа, земельных участков для государственных и муниципальных нужд принимается органами государственной власти, органами местного самоуправления только при наличии разработанной и утвержденной документации территор</w:t>
      </w:r>
      <w:r>
        <w:rPr>
          <w:color w:val="000000"/>
          <w:sz w:val="22"/>
          <w:szCs w:val="22"/>
        </w:rPr>
        <w:t>и</w:t>
      </w:r>
      <w:r>
        <w:rPr>
          <w:color w:val="000000"/>
          <w:sz w:val="22"/>
          <w:szCs w:val="22"/>
        </w:rPr>
        <w:t>ального планирования соответствующего уровня и документации по планировке территории при соотве</w:t>
      </w:r>
      <w:r>
        <w:rPr>
          <w:color w:val="000000"/>
          <w:sz w:val="22"/>
          <w:szCs w:val="22"/>
        </w:rPr>
        <w:t>т</w:t>
      </w:r>
      <w:r>
        <w:rPr>
          <w:color w:val="000000"/>
          <w:sz w:val="22"/>
          <w:szCs w:val="22"/>
        </w:rPr>
        <w:t>ствующем обосновании: невозможности исполнения государственных или муниципальных нужд иначе как только посредством изъятия соответствующих земельных участков, их частей, объектов недвижим</w:t>
      </w:r>
      <w:r>
        <w:rPr>
          <w:color w:val="000000"/>
          <w:sz w:val="22"/>
          <w:szCs w:val="22"/>
        </w:rPr>
        <w:t>о</w:t>
      </w:r>
      <w:r>
        <w:rPr>
          <w:color w:val="000000"/>
          <w:sz w:val="22"/>
          <w:szCs w:val="22"/>
        </w:rPr>
        <w:t>сти.</w:t>
      </w:r>
    </w:p>
    <w:p w:rsidR="00603F31" w:rsidRDefault="00603F31">
      <w:pPr>
        <w:spacing w:after="60" w:line="276" w:lineRule="auto"/>
        <w:ind w:firstLine="540"/>
        <w:jc w:val="both"/>
        <w:rPr>
          <w:color w:val="000000"/>
          <w:sz w:val="22"/>
          <w:szCs w:val="22"/>
        </w:rPr>
      </w:pPr>
      <w:r>
        <w:rPr>
          <w:color w:val="000000"/>
          <w:sz w:val="22"/>
          <w:szCs w:val="22"/>
        </w:rPr>
        <w:t xml:space="preserve">3. Государственными или муниципальными нуждами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603F31" w:rsidRDefault="00603F31">
      <w:pPr>
        <w:spacing w:after="60" w:line="276" w:lineRule="auto"/>
        <w:jc w:val="both"/>
        <w:rPr>
          <w:color w:val="000000"/>
          <w:sz w:val="22"/>
          <w:szCs w:val="22"/>
        </w:rPr>
      </w:pPr>
      <w:r>
        <w:rPr>
          <w:color w:val="000000"/>
          <w:sz w:val="22"/>
          <w:szCs w:val="22"/>
        </w:rPr>
        <w:t>1) объектов федеральных энергетических систем и объектов энергетических систем регионального знач</w:t>
      </w:r>
      <w:r>
        <w:rPr>
          <w:color w:val="000000"/>
          <w:sz w:val="22"/>
          <w:szCs w:val="22"/>
        </w:rPr>
        <w:t>е</w:t>
      </w:r>
      <w:r>
        <w:rPr>
          <w:color w:val="000000"/>
          <w:sz w:val="22"/>
          <w:szCs w:val="22"/>
        </w:rPr>
        <w:t>ния;</w:t>
      </w:r>
    </w:p>
    <w:p w:rsidR="00603F31" w:rsidRDefault="00603F31">
      <w:pPr>
        <w:spacing w:after="60" w:line="276" w:lineRule="auto"/>
        <w:jc w:val="both"/>
        <w:rPr>
          <w:color w:val="000000"/>
          <w:sz w:val="22"/>
          <w:szCs w:val="22"/>
        </w:rPr>
      </w:pPr>
      <w:r>
        <w:rPr>
          <w:color w:val="000000"/>
          <w:sz w:val="22"/>
          <w:szCs w:val="22"/>
        </w:rPr>
        <w:t>2) объектов использования атомной энергии;</w:t>
      </w:r>
    </w:p>
    <w:p w:rsidR="00603F31" w:rsidRDefault="00603F31">
      <w:pPr>
        <w:spacing w:after="60" w:line="276" w:lineRule="auto"/>
        <w:jc w:val="both"/>
        <w:rPr>
          <w:color w:val="000000"/>
          <w:sz w:val="22"/>
          <w:szCs w:val="22"/>
        </w:rPr>
      </w:pPr>
      <w:r>
        <w:rPr>
          <w:color w:val="000000"/>
          <w:sz w:val="22"/>
          <w:szCs w:val="22"/>
        </w:rPr>
        <w:t>3) объектов обороны и безопасности;</w:t>
      </w:r>
    </w:p>
    <w:p w:rsidR="00603F31" w:rsidRDefault="00603F31">
      <w:pPr>
        <w:spacing w:after="60" w:line="276" w:lineRule="auto"/>
        <w:jc w:val="both"/>
        <w:rPr>
          <w:color w:val="000000"/>
          <w:sz w:val="22"/>
          <w:szCs w:val="22"/>
        </w:rPr>
      </w:pPr>
      <w:r>
        <w:rPr>
          <w:color w:val="000000"/>
          <w:sz w:val="22"/>
          <w:szCs w:val="22"/>
        </w:rPr>
        <w:t>4) объектов федерального транспорта, путей сообщения, информатики и связи, а также объектов тран</w:t>
      </w:r>
      <w:r>
        <w:rPr>
          <w:color w:val="000000"/>
          <w:sz w:val="22"/>
          <w:szCs w:val="22"/>
        </w:rPr>
        <w:t>с</w:t>
      </w:r>
      <w:r>
        <w:rPr>
          <w:color w:val="000000"/>
          <w:sz w:val="22"/>
          <w:szCs w:val="22"/>
        </w:rPr>
        <w:t>порта, путей сообщения, информатики и связи регионального значения;</w:t>
      </w:r>
    </w:p>
    <w:p w:rsidR="00603F31" w:rsidRDefault="00603F31">
      <w:pPr>
        <w:spacing w:after="60" w:line="276" w:lineRule="auto"/>
        <w:jc w:val="both"/>
        <w:rPr>
          <w:color w:val="000000"/>
          <w:sz w:val="22"/>
          <w:szCs w:val="22"/>
        </w:rPr>
      </w:pPr>
      <w:r>
        <w:rPr>
          <w:color w:val="000000"/>
          <w:sz w:val="22"/>
          <w:szCs w:val="22"/>
        </w:rPr>
        <w:t>5) объектов, обеспечивающих космическую деятельность;</w:t>
      </w:r>
    </w:p>
    <w:p w:rsidR="00603F31" w:rsidRDefault="00603F31">
      <w:pPr>
        <w:spacing w:after="60" w:line="276" w:lineRule="auto"/>
        <w:jc w:val="both"/>
        <w:rPr>
          <w:color w:val="000000"/>
          <w:sz w:val="22"/>
          <w:szCs w:val="22"/>
        </w:rPr>
      </w:pPr>
      <w:r>
        <w:rPr>
          <w:color w:val="000000"/>
          <w:sz w:val="22"/>
          <w:szCs w:val="22"/>
        </w:rPr>
        <w:t>6) объектов, обеспечивающих статус и защиту Государственной границы Российской Федерации;</w:t>
      </w:r>
    </w:p>
    <w:p w:rsidR="00603F31" w:rsidRDefault="00603F31">
      <w:pPr>
        <w:spacing w:after="60" w:line="276" w:lineRule="auto"/>
        <w:jc w:val="both"/>
        <w:rPr>
          <w:color w:val="000000"/>
          <w:sz w:val="22"/>
          <w:szCs w:val="22"/>
        </w:rPr>
      </w:pPr>
      <w:r>
        <w:rPr>
          <w:color w:val="000000"/>
          <w:sz w:val="22"/>
          <w:szCs w:val="22"/>
        </w:rPr>
        <w:t>7) линейных объектов федерального и регионального значения, обеспечивающих деятельность субъектов естественных монополий;</w:t>
      </w:r>
    </w:p>
    <w:p w:rsidR="00603F31" w:rsidRDefault="00603F31">
      <w:pPr>
        <w:spacing w:after="60" w:line="276" w:lineRule="auto"/>
        <w:jc w:val="both"/>
        <w:rPr>
          <w:color w:val="000000"/>
          <w:sz w:val="22"/>
          <w:szCs w:val="22"/>
        </w:rPr>
      </w:pPr>
      <w:r>
        <w:rPr>
          <w:color w:val="000000"/>
          <w:sz w:val="22"/>
          <w:szCs w:val="22"/>
        </w:rPr>
        <w:t>8) объектов транспортной и инженерной инфраструктуры - улицы, дороги, мосты, туннели, эстакады, другие транспортные сооружения, магистральные и распределительные инженерные сети и сооружения и др.;</w:t>
      </w:r>
    </w:p>
    <w:p w:rsidR="00603F31" w:rsidRDefault="00603F31">
      <w:pPr>
        <w:spacing w:after="60" w:line="276" w:lineRule="auto"/>
        <w:jc w:val="both"/>
        <w:rPr>
          <w:color w:val="000000"/>
          <w:sz w:val="22"/>
          <w:szCs w:val="22"/>
        </w:rPr>
      </w:pPr>
      <w:r>
        <w:rPr>
          <w:color w:val="000000"/>
          <w:sz w:val="22"/>
          <w:szCs w:val="22"/>
        </w:rPr>
        <w:t>9) необходимость реализации иных государственных и муниципальных нужд, определенных в соответс</w:t>
      </w:r>
      <w:r>
        <w:rPr>
          <w:color w:val="000000"/>
          <w:sz w:val="22"/>
          <w:szCs w:val="22"/>
        </w:rPr>
        <w:t>т</w:t>
      </w:r>
      <w:r>
        <w:rPr>
          <w:color w:val="000000"/>
          <w:sz w:val="22"/>
          <w:szCs w:val="22"/>
        </w:rPr>
        <w:t>вии с законодательством.</w:t>
      </w:r>
    </w:p>
    <w:p w:rsidR="00603F31" w:rsidRDefault="00603F31">
      <w:pPr>
        <w:spacing w:after="60" w:line="276" w:lineRule="auto"/>
        <w:ind w:firstLine="540"/>
        <w:jc w:val="both"/>
        <w:rPr>
          <w:color w:val="000000"/>
          <w:sz w:val="22"/>
          <w:szCs w:val="22"/>
        </w:rPr>
      </w:pPr>
      <w:r>
        <w:rPr>
          <w:color w:val="000000"/>
          <w:sz w:val="22"/>
          <w:szCs w:val="22"/>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w:t>
      </w:r>
      <w:r>
        <w:rPr>
          <w:color w:val="000000"/>
          <w:sz w:val="22"/>
          <w:szCs w:val="22"/>
        </w:rPr>
        <w:t>е</w:t>
      </w:r>
      <w:r>
        <w:rPr>
          <w:color w:val="000000"/>
          <w:sz w:val="22"/>
          <w:szCs w:val="22"/>
        </w:rPr>
        <w:t>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w:t>
      </w:r>
      <w:r>
        <w:rPr>
          <w:color w:val="000000"/>
          <w:sz w:val="22"/>
          <w:szCs w:val="22"/>
        </w:rPr>
        <w:t>т</w:t>
      </w:r>
      <w:r>
        <w:rPr>
          <w:color w:val="000000"/>
          <w:sz w:val="22"/>
          <w:szCs w:val="22"/>
        </w:rPr>
        <w:t>вом.</w:t>
      </w:r>
    </w:p>
    <w:p w:rsidR="00603F31" w:rsidRDefault="00603F31">
      <w:pPr>
        <w:spacing w:after="60" w:line="276" w:lineRule="auto"/>
        <w:ind w:firstLine="540"/>
        <w:jc w:val="both"/>
        <w:rPr>
          <w:color w:val="000000"/>
          <w:sz w:val="22"/>
          <w:szCs w:val="22"/>
        </w:rPr>
      </w:pPr>
      <w:r>
        <w:rPr>
          <w:color w:val="000000"/>
          <w:sz w:val="22"/>
          <w:szCs w:val="22"/>
        </w:rPr>
        <w:t>5. Владельцы изымаемой недвижимости должны быть не позднее чем за год до предстоящего изъ</w:t>
      </w:r>
      <w:r>
        <w:rPr>
          <w:color w:val="000000"/>
          <w:sz w:val="22"/>
          <w:szCs w:val="22"/>
        </w:rPr>
        <w:t>я</w:t>
      </w:r>
      <w:r>
        <w:rPr>
          <w:color w:val="000000"/>
          <w:sz w:val="22"/>
          <w:szCs w:val="22"/>
        </w:rPr>
        <w:t>тия письменно уведомлены об этом органом, принявшим решение об изъятии.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 xml:space="preserve">Статья 48. Условия принятия решений о резервировании земельных участков для реализации государственных, муниципальных нужд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603F31" w:rsidRDefault="00603F31">
      <w:pPr>
        <w:spacing w:after="60" w:line="276" w:lineRule="auto"/>
        <w:ind w:firstLine="540"/>
        <w:jc w:val="both"/>
        <w:rPr>
          <w:color w:val="000000"/>
          <w:sz w:val="22"/>
          <w:szCs w:val="22"/>
        </w:rPr>
      </w:pPr>
      <w:r>
        <w:rPr>
          <w:color w:val="000000"/>
          <w:sz w:val="22"/>
          <w:szCs w:val="22"/>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w:t>
      </w:r>
      <w:r>
        <w:rPr>
          <w:color w:val="000000"/>
          <w:sz w:val="22"/>
          <w:szCs w:val="22"/>
        </w:rPr>
        <w:t>а</w:t>
      </w:r>
      <w:r>
        <w:rPr>
          <w:color w:val="000000"/>
          <w:sz w:val="22"/>
          <w:szCs w:val="22"/>
        </w:rPr>
        <w:t xml:space="preserve">конодательством Ульяновской области, настоящими Правилами и принимаемыми в соответствии с ними иными нормативными правовыми актами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2. Основанием для принятия актов о резервировании земельных участков для реализации госуда</w:t>
      </w:r>
      <w:r>
        <w:rPr>
          <w:color w:val="000000"/>
          <w:sz w:val="22"/>
          <w:szCs w:val="22"/>
        </w:rPr>
        <w:t>р</w:t>
      </w:r>
      <w:r>
        <w:rPr>
          <w:color w:val="000000"/>
          <w:sz w:val="22"/>
          <w:szCs w:val="22"/>
        </w:rPr>
        <w:t>ственных и муниципальных нужд является одновременное наличие утвержденных в установленном п</w:t>
      </w:r>
      <w:r>
        <w:rPr>
          <w:color w:val="000000"/>
          <w:sz w:val="22"/>
          <w:szCs w:val="22"/>
        </w:rPr>
        <w:t>о</w:t>
      </w:r>
      <w:r>
        <w:rPr>
          <w:color w:val="000000"/>
          <w:sz w:val="22"/>
          <w:szCs w:val="22"/>
        </w:rPr>
        <w:t>рядке:</w:t>
      </w:r>
    </w:p>
    <w:p w:rsidR="00603F31" w:rsidRDefault="00603F31">
      <w:pPr>
        <w:spacing w:after="60" w:line="276" w:lineRule="auto"/>
        <w:jc w:val="both"/>
        <w:rPr>
          <w:color w:val="000000"/>
          <w:sz w:val="22"/>
          <w:szCs w:val="22"/>
        </w:rPr>
      </w:pPr>
      <w:r>
        <w:rPr>
          <w:color w:val="000000"/>
          <w:sz w:val="22"/>
          <w:szCs w:val="22"/>
        </w:rPr>
        <w:t>1) документов территориального планирования, отображающих зоны резервирования (зоны планируем</w:t>
      </w:r>
      <w:r>
        <w:rPr>
          <w:color w:val="000000"/>
          <w:sz w:val="22"/>
          <w:szCs w:val="22"/>
        </w:rPr>
        <w:t>о</w:t>
      </w:r>
      <w:r>
        <w:rPr>
          <w:color w:val="000000"/>
          <w:sz w:val="22"/>
          <w:szCs w:val="22"/>
        </w:rPr>
        <w:t>го размещения объектов для реализации государственных, муниципальных нужд);</w:t>
      </w:r>
    </w:p>
    <w:p w:rsidR="00603F31" w:rsidRDefault="00603F31">
      <w:pPr>
        <w:spacing w:after="60" w:line="276" w:lineRule="auto"/>
        <w:jc w:val="both"/>
        <w:rPr>
          <w:color w:val="000000"/>
          <w:sz w:val="22"/>
          <w:szCs w:val="22"/>
        </w:rPr>
      </w:pPr>
      <w:r>
        <w:rPr>
          <w:color w:val="000000"/>
          <w:sz w:val="22"/>
          <w:szCs w:val="22"/>
        </w:rPr>
        <w:t>2) проектов планировки и проектов межевания в их составе, определяющих границы зон резервирования.</w:t>
      </w:r>
    </w:p>
    <w:p w:rsidR="00603F31" w:rsidRDefault="00603F31">
      <w:pPr>
        <w:spacing w:after="60" w:line="276" w:lineRule="auto"/>
        <w:ind w:firstLine="540"/>
        <w:jc w:val="both"/>
        <w:rPr>
          <w:color w:val="000000"/>
          <w:sz w:val="22"/>
          <w:szCs w:val="22"/>
        </w:rPr>
      </w:pPr>
      <w:r>
        <w:rPr>
          <w:color w:val="000000"/>
          <w:sz w:val="22"/>
          <w:szCs w:val="22"/>
        </w:rPr>
        <w:t>3. Указанная документация подготавливается и утверждается в порядке, определенном градостро</w:t>
      </w:r>
      <w:r>
        <w:rPr>
          <w:color w:val="000000"/>
          <w:sz w:val="22"/>
          <w:szCs w:val="22"/>
        </w:rPr>
        <w:t>и</w:t>
      </w:r>
      <w:r>
        <w:rPr>
          <w:color w:val="000000"/>
          <w:sz w:val="22"/>
          <w:szCs w:val="22"/>
        </w:rPr>
        <w:t>тельным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В соответствии с градостроительным законодательством:</w:t>
      </w:r>
    </w:p>
    <w:p w:rsidR="00603F31" w:rsidRDefault="00603F31">
      <w:pPr>
        <w:spacing w:after="60" w:line="276" w:lineRule="auto"/>
        <w:jc w:val="both"/>
        <w:rPr>
          <w:color w:val="000000"/>
          <w:sz w:val="22"/>
          <w:szCs w:val="22"/>
        </w:rPr>
      </w:pPr>
      <w:r>
        <w:rPr>
          <w:color w:val="000000"/>
          <w:sz w:val="22"/>
          <w:szCs w:val="22"/>
        </w:rPr>
        <w:t>1) со дня вступления в силу документов территориального планирования, проектов планировки и прое</w:t>
      </w:r>
      <w:r>
        <w:rPr>
          <w:color w:val="000000"/>
          <w:sz w:val="22"/>
          <w:szCs w:val="22"/>
        </w:rPr>
        <w:t>к</w:t>
      </w:r>
      <w:r>
        <w:rPr>
          <w:color w:val="000000"/>
          <w:sz w:val="22"/>
          <w:szCs w:val="22"/>
        </w:rPr>
        <w:t>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w:t>
      </w:r>
      <w:r>
        <w:rPr>
          <w:color w:val="000000"/>
          <w:sz w:val="22"/>
          <w:szCs w:val="22"/>
        </w:rPr>
        <w:t>у</w:t>
      </w:r>
      <w:r>
        <w:rPr>
          <w:color w:val="000000"/>
          <w:sz w:val="22"/>
          <w:szCs w:val="22"/>
        </w:rPr>
        <w:t>дарственных и муниципальных нужд;</w:t>
      </w:r>
    </w:p>
    <w:p w:rsidR="00603F31" w:rsidRDefault="00603F31" w:rsidP="002A13C2">
      <w:pPr>
        <w:spacing w:after="60" w:line="276" w:lineRule="auto"/>
        <w:jc w:val="both"/>
        <w:rPr>
          <w:color w:val="000000"/>
          <w:sz w:val="22"/>
          <w:szCs w:val="22"/>
        </w:rPr>
      </w:pPr>
      <w:r>
        <w:rPr>
          <w:color w:val="000000"/>
          <w:sz w:val="22"/>
          <w:szCs w:val="22"/>
        </w:rPr>
        <w:t>2) собственники земельных участков и иных объектов недвижимости, находящихся в пределах зон резе</w:t>
      </w:r>
      <w:r>
        <w:rPr>
          <w:color w:val="000000"/>
          <w:sz w:val="22"/>
          <w:szCs w:val="22"/>
        </w:rPr>
        <w:t>р</w:t>
      </w:r>
      <w:r>
        <w:rPr>
          <w:color w:val="000000"/>
          <w:sz w:val="22"/>
          <w:szCs w:val="22"/>
        </w:rPr>
        <w:t xml:space="preserve">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49. Условия установления публичных сервитутов на территории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Публичный сервитут устанавливается законом или иным нормативным правовым актом Росси</w:t>
      </w:r>
      <w:r>
        <w:rPr>
          <w:color w:val="000000"/>
          <w:sz w:val="22"/>
          <w:szCs w:val="22"/>
        </w:rPr>
        <w:t>й</w:t>
      </w:r>
      <w:r>
        <w:rPr>
          <w:color w:val="000000"/>
          <w:sz w:val="22"/>
          <w:szCs w:val="22"/>
        </w:rPr>
        <w:t xml:space="preserve">ской Федерации, нормативным правовым актом Ульяновской области, решением </w:t>
      </w:r>
      <w:r w:rsidR="00513E19">
        <w:rPr>
          <w:color w:val="000000"/>
          <w:sz w:val="22"/>
          <w:szCs w:val="22"/>
        </w:rPr>
        <w:t>Совет Депутатов</w:t>
      </w:r>
      <w:r>
        <w:rPr>
          <w:color w:val="000000"/>
          <w:sz w:val="22"/>
          <w:szCs w:val="22"/>
        </w:rPr>
        <w:t xml:space="preserve"> </w:t>
      </w:r>
      <w:r w:rsidR="00513E19">
        <w:rPr>
          <w:color w:val="000000"/>
          <w:sz w:val="22"/>
          <w:szCs w:val="22"/>
        </w:rPr>
        <w:t>МО «</w:t>
      </w:r>
      <w:r w:rsidR="002A13C2">
        <w:rPr>
          <w:color w:val="000000"/>
          <w:sz w:val="22"/>
          <w:szCs w:val="22"/>
        </w:rPr>
        <w:t>Вешкаймск</w:t>
      </w:r>
      <w:r w:rsidR="00513E19">
        <w:rPr>
          <w:color w:val="000000"/>
          <w:sz w:val="22"/>
          <w:szCs w:val="22"/>
        </w:rPr>
        <w:t>ий район»</w:t>
      </w:r>
      <w:r>
        <w:rPr>
          <w:color w:val="000000"/>
          <w:sz w:val="22"/>
          <w:szCs w:val="22"/>
        </w:rPr>
        <w:t xml:space="preserve"> и в случаях, если это необходимо для обеспечения интересов государства, местн</w:t>
      </w:r>
      <w:r>
        <w:rPr>
          <w:color w:val="000000"/>
          <w:sz w:val="22"/>
          <w:szCs w:val="22"/>
        </w:rPr>
        <w:t>о</w:t>
      </w:r>
      <w:r>
        <w:rPr>
          <w:color w:val="000000"/>
          <w:sz w:val="22"/>
          <w:szCs w:val="22"/>
        </w:rPr>
        <w:t>го самоуправления или местного населения, без изъятия земельных участков. Установление публичного сервитута осуществляе</w:t>
      </w:r>
      <w:r>
        <w:rPr>
          <w:color w:val="000000"/>
          <w:sz w:val="22"/>
          <w:szCs w:val="22"/>
        </w:rPr>
        <w:t>т</w:t>
      </w:r>
      <w:r>
        <w:rPr>
          <w:color w:val="000000"/>
          <w:sz w:val="22"/>
          <w:szCs w:val="22"/>
        </w:rPr>
        <w:t>ся с учетом результатов публичных слушаний.</w:t>
      </w:r>
    </w:p>
    <w:p w:rsidR="00603F31" w:rsidRDefault="00603F31">
      <w:pPr>
        <w:spacing w:after="60" w:line="276" w:lineRule="auto"/>
        <w:ind w:firstLine="540"/>
        <w:jc w:val="both"/>
        <w:rPr>
          <w:color w:val="000000"/>
          <w:sz w:val="22"/>
          <w:szCs w:val="22"/>
        </w:rPr>
      </w:pPr>
      <w:r>
        <w:rPr>
          <w:color w:val="000000"/>
          <w:sz w:val="22"/>
          <w:szCs w:val="22"/>
        </w:rPr>
        <w:t>2. Могут устанавливаться публичные сервитуты для:</w:t>
      </w:r>
    </w:p>
    <w:p w:rsidR="00603F31" w:rsidRDefault="00603F31">
      <w:pPr>
        <w:spacing w:after="60" w:line="276" w:lineRule="auto"/>
        <w:jc w:val="both"/>
        <w:rPr>
          <w:color w:val="000000"/>
          <w:sz w:val="22"/>
          <w:szCs w:val="22"/>
        </w:rPr>
      </w:pPr>
      <w:r>
        <w:rPr>
          <w:color w:val="000000"/>
          <w:sz w:val="22"/>
          <w:szCs w:val="22"/>
        </w:rPr>
        <w:t>1) прохода или проезда через земельный участок;</w:t>
      </w:r>
    </w:p>
    <w:p w:rsidR="00603F31" w:rsidRDefault="00603F31">
      <w:pPr>
        <w:spacing w:after="60" w:line="276" w:lineRule="auto"/>
        <w:jc w:val="both"/>
        <w:rPr>
          <w:color w:val="000000"/>
          <w:sz w:val="22"/>
          <w:szCs w:val="22"/>
        </w:rPr>
      </w:pPr>
      <w:r>
        <w:rPr>
          <w:color w:val="000000"/>
          <w:sz w:val="22"/>
          <w:szCs w:val="22"/>
        </w:rPr>
        <w:t>2) использования земельного участка в целях ремонта коммунальных, инженерных, электрических и др</w:t>
      </w:r>
      <w:r>
        <w:rPr>
          <w:color w:val="000000"/>
          <w:sz w:val="22"/>
          <w:szCs w:val="22"/>
        </w:rPr>
        <w:t>у</w:t>
      </w:r>
      <w:r>
        <w:rPr>
          <w:color w:val="000000"/>
          <w:sz w:val="22"/>
          <w:szCs w:val="22"/>
        </w:rPr>
        <w:t>гих линий и сетей, а также объектов транспортной инфраструктуры;</w:t>
      </w:r>
    </w:p>
    <w:p w:rsidR="00603F31" w:rsidRDefault="00603F31">
      <w:pPr>
        <w:spacing w:after="60" w:line="276" w:lineRule="auto"/>
        <w:jc w:val="both"/>
        <w:rPr>
          <w:color w:val="000000"/>
          <w:sz w:val="22"/>
          <w:szCs w:val="22"/>
        </w:rPr>
      </w:pPr>
      <w:r>
        <w:rPr>
          <w:color w:val="000000"/>
          <w:sz w:val="22"/>
          <w:szCs w:val="22"/>
        </w:rPr>
        <w:t>3) размещения на земельном участке межевых и геодезических знаков и подъездов к ним;</w:t>
      </w:r>
    </w:p>
    <w:p w:rsidR="00603F31" w:rsidRDefault="00603F31">
      <w:pPr>
        <w:spacing w:after="60" w:line="276" w:lineRule="auto"/>
        <w:jc w:val="both"/>
        <w:rPr>
          <w:color w:val="000000"/>
          <w:sz w:val="22"/>
          <w:szCs w:val="22"/>
        </w:rPr>
      </w:pPr>
      <w:r>
        <w:rPr>
          <w:color w:val="000000"/>
          <w:sz w:val="22"/>
          <w:szCs w:val="22"/>
        </w:rPr>
        <w:t>4) проведения дренажных работ на земельном участке;</w:t>
      </w:r>
    </w:p>
    <w:p w:rsidR="00603F31" w:rsidRDefault="00603F31">
      <w:pPr>
        <w:spacing w:after="60" w:line="276" w:lineRule="auto"/>
        <w:jc w:val="both"/>
        <w:rPr>
          <w:color w:val="000000"/>
          <w:sz w:val="22"/>
          <w:szCs w:val="22"/>
        </w:rPr>
      </w:pPr>
      <w:r>
        <w:rPr>
          <w:color w:val="000000"/>
          <w:sz w:val="22"/>
          <w:szCs w:val="22"/>
        </w:rPr>
        <w:t>5) забора воды и водопоя;</w:t>
      </w:r>
    </w:p>
    <w:p w:rsidR="00603F31" w:rsidRDefault="00603F31">
      <w:pPr>
        <w:spacing w:after="60" w:line="276" w:lineRule="auto"/>
        <w:jc w:val="both"/>
        <w:rPr>
          <w:color w:val="000000"/>
          <w:sz w:val="22"/>
          <w:szCs w:val="22"/>
        </w:rPr>
      </w:pPr>
      <w:r>
        <w:rPr>
          <w:color w:val="000000"/>
          <w:sz w:val="22"/>
          <w:szCs w:val="22"/>
        </w:rPr>
        <w:t>6) прогона скота через земельный участок;</w:t>
      </w:r>
    </w:p>
    <w:p w:rsidR="00603F31" w:rsidRDefault="00603F31">
      <w:pPr>
        <w:spacing w:after="60" w:line="276" w:lineRule="auto"/>
        <w:jc w:val="both"/>
        <w:rPr>
          <w:color w:val="000000"/>
          <w:sz w:val="22"/>
          <w:szCs w:val="22"/>
        </w:rPr>
      </w:pPr>
      <w:r>
        <w:rPr>
          <w:color w:val="000000"/>
          <w:sz w:val="22"/>
          <w:szCs w:val="22"/>
        </w:rPr>
        <w:lastRenderedPageBreak/>
        <w:t>7) сенокоса и выпаса скота на земельных участках в сроки, продолжительность которых соответствует местным условиям, обычаям;</w:t>
      </w:r>
    </w:p>
    <w:p w:rsidR="00603F31" w:rsidRDefault="00603F31">
      <w:pPr>
        <w:spacing w:after="60" w:line="276" w:lineRule="auto"/>
        <w:jc w:val="both"/>
        <w:rPr>
          <w:color w:val="000000"/>
          <w:sz w:val="22"/>
          <w:szCs w:val="22"/>
        </w:rPr>
      </w:pPr>
      <w:r>
        <w:rPr>
          <w:color w:val="000000"/>
          <w:sz w:val="22"/>
          <w:szCs w:val="22"/>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603F31" w:rsidRDefault="00603F31">
      <w:pPr>
        <w:spacing w:after="60" w:line="276" w:lineRule="auto"/>
        <w:jc w:val="both"/>
        <w:rPr>
          <w:color w:val="000000"/>
          <w:sz w:val="22"/>
          <w:szCs w:val="22"/>
        </w:rPr>
      </w:pPr>
      <w:r>
        <w:rPr>
          <w:color w:val="000000"/>
          <w:sz w:val="22"/>
          <w:szCs w:val="22"/>
        </w:rPr>
        <w:t>9) временного пользования земельным участком в целях проведения изыскательских, исследовательских и других работ;</w:t>
      </w:r>
    </w:p>
    <w:p w:rsidR="00603F31" w:rsidRDefault="00603F31">
      <w:pPr>
        <w:spacing w:after="60" w:line="276" w:lineRule="auto"/>
        <w:jc w:val="both"/>
        <w:rPr>
          <w:color w:val="000000"/>
          <w:sz w:val="22"/>
          <w:szCs w:val="22"/>
        </w:rPr>
      </w:pPr>
      <w:r>
        <w:rPr>
          <w:color w:val="000000"/>
          <w:sz w:val="22"/>
          <w:szCs w:val="22"/>
        </w:rPr>
        <w:t>10) свободного доступа к прибрежной полосе;</w:t>
      </w:r>
    </w:p>
    <w:p w:rsidR="00603F31" w:rsidRDefault="00603F31">
      <w:pPr>
        <w:spacing w:after="60" w:line="276" w:lineRule="auto"/>
        <w:jc w:val="both"/>
        <w:rPr>
          <w:color w:val="000000"/>
          <w:sz w:val="22"/>
          <w:szCs w:val="22"/>
        </w:rPr>
      </w:pPr>
      <w:r>
        <w:rPr>
          <w:color w:val="000000"/>
          <w:sz w:val="22"/>
          <w:szCs w:val="22"/>
        </w:rPr>
        <w:t>11) иных нужд в соответствии с законодательством.</w:t>
      </w:r>
    </w:p>
    <w:p w:rsidR="00603F31" w:rsidRDefault="00603F31">
      <w:pPr>
        <w:spacing w:after="60" w:line="276" w:lineRule="auto"/>
        <w:ind w:firstLine="540"/>
        <w:jc w:val="both"/>
        <w:rPr>
          <w:color w:val="000000"/>
          <w:sz w:val="22"/>
          <w:szCs w:val="22"/>
        </w:rPr>
      </w:pPr>
      <w:r>
        <w:rPr>
          <w:color w:val="000000"/>
          <w:sz w:val="22"/>
          <w:szCs w:val="22"/>
        </w:rPr>
        <w:t>3. Сервитут может быть срочным или постоянным.</w:t>
      </w:r>
    </w:p>
    <w:p w:rsidR="00603F31" w:rsidRDefault="00603F31">
      <w:pPr>
        <w:spacing w:after="60" w:line="276" w:lineRule="auto"/>
        <w:ind w:firstLine="540"/>
        <w:jc w:val="both"/>
        <w:rPr>
          <w:color w:val="000000"/>
          <w:sz w:val="22"/>
          <w:szCs w:val="22"/>
        </w:rPr>
      </w:pPr>
      <w:r>
        <w:rPr>
          <w:color w:val="000000"/>
          <w:sz w:val="22"/>
          <w:szCs w:val="22"/>
        </w:rPr>
        <w:t>4. Осуществление сервитута должно быть наименее обременительным для земельного участка, в отношении которого он установлен.</w:t>
      </w:r>
    </w:p>
    <w:p w:rsidR="00603F31" w:rsidRDefault="00603F31">
      <w:pPr>
        <w:spacing w:after="60" w:line="276" w:lineRule="auto"/>
        <w:ind w:firstLine="540"/>
        <w:jc w:val="both"/>
        <w:rPr>
          <w:color w:val="000000"/>
          <w:sz w:val="22"/>
          <w:szCs w:val="22"/>
        </w:rPr>
      </w:pPr>
      <w:r>
        <w:rPr>
          <w:color w:val="000000"/>
          <w:sz w:val="22"/>
          <w:szCs w:val="22"/>
        </w:rPr>
        <w:t>5.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устан</w:t>
      </w:r>
      <w:r>
        <w:rPr>
          <w:color w:val="000000"/>
          <w:sz w:val="22"/>
          <w:szCs w:val="22"/>
        </w:rPr>
        <w:t>о</w:t>
      </w:r>
      <w:r>
        <w:rPr>
          <w:color w:val="000000"/>
          <w:sz w:val="22"/>
          <w:szCs w:val="22"/>
        </w:rPr>
        <w:t>вившим сервитут, убытков или предоставления равноценного земельного участка с возмещением убы</w:t>
      </w:r>
      <w:r>
        <w:rPr>
          <w:color w:val="000000"/>
          <w:sz w:val="22"/>
          <w:szCs w:val="22"/>
        </w:rPr>
        <w:t>т</w:t>
      </w:r>
      <w:r>
        <w:rPr>
          <w:color w:val="000000"/>
          <w:sz w:val="22"/>
          <w:szCs w:val="22"/>
        </w:rPr>
        <w:t>ков.</w:t>
      </w:r>
    </w:p>
    <w:p w:rsidR="00603F31" w:rsidRDefault="00603F31">
      <w:pPr>
        <w:spacing w:after="60" w:line="276" w:lineRule="auto"/>
        <w:ind w:firstLine="540"/>
        <w:jc w:val="both"/>
        <w:rPr>
          <w:color w:val="000000"/>
          <w:sz w:val="22"/>
          <w:szCs w:val="22"/>
        </w:rPr>
      </w:pPr>
      <w:r>
        <w:rPr>
          <w:color w:val="000000"/>
          <w:sz w:val="22"/>
          <w:szCs w:val="22"/>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03F31" w:rsidRDefault="00603F31">
      <w:pPr>
        <w:spacing w:after="60" w:line="276" w:lineRule="auto"/>
        <w:ind w:firstLine="540"/>
        <w:jc w:val="both"/>
        <w:rPr>
          <w:color w:val="000000"/>
          <w:sz w:val="22"/>
          <w:szCs w:val="22"/>
        </w:rPr>
      </w:pPr>
      <w:r>
        <w:rPr>
          <w:color w:val="000000"/>
          <w:sz w:val="22"/>
          <w:szCs w:val="22"/>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03F31" w:rsidRDefault="00603F31">
      <w:pPr>
        <w:spacing w:after="60" w:line="276" w:lineRule="auto"/>
        <w:ind w:firstLine="540"/>
        <w:jc w:val="both"/>
        <w:rPr>
          <w:color w:val="000000"/>
          <w:sz w:val="22"/>
          <w:szCs w:val="22"/>
        </w:rPr>
      </w:pPr>
      <w:r>
        <w:rPr>
          <w:color w:val="000000"/>
          <w:sz w:val="22"/>
          <w:szCs w:val="22"/>
        </w:rPr>
        <w:t>8. Границы зон действия публичных сервитутов должны обозначаться на градостроительных планах земельных участков. Границы зон действия публичных сервитутов отражаются в документах государс</w:t>
      </w:r>
      <w:r>
        <w:rPr>
          <w:color w:val="000000"/>
          <w:sz w:val="22"/>
          <w:szCs w:val="22"/>
        </w:rPr>
        <w:t>т</w:t>
      </w:r>
      <w:r>
        <w:rPr>
          <w:color w:val="000000"/>
          <w:sz w:val="22"/>
          <w:szCs w:val="22"/>
        </w:rPr>
        <w:t>венного кадастрового учета земельных участков и иных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9.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w:t>
      </w:r>
      <w:r>
        <w:rPr>
          <w:color w:val="000000"/>
          <w:sz w:val="22"/>
          <w:szCs w:val="22"/>
        </w:rPr>
        <w:t>о</w:t>
      </w:r>
      <w:r>
        <w:rPr>
          <w:color w:val="000000"/>
          <w:sz w:val="22"/>
          <w:szCs w:val="22"/>
        </w:rPr>
        <w:t>выми актами.</w:t>
      </w:r>
    </w:p>
    <w:p w:rsidR="00603F31" w:rsidRDefault="00603F31">
      <w:pPr>
        <w:spacing w:after="60" w:line="276" w:lineRule="auto"/>
        <w:ind w:firstLine="540"/>
        <w:jc w:val="both"/>
        <w:rPr>
          <w:color w:val="000000"/>
          <w:sz w:val="22"/>
          <w:szCs w:val="22"/>
        </w:rPr>
      </w:pPr>
    </w:p>
    <w:p w:rsidR="00603F31" w:rsidRDefault="00603F31" w:rsidP="00A61ADD">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Глава 12. ВНЕСЕНИЕ ИЗМЕНЕНИЙ В ПРАВИЛА ЗЕМЛЕПОЛЬЗОВАНИЯ ЗАСТРОЙКИ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50. Основания для рассмотрения главой </w:t>
      </w:r>
      <w:r w:rsidR="00513E19">
        <w:rPr>
          <w:rFonts w:ascii="Times New Roman" w:hAnsi="Times New Roman" w:cs="Times New Roman"/>
          <w:color w:val="000000"/>
        </w:rPr>
        <w:t xml:space="preserve">администрации </w:t>
      </w:r>
      <w:r w:rsidR="00513E19" w:rsidRPr="00513E19">
        <w:rPr>
          <w:rFonts w:ascii="Times New Roman" w:hAnsi="Times New Roman" w:cs="Times New Roman"/>
          <w:color w:val="000000"/>
        </w:rPr>
        <w:t>МО «</w:t>
      </w:r>
      <w:proofErr w:type="spellStart"/>
      <w:r w:rsidR="00513E19" w:rsidRPr="00513E19">
        <w:rPr>
          <w:rFonts w:ascii="Times New Roman" w:hAnsi="Times New Roman" w:cs="Times New Roman"/>
          <w:color w:val="000000"/>
        </w:rPr>
        <w:t>Ермоловское</w:t>
      </w:r>
      <w:proofErr w:type="spellEnd"/>
      <w:r w:rsidR="00513E19" w:rsidRPr="00513E19">
        <w:rPr>
          <w:rFonts w:ascii="Times New Roman" w:hAnsi="Times New Roman" w:cs="Times New Roman"/>
          <w:color w:val="000000"/>
        </w:rPr>
        <w:t xml:space="preserve"> сельское поселение»</w:t>
      </w:r>
      <w:r>
        <w:rPr>
          <w:rFonts w:ascii="Times New Roman" w:hAnsi="Times New Roman" w:cs="Times New Roman"/>
          <w:color w:val="000000"/>
        </w:rPr>
        <w:t xml:space="preserve"> вопроса о внесении изменений в настоящие Правила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Основаниями для рассмотрения главой </w:t>
      </w:r>
      <w:r w:rsidR="00513E19">
        <w:rPr>
          <w:color w:val="000000"/>
          <w:sz w:val="22"/>
          <w:szCs w:val="22"/>
        </w:rPr>
        <w:t>администрации 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 </w:t>
      </w:r>
      <w:r>
        <w:rPr>
          <w:color w:val="000000"/>
          <w:sz w:val="22"/>
          <w:szCs w:val="22"/>
        </w:rPr>
        <w:t>в</w:t>
      </w:r>
      <w:r>
        <w:rPr>
          <w:color w:val="000000"/>
          <w:sz w:val="22"/>
          <w:szCs w:val="22"/>
        </w:rPr>
        <w:t>о</w:t>
      </w:r>
      <w:r>
        <w:rPr>
          <w:color w:val="000000"/>
          <w:sz w:val="22"/>
          <w:szCs w:val="22"/>
        </w:rPr>
        <w:t>проса о внесении изменений в настоящие Правила являются:</w:t>
      </w:r>
    </w:p>
    <w:p w:rsidR="00603F31" w:rsidRDefault="00603F31">
      <w:pPr>
        <w:spacing w:after="60" w:line="276" w:lineRule="auto"/>
        <w:jc w:val="both"/>
        <w:rPr>
          <w:color w:val="000000"/>
          <w:sz w:val="22"/>
          <w:szCs w:val="22"/>
        </w:rPr>
      </w:pPr>
      <w:r>
        <w:rPr>
          <w:color w:val="000000"/>
          <w:sz w:val="22"/>
          <w:szCs w:val="22"/>
        </w:rPr>
        <w:t xml:space="preserve">1) несоответствие настоящих Правил генеральному плану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которые возникли в результате внесения изменений в генеральный план;</w:t>
      </w:r>
    </w:p>
    <w:p w:rsidR="00603F31" w:rsidRDefault="00603F31">
      <w:pPr>
        <w:spacing w:after="60" w:line="276" w:lineRule="auto"/>
        <w:jc w:val="both"/>
        <w:rPr>
          <w:color w:val="000000"/>
          <w:sz w:val="22"/>
          <w:szCs w:val="22"/>
        </w:rPr>
      </w:pPr>
      <w:r>
        <w:rPr>
          <w:color w:val="000000"/>
          <w:sz w:val="22"/>
          <w:szCs w:val="22"/>
        </w:rPr>
        <w:t>2) поступление предложений об изменении границ территориальных зон, изменение градостроительных регламентов.</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51. Лица, имеющие право вносить предложения об изменении Правил в комиссию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03F31" w:rsidRDefault="00603F31">
      <w:pPr>
        <w:spacing w:after="60" w:line="276" w:lineRule="auto"/>
        <w:ind w:firstLine="540"/>
        <w:jc w:val="both"/>
        <w:rPr>
          <w:color w:val="000000"/>
          <w:sz w:val="22"/>
          <w:szCs w:val="22"/>
        </w:rPr>
      </w:pPr>
      <w:r>
        <w:rPr>
          <w:color w:val="000000"/>
          <w:sz w:val="22"/>
          <w:szCs w:val="22"/>
        </w:rPr>
        <w:t>2. Органы исполнительной власти Ульяновской области в случаях, если Правила могут воспрепя</w:t>
      </w:r>
      <w:r>
        <w:rPr>
          <w:color w:val="000000"/>
          <w:sz w:val="22"/>
          <w:szCs w:val="22"/>
        </w:rPr>
        <w:t>т</w:t>
      </w:r>
      <w:r>
        <w:rPr>
          <w:color w:val="000000"/>
          <w:sz w:val="22"/>
          <w:szCs w:val="22"/>
        </w:rPr>
        <w:t>ствовать функционированию, размещению объектов капитального строительства краевого значения.</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3. Органы исполнительной власти </w:t>
      </w:r>
      <w:r w:rsidR="00E25836">
        <w:rPr>
          <w:color w:val="000000"/>
          <w:sz w:val="22"/>
          <w:szCs w:val="22"/>
        </w:rPr>
        <w:t>Вешкаймского муниципального</w:t>
      </w:r>
      <w:r>
        <w:rPr>
          <w:color w:val="000000"/>
          <w:sz w:val="22"/>
          <w:szCs w:val="22"/>
        </w:rPr>
        <w:t xml:space="preserve"> района в случаях, если Правила могут воспрепятствовать функционированию, размещению объектов капитального строительства райо</w:t>
      </w:r>
      <w:r>
        <w:rPr>
          <w:color w:val="000000"/>
          <w:sz w:val="22"/>
          <w:szCs w:val="22"/>
        </w:rPr>
        <w:t>н</w:t>
      </w:r>
      <w:r>
        <w:rPr>
          <w:color w:val="000000"/>
          <w:sz w:val="22"/>
          <w:szCs w:val="22"/>
        </w:rPr>
        <w:t>ного значения.</w:t>
      </w:r>
    </w:p>
    <w:p w:rsidR="00603F31" w:rsidRDefault="00603F31">
      <w:pPr>
        <w:spacing w:after="60" w:line="276" w:lineRule="auto"/>
        <w:ind w:firstLine="540"/>
        <w:jc w:val="both"/>
        <w:rPr>
          <w:color w:val="000000"/>
          <w:sz w:val="22"/>
          <w:szCs w:val="22"/>
        </w:rPr>
      </w:pPr>
      <w:r>
        <w:rPr>
          <w:color w:val="000000"/>
          <w:sz w:val="22"/>
          <w:szCs w:val="22"/>
        </w:rPr>
        <w:t xml:space="preserve">4. Органы местного самоуправления </w:t>
      </w:r>
      <w:r w:rsidR="00B84E2A">
        <w:rPr>
          <w:color w:val="000000"/>
          <w:sz w:val="22"/>
          <w:szCs w:val="22"/>
        </w:rPr>
        <w:t xml:space="preserve">Совет Депутатов </w:t>
      </w:r>
      <w:r w:rsidR="00513E19">
        <w:rPr>
          <w:color w:val="000000"/>
          <w:sz w:val="22"/>
          <w:szCs w:val="22"/>
        </w:rPr>
        <w:t>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w:t>
      </w:r>
      <w:r>
        <w:rPr>
          <w:color w:val="000000"/>
          <w:sz w:val="22"/>
          <w:szCs w:val="22"/>
        </w:rPr>
        <w:t xml:space="preserve"> в случаях, если необходимо совершенствовать порядок регулирования землепользования и застройки те</w:t>
      </w:r>
      <w:r>
        <w:rPr>
          <w:color w:val="000000"/>
          <w:sz w:val="22"/>
          <w:szCs w:val="22"/>
        </w:rPr>
        <w:t>р</w:t>
      </w:r>
      <w:r>
        <w:rPr>
          <w:color w:val="000000"/>
          <w:sz w:val="22"/>
          <w:szCs w:val="22"/>
        </w:rPr>
        <w:t>ритории посел</w:t>
      </w:r>
      <w:r>
        <w:rPr>
          <w:color w:val="000000"/>
          <w:sz w:val="22"/>
          <w:szCs w:val="22"/>
        </w:rPr>
        <w:t>е</w:t>
      </w:r>
      <w:r>
        <w:rPr>
          <w:color w:val="000000"/>
          <w:sz w:val="22"/>
          <w:szCs w:val="22"/>
        </w:rPr>
        <w:t>ния.</w:t>
      </w:r>
    </w:p>
    <w:p w:rsidR="00603F31" w:rsidRDefault="00603F31">
      <w:pPr>
        <w:spacing w:after="60" w:line="276" w:lineRule="auto"/>
        <w:ind w:firstLine="540"/>
        <w:jc w:val="both"/>
        <w:rPr>
          <w:color w:val="000000"/>
          <w:sz w:val="22"/>
          <w:szCs w:val="22"/>
        </w:rPr>
      </w:pPr>
      <w:r>
        <w:rPr>
          <w:color w:val="000000"/>
          <w:sz w:val="22"/>
          <w:szCs w:val="22"/>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w:t>
      </w:r>
      <w:r>
        <w:rPr>
          <w:color w:val="000000"/>
          <w:sz w:val="22"/>
          <w:szCs w:val="22"/>
        </w:rPr>
        <w:t>у</w:t>
      </w:r>
      <w:r>
        <w:rPr>
          <w:color w:val="000000"/>
          <w:sz w:val="22"/>
          <w:szCs w:val="22"/>
        </w:rPr>
        <w:t>ются эффективно, причиняется вред их правообладателям, снижается стоимость земельного участка и объектов капитального строительства, не реализуются права и законные интересы граждан и их объед</w:t>
      </w:r>
      <w:r>
        <w:rPr>
          <w:color w:val="000000"/>
          <w:sz w:val="22"/>
          <w:szCs w:val="22"/>
        </w:rPr>
        <w:t>и</w:t>
      </w:r>
      <w:r>
        <w:rPr>
          <w:color w:val="000000"/>
          <w:sz w:val="22"/>
          <w:szCs w:val="22"/>
        </w:rPr>
        <w:t>нений.</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52. Порядок подготовки изменений в Правила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Лица, имеющие право подавать предложения по изменению настоящих Правил, подают свои предложения в Комиссию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2. Комиссия в течение тридцати дней со дня поступления предложений о внесении изменений в Правила подготавливает заключение, в котором содержатся рекомендации о внесении в соответствии с поступившим предложением изменений в Правила или отклонении такого предложения с указанием пр</w:t>
      </w:r>
      <w:r>
        <w:rPr>
          <w:color w:val="000000"/>
          <w:sz w:val="22"/>
          <w:szCs w:val="22"/>
        </w:rPr>
        <w:t>и</w:t>
      </w:r>
      <w:r>
        <w:rPr>
          <w:color w:val="000000"/>
          <w:sz w:val="22"/>
          <w:szCs w:val="22"/>
        </w:rPr>
        <w:t>чин отклонени</w:t>
      </w:r>
      <w:r w:rsidR="00513E19">
        <w:rPr>
          <w:color w:val="000000"/>
          <w:sz w:val="22"/>
          <w:szCs w:val="22"/>
        </w:rPr>
        <w:t xml:space="preserve">я, и направляет это заключение </w:t>
      </w:r>
      <w:r>
        <w:rPr>
          <w:color w:val="000000"/>
          <w:sz w:val="22"/>
          <w:szCs w:val="22"/>
        </w:rPr>
        <w:t xml:space="preserve">главе администрации </w:t>
      </w:r>
      <w:r w:rsidR="00513E19">
        <w:rPr>
          <w:color w:val="000000"/>
          <w:sz w:val="22"/>
          <w:szCs w:val="22"/>
        </w:rPr>
        <w:t>МО «</w:t>
      </w:r>
      <w:proofErr w:type="spellStart"/>
      <w:r w:rsidR="00513E19">
        <w:rPr>
          <w:color w:val="000000"/>
          <w:sz w:val="22"/>
          <w:szCs w:val="22"/>
        </w:rPr>
        <w:t>Ермоловское</w:t>
      </w:r>
      <w:proofErr w:type="spellEnd"/>
      <w:r w:rsidR="00513E19">
        <w:rPr>
          <w:color w:val="000000"/>
          <w:sz w:val="22"/>
          <w:szCs w:val="22"/>
        </w:rPr>
        <w:t xml:space="preserve"> сельское посел</w:t>
      </w:r>
      <w:r w:rsidR="00513E19">
        <w:rPr>
          <w:color w:val="000000"/>
          <w:sz w:val="22"/>
          <w:szCs w:val="22"/>
        </w:rPr>
        <w:t>е</w:t>
      </w:r>
      <w:r w:rsidR="00513E19">
        <w:rPr>
          <w:color w:val="000000"/>
          <w:sz w:val="22"/>
          <w:szCs w:val="22"/>
        </w:rPr>
        <w:t>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3. Комиссии по землепользованию и застройке в случае отклонения предложения по изменению Правил готовит ответ главы администрации заявителю с указанием причин отклонения предложения. В случае рекомендации Комиссии о внесении изменений в Правила градостроительный сектор в течение тридцати дней организует следующую работу:</w:t>
      </w:r>
    </w:p>
    <w:p w:rsidR="00603F31" w:rsidRDefault="00603F31">
      <w:pPr>
        <w:spacing w:after="60" w:line="276" w:lineRule="auto"/>
        <w:jc w:val="both"/>
        <w:rPr>
          <w:color w:val="000000"/>
          <w:sz w:val="22"/>
          <w:szCs w:val="22"/>
        </w:rPr>
      </w:pPr>
      <w:r>
        <w:rPr>
          <w:color w:val="000000"/>
          <w:sz w:val="22"/>
          <w:szCs w:val="22"/>
        </w:rPr>
        <w:t>1) осуществляет проверку текста изменений в Правила на соответствие техническим регламентам, ген</w:t>
      </w:r>
      <w:r>
        <w:rPr>
          <w:color w:val="000000"/>
          <w:sz w:val="22"/>
          <w:szCs w:val="22"/>
        </w:rPr>
        <w:t>е</w:t>
      </w:r>
      <w:r>
        <w:rPr>
          <w:color w:val="000000"/>
          <w:sz w:val="22"/>
          <w:szCs w:val="22"/>
        </w:rPr>
        <w:t>ральному плану города, схемам территориального планирования Российской Федерации и Ульяновской области,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2) передает текст изменений в Правила для проверки в сектор земельных и имущественных отношений;</w:t>
      </w:r>
    </w:p>
    <w:p w:rsidR="00603F31" w:rsidRDefault="00603F31">
      <w:pPr>
        <w:spacing w:after="60" w:line="276" w:lineRule="auto"/>
        <w:jc w:val="both"/>
        <w:rPr>
          <w:color w:val="000000"/>
          <w:sz w:val="22"/>
          <w:szCs w:val="22"/>
        </w:rPr>
      </w:pPr>
      <w:r>
        <w:rPr>
          <w:color w:val="000000"/>
          <w:sz w:val="22"/>
          <w:szCs w:val="22"/>
        </w:rPr>
        <w:t xml:space="preserve">3) готовит проект постановления главы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о подготовке изменений в Правила и вносит его на рассмотрение главы поселения.</w:t>
      </w:r>
    </w:p>
    <w:p w:rsidR="00603F31" w:rsidRDefault="00603F31">
      <w:pPr>
        <w:spacing w:after="60" w:line="276" w:lineRule="auto"/>
        <w:ind w:firstLine="540"/>
        <w:jc w:val="both"/>
        <w:rPr>
          <w:color w:val="000000"/>
          <w:sz w:val="22"/>
          <w:szCs w:val="22"/>
        </w:rPr>
      </w:pPr>
      <w:r>
        <w:rPr>
          <w:color w:val="000000"/>
          <w:sz w:val="22"/>
          <w:szCs w:val="22"/>
        </w:rPr>
        <w:t xml:space="preserve">4. Глава </w:t>
      </w:r>
      <w:r w:rsidR="00513E19">
        <w:rPr>
          <w:color w:val="000000"/>
          <w:sz w:val="22"/>
          <w:szCs w:val="22"/>
        </w:rPr>
        <w:t>администрации 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w:t>
      </w:r>
      <w:r>
        <w:rPr>
          <w:color w:val="000000"/>
          <w:sz w:val="22"/>
          <w:szCs w:val="22"/>
        </w:rPr>
        <w:t xml:space="preserve"> с учетом рекомендаций, содерж</w:t>
      </w:r>
      <w:r>
        <w:rPr>
          <w:color w:val="000000"/>
          <w:sz w:val="22"/>
          <w:szCs w:val="22"/>
        </w:rPr>
        <w:t>а</w:t>
      </w:r>
      <w:r>
        <w:rPr>
          <w:color w:val="000000"/>
          <w:sz w:val="22"/>
          <w:szCs w:val="22"/>
        </w:rPr>
        <w:t>щихся в заключении Комиссии и структурных подразделений администрации поселения, принимает р</w:t>
      </w:r>
      <w:r>
        <w:rPr>
          <w:color w:val="000000"/>
          <w:sz w:val="22"/>
          <w:szCs w:val="22"/>
        </w:rPr>
        <w:t>е</w:t>
      </w:r>
      <w:r>
        <w:rPr>
          <w:color w:val="000000"/>
          <w:sz w:val="22"/>
          <w:szCs w:val="22"/>
        </w:rPr>
        <w:t>шение о по</w:t>
      </w:r>
      <w:r>
        <w:rPr>
          <w:color w:val="000000"/>
          <w:sz w:val="22"/>
          <w:szCs w:val="22"/>
        </w:rPr>
        <w:t>д</w:t>
      </w:r>
      <w:r>
        <w:rPr>
          <w:color w:val="000000"/>
          <w:sz w:val="22"/>
          <w:szCs w:val="22"/>
        </w:rPr>
        <w:t>готовке проекта о внесении изменений в Правила.</w:t>
      </w:r>
    </w:p>
    <w:p w:rsidR="00603F31" w:rsidRDefault="00603F31">
      <w:pPr>
        <w:spacing w:after="60" w:line="276" w:lineRule="auto"/>
        <w:ind w:firstLine="540"/>
        <w:jc w:val="both"/>
        <w:rPr>
          <w:color w:val="000000"/>
          <w:sz w:val="22"/>
          <w:szCs w:val="22"/>
        </w:rPr>
      </w:pPr>
      <w:r>
        <w:rPr>
          <w:color w:val="000000"/>
          <w:sz w:val="22"/>
          <w:szCs w:val="22"/>
        </w:rPr>
        <w:t xml:space="preserve">5. В течение десяти дней </w:t>
      </w:r>
      <w:r w:rsidR="00513E19">
        <w:rPr>
          <w:color w:val="000000"/>
          <w:sz w:val="22"/>
          <w:szCs w:val="22"/>
        </w:rPr>
        <w:t>решение</w:t>
      </w:r>
      <w:r>
        <w:rPr>
          <w:color w:val="000000"/>
          <w:sz w:val="22"/>
          <w:szCs w:val="22"/>
        </w:rPr>
        <w:t xml:space="preserve"> главы </w:t>
      </w:r>
      <w:r w:rsidR="00513E19">
        <w:rPr>
          <w:color w:val="000000"/>
          <w:sz w:val="22"/>
          <w:szCs w:val="22"/>
        </w:rPr>
        <w:t>администрации 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w:t>
      </w:r>
      <w:r>
        <w:rPr>
          <w:color w:val="000000"/>
          <w:sz w:val="22"/>
          <w:szCs w:val="22"/>
        </w:rPr>
        <w:t xml:space="preserve"> о подготовке проекта о внесении изменений в Правила публикуется в порядке, установленном для офиц</w:t>
      </w:r>
      <w:r>
        <w:rPr>
          <w:color w:val="000000"/>
          <w:sz w:val="22"/>
          <w:szCs w:val="22"/>
        </w:rPr>
        <w:t>и</w:t>
      </w:r>
      <w:r>
        <w:rPr>
          <w:color w:val="000000"/>
          <w:sz w:val="22"/>
          <w:szCs w:val="22"/>
        </w:rPr>
        <w:t>ального опубликования нормативных правовых актов органов местного самоуправления поселения. К</w:t>
      </w:r>
      <w:r>
        <w:rPr>
          <w:color w:val="000000"/>
          <w:sz w:val="22"/>
          <w:szCs w:val="22"/>
        </w:rPr>
        <w:t>о</w:t>
      </w:r>
      <w:r>
        <w:rPr>
          <w:color w:val="000000"/>
          <w:sz w:val="22"/>
          <w:szCs w:val="22"/>
        </w:rPr>
        <w:t>пия решения гл</w:t>
      </w:r>
      <w:r>
        <w:rPr>
          <w:color w:val="000000"/>
          <w:sz w:val="22"/>
          <w:szCs w:val="22"/>
        </w:rPr>
        <w:t>а</w:t>
      </w:r>
      <w:r>
        <w:rPr>
          <w:color w:val="000000"/>
          <w:sz w:val="22"/>
          <w:szCs w:val="22"/>
        </w:rPr>
        <w:t>вы</w:t>
      </w:r>
      <w:r w:rsidR="00513E19">
        <w:rPr>
          <w:color w:val="000000"/>
          <w:sz w:val="22"/>
          <w:szCs w:val="22"/>
        </w:rPr>
        <w:t xml:space="preserve"> администрации 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w:t>
      </w:r>
      <w:r>
        <w:rPr>
          <w:color w:val="000000"/>
          <w:sz w:val="22"/>
          <w:szCs w:val="22"/>
        </w:rPr>
        <w:t xml:space="preserve"> передается заявителям.</w:t>
      </w:r>
    </w:p>
    <w:p w:rsidR="00603F31" w:rsidRDefault="00603F31">
      <w:pPr>
        <w:spacing w:after="60" w:line="276" w:lineRule="auto"/>
        <w:ind w:firstLine="540"/>
        <w:jc w:val="both"/>
        <w:rPr>
          <w:color w:val="000000"/>
          <w:sz w:val="22"/>
          <w:szCs w:val="22"/>
        </w:rPr>
      </w:pPr>
      <w:r>
        <w:rPr>
          <w:color w:val="000000"/>
          <w:sz w:val="22"/>
          <w:szCs w:val="22"/>
        </w:rPr>
        <w:t>6. В течение десяти дней глава поселения принимает решение о проведении публичных слушаний по такому предложению. Указанное решение направляется в Комиссию по землепользованию и застройке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7. Публичные слушания проводятся в порядке,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8. По результатам публичных слушаний глава поселения направляет изменения в </w:t>
      </w:r>
      <w:r w:rsidR="00317A74">
        <w:rPr>
          <w:color w:val="000000"/>
          <w:sz w:val="22"/>
          <w:szCs w:val="22"/>
        </w:rPr>
        <w:t>Совет Депутатов</w:t>
      </w:r>
      <w:r>
        <w:rPr>
          <w:color w:val="000000"/>
          <w:sz w:val="22"/>
          <w:szCs w:val="22"/>
        </w:rPr>
        <w:t xml:space="preserve"> </w:t>
      </w:r>
      <w:r w:rsidR="00513E19">
        <w:rPr>
          <w:color w:val="000000"/>
          <w:sz w:val="22"/>
          <w:szCs w:val="22"/>
        </w:rPr>
        <w:t>МО «</w:t>
      </w:r>
      <w:proofErr w:type="spellStart"/>
      <w:r w:rsidR="00513E19">
        <w:rPr>
          <w:color w:val="000000"/>
          <w:sz w:val="22"/>
          <w:szCs w:val="22"/>
        </w:rPr>
        <w:t>Ермоловское</w:t>
      </w:r>
      <w:proofErr w:type="spellEnd"/>
      <w:r w:rsidR="00513E19">
        <w:rPr>
          <w:color w:val="000000"/>
          <w:sz w:val="22"/>
          <w:szCs w:val="22"/>
        </w:rPr>
        <w:t xml:space="preserve"> сельское поселение»</w:t>
      </w:r>
      <w:r>
        <w:rPr>
          <w:color w:val="000000"/>
          <w:sz w:val="22"/>
          <w:szCs w:val="22"/>
        </w:rPr>
        <w:t xml:space="preserve"> для их принятия или отклоняет принятие этих решений.</w:t>
      </w:r>
    </w:p>
    <w:p w:rsidR="00A61ADD" w:rsidRDefault="00603F31" w:rsidP="00A61ADD">
      <w:pPr>
        <w:spacing w:after="60" w:line="276" w:lineRule="auto"/>
        <w:ind w:firstLine="540"/>
        <w:jc w:val="both"/>
        <w:rPr>
          <w:color w:val="000000"/>
          <w:sz w:val="22"/>
          <w:szCs w:val="22"/>
        </w:rPr>
      </w:pPr>
      <w:r>
        <w:rPr>
          <w:color w:val="000000"/>
          <w:sz w:val="22"/>
          <w:szCs w:val="22"/>
        </w:rPr>
        <w:t>9. Изменения правил землепользования и застройки подлежат опубликованию.</w:t>
      </w: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 xml:space="preserve">Глава 13. ИНФОРМАЦИОННОЕ ОБЕСПЕЧЕНИЕ ГРАДОСТРОИТЕЛЬНОЙ ДЕЯТЕЛЬНОСТИ В </w:t>
      </w:r>
      <w:r w:rsidR="002F4815">
        <w:rPr>
          <w:rFonts w:ascii="Times New Roman" w:hAnsi="Times New Roman" w:cs="Times New Roman"/>
          <w:color w:val="000000"/>
        </w:rPr>
        <w:t>ЕРМОЛОВСКОМ</w:t>
      </w:r>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53. Порядок ведения информационных систем обеспечения градостроительной деятельности в </w:t>
      </w:r>
      <w:proofErr w:type="spellStart"/>
      <w:r w:rsidR="002F4815">
        <w:rPr>
          <w:rFonts w:ascii="Times New Roman" w:hAnsi="Times New Roman" w:cs="Times New Roman"/>
          <w:color w:val="000000"/>
        </w:rPr>
        <w:t>Ермоловском</w:t>
      </w:r>
      <w:proofErr w:type="spellEnd"/>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Ведение информационных систем градостроительной деятельности осуществляется </w:t>
      </w:r>
      <w:r w:rsidR="00972255">
        <w:rPr>
          <w:color w:val="000000"/>
          <w:sz w:val="22"/>
          <w:szCs w:val="22"/>
        </w:rPr>
        <w:t>администр</w:t>
      </w:r>
      <w:r w:rsidR="00972255">
        <w:rPr>
          <w:color w:val="000000"/>
          <w:sz w:val="22"/>
          <w:szCs w:val="22"/>
        </w:rPr>
        <w:t>а</w:t>
      </w:r>
      <w:r w:rsidR="00972255">
        <w:rPr>
          <w:color w:val="000000"/>
          <w:sz w:val="22"/>
          <w:szCs w:val="22"/>
        </w:rPr>
        <w:t>цией МО</w:t>
      </w:r>
      <w:r>
        <w:rPr>
          <w:color w:val="000000"/>
          <w:sz w:val="22"/>
          <w:szCs w:val="22"/>
        </w:rPr>
        <w:t xml:space="preserve"> </w:t>
      </w:r>
      <w:r w:rsidR="00972255">
        <w:rPr>
          <w:color w:val="000000"/>
          <w:sz w:val="22"/>
          <w:szCs w:val="22"/>
        </w:rPr>
        <w:t>«</w:t>
      </w:r>
      <w:r w:rsidR="00E25836">
        <w:rPr>
          <w:color w:val="000000"/>
          <w:sz w:val="22"/>
          <w:szCs w:val="22"/>
        </w:rPr>
        <w:t>Вешкайм</w:t>
      </w:r>
      <w:r w:rsidR="00972255">
        <w:rPr>
          <w:color w:val="000000"/>
          <w:sz w:val="22"/>
          <w:szCs w:val="22"/>
        </w:rPr>
        <w:t>ский</w:t>
      </w:r>
      <w:r w:rsidR="00E25836">
        <w:rPr>
          <w:color w:val="000000"/>
          <w:sz w:val="22"/>
          <w:szCs w:val="22"/>
        </w:rPr>
        <w:t xml:space="preserve"> муниципальн</w:t>
      </w:r>
      <w:r w:rsidR="00972255">
        <w:rPr>
          <w:color w:val="000000"/>
          <w:sz w:val="22"/>
          <w:szCs w:val="22"/>
        </w:rPr>
        <w:t>ый</w:t>
      </w:r>
      <w:r>
        <w:rPr>
          <w:color w:val="000000"/>
          <w:sz w:val="22"/>
          <w:szCs w:val="22"/>
        </w:rPr>
        <w:t xml:space="preserve"> район</w:t>
      </w:r>
      <w:r w:rsidR="00972255">
        <w:rPr>
          <w:color w:val="000000"/>
          <w:sz w:val="22"/>
          <w:szCs w:val="22"/>
        </w:rPr>
        <w:t>»</w:t>
      </w:r>
      <w:r>
        <w:rPr>
          <w:color w:val="000000"/>
          <w:sz w:val="22"/>
          <w:szCs w:val="22"/>
        </w:rPr>
        <w:t xml:space="preserve">. </w:t>
      </w:r>
    </w:p>
    <w:p w:rsidR="00603F31" w:rsidRDefault="00603F31">
      <w:pPr>
        <w:spacing w:after="60" w:line="276" w:lineRule="auto"/>
        <w:ind w:firstLine="540"/>
        <w:jc w:val="both"/>
        <w:rPr>
          <w:color w:val="000000"/>
          <w:sz w:val="22"/>
          <w:szCs w:val="22"/>
        </w:rPr>
      </w:pPr>
      <w:r>
        <w:rPr>
          <w:color w:val="000000"/>
          <w:sz w:val="22"/>
          <w:szCs w:val="22"/>
        </w:rPr>
        <w:t xml:space="preserve">2. </w:t>
      </w:r>
      <w:r w:rsidR="00972255">
        <w:rPr>
          <w:color w:val="000000"/>
          <w:sz w:val="22"/>
          <w:szCs w:val="22"/>
        </w:rPr>
        <w:t>Специалист по земельным и имущественным отношениям администрации</w:t>
      </w:r>
      <w:r>
        <w:rPr>
          <w:color w:val="000000"/>
          <w:sz w:val="22"/>
          <w:szCs w:val="22"/>
        </w:rPr>
        <w:t xml:space="preserve"> </w:t>
      </w:r>
      <w:r w:rsidR="00972255">
        <w:rPr>
          <w:color w:val="000000"/>
          <w:sz w:val="22"/>
          <w:szCs w:val="22"/>
        </w:rPr>
        <w:t>МО «</w:t>
      </w:r>
      <w:proofErr w:type="spellStart"/>
      <w:r w:rsidR="002F4815">
        <w:rPr>
          <w:color w:val="000000"/>
          <w:sz w:val="22"/>
          <w:szCs w:val="22"/>
        </w:rPr>
        <w:t>Ермоловско</w:t>
      </w:r>
      <w:r w:rsidR="00972255">
        <w:rPr>
          <w:color w:val="000000"/>
          <w:sz w:val="22"/>
          <w:szCs w:val="22"/>
        </w:rPr>
        <w:t>е</w:t>
      </w:r>
      <w:proofErr w:type="spellEnd"/>
      <w:r w:rsidR="002337FD">
        <w:rPr>
          <w:color w:val="000000"/>
          <w:sz w:val="22"/>
          <w:szCs w:val="22"/>
        </w:rPr>
        <w:t xml:space="preserve"> сельско</w:t>
      </w:r>
      <w:r w:rsidR="00972255">
        <w:rPr>
          <w:color w:val="000000"/>
          <w:sz w:val="22"/>
          <w:szCs w:val="22"/>
        </w:rPr>
        <w:t>е</w:t>
      </w:r>
      <w:r>
        <w:rPr>
          <w:color w:val="000000"/>
          <w:sz w:val="22"/>
          <w:szCs w:val="22"/>
        </w:rPr>
        <w:t xml:space="preserve"> поселени</w:t>
      </w:r>
      <w:r w:rsidR="00972255">
        <w:rPr>
          <w:color w:val="000000"/>
          <w:sz w:val="22"/>
          <w:szCs w:val="22"/>
        </w:rPr>
        <w:t>е»</w:t>
      </w:r>
      <w:r>
        <w:rPr>
          <w:color w:val="000000"/>
          <w:sz w:val="22"/>
          <w:szCs w:val="22"/>
        </w:rPr>
        <w:t xml:space="preserve"> обязан</w:t>
      </w:r>
      <w:r w:rsidR="00972255">
        <w:rPr>
          <w:color w:val="000000"/>
          <w:sz w:val="22"/>
          <w:szCs w:val="22"/>
        </w:rPr>
        <w:t>а</w:t>
      </w:r>
      <w:r>
        <w:rPr>
          <w:color w:val="000000"/>
          <w:sz w:val="22"/>
          <w:szCs w:val="22"/>
        </w:rPr>
        <w:t xml:space="preserve"> в течение 14 дней со дня поступления, принятия, выдачи документов, по</w:t>
      </w:r>
      <w:r>
        <w:rPr>
          <w:color w:val="000000"/>
          <w:sz w:val="22"/>
          <w:szCs w:val="22"/>
        </w:rPr>
        <w:t>д</w:t>
      </w:r>
      <w:r>
        <w:rPr>
          <w:color w:val="000000"/>
          <w:sz w:val="22"/>
          <w:szCs w:val="22"/>
        </w:rPr>
        <w:t>лежащих размещению в информационных системах обеспечения градостроительной деятельности, пер</w:t>
      </w:r>
      <w:r>
        <w:rPr>
          <w:color w:val="000000"/>
          <w:sz w:val="22"/>
          <w:szCs w:val="22"/>
        </w:rPr>
        <w:t>е</w:t>
      </w:r>
      <w:r>
        <w:rPr>
          <w:color w:val="000000"/>
          <w:sz w:val="22"/>
          <w:szCs w:val="22"/>
        </w:rPr>
        <w:t>дать их для размещения в указанных сист</w:t>
      </w:r>
      <w:r>
        <w:rPr>
          <w:color w:val="000000"/>
          <w:sz w:val="22"/>
          <w:szCs w:val="22"/>
        </w:rPr>
        <w:t>е</w:t>
      </w:r>
      <w:r>
        <w:rPr>
          <w:color w:val="000000"/>
          <w:sz w:val="22"/>
          <w:szCs w:val="22"/>
        </w:rPr>
        <w:t>мах.</w:t>
      </w:r>
    </w:p>
    <w:p w:rsidR="00603F31" w:rsidRDefault="00603F31">
      <w:pPr>
        <w:spacing w:after="60" w:line="276" w:lineRule="auto"/>
        <w:ind w:firstLine="540"/>
        <w:jc w:val="both"/>
        <w:rPr>
          <w:color w:val="000000"/>
          <w:sz w:val="22"/>
          <w:szCs w:val="22"/>
        </w:rPr>
      </w:pPr>
      <w:r>
        <w:rPr>
          <w:color w:val="000000"/>
          <w:sz w:val="22"/>
          <w:szCs w:val="22"/>
        </w:rPr>
        <w:t xml:space="preserve">3. Управление развития территории </w:t>
      </w:r>
      <w:r w:rsidR="00E25836">
        <w:rPr>
          <w:color w:val="000000"/>
          <w:sz w:val="22"/>
          <w:szCs w:val="22"/>
        </w:rPr>
        <w:t>Вешкаймского муниципального</w:t>
      </w:r>
      <w:r>
        <w:rPr>
          <w:color w:val="000000"/>
          <w:sz w:val="22"/>
          <w:szCs w:val="22"/>
        </w:rPr>
        <w:t xml:space="preserve"> района обязано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кроме св</w:t>
      </w:r>
      <w:r>
        <w:rPr>
          <w:color w:val="000000"/>
          <w:sz w:val="22"/>
          <w:szCs w:val="22"/>
        </w:rPr>
        <w:t>е</w:t>
      </w:r>
      <w:r>
        <w:rPr>
          <w:color w:val="000000"/>
          <w:sz w:val="22"/>
          <w:szCs w:val="22"/>
        </w:rPr>
        <w:t>дений, отнесенных федеральными законами к категории ограниченного доступа бесплатно:</w:t>
      </w:r>
    </w:p>
    <w:p w:rsidR="00603F31" w:rsidRDefault="00603F31">
      <w:pPr>
        <w:spacing w:after="60" w:line="276" w:lineRule="auto"/>
        <w:jc w:val="both"/>
        <w:rPr>
          <w:color w:val="000000"/>
          <w:sz w:val="22"/>
          <w:szCs w:val="22"/>
        </w:rPr>
      </w:pPr>
      <w:r>
        <w:rPr>
          <w:color w:val="000000"/>
          <w:sz w:val="22"/>
          <w:szCs w:val="22"/>
        </w:rPr>
        <w:t>1) об объектах капитального строительства в орган по учету объектов недвижимого имущества, в том числе государственного и муниципального имущества в необходимом объеме;</w:t>
      </w:r>
    </w:p>
    <w:p w:rsidR="00603F31" w:rsidRDefault="00603F31">
      <w:pPr>
        <w:spacing w:after="60" w:line="276" w:lineRule="auto"/>
        <w:jc w:val="both"/>
        <w:rPr>
          <w:color w:val="000000"/>
          <w:sz w:val="22"/>
          <w:szCs w:val="22"/>
        </w:rPr>
      </w:pPr>
      <w:r>
        <w:rPr>
          <w:color w:val="000000"/>
          <w:sz w:val="22"/>
          <w:szCs w:val="22"/>
        </w:rPr>
        <w:t>2) по запросам органов государственной власти Российской Федерации, Ульяновской области, органов местного самоуправления;</w:t>
      </w:r>
    </w:p>
    <w:p w:rsidR="00603F31" w:rsidRDefault="00603F31">
      <w:pPr>
        <w:spacing w:after="60" w:line="276" w:lineRule="auto"/>
        <w:jc w:val="both"/>
        <w:rPr>
          <w:color w:val="000000"/>
          <w:sz w:val="22"/>
          <w:szCs w:val="22"/>
        </w:rPr>
      </w:pPr>
      <w:r>
        <w:rPr>
          <w:color w:val="000000"/>
          <w:sz w:val="22"/>
          <w:szCs w:val="22"/>
        </w:rPr>
        <w:t>3) по запросам физических и юридических лиц, если это предусмотрено федеральными законами.</w:t>
      </w:r>
    </w:p>
    <w:p w:rsidR="00603F31" w:rsidRDefault="00603F31">
      <w:pPr>
        <w:spacing w:after="60" w:line="276" w:lineRule="auto"/>
        <w:ind w:firstLine="540"/>
        <w:jc w:val="both"/>
        <w:rPr>
          <w:color w:val="000000"/>
          <w:sz w:val="22"/>
          <w:szCs w:val="22"/>
        </w:rPr>
      </w:pPr>
      <w:r>
        <w:rPr>
          <w:color w:val="000000"/>
          <w:sz w:val="22"/>
          <w:szCs w:val="22"/>
        </w:rPr>
        <w:t>В других случаях сведения из информационных систем обеспечения градостроительной деятельн</w:t>
      </w:r>
      <w:r>
        <w:rPr>
          <w:color w:val="000000"/>
          <w:sz w:val="22"/>
          <w:szCs w:val="22"/>
        </w:rPr>
        <w:t>о</w:t>
      </w:r>
      <w:r>
        <w:rPr>
          <w:color w:val="000000"/>
          <w:sz w:val="22"/>
          <w:szCs w:val="22"/>
        </w:rPr>
        <w:t>сти предоставляются за плату.</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54. Состав информационных систем обеспечения градостроительной деятельности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Информационные системы обеспечения градостроительной деятельности включают в себя свед</w:t>
      </w:r>
      <w:r>
        <w:rPr>
          <w:color w:val="000000"/>
          <w:sz w:val="22"/>
          <w:szCs w:val="22"/>
        </w:rPr>
        <w:t>е</w:t>
      </w:r>
      <w:r>
        <w:rPr>
          <w:color w:val="000000"/>
          <w:sz w:val="22"/>
          <w:szCs w:val="22"/>
        </w:rPr>
        <w:t>ния:</w:t>
      </w:r>
    </w:p>
    <w:p w:rsidR="00603F31" w:rsidRDefault="00603F31">
      <w:pPr>
        <w:spacing w:after="60" w:line="276" w:lineRule="auto"/>
        <w:jc w:val="both"/>
        <w:rPr>
          <w:color w:val="000000"/>
          <w:sz w:val="22"/>
          <w:szCs w:val="22"/>
        </w:rPr>
      </w:pPr>
      <w:r>
        <w:rPr>
          <w:color w:val="000000"/>
          <w:sz w:val="22"/>
          <w:szCs w:val="22"/>
        </w:rPr>
        <w:t xml:space="preserve">1) о документах территориального планирования Российской Федерации в части, касающейся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2) о документах территориального планирования Ульяновской области в части, касающейся территории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3) о документах генерального плана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4) о правилах землепользования и застройки </w:t>
      </w:r>
      <w:proofErr w:type="spellStart"/>
      <w:r w:rsidR="002F4815">
        <w:rPr>
          <w:color w:val="000000"/>
          <w:sz w:val="22"/>
          <w:szCs w:val="22"/>
        </w:rPr>
        <w:t>Ермоловского</w:t>
      </w:r>
      <w:proofErr w:type="spellEnd"/>
      <w:r w:rsidR="002337FD">
        <w:rPr>
          <w:color w:val="000000"/>
          <w:sz w:val="22"/>
          <w:szCs w:val="22"/>
        </w:rPr>
        <w:t xml:space="preserve"> сельского</w:t>
      </w:r>
      <w:r w:rsidR="00261D8D">
        <w:rPr>
          <w:color w:val="000000"/>
          <w:sz w:val="22"/>
          <w:szCs w:val="22"/>
        </w:rPr>
        <w:t xml:space="preserve"> поселения</w:t>
      </w:r>
      <w:r>
        <w:rPr>
          <w:color w:val="000000"/>
          <w:sz w:val="22"/>
          <w:szCs w:val="22"/>
        </w:rPr>
        <w:t>, внесении в них измен</w:t>
      </w:r>
      <w:r>
        <w:rPr>
          <w:color w:val="000000"/>
          <w:sz w:val="22"/>
          <w:szCs w:val="22"/>
        </w:rPr>
        <w:t>е</w:t>
      </w:r>
      <w:r>
        <w:rPr>
          <w:color w:val="000000"/>
          <w:sz w:val="22"/>
          <w:szCs w:val="22"/>
        </w:rPr>
        <w:t>ний;</w:t>
      </w:r>
    </w:p>
    <w:p w:rsidR="00603F31" w:rsidRDefault="00603F31">
      <w:pPr>
        <w:spacing w:after="60" w:line="276" w:lineRule="auto"/>
        <w:jc w:val="both"/>
        <w:rPr>
          <w:color w:val="000000"/>
          <w:sz w:val="22"/>
          <w:szCs w:val="22"/>
        </w:rPr>
      </w:pPr>
      <w:r>
        <w:rPr>
          <w:color w:val="000000"/>
          <w:sz w:val="22"/>
          <w:szCs w:val="22"/>
        </w:rPr>
        <w:t xml:space="preserve">5) о документации по планировке территорий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6) об изучении природных и техногенных условий на основании результатов инженерных изысканий;</w:t>
      </w:r>
    </w:p>
    <w:p w:rsidR="00603F31" w:rsidRDefault="00603F31">
      <w:pPr>
        <w:spacing w:after="60" w:line="276" w:lineRule="auto"/>
        <w:jc w:val="both"/>
        <w:rPr>
          <w:color w:val="000000"/>
          <w:sz w:val="22"/>
          <w:szCs w:val="22"/>
        </w:rPr>
      </w:pPr>
      <w:r>
        <w:rPr>
          <w:color w:val="000000"/>
          <w:sz w:val="22"/>
          <w:szCs w:val="22"/>
        </w:rPr>
        <w:t>7) об изъятии и о резервировании земельных участков для государственных или муниципальных нужд;</w:t>
      </w:r>
    </w:p>
    <w:p w:rsidR="00603F31" w:rsidRDefault="00603F31">
      <w:pPr>
        <w:spacing w:after="60" w:line="276" w:lineRule="auto"/>
        <w:jc w:val="both"/>
        <w:rPr>
          <w:color w:val="000000"/>
          <w:sz w:val="22"/>
          <w:szCs w:val="22"/>
        </w:rPr>
      </w:pPr>
      <w:r>
        <w:rPr>
          <w:color w:val="000000"/>
          <w:sz w:val="22"/>
          <w:szCs w:val="22"/>
        </w:rPr>
        <w:t>8) о геодезических и картографических материалах.</w:t>
      </w:r>
    </w:p>
    <w:p w:rsidR="00603F31" w:rsidRDefault="00603F31">
      <w:pPr>
        <w:spacing w:after="60" w:line="276" w:lineRule="auto"/>
        <w:ind w:firstLine="540"/>
        <w:jc w:val="both"/>
        <w:rPr>
          <w:color w:val="000000"/>
          <w:sz w:val="22"/>
          <w:szCs w:val="22"/>
        </w:rPr>
      </w:pPr>
      <w:r>
        <w:rPr>
          <w:color w:val="000000"/>
          <w:sz w:val="22"/>
          <w:szCs w:val="22"/>
        </w:rPr>
        <w:t>2. Информационные системы обеспечения градостроительной деятельности включают в себя дела о застроенных и подлежащих застройке земельных участках.</w:t>
      </w:r>
    </w:p>
    <w:p w:rsidR="00603F31" w:rsidRDefault="00603F31">
      <w:pPr>
        <w:spacing w:after="60" w:line="276" w:lineRule="auto"/>
        <w:ind w:firstLine="540"/>
        <w:jc w:val="both"/>
        <w:rPr>
          <w:color w:val="000000"/>
          <w:sz w:val="22"/>
          <w:szCs w:val="22"/>
        </w:rPr>
      </w:pPr>
      <w:r>
        <w:rPr>
          <w:color w:val="000000"/>
          <w:sz w:val="22"/>
          <w:szCs w:val="22"/>
        </w:rPr>
        <w:t>3. Дела о застроенных и подлежащих застройке земельных участках открываются на каждый з</w:t>
      </w:r>
      <w:r>
        <w:rPr>
          <w:color w:val="000000"/>
          <w:sz w:val="22"/>
          <w:szCs w:val="22"/>
        </w:rPr>
        <w:t>е</w:t>
      </w:r>
      <w:r>
        <w:rPr>
          <w:color w:val="000000"/>
          <w:sz w:val="22"/>
          <w:szCs w:val="22"/>
        </w:rPr>
        <w:t xml:space="preserve">мельный участок. В дело помещаются разрабатываемые и принимаемые при подготовке документации по </w:t>
      </w:r>
      <w:r>
        <w:rPr>
          <w:color w:val="000000"/>
          <w:sz w:val="22"/>
          <w:szCs w:val="22"/>
        </w:rPr>
        <w:lastRenderedPageBreak/>
        <w:t>планировке территории, строительству, реконструкции, капитальному ремонту объекта капитального строительства копии следующих документов и карт (схем):</w:t>
      </w:r>
    </w:p>
    <w:p w:rsidR="00603F31" w:rsidRDefault="00603F31">
      <w:pPr>
        <w:spacing w:after="60" w:line="276" w:lineRule="auto"/>
        <w:jc w:val="both"/>
        <w:rPr>
          <w:color w:val="000000"/>
          <w:sz w:val="22"/>
          <w:szCs w:val="22"/>
        </w:rPr>
      </w:pPr>
      <w:r>
        <w:rPr>
          <w:color w:val="000000"/>
          <w:sz w:val="22"/>
          <w:szCs w:val="22"/>
        </w:rPr>
        <w:t>1) градостроительный план земельного участка;</w:t>
      </w:r>
    </w:p>
    <w:p w:rsidR="00603F31" w:rsidRDefault="00603F31">
      <w:pPr>
        <w:spacing w:after="60" w:line="276" w:lineRule="auto"/>
        <w:jc w:val="both"/>
        <w:rPr>
          <w:color w:val="000000"/>
          <w:sz w:val="22"/>
          <w:szCs w:val="22"/>
        </w:rPr>
      </w:pPr>
      <w:r>
        <w:rPr>
          <w:color w:val="000000"/>
          <w:sz w:val="22"/>
          <w:szCs w:val="22"/>
        </w:rPr>
        <w:t>2) результаты инженерных изысканий;</w:t>
      </w:r>
    </w:p>
    <w:p w:rsidR="00603F31" w:rsidRDefault="00603F31">
      <w:pPr>
        <w:spacing w:after="60" w:line="276" w:lineRule="auto"/>
        <w:jc w:val="both"/>
        <w:rPr>
          <w:color w:val="000000"/>
          <w:sz w:val="22"/>
          <w:szCs w:val="22"/>
        </w:rPr>
      </w:pPr>
      <w:r>
        <w:rPr>
          <w:color w:val="000000"/>
          <w:sz w:val="22"/>
          <w:szCs w:val="22"/>
        </w:rPr>
        <w:t>3) проектная документация, на основании которой было выдано разрешение на строительство;</w:t>
      </w:r>
    </w:p>
    <w:p w:rsidR="00603F31" w:rsidRDefault="00603F31">
      <w:pPr>
        <w:spacing w:after="60" w:line="276" w:lineRule="auto"/>
        <w:jc w:val="both"/>
        <w:rPr>
          <w:color w:val="000000"/>
          <w:sz w:val="22"/>
          <w:szCs w:val="22"/>
        </w:rPr>
      </w:pPr>
      <w:r>
        <w:rPr>
          <w:color w:val="000000"/>
          <w:sz w:val="22"/>
          <w:szCs w:val="22"/>
        </w:rPr>
        <w:t>4) документы, подтверждающие соответствие проектной документации требованиям технических регл</w:t>
      </w:r>
      <w:r>
        <w:rPr>
          <w:color w:val="000000"/>
          <w:sz w:val="22"/>
          <w:szCs w:val="22"/>
        </w:rPr>
        <w:t>а</w:t>
      </w:r>
      <w:r>
        <w:rPr>
          <w:color w:val="000000"/>
          <w:sz w:val="22"/>
          <w:szCs w:val="22"/>
        </w:rPr>
        <w:t>ментов и результатам инженерных изысканий;</w:t>
      </w:r>
    </w:p>
    <w:p w:rsidR="00603F31" w:rsidRDefault="00603F31">
      <w:pPr>
        <w:spacing w:after="60" w:line="276" w:lineRule="auto"/>
        <w:jc w:val="both"/>
        <w:rPr>
          <w:color w:val="000000"/>
          <w:sz w:val="22"/>
          <w:szCs w:val="22"/>
        </w:rPr>
      </w:pPr>
      <w:r>
        <w:rPr>
          <w:color w:val="000000"/>
          <w:sz w:val="22"/>
          <w:szCs w:val="22"/>
        </w:rPr>
        <w:t>5) заключение государственной экспертизы проектной документации;</w:t>
      </w:r>
    </w:p>
    <w:p w:rsidR="00603F31" w:rsidRDefault="00603F31">
      <w:pPr>
        <w:spacing w:after="60" w:line="276" w:lineRule="auto"/>
        <w:jc w:val="both"/>
        <w:rPr>
          <w:color w:val="000000"/>
          <w:sz w:val="22"/>
          <w:szCs w:val="22"/>
        </w:rPr>
      </w:pPr>
      <w:r>
        <w:rPr>
          <w:color w:val="000000"/>
          <w:sz w:val="22"/>
          <w:szCs w:val="22"/>
        </w:rPr>
        <w:t>6) разрешение на строительство;</w:t>
      </w:r>
    </w:p>
    <w:p w:rsidR="00603F31" w:rsidRDefault="00603F31">
      <w:pPr>
        <w:spacing w:after="60" w:line="276" w:lineRule="auto"/>
        <w:jc w:val="both"/>
        <w:rPr>
          <w:color w:val="000000"/>
          <w:sz w:val="22"/>
          <w:szCs w:val="22"/>
        </w:rPr>
      </w:pPr>
      <w:r>
        <w:rPr>
          <w:color w:val="000000"/>
          <w:sz w:val="22"/>
          <w:szCs w:val="22"/>
        </w:rPr>
        <w:t>7) документы об использовании земельного участка для строительства в случае, если на него не распр</w:t>
      </w:r>
      <w:r>
        <w:rPr>
          <w:color w:val="000000"/>
          <w:sz w:val="22"/>
          <w:szCs w:val="22"/>
        </w:rPr>
        <w:t>о</w:t>
      </w:r>
      <w:r>
        <w:rPr>
          <w:color w:val="000000"/>
          <w:sz w:val="22"/>
          <w:szCs w:val="22"/>
        </w:rPr>
        <w:t>страняется действие градостроительного регламента или для него не устанавливаются градостроительные регламенты;</w:t>
      </w:r>
    </w:p>
    <w:p w:rsidR="00603F31" w:rsidRDefault="00603F31">
      <w:pPr>
        <w:spacing w:after="60" w:line="276" w:lineRule="auto"/>
        <w:jc w:val="both"/>
        <w:rPr>
          <w:color w:val="000000"/>
          <w:sz w:val="22"/>
          <w:szCs w:val="22"/>
        </w:rPr>
      </w:pPr>
      <w:r>
        <w:rPr>
          <w:color w:val="000000"/>
          <w:sz w:val="22"/>
          <w:szCs w:val="22"/>
        </w:rPr>
        <w:t xml:space="preserve">8) решение главы </w:t>
      </w:r>
      <w:r w:rsidR="00972255">
        <w:rPr>
          <w:color w:val="000000"/>
          <w:sz w:val="22"/>
          <w:szCs w:val="22"/>
        </w:rPr>
        <w:t>администрации МО «</w:t>
      </w:r>
      <w:proofErr w:type="spellStart"/>
      <w:r w:rsidR="002F4815">
        <w:rPr>
          <w:color w:val="000000"/>
          <w:sz w:val="22"/>
          <w:szCs w:val="22"/>
        </w:rPr>
        <w:t>Ермоловско</w:t>
      </w:r>
      <w:r w:rsidR="00972255">
        <w:rPr>
          <w:color w:val="000000"/>
          <w:sz w:val="22"/>
          <w:szCs w:val="22"/>
        </w:rPr>
        <w:t>е</w:t>
      </w:r>
      <w:proofErr w:type="spellEnd"/>
      <w:r w:rsidR="002337FD">
        <w:rPr>
          <w:color w:val="000000"/>
          <w:sz w:val="22"/>
          <w:szCs w:val="22"/>
        </w:rPr>
        <w:t xml:space="preserve"> сельско</w:t>
      </w:r>
      <w:r w:rsidR="00972255">
        <w:rPr>
          <w:color w:val="000000"/>
          <w:sz w:val="22"/>
          <w:szCs w:val="22"/>
        </w:rPr>
        <w:t>е</w:t>
      </w:r>
      <w:r>
        <w:rPr>
          <w:color w:val="000000"/>
          <w:sz w:val="22"/>
          <w:szCs w:val="22"/>
        </w:rPr>
        <w:t xml:space="preserve"> поселени</w:t>
      </w:r>
      <w:r w:rsidR="00972255">
        <w:rPr>
          <w:color w:val="000000"/>
          <w:sz w:val="22"/>
          <w:szCs w:val="22"/>
        </w:rPr>
        <w:t>е»</w:t>
      </w:r>
      <w:r>
        <w:rPr>
          <w:color w:val="000000"/>
          <w:sz w:val="22"/>
          <w:szCs w:val="22"/>
        </w:rPr>
        <w:t xml:space="preserve"> о предоставлении разрешения на условно разрешенный вид использования земельного участка, об</w:t>
      </w:r>
      <w:r>
        <w:rPr>
          <w:color w:val="000000"/>
          <w:sz w:val="22"/>
          <w:szCs w:val="22"/>
        </w:rPr>
        <w:t>ъ</w:t>
      </w:r>
      <w:r>
        <w:rPr>
          <w:color w:val="000000"/>
          <w:sz w:val="22"/>
          <w:szCs w:val="22"/>
        </w:rPr>
        <w:t>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документы, подтверждающие соответствие построенного, реконструируемого, отремонтированного объекта капитального строительства проектной документации;</w:t>
      </w:r>
    </w:p>
    <w:p w:rsidR="00603F31" w:rsidRDefault="00603F31">
      <w:pPr>
        <w:spacing w:after="60" w:line="276" w:lineRule="auto"/>
        <w:jc w:val="both"/>
        <w:rPr>
          <w:color w:val="000000"/>
          <w:sz w:val="22"/>
          <w:szCs w:val="22"/>
        </w:rPr>
      </w:pPr>
      <w:r>
        <w:rPr>
          <w:color w:val="000000"/>
          <w:sz w:val="22"/>
          <w:szCs w:val="22"/>
        </w:rPr>
        <w:t>10) акт приемки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11) разрешение на ввод объектов в эксплуатацию;</w:t>
      </w:r>
    </w:p>
    <w:p w:rsidR="00603F31" w:rsidRDefault="00603F31">
      <w:pPr>
        <w:spacing w:after="60" w:line="276" w:lineRule="auto"/>
        <w:jc w:val="both"/>
        <w:rPr>
          <w:color w:val="000000"/>
          <w:sz w:val="22"/>
          <w:szCs w:val="22"/>
        </w:rPr>
      </w:pPr>
      <w:r>
        <w:rPr>
          <w:color w:val="000000"/>
          <w:sz w:val="22"/>
          <w:szCs w:val="22"/>
        </w:rPr>
        <w:t>12) схема, отображающая расположение построенного, реконструированного, отремонтированного об</w:t>
      </w:r>
      <w:r>
        <w:rPr>
          <w:color w:val="000000"/>
          <w:sz w:val="22"/>
          <w:szCs w:val="22"/>
        </w:rPr>
        <w:t>ъ</w:t>
      </w:r>
      <w:r>
        <w:rPr>
          <w:color w:val="000000"/>
          <w:sz w:val="22"/>
          <w:szCs w:val="22"/>
        </w:rPr>
        <w:t>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(исполнительная съемка);</w:t>
      </w:r>
    </w:p>
    <w:p w:rsidR="00603F31" w:rsidRDefault="00603F31">
      <w:pPr>
        <w:spacing w:after="60" w:line="276" w:lineRule="auto"/>
        <w:jc w:val="both"/>
        <w:rPr>
          <w:color w:val="000000"/>
          <w:sz w:val="22"/>
          <w:szCs w:val="22"/>
        </w:rPr>
      </w:pPr>
      <w:r>
        <w:rPr>
          <w:color w:val="000000"/>
          <w:sz w:val="22"/>
          <w:szCs w:val="22"/>
        </w:rPr>
        <w:t>13) сведения о земельном участке, технические паспорта на объекты капитального строительства, расп</w:t>
      </w:r>
      <w:r>
        <w:rPr>
          <w:color w:val="000000"/>
          <w:sz w:val="22"/>
          <w:szCs w:val="22"/>
        </w:rPr>
        <w:t>о</w:t>
      </w:r>
      <w:r>
        <w:rPr>
          <w:color w:val="000000"/>
          <w:sz w:val="22"/>
          <w:szCs w:val="22"/>
        </w:rPr>
        <w:t>ложенные на данном земельном участке.</w:t>
      </w:r>
    </w:p>
    <w:p w:rsidR="00972255" w:rsidRDefault="00972255">
      <w:pPr>
        <w:spacing w:after="60" w:line="276" w:lineRule="auto"/>
        <w:jc w:val="both"/>
        <w:rPr>
          <w:color w:val="000000"/>
          <w:sz w:val="22"/>
          <w:szCs w:val="22"/>
        </w:rPr>
      </w:pPr>
    </w:p>
    <w:p w:rsidR="00603F31" w:rsidRDefault="00603F31" w:rsidP="00A61ADD">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Глава 14. КОНТРОЛЬ ЗА ИСПОЛЬЗОВАНИЕМ ЗЕМЕЛЬНЫХ УЧАСТКОВ И ОБЪЕКТОВ КАПИТАЛЬНОГО СТРОИТЕЛЬСТВА. ОБЯЗАННОСТЬ ПРАВООБЛАДАТЕЛЕЙ ЗЕМЕЛЬНЫХ УЧАСТКОВ И ОБЪЕКТОВ КАПИТАЛЬНОГО СТРОИТЕЛЬСТВА. ОТВЕТСТВЕННОСТЬ ЗА НАРУШЕНИЕ НАСТОЯЩИХ ПРАВИЛ</w:t>
      </w:r>
    </w:p>
    <w:p w:rsidR="00603F31" w:rsidRDefault="00603F31" w:rsidP="00A61ADD">
      <w:pPr>
        <w:pStyle w:val="Heading"/>
        <w:spacing w:line="276" w:lineRule="auto"/>
        <w:jc w:val="center"/>
        <w:rPr>
          <w:rFonts w:cs="Times New Roman"/>
          <w:color w:val="000000"/>
        </w:rPr>
      </w:pPr>
    </w:p>
    <w:p w:rsidR="00603F31" w:rsidRDefault="00603F31">
      <w:pPr>
        <w:pStyle w:val="Heading"/>
        <w:spacing w:line="276" w:lineRule="auto"/>
        <w:jc w:val="center"/>
        <w:rPr>
          <w:rFonts w:ascii="Times New Roman" w:hAnsi="Times New Roman" w:cs="Times New Roman"/>
          <w:color w:val="000000"/>
        </w:rPr>
      </w:pPr>
      <w:r>
        <w:rPr>
          <w:rFonts w:ascii="Times New Roman" w:hAnsi="Times New Roman" w:cs="Times New Roman"/>
          <w:color w:val="000000"/>
        </w:rPr>
        <w:t xml:space="preserve">Статья 55. Обязанности правообладателей земельных участков и объектов капитального строительства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2. Земельные участки должны содержаться в надлежащем состоянии, быть благоустроены, иметь озеленение, находиться в чистоте.</w:t>
      </w:r>
    </w:p>
    <w:p w:rsidR="00603F31" w:rsidRDefault="00603F31">
      <w:pPr>
        <w:spacing w:after="60" w:line="276" w:lineRule="auto"/>
        <w:ind w:firstLine="540"/>
        <w:jc w:val="both"/>
        <w:rPr>
          <w:color w:val="000000"/>
          <w:sz w:val="22"/>
          <w:szCs w:val="22"/>
        </w:rPr>
      </w:pPr>
      <w:r>
        <w:rPr>
          <w:color w:val="000000"/>
          <w:sz w:val="22"/>
          <w:szCs w:val="22"/>
        </w:rPr>
        <w:t xml:space="preserve">3. Требования к содержанию и благоустройству земельных участков устанавливаются </w:t>
      </w:r>
      <w:r w:rsidR="00317A74">
        <w:rPr>
          <w:color w:val="000000"/>
          <w:sz w:val="22"/>
          <w:szCs w:val="22"/>
        </w:rPr>
        <w:t>Советом Д</w:t>
      </w:r>
      <w:r w:rsidR="00317A74">
        <w:rPr>
          <w:color w:val="000000"/>
          <w:sz w:val="22"/>
          <w:szCs w:val="22"/>
        </w:rPr>
        <w:t>е</w:t>
      </w:r>
      <w:r w:rsidR="00317A74">
        <w:rPr>
          <w:color w:val="000000"/>
          <w:sz w:val="22"/>
          <w:szCs w:val="22"/>
        </w:rPr>
        <w:t>путатов</w:t>
      </w:r>
      <w:r w:rsidR="00972255">
        <w:rPr>
          <w:color w:val="000000"/>
          <w:sz w:val="22"/>
          <w:szCs w:val="22"/>
        </w:rPr>
        <w:t xml:space="preserve"> МО</w:t>
      </w:r>
      <w:r>
        <w:rPr>
          <w:color w:val="000000"/>
          <w:sz w:val="22"/>
          <w:szCs w:val="22"/>
        </w:rPr>
        <w:t xml:space="preserve"> </w:t>
      </w:r>
      <w:r w:rsidR="00972255">
        <w:rPr>
          <w:color w:val="000000"/>
          <w:sz w:val="22"/>
          <w:szCs w:val="22"/>
        </w:rPr>
        <w:t>«</w:t>
      </w:r>
      <w:proofErr w:type="spellStart"/>
      <w:r w:rsidR="002F4815">
        <w:rPr>
          <w:color w:val="000000"/>
          <w:sz w:val="22"/>
          <w:szCs w:val="22"/>
        </w:rPr>
        <w:t>Ермоловско</w:t>
      </w:r>
      <w:r w:rsidR="00972255">
        <w:rPr>
          <w:color w:val="000000"/>
          <w:sz w:val="22"/>
          <w:szCs w:val="22"/>
        </w:rPr>
        <w:t>е</w:t>
      </w:r>
      <w:proofErr w:type="spellEnd"/>
      <w:r w:rsidR="002337FD">
        <w:rPr>
          <w:color w:val="000000"/>
          <w:sz w:val="22"/>
          <w:szCs w:val="22"/>
        </w:rPr>
        <w:t xml:space="preserve"> сельско</w:t>
      </w:r>
      <w:r w:rsidR="00972255">
        <w:rPr>
          <w:color w:val="000000"/>
          <w:sz w:val="22"/>
          <w:szCs w:val="22"/>
        </w:rPr>
        <w:t>е поселение»</w:t>
      </w:r>
      <w:r>
        <w:rPr>
          <w:color w:val="000000"/>
          <w:sz w:val="22"/>
          <w:szCs w:val="22"/>
        </w:rPr>
        <w:t xml:space="preserve"> в Правилах содержания и благоустройства территории </w:t>
      </w:r>
      <w:r w:rsidR="00972255">
        <w:rPr>
          <w:color w:val="000000"/>
          <w:sz w:val="22"/>
          <w:szCs w:val="22"/>
        </w:rPr>
        <w:t>МО «</w:t>
      </w:r>
      <w:proofErr w:type="spellStart"/>
      <w:r w:rsidR="00972255">
        <w:rPr>
          <w:color w:val="000000"/>
          <w:sz w:val="22"/>
          <w:szCs w:val="22"/>
        </w:rPr>
        <w:t>Ермоловское</w:t>
      </w:r>
      <w:proofErr w:type="spellEnd"/>
      <w:r w:rsidR="00972255">
        <w:rPr>
          <w:color w:val="000000"/>
          <w:sz w:val="22"/>
          <w:szCs w:val="22"/>
        </w:rPr>
        <w:t xml:space="preserve">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w:t>
      </w:r>
      <w:r>
        <w:rPr>
          <w:color w:val="000000"/>
          <w:sz w:val="22"/>
          <w:szCs w:val="22"/>
        </w:rPr>
        <w:t>о</w:t>
      </w:r>
      <w:r>
        <w:rPr>
          <w:color w:val="000000"/>
          <w:sz w:val="22"/>
          <w:szCs w:val="22"/>
        </w:rPr>
        <w:t>го строительства, вывески, информационные указатели, малые архитектурные формы должны иметь о</w:t>
      </w:r>
      <w:r>
        <w:rPr>
          <w:color w:val="000000"/>
          <w:sz w:val="22"/>
          <w:szCs w:val="22"/>
        </w:rPr>
        <w:t>п</w:t>
      </w:r>
      <w:r>
        <w:rPr>
          <w:color w:val="000000"/>
          <w:sz w:val="22"/>
          <w:szCs w:val="22"/>
        </w:rPr>
        <w:t>рятный вид. Фасады зданий и сооружений должны строго соответствовать согласованным главным арх</w:t>
      </w:r>
      <w:r>
        <w:rPr>
          <w:color w:val="000000"/>
          <w:sz w:val="22"/>
          <w:szCs w:val="22"/>
        </w:rPr>
        <w:t>и</w:t>
      </w:r>
      <w:r>
        <w:rPr>
          <w:color w:val="000000"/>
          <w:sz w:val="22"/>
          <w:szCs w:val="22"/>
        </w:rPr>
        <w:t>тектором администрации паспортам отделки фасадов.</w:t>
      </w:r>
    </w:p>
    <w:p w:rsidR="00603F31" w:rsidRDefault="00603F31">
      <w:pPr>
        <w:spacing w:line="276" w:lineRule="auto"/>
        <w:ind w:firstLine="540"/>
        <w:jc w:val="both"/>
        <w:rPr>
          <w:color w:val="000000"/>
          <w:sz w:val="22"/>
          <w:szCs w:val="22"/>
        </w:rPr>
      </w:pPr>
    </w:p>
    <w:p w:rsidR="00603F31" w:rsidRDefault="00603F31">
      <w:pPr>
        <w:pStyle w:val="Heading"/>
        <w:spacing w:line="276" w:lineRule="auto"/>
        <w:ind w:firstLine="540"/>
        <w:jc w:val="center"/>
        <w:rPr>
          <w:rFonts w:ascii="Times New Roman" w:hAnsi="Times New Roman" w:cs="Times New Roman"/>
          <w:color w:val="000000"/>
        </w:rPr>
      </w:pPr>
      <w:r>
        <w:rPr>
          <w:rFonts w:ascii="Times New Roman" w:hAnsi="Times New Roman" w:cs="Times New Roman"/>
          <w:color w:val="000000"/>
        </w:rPr>
        <w:lastRenderedPageBreak/>
        <w:t xml:space="preserve">Статья 56. Контроль за использованием земельных участков и объектов капитального строительства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Контроль за использованием земельных участков и объектов капитального строительства осущ</w:t>
      </w:r>
      <w:r>
        <w:rPr>
          <w:color w:val="000000"/>
          <w:sz w:val="22"/>
          <w:szCs w:val="22"/>
        </w:rPr>
        <w:t>е</w:t>
      </w:r>
      <w:r>
        <w:rPr>
          <w:color w:val="000000"/>
          <w:sz w:val="22"/>
          <w:szCs w:val="22"/>
        </w:rPr>
        <w:t>ствляют должностные лица надзорных и контролирующих органов, которым в соответствии с законод</w:t>
      </w:r>
      <w:r>
        <w:rPr>
          <w:color w:val="000000"/>
          <w:sz w:val="22"/>
          <w:szCs w:val="22"/>
        </w:rPr>
        <w:t>а</w:t>
      </w:r>
      <w:r>
        <w:rPr>
          <w:color w:val="000000"/>
          <w:sz w:val="22"/>
          <w:szCs w:val="22"/>
        </w:rPr>
        <w:t>тельством предоставлены такие полномочия.</w:t>
      </w:r>
    </w:p>
    <w:p w:rsidR="00603F31" w:rsidRDefault="00603F31">
      <w:pPr>
        <w:spacing w:after="60" w:line="276" w:lineRule="auto"/>
        <w:ind w:firstLine="540"/>
        <w:jc w:val="both"/>
        <w:rPr>
          <w:color w:val="000000"/>
          <w:sz w:val="22"/>
          <w:szCs w:val="22"/>
        </w:rPr>
      </w:pPr>
      <w:r>
        <w:rPr>
          <w:color w:val="000000"/>
          <w:sz w:val="22"/>
          <w:szCs w:val="22"/>
        </w:rPr>
        <w:t>2. Должностные лица надзорных и контролирующих органов, действуя в соответствии с законод</w:t>
      </w:r>
      <w:r>
        <w:rPr>
          <w:color w:val="000000"/>
          <w:sz w:val="22"/>
          <w:szCs w:val="22"/>
        </w:rPr>
        <w:t>а</w:t>
      </w:r>
      <w:r>
        <w:rPr>
          <w:color w:val="000000"/>
          <w:sz w:val="22"/>
          <w:szCs w:val="22"/>
        </w:rPr>
        <w:t>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предоставлять необходимые информацию и документы, выполнять иные действия, предусмотренные действующим законодательством.</w:t>
      </w:r>
    </w:p>
    <w:p w:rsidR="00603F31" w:rsidRDefault="00603F31">
      <w:pPr>
        <w:spacing w:line="276" w:lineRule="auto"/>
        <w:ind w:firstLine="540"/>
        <w:jc w:val="both"/>
        <w:rPr>
          <w:b/>
          <w:bCs/>
          <w:color w:val="000000"/>
          <w:sz w:val="22"/>
          <w:szCs w:val="22"/>
        </w:rPr>
      </w:pPr>
    </w:p>
    <w:p w:rsidR="00603F31" w:rsidRDefault="00603F31" w:rsidP="00A36134">
      <w:pPr>
        <w:pStyle w:val="Heading"/>
        <w:spacing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57. Ответственность за нарушение Правил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 нарушение настоящих Правил физические и юридические лица, а также должностные лица н</w:t>
      </w:r>
      <w:r>
        <w:rPr>
          <w:color w:val="000000"/>
          <w:sz w:val="22"/>
          <w:szCs w:val="22"/>
        </w:rPr>
        <w:t>е</w:t>
      </w:r>
      <w:r>
        <w:rPr>
          <w:color w:val="000000"/>
          <w:sz w:val="22"/>
          <w:szCs w:val="22"/>
        </w:rPr>
        <w:t>сут ответственность в соответствии с законодательством Российской Федерации, Ульяновской области, иными нормативными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2. Правом административного наказания за нарушение Правил землепользования и застройки обл</w:t>
      </w:r>
      <w:r>
        <w:rPr>
          <w:color w:val="000000"/>
          <w:sz w:val="22"/>
          <w:szCs w:val="22"/>
        </w:rPr>
        <w:t>а</w:t>
      </w:r>
      <w:r>
        <w:rPr>
          <w:color w:val="000000"/>
          <w:sz w:val="22"/>
          <w:szCs w:val="22"/>
        </w:rPr>
        <w:t xml:space="preserve">дает административная комиссия </w:t>
      </w:r>
      <w:r w:rsidR="00972255">
        <w:rPr>
          <w:color w:val="000000"/>
          <w:sz w:val="22"/>
          <w:szCs w:val="22"/>
        </w:rPr>
        <w:t>МО «</w:t>
      </w:r>
      <w:proofErr w:type="spellStart"/>
      <w:r w:rsidR="00972255">
        <w:rPr>
          <w:color w:val="000000"/>
          <w:sz w:val="22"/>
          <w:szCs w:val="22"/>
        </w:rPr>
        <w:t>Ермоловское</w:t>
      </w:r>
      <w:proofErr w:type="spellEnd"/>
      <w:r w:rsidR="00972255">
        <w:rPr>
          <w:color w:val="000000"/>
          <w:sz w:val="22"/>
          <w:szCs w:val="22"/>
        </w:rPr>
        <w:t xml:space="preserve"> сельское поселение»</w:t>
      </w:r>
      <w:r>
        <w:rPr>
          <w:color w:val="000000"/>
          <w:sz w:val="22"/>
          <w:szCs w:val="22"/>
        </w:rPr>
        <w:t xml:space="preserve">, которая создается решением </w:t>
      </w:r>
      <w:r w:rsidR="00317A74">
        <w:rPr>
          <w:color w:val="000000"/>
          <w:sz w:val="22"/>
          <w:szCs w:val="22"/>
        </w:rPr>
        <w:t>Совета Депутатов</w:t>
      </w:r>
      <w:r>
        <w:rPr>
          <w:color w:val="000000"/>
          <w:sz w:val="22"/>
          <w:szCs w:val="22"/>
        </w:rPr>
        <w:t xml:space="preserve"> </w:t>
      </w:r>
      <w:r w:rsidR="00972255">
        <w:rPr>
          <w:color w:val="000000"/>
          <w:sz w:val="22"/>
          <w:szCs w:val="22"/>
        </w:rPr>
        <w:t>МО «</w:t>
      </w:r>
      <w:proofErr w:type="spellStart"/>
      <w:r w:rsidR="00972255">
        <w:rPr>
          <w:color w:val="000000"/>
          <w:sz w:val="22"/>
          <w:szCs w:val="22"/>
        </w:rPr>
        <w:t>Ермоловское</w:t>
      </w:r>
      <w:proofErr w:type="spellEnd"/>
      <w:r w:rsidR="00972255">
        <w:rPr>
          <w:color w:val="000000"/>
          <w:sz w:val="22"/>
          <w:szCs w:val="22"/>
        </w:rPr>
        <w:t xml:space="preserve"> сельское поселение»</w:t>
      </w:r>
      <w:r>
        <w:rPr>
          <w:color w:val="000000"/>
          <w:sz w:val="22"/>
          <w:szCs w:val="22"/>
        </w:rPr>
        <w:t xml:space="preserve"> в соответствии с административным законод</w:t>
      </w:r>
      <w:r>
        <w:rPr>
          <w:color w:val="000000"/>
          <w:sz w:val="22"/>
          <w:szCs w:val="22"/>
        </w:rPr>
        <w:t>а</w:t>
      </w:r>
      <w:r>
        <w:rPr>
          <w:color w:val="000000"/>
          <w:sz w:val="22"/>
          <w:szCs w:val="22"/>
        </w:rPr>
        <w:t>тельством (Закон Ульяновской области «Кодекс Ульяновской области об административных правонар</w:t>
      </w:r>
      <w:r>
        <w:rPr>
          <w:color w:val="000000"/>
          <w:sz w:val="22"/>
          <w:szCs w:val="22"/>
        </w:rPr>
        <w:t>у</w:t>
      </w:r>
      <w:r>
        <w:rPr>
          <w:color w:val="000000"/>
          <w:sz w:val="22"/>
          <w:szCs w:val="22"/>
        </w:rPr>
        <w:t>шен</w:t>
      </w:r>
      <w:r>
        <w:rPr>
          <w:color w:val="000000"/>
          <w:sz w:val="22"/>
          <w:szCs w:val="22"/>
        </w:rPr>
        <w:t>и</w:t>
      </w:r>
      <w:r>
        <w:rPr>
          <w:color w:val="000000"/>
          <w:sz w:val="22"/>
          <w:szCs w:val="22"/>
        </w:rPr>
        <w:t>ях» № 72-ЗО от 05.06.2007 года).</w:t>
      </w:r>
    </w:p>
    <w:p w:rsidR="00603F31" w:rsidRDefault="00603F31">
      <w:pPr>
        <w:pStyle w:val="Heading"/>
        <w:pageBreakBefore/>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ЧАСТЬ II. Карта градостроительного зонирования. Карты зон с особыми условиями использования территорий</w:t>
      </w:r>
    </w:p>
    <w:p w:rsidR="00603F31" w:rsidRDefault="00603F31">
      <w:pPr>
        <w:pStyle w:val="Heading"/>
        <w:spacing w:after="60" w:line="276" w:lineRule="auto"/>
        <w:ind w:firstLine="540"/>
        <w:jc w:val="center"/>
        <w:rPr>
          <w:rFonts w:ascii="Times New Roman" w:hAnsi="Times New Roman" w:cs="Times New Roman"/>
          <w:color w:val="000000"/>
          <w:shd w:val="clear" w:color="auto" w:fill="FF0000"/>
        </w:rPr>
      </w:pPr>
    </w:p>
    <w:p w:rsidR="00603F31" w:rsidRDefault="00603F31" w:rsidP="00E80EB7">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Глава 15. КАРТА ГРАДОСТРОИТЕЛЬНОГО ЗОНИРОВАНИЯ </w:t>
      </w:r>
      <w:r w:rsidR="002F4815">
        <w:rPr>
          <w:rFonts w:ascii="Times New Roman" w:hAnsi="Times New Roman" w:cs="Times New Roman"/>
          <w:color w:val="000000"/>
        </w:rPr>
        <w:t>ЕРМОЛОВСКОГО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rsidP="00A36134">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 xml:space="preserve">Статья 58. Карта градостроительного зонирования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На карте градостроительного зонирования: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 xml:space="preserve">установлены территориальные зоны - статья 60 части </w:t>
      </w:r>
      <w:r>
        <w:rPr>
          <w:color w:val="000000"/>
          <w:sz w:val="22"/>
          <w:szCs w:val="22"/>
          <w:lang w:val="en-US"/>
        </w:rPr>
        <w:t>III</w:t>
      </w:r>
      <w:r>
        <w:rPr>
          <w:color w:val="000000"/>
          <w:sz w:val="22"/>
          <w:szCs w:val="22"/>
        </w:rPr>
        <w:t xml:space="preserve">,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 xml:space="preserve">отображены зоны с особыми условиями использования территории - отображение информации статьи 69 части </w:t>
      </w:r>
      <w:r>
        <w:rPr>
          <w:color w:val="000000"/>
          <w:sz w:val="22"/>
          <w:szCs w:val="22"/>
          <w:lang w:val="en-US"/>
        </w:rPr>
        <w:t>III</w:t>
      </w:r>
      <w:r>
        <w:rPr>
          <w:color w:val="000000"/>
          <w:sz w:val="22"/>
          <w:szCs w:val="22"/>
        </w:rPr>
        <w:t xml:space="preserve">;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могут отображаться основные территории общего пользования (городские леса, парки, скверы, бул</w:t>
      </w:r>
      <w:r>
        <w:rPr>
          <w:color w:val="000000"/>
          <w:sz w:val="22"/>
          <w:szCs w:val="22"/>
        </w:rPr>
        <w:t>ь</w:t>
      </w:r>
      <w:r>
        <w:rPr>
          <w:color w:val="000000"/>
          <w:sz w:val="22"/>
          <w:szCs w:val="22"/>
        </w:rPr>
        <w:t>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w:t>
      </w:r>
      <w:r>
        <w:rPr>
          <w:color w:val="000000"/>
          <w:sz w:val="22"/>
          <w:szCs w:val="22"/>
        </w:rPr>
        <w:t>д</w:t>
      </w:r>
      <w:r>
        <w:rPr>
          <w:color w:val="000000"/>
          <w:sz w:val="22"/>
          <w:szCs w:val="22"/>
        </w:rPr>
        <w:t>ного фонда, другие.</w:t>
      </w:r>
    </w:p>
    <w:p w:rsidR="00603F31" w:rsidRDefault="00603F31">
      <w:pPr>
        <w:spacing w:after="60" w:line="276" w:lineRule="auto"/>
        <w:ind w:firstLine="540"/>
        <w:jc w:val="both"/>
        <w:rPr>
          <w:color w:val="000000"/>
          <w:sz w:val="22"/>
          <w:szCs w:val="22"/>
        </w:rPr>
      </w:pPr>
    </w:p>
    <w:p w:rsidR="00603F31" w:rsidRDefault="00603F31" w:rsidP="00E80EB7">
      <w:pPr>
        <w:pStyle w:val="Heading"/>
        <w:spacing w:after="60" w:line="276" w:lineRule="auto"/>
        <w:jc w:val="center"/>
        <w:rPr>
          <w:rFonts w:ascii="Times New Roman" w:hAnsi="Times New Roman" w:cs="Times New Roman"/>
        </w:rPr>
      </w:pPr>
      <w:r>
        <w:rPr>
          <w:rFonts w:ascii="Times New Roman" w:hAnsi="Times New Roman" w:cs="Times New Roman"/>
        </w:rPr>
        <w:t>Глава 16. ФУНКЦИОНАЛЬНОЕ ЗОНИРОВАНИЕ. КАРТЫ ЗОН С ОСОБЫМИ УСЛОВИЯМИ ИСПОЛЬЗОВАНИЯ ТЕРРИТОРИЙ</w:t>
      </w: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59. Функциональное зонирование и градостроительные ограничения использования территории </w:t>
      </w:r>
      <w:proofErr w:type="spellStart"/>
      <w:r w:rsidR="002F4815">
        <w:rPr>
          <w:rFonts w:ascii="Times New Roman" w:hAnsi="Times New Roman" w:cs="Times New Roman"/>
          <w:color w:val="000000"/>
        </w:rPr>
        <w:t>Ермоловского</w:t>
      </w:r>
      <w:proofErr w:type="spellEnd"/>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На настоящей карте отображаются:</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 xml:space="preserve">Границы </w:t>
      </w:r>
      <w:r w:rsidR="00972255">
        <w:rPr>
          <w:color w:val="000000"/>
          <w:sz w:val="22"/>
          <w:szCs w:val="22"/>
        </w:rPr>
        <w:t>МО «Вешкаймский район»</w:t>
      </w:r>
      <w:r>
        <w:rPr>
          <w:color w:val="000000"/>
          <w:sz w:val="22"/>
          <w:szCs w:val="22"/>
        </w:rPr>
        <w:t xml:space="preserve">, </w:t>
      </w:r>
      <w:r w:rsidR="00972255">
        <w:rPr>
          <w:color w:val="000000"/>
          <w:sz w:val="22"/>
          <w:szCs w:val="22"/>
        </w:rPr>
        <w:t xml:space="preserve">МО </w:t>
      </w:r>
      <w:proofErr w:type="spellStart"/>
      <w:r w:rsidR="002F4815">
        <w:rPr>
          <w:color w:val="000000"/>
          <w:sz w:val="22"/>
          <w:szCs w:val="22"/>
        </w:rPr>
        <w:t>Ермоловского</w:t>
      </w:r>
      <w:proofErr w:type="spellEnd"/>
      <w:r w:rsidR="002337FD">
        <w:rPr>
          <w:color w:val="000000"/>
          <w:sz w:val="22"/>
          <w:szCs w:val="22"/>
        </w:rPr>
        <w:t xml:space="preserve"> сельского</w:t>
      </w:r>
      <w:r>
        <w:rPr>
          <w:color w:val="000000"/>
          <w:sz w:val="22"/>
          <w:szCs w:val="22"/>
        </w:rPr>
        <w:t xml:space="preserve"> поселения, </w:t>
      </w:r>
      <w:r w:rsidR="00972255">
        <w:rPr>
          <w:color w:val="000000"/>
          <w:sz w:val="22"/>
          <w:szCs w:val="22"/>
        </w:rPr>
        <w:t xml:space="preserve">7 </w:t>
      </w:r>
      <w:r>
        <w:rPr>
          <w:color w:val="000000"/>
          <w:sz w:val="22"/>
          <w:szCs w:val="22"/>
        </w:rPr>
        <w:t>населенн</w:t>
      </w:r>
      <w:r w:rsidR="00972255">
        <w:rPr>
          <w:color w:val="000000"/>
          <w:sz w:val="22"/>
          <w:szCs w:val="22"/>
        </w:rPr>
        <w:t>ых</w:t>
      </w:r>
      <w:r>
        <w:rPr>
          <w:color w:val="000000"/>
          <w:sz w:val="22"/>
          <w:szCs w:val="22"/>
        </w:rPr>
        <w:t xml:space="preserve"> пункт</w:t>
      </w:r>
      <w:r w:rsidR="00972255">
        <w:rPr>
          <w:color w:val="000000"/>
          <w:sz w:val="22"/>
          <w:szCs w:val="22"/>
        </w:rPr>
        <w:t xml:space="preserve">ов: </w:t>
      </w:r>
      <w:r w:rsidR="00972255" w:rsidRPr="00E17C5C">
        <w:rPr>
          <w:sz w:val="22"/>
          <w:szCs w:val="22"/>
        </w:rPr>
        <w:t xml:space="preserve">с. Ермоловка, п. Шарлово, с. Зимненки, с. Мордово Белый Ключ, с. Грачевка, д. Мордовская </w:t>
      </w:r>
      <w:proofErr w:type="spellStart"/>
      <w:r w:rsidR="00972255" w:rsidRPr="00E17C5C">
        <w:rPr>
          <w:sz w:val="22"/>
          <w:szCs w:val="22"/>
        </w:rPr>
        <w:t>Кондарать</w:t>
      </w:r>
      <w:proofErr w:type="spellEnd"/>
      <w:r w:rsidR="00972255" w:rsidRPr="00E17C5C">
        <w:rPr>
          <w:sz w:val="22"/>
          <w:szCs w:val="22"/>
        </w:rPr>
        <w:t xml:space="preserve"> и д. Архангельское </w:t>
      </w:r>
      <w:proofErr w:type="spellStart"/>
      <w:r w:rsidR="00972255" w:rsidRPr="00E17C5C">
        <w:rPr>
          <w:sz w:val="22"/>
          <w:szCs w:val="22"/>
        </w:rPr>
        <w:t>Кураедово</w:t>
      </w:r>
      <w:proofErr w:type="spellEnd"/>
      <w:r w:rsidR="00972255">
        <w:rPr>
          <w:color w:val="000000"/>
          <w:sz w:val="22"/>
          <w:szCs w:val="22"/>
        </w:rPr>
        <w:t xml:space="preserve"> (существующие</w:t>
      </w:r>
      <w:r>
        <w:rPr>
          <w:color w:val="000000"/>
          <w:sz w:val="22"/>
          <w:szCs w:val="22"/>
        </w:rPr>
        <w:t xml:space="preserve"> и проектн</w:t>
      </w:r>
      <w:r w:rsidR="00972255">
        <w:rPr>
          <w:color w:val="000000"/>
          <w:sz w:val="22"/>
          <w:szCs w:val="22"/>
        </w:rPr>
        <w:t xml:space="preserve">ые), </w:t>
      </w:r>
      <w:proofErr w:type="spellStart"/>
      <w:r w:rsidR="00972255">
        <w:rPr>
          <w:color w:val="000000"/>
          <w:sz w:val="22"/>
          <w:szCs w:val="22"/>
        </w:rPr>
        <w:t>водоохранных</w:t>
      </w:r>
      <w:proofErr w:type="spellEnd"/>
      <w:r w:rsidR="00972255">
        <w:rPr>
          <w:color w:val="000000"/>
          <w:sz w:val="22"/>
          <w:szCs w:val="22"/>
        </w:rPr>
        <w:t xml:space="preserve"> зон, охранных</w:t>
      </w:r>
      <w:r>
        <w:rPr>
          <w:color w:val="000000"/>
          <w:sz w:val="22"/>
          <w:szCs w:val="22"/>
        </w:rPr>
        <w:t xml:space="preserve"> з</w:t>
      </w:r>
      <w:r>
        <w:rPr>
          <w:color w:val="000000"/>
          <w:sz w:val="22"/>
          <w:szCs w:val="22"/>
        </w:rPr>
        <w:t>о</w:t>
      </w:r>
      <w:r w:rsidR="00972255">
        <w:rPr>
          <w:color w:val="000000"/>
          <w:sz w:val="22"/>
          <w:szCs w:val="22"/>
        </w:rPr>
        <w:t>н</w:t>
      </w:r>
      <w:r>
        <w:rPr>
          <w:color w:val="000000"/>
          <w:sz w:val="22"/>
          <w:szCs w:val="22"/>
        </w:rPr>
        <w:t xml:space="preserve"> ОКН;</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Функциональные зоны и территории;</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Санитарно-защитные зоны предприятий:</w:t>
      </w:r>
    </w:p>
    <w:p w:rsidR="00603F31" w:rsidRDefault="00603F31">
      <w:pPr>
        <w:tabs>
          <w:tab w:val="left" w:pos="1560"/>
        </w:tabs>
        <w:spacing w:after="60" w:line="276" w:lineRule="auto"/>
        <w:jc w:val="both"/>
        <w:rPr>
          <w:color w:val="000000"/>
          <w:sz w:val="22"/>
          <w:szCs w:val="22"/>
        </w:rPr>
      </w:pPr>
      <w:r>
        <w:rPr>
          <w:color w:val="000000"/>
          <w:sz w:val="22"/>
          <w:szCs w:val="22"/>
        </w:rPr>
        <w:t>- определенные проектами санитарно-защитных зон, получившими положительные заключения госуда</w:t>
      </w:r>
      <w:r>
        <w:rPr>
          <w:color w:val="000000"/>
          <w:sz w:val="22"/>
          <w:szCs w:val="22"/>
        </w:rPr>
        <w:t>р</w:t>
      </w:r>
      <w:r>
        <w:rPr>
          <w:color w:val="000000"/>
          <w:sz w:val="22"/>
          <w:szCs w:val="22"/>
        </w:rPr>
        <w:t>ственной экологической экспертизы;</w:t>
      </w:r>
    </w:p>
    <w:p w:rsidR="00603F31" w:rsidRDefault="00603F31">
      <w:pPr>
        <w:tabs>
          <w:tab w:val="left" w:pos="1560"/>
        </w:tabs>
        <w:spacing w:after="60" w:line="276" w:lineRule="auto"/>
        <w:jc w:val="both"/>
        <w:rPr>
          <w:color w:val="000000"/>
          <w:sz w:val="22"/>
          <w:szCs w:val="22"/>
        </w:rPr>
      </w:pPr>
      <w:r>
        <w:rPr>
          <w:color w:val="000000"/>
          <w:sz w:val="22"/>
          <w:szCs w:val="22"/>
        </w:rPr>
        <w:t>-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3F31" w:rsidRDefault="00603F31">
      <w:pPr>
        <w:numPr>
          <w:ilvl w:val="1"/>
          <w:numId w:val="59"/>
        </w:numPr>
        <w:spacing w:after="60" w:line="276" w:lineRule="auto"/>
        <w:ind w:left="0" w:firstLine="540"/>
        <w:jc w:val="both"/>
        <w:rPr>
          <w:color w:val="000000"/>
          <w:sz w:val="22"/>
          <w:szCs w:val="22"/>
        </w:rPr>
      </w:pPr>
      <w:proofErr w:type="spellStart"/>
      <w:r>
        <w:rPr>
          <w:color w:val="000000"/>
          <w:sz w:val="22"/>
          <w:szCs w:val="22"/>
        </w:rPr>
        <w:t>Водоохранные</w:t>
      </w:r>
      <w:proofErr w:type="spellEnd"/>
      <w:r>
        <w:rPr>
          <w:color w:val="000000"/>
          <w:sz w:val="22"/>
          <w:szCs w:val="22"/>
        </w:rPr>
        <w:t xml:space="preserve"> зоны рек:</w:t>
      </w:r>
    </w:p>
    <w:p w:rsidR="00603F31" w:rsidRDefault="00603F31">
      <w:pPr>
        <w:tabs>
          <w:tab w:val="left" w:pos="806"/>
        </w:tabs>
        <w:spacing w:after="60" w:line="276" w:lineRule="auto"/>
        <w:jc w:val="both"/>
        <w:rPr>
          <w:color w:val="000000"/>
          <w:sz w:val="22"/>
          <w:szCs w:val="22"/>
        </w:rPr>
      </w:pPr>
      <w:r>
        <w:rPr>
          <w:color w:val="000000"/>
          <w:sz w:val="22"/>
          <w:szCs w:val="22"/>
        </w:rPr>
        <w:t>- включенных в государственный реестр водных объектов, который ведется в соответствии с Водным к</w:t>
      </w:r>
      <w:r>
        <w:rPr>
          <w:color w:val="000000"/>
          <w:sz w:val="22"/>
          <w:szCs w:val="22"/>
        </w:rPr>
        <w:t>о</w:t>
      </w:r>
      <w:r>
        <w:rPr>
          <w:color w:val="000000"/>
          <w:sz w:val="22"/>
          <w:szCs w:val="22"/>
        </w:rPr>
        <w:t>дексом Российской Федерации о</w:t>
      </w:r>
      <w:r>
        <w:rPr>
          <w:vanish/>
          <w:color w:val="000000"/>
          <w:sz w:val="22"/>
          <w:szCs w:val="22"/>
        </w:rPr>
        <w:t xml:space="preserve"> о </w:t>
      </w:r>
      <w:r>
        <w:rPr>
          <w:vanish/>
          <w:color w:val="000000"/>
          <w:sz w:val="22"/>
          <w:szCs w:val="22"/>
        </w:rPr>
        <w:tab/>
      </w:r>
      <w:r>
        <w:rPr>
          <w:color w:val="000000"/>
          <w:sz w:val="22"/>
          <w:szCs w:val="22"/>
        </w:rPr>
        <w:t>т 3 июня 2006 года № 74-ФЗ;</w:t>
      </w:r>
    </w:p>
    <w:p w:rsidR="00603F31" w:rsidRDefault="00603F31">
      <w:pPr>
        <w:tabs>
          <w:tab w:val="left" w:pos="825"/>
        </w:tabs>
        <w:spacing w:after="60" w:line="276" w:lineRule="auto"/>
        <w:jc w:val="both"/>
        <w:rPr>
          <w:color w:val="000000"/>
          <w:sz w:val="22"/>
          <w:szCs w:val="22"/>
        </w:rPr>
      </w:pPr>
      <w:r>
        <w:rPr>
          <w:color w:val="000000"/>
          <w:sz w:val="22"/>
          <w:szCs w:val="22"/>
        </w:rPr>
        <w:t xml:space="preserve">- размеры которых определены статьей 65 Водного кодекса Российской Федерации </w:t>
      </w:r>
      <w:r>
        <w:rPr>
          <w:vanish/>
          <w:color w:val="000000"/>
          <w:sz w:val="22"/>
          <w:szCs w:val="22"/>
        </w:rPr>
        <w:t xml:space="preserve">   </w:t>
      </w:r>
      <w:r>
        <w:rPr>
          <w:color w:val="000000"/>
          <w:sz w:val="22"/>
          <w:szCs w:val="22"/>
        </w:rPr>
        <w:t>от 3 июня 2006 года № 74-ФЗ.</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b/>
          <w:sz w:val="22"/>
          <w:szCs w:val="22"/>
        </w:rPr>
      </w:pPr>
      <w:r>
        <w:rPr>
          <w:sz w:val="22"/>
          <w:szCs w:val="22"/>
        </w:rPr>
        <w:t xml:space="preserve">На настоящей карте представлен перечень памятников истории и архитектуры </w:t>
      </w:r>
      <w:proofErr w:type="spellStart"/>
      <w:r w:rsidR="002F4815">
        <w:rPr>
          <w:sz w:val="22"/>
          <w:szCs w:val="22"/>
        </w:rPr>
        <w:t>Ермоловского</w:t>
      </w:r>
      <w:proofErr w:type="spellEnd"/>
      <w:r w:rsidR="002337FD">
        <w:rPr>
          <w:sz w:val="22"/>
          <w:szCs w:val="22"/>
        </w:rPr>
        <w:t xml:space="preserve"> сел</w:t>
      </w:r>
      <w:r w:rsidR="002337FD">
        <w:rPr>
          <w:sz w:val="22"/>
          <w:szCs w:val="22"/>
        </w:rPr>
        <w:t>ь</w:t>
      </w:r>
      <w:r w:rsidR="002337FD">
        <w:rPr>
          <w:sz w:val="22"/>
          <w:szCs w:val="22"/>
        </w:rPr>
        <w:t>ского</w:t>
      </w:r>
      <w:r>
        <w:rPr>
          <w:sz w:val="22"/>
          <w:szCs w:val="22"/>
        </w:rPr>
        <w:t xml:space="preserve"> поселения, приведен перечень объектов обслуживания населения и производственной деятельн</w:t>
      </w:r>
      <w:r>
        <w:rPr>
          <w:sz w:val="22"/>
          <w:szCs w:val="22"/>
        </w:rPr>
        <w:t>о</w:t>
      </w:r>
      <w:r>
        <w:rPr>
          <w:sz w:val="22"/>
          <w:szCs w:val="22"/>
        </w:rPr>
        <w:t>сти.</w:t>
      </w:r>
    </w:p>
    <w:p w:rsidR="00603F31" w:rsidRDefault="00603F31">
      <w:pPr>
        <w:spacing w:after="60" w:line="276" w:lineRule="auto"/>
        <w:ind w:firstLine="540"/>
        <w:jc w:val="both"/>
        <w:rPr>
          <w:b/>
          <w:sz w:val="22"/>
          <w:szCs w:val="22"/>
        </w:rPr>
      </w:pPr>
    </w:p>
    <w:p w:rsidR="00603F31" w:rsidRDefault="00603F31" w:rsidP="00A36134">
      <w:pPr>
        <w:pageBreakBefore/>
        <w:spacing w:after="60" w:line="276" w:lineRule="auto"/>
        <w:jc w:val="both"/>
        <w:outlineLvl w:val="0"/>
        <w:rPr>
          <w:b/>
          <w:sz w:val="22"/>
          <w:szCs w:val="22"/>
        </w:rPr>
      </w:pPr>
      <w:r>
        <w:rPr>
          <w:b/>
          <w:sz w:val="22"/>
          <w:szCs w:val="22"/>
        </w:rPr>
        <w:lastRenderedPageBreak/>
        <w:t>Часть III. Градостроительные регламенты и ограничения</w:t>
      </w:r>
    </w:p>
    <w:p w:rsidR="00603F31" w:rsidRDefault="00603F31">
      <w:pPr>
        <w:spacing w:after="60" w:line="276" w:lineRule="auto"/>
        <w:jc w:val="both"/>
        <w:rPr>
          <w:color w:val="000000"/>
          <w:sz w:val="22"/>
          <w:szCs w:val="22"/>
        </w:rPr>
      </w:pPr>
      <w:r>
        <w:rPr>
          <w:color w:val="000000"/>
          <w:sz w:val="22"/>
          <w:szCs w:val="22"/>
        </w:rPr>
        <w:t xml:space="preserve"> </w:t>
      </w:r>
    </w:p>
    <w:p w:rsidR="00603F31" w:rsidRDefault="00603F31" w:rsidP="00E80EB7">
      <w:pPr>
        <w:pStyle w:val="Heading"/>
        <w:spacing w:after="60" w:line="276" w:lineRule="auto"/>
        <w:jc w:val="center"/>
        <w:outlineLvl w:val="0"/>
        <w:rPr>
          <w:rFonts w:ascii="Times New Roman" w:hAnsi="Times New Roman" w:cs="Times New Roman"/>
          <w:color w:val="000000"/>
        </w:rPr>
      </w:pPr>
      <w:r>
        <w:rPr>
          <w:rFonts w:ascii="Times New Roman" w:hAnsi="Times New Roman" w:cs="Times New Roman"/>
          <w:color w:val="000000"/>
        </w:rPr>
        <w:t>Глава 17. ОБЩИЕ ПОЛОЖЕНИЯ</w:t>
      </w:r>
    </w:p>
    <w:p w:rsidR="00603F31" w:rsidRDefault="00603F31" w:rsidP="00E80EB7">
      <w:pPr>
        <w:spacing w:after="60" w:line="276" w:lineRule="auto"/>
        <w:ind w:firstLine="540"/>
        <w:jc w:val="center"/>
        <w:rPr>
          <w:color w:val="000000"/>
          <w:sz w:val="22"/>
          <w:szCs w:val="22"/>
        </w:rPr>
      </w:pPr>
    </w:p>
    <w:p w:rsidR="00603F31" w:rsidRDefault="00603F31" w:rsidP="00A36134">
      <w:pPr>
        <w:pStyle w:val="Heading"/>
        <w:spacing w:after="60" w:line="276" w:lineRule="auto"/>
        <w:ind w:firstLine="540"/>
        <w:jc w:val="center"/>
        <w:outlineLvl w:val="0"/>
        <w:rPr>
          <w:rFonts w:ascii="Times New Roman" w:hAnsi="Times New Roman" w:cs="Times New Roman"/>
          <w:color w:val="000000"/>
        </w:rPr>
      </w:pPr>
      <w:r>
        <w:rPr>
          <w:rFonts w:ascii="Times New Roman" w:hAnsi="Times New Roman" w:cs="Times New Roman"/>
          <w:color w:val="000000"/>
        </w:rPr>
        <w:t xml:space="preserve">Статья 60. Виды территориальных зон </w:t>
      </w:r>
    </w:p>
    <w:p w:rsidR="00603F31" w:rsidRDefault="00603F31">
      <w:pPr>
        <w:spacing w:after="60" w:line="276" w:lineRule="auto"/>
        <w:rPr>
          <w:sz w:val="22"/>
          <w:szCs w:val="22"/>
        </w:rPr>
      </w:pPr>
    </w:p>
    <w:p w:rsidR="00603F31" w:rsidRDefault="00603F31">
      <w:pPr>
        <w:spacing w:after="60" w:line="276" w:lineRule="auto"/>
        <w:rPr>
          <w:sz w:val="22"/>
          <w:szCs w:val="22"/>
        </w:rPr>
      </w:pPr>
    </w:p>
    <w:tbl>
      <w:tblPr>
        <w:tblW w:w="0" w:type="auto"/>
        <w:jc w:val="right"/>
        <w:tblLayout w:type="fixed"/>
        <w:tblCellMar>
          <w:left w:w="75" w:type="dxa"/>
          <w:right w:w="75" w:type="dxa"/>
        </w:tblCellMar>
        <w:tblLook w:val="0000"/>
      </w:tblPr>
      <w:tblGrid>
        <w:gridCol w:w="1756"/>
        <w:gridCol w:w="8313"/>
      </w:tblGrid>
      <w:tr w:rsidR="00D04A16" w:rsidTr="00F3634C">
        <w:trPr>
          <w:trHeight w:val="23"/>
          <w:jc w:val="right"/>
        </w:trPr>
        <w:tc>
          <w:tcPr>
            <w:tcW w:w="1756" w:type="dxa"/>
            <w:vAlign w:val="center"/>
          </w:tcPr>
          <w:p w:rsidR="00603F31" w:rsidRPr="00F3634C" w:rsidRDefault="00603F31" w:rsidP="00F3634C">
            <w:pPr>
              <w:snapToGrid w:val="0"/>
              <w:spacing w:after="60" w:line="276" w:lineRule="auto"/>
              <w:jc w:val="center"/>
              <w:rPr>
                <w:b/>
                <w:sz w:val="22"/>
                <w:szCs w:val="22"/>
              </w:rPr>
            </w:pPr>
            <w:r w:rsidRPr="00F3634C">
              <w:rPr>
                <w:b/>
                <w:sz w:val="22"/>
                <w:szCs w:val="22"/>
              </w:rPr>
              <w:t>Индекс зоны</w:t>
            </w:r>
          </w:p>
        </w:tc>
        <w:tc>
          <w:tcPr>
            <w:tcW w:w="8313" w:type="dxa"/>
            <w:vAlign w:val="center"/>
          </w:tcPr>
          <w:p w:rsidR="00603F31" w:rsidRPr="00F3634C" w:rsidRDefault="00603F31" w:rsidP="00F3634C">
            <w:pPr>
              <w:snapToGrid w:val="0"/>
              <w:spacing w:after="60" w:line="276" w:lineRule="auto"/>
              <w:jc w:val="center"/>
              <w:rPr>
                <w:b/>
                <w:sz w:val="22"/>
                <w:szCs w:val="22"/>
              </w:rPr>
            </w:pPr>
            <w:r w:rsidRPr="00F3634C">
              <w:rPr>
                <w:b/>
                <w:sz w:val="22"/>
                <w:szCs w:val="22"/>
              </w:rPr>
              <w:t>Наименование зоны</w:t>
            </w:r>
          </w:p>
        </w:tc>
      </w:tr>
      <w:tr w:rsidR="00D04A16">
        <w:trPr>
          <w:trHeight w:val="23"/>
          <w:jc w:val="right"/>
        </w:trPr>
        <w:tc>
          <w:tcPr>
            <w:tcW w:w="1756" w:type="dxa"/>
          </w:tcPr>
          <w:p w:rsidR="00603F31" w:rsidRDefault="00603F31">
            <w:pPr>
              <w:snapToGrid w:val="0"/>
              <w:spacing w:after="60" w:line="276" w:lineRule="auto"/>
              <w:rPr>
                <w:sz w:val="22"/>
                <w:szCs w:val="22"/>
              </w:rPr>
            </w:pPr>
          </w:p>
        </w:tc>
        <w:tc>
          <w:tcPr>
            <w:tcW w:w="8313" w:type="dxa"/>
          </w:tcPr>
          <w:p w:rsidR="00603F31" w:rsidRDefault="00603F31">
            <w:pPr>
              <w:snapToGrid w:val="0"/>
              <w:spacing w:after="60" w:line="276" w:lineRule="auto"/>
              <w:jc w:val="center"/>
              <w:rPr>
                <w:b/>
                <w:sz w:val="22"/>
                <w:szCs w:val="22"/>
              </w:rPr>
            </w:pPr>
            <w:r>
              <w:rPr>
                <w:b/>
                <w:sz w:val="22"/>
                <w:szCs w:val="22"/>
              </w:rPr>
              <w:t>ЖИЛЫЕ ЗОНЫ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Ж-</w:t>
            </w:r>
            <w:r w:rsidRPr="00F3634C">
              <w:rPr>
                <w:color w:val="000000"/>
                <w:sz w:val="22"/>
                <w:szCs w:val="22"/>
                <w:lang w:val="en-US"/>
              </w:rPr>
              <w:t>1</w:t>
            </w:r>
            <w:r w:rsidRPr="00F3634C">
              <w:rPr>
                <w:color w:val="000000"/>
                <w:sz w:val="22"/>
                <w:szCs w:val="22"/>
              </w:rPr>
              <w:t xml:space="preserve"> </w:t>
            </w:r>
          </w:p>
        </w:tc>
        <w:tc>
          <w:tcPr>
            <w:tcW w:w="8313" w:type="dxa"/>
          </w:tcPr>
          <w:p w:rsidR="00603F31" w:rsidRPr="00F3634C" w:rsidRDefault="00603F31" w:rsidP="00F3634C">
            <w:pPr>
              <w:snapToGrid w:val="0"/>
              <w:spacing w:after="60" w:line="276" w:lineRule="auto"/>
              <w:jc w:val="both"/>
              <w:rPr>
                <w:color w:val="000000"/>
                <w:sz w:val="22"/>
                <w:szCs w:val="22"/>
              </w:rPr>
            </w:pPr>
            <w:r w:rsidRPr="00F3634C">
              <w:rPr>
                <w:color w:val="000000"/>
                <w:sz w:val="22"/>
                <w:szCs w:val="22"/>
              </w:rPr>
              <w:t>Индивидуальная усадебная застройка</w:t>
            </w:r>
          </w:p>
        </w:tc>
      </w:tr>
      <w:tr w:rsidR="00D04A16">
        <w:trPr>
          <w:trHeight w:val="23"/>
          <w:jc w:val="right"/>
        </w:trPr>
        <w:tc>
          <w:tcPr>
            <w:tcW w:w="1756" w:type="dxa"/>
          </w:tcPr>
          <w:p w:rsidR="00972255" w:rsidRDefault="00603F31" w:rsidP="00972255">
            <w:pPr>
              <w:snapToGrid w:val="0"/>
              <w:spacing w:after="60" w:line="276" w:lineRule="auto"/>
              <w:rPr>
                <w:sz w:val="22"/>
                <w:szCs w:val="22"/>
              </w:rPr>
            </w:pPr>
            <w:r>
              <w:rPr>
                <w:sz w:val="22"/>
                <w:szCs w:val="22"/>
              </w:rPr>
              <w:t>Ж-</w:t>
            </w:r>
            <w:r w:rsidR="00972255">
              <w:rPr>
                <w:sz w:val="22"/>
                <w:szCs w:val="22"/>
              </w:rPr>
              <w:t>2</w:t>
            </w:r>
          </w:p>
          <w:p w:rsidR="00603F31" w:rsidRDefault="00972255" w:rsidP="00972255">
            <w:pPr>
              <w:snapToGrid w:val="0"/>
              <w:spacing w:after="60" w:line="276" w:lineRule="auto"/>
              <w:rPr>
                <w:sz w:val="22"/>
                <w:szCs w:val="22"/>
              </w:rPr>
            </w:pPr>
            <w:r>
              <w:rPr>
                <w:sz w:val="22"/>
                <w:szCs w:val="22"/>
              </w:rPr>
              <w:t>Ж-3</w:t>
            </w:r>
            <w:r w:rsidR="00603F31">
              <w:rPr>
                <w:sz w:val="22"/>
                <w:szCs w:val="22"/>
              </w:rPr>
              <w:t xml:space="preserve"> </w:t>
            </w:r>
          </w:p>
        </w:tc>
        <w:tc>
          <w:tcPr>
            <w:tcW w:w="8313" w:type="dxa"/>
          </w:tcPr>
          <w:p w:rsidR="00972255" w:rsidRDefault="00603F31">
            <w:pPr>
              <w:snapToGrid w:val="0"/>
              <w:spacing w:after="60" w:line="276" w:lineRule="auto"/>
              <w:rPr>
                <w:sz w:val="22"/>
                <w:szCs w:val="22"/>
              </w:rPr>
            </w:pPr>
            <w:r>
              <w:rPr>
                <w:sz w:val="22"/>
                <w:szCs w:val="22"/>
              </w:rPr>
              <w:t>Зона застройки многоквартирных жилых домов малой и средней этажности (2-4)</w:t>
            </w:r>
          </w:p>
          <w:p w:rsidR="00603F31" w:rsidRDefault="00972255">
            <w:pPr>
              <w:snapToGrid w:val="0"/>
              <w:spacing w:after="60" w:line="276" w:lineRule="auto"/>
              <w:rPr>
                <w:sz w:val="22"/>
                <w:szCs w:val="22"/>
              </w:rPr>
            </w:pPr>
            <w:r>
              <w:rPr>
                <w:sz w:val="22"/>
                <w:szCs w:val="22"/>
              </w:rPr>
              <w:t>Зона застройки многоквартирных пятиэтажных жилых домов</w:t>
            </w:r>
            <w:r w:rsidR="00603F31">
              <w:rPr>
                <w:sz w:val="22"/>
                <w:szCs w:val="22"/>
              </w:rPr>
              <w:t xml:space="preserve">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lang w:val="en-US"/>
              </w:rPr>
            </w:pPr>
            <w:r w:rsidRPr="00F3634C">
              <w:rPr>
                <w:sz w:val="22"/>
                <w:szCs w:val="22"/>
              </w:rPr>
              <w:t>Ж-</w:t>
            </w:r>
            <w:r w:rsidRPr="00F3634C">
              <w:rPr>
                <w:sz w:val="22"/>
                <w:szCs w:val="22"/>
                <w:lang w:val="en-US"/>
              </w:rPr>
              <w:t>4</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Жилая застройка в границах охранных и санитарно-защитных зон</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Ж-4а</w:t>
            </w:r>
          </w:p>
        </w:tc>
        <w:tc>
          <w:tcPr>
            <w:tcW w:w="8313" w:type="dxa"/>
          </w:tcPr>
          <w:p w:rsidR="00603F31" w:rsidRDefault="00603F31">
            <w:pPr>
              <w:snapToGrid w:val="0"/>
              <w:spacing w:after="60" w:line="276" w:lineRule="auto"/>
              <w:rPr>
                <w:sz w:val="22"/>
                <w:szCs w:val="22"/>
              </w:rPr>
            </w:pPr>
            <w:r>
              <w:rPr>
                <w:sz w:val="22"/>
                <w:szCs w:val="22"/>
              </w:rPr>
              <w:t>Жилая застройка в границах охранных зон объектов культурного наследия и зонах охраны городского ландшафта</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Ж-4б</w:t>
            </w:r>
          </w:p>
        </w:tc>
        <w:tc>
          <w:tcPr>
            <w:tcW w:w="8313" w:type="dxa"/>
          </w:tcPr>
          <w:p w:rsidR="00603F31" w:rsidRPr="00F3634C" w:rsidRDefault="00603F31" w:rsidP="00F3634C">
            <w:pPr>
              <w:snapToGrid w:val="0"/>
              <w:spacing w:after="60" w:line="276" w:lineRule="auto"/>
              <w:jc w:val="both"/>
              <w:rPr>
                <w:sz w:val="22"/>
                <w:szCs w:val="22"/>
              </w:rPr>
            </w:pPr>
            <w:r w:rsidRPr="00F3634C">
              <w:rPr>
                <w:sz w:val="22"/>
                <w:szCs w:val="22"/>
              </w:rPr>
              <w:t>Жилая застройка в СЗЗ промышленно-коммунальных предприятий</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Ж-4в</w:t>
            </w:r>
          </w:p>
        </w:tc>
        <w:tc>
          <w:tcPr>
            <w:tcW w:w="8313" w:type="dxa"/>
          </w:tcPr>
          <w:p w:rsidR="00603F31" w:rsidRDefault="00603F31">
            <w:pPr>
              <w:snapToGrid w:val="0"/>
              <w:spacing w:after="60" w:line="276" w:lineRule="auto"/>
              <w:jc w:val="both"/>
              <w:rPr>
                <w:sz w:val="22"/>
                <w:szCs w:val="22"/>
              </w:rPr>
            </w:pPr>
            <w:r>
              <w:rPr>
                <w:sz w:val="22"/>
                <w:szCs w:val="22"/>
              </w:rPr>
              <w:t xml:space="preserve">Жилая застройка в </w:t>
            </w:r>
            <w:proofErr w:type="spellStart"/>
            <w:r>
              <w:rPr>
                <w:sz w:val="22"/>
                <w:szCs w:val="22"/>
              </w:rPr>
              <w:t>водоохранной</w:t>
            </w:r>
            <w:proofErr w:type="spellEnd"/>
            <w:r>
              <w:rPr>
                <w:sz w:val="22"/>
                <w:szCs w:val="22"/>
              </w:rPr>
              <w:t xml:space="preserve"> зоне</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Ж-5</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Зона развития жилой застройки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Ж-6</w:t>
            </w:r>
          </w:p>
        </w:tc>
        <w:tc>
          <w:tcPr>
            <w:tcW w:w="8313" w:type="dxa"/>
          </w:tcPr>
          <w:p w:rsidR="00603F31" w:rsidRDefault="00603F31">
            <w:pPr>
              <w:snapToGrid w:val="0"/>
              <w:spacing w:after="60" w:line="276" w:lineRule="auto"/>
              <w:jc w:val="both"/>
              <w:rPr>
                <w:sz w:val="22"/>
                <w:szCs w:val="22"/>
              </w:rPr>
            </w:pPr>
            <w:r>
              <w:rPr>
                <w:color w:val="000000"/>
                <w:sz w:val="22"/>
                <w:szCs w:val="22"/>
              </w:rPr>
              <w:t xml:space="preserve">Территории </w:t>
            </w:r>
            <w:r>
              <w:rPr>
                <w:sz w:val="22"/>
                <w:szCs w:val="22"/>
              </w:rPr>
              <w:t>коллективных садов и садово-огородных участков, садоводческих и да</w:t>
            </w:r>
            <w:r>
              <w:rPr>
                <w:sz w:val="22"/>
                <w:szCs w:val="22"/>
              </w:rPr>
              <w:t>ч</w:t>
            </w:r>
            <w:r>
              <w:rPr>
                <w:sz w:val="22"/>
                <w:szCs w:val="22"/>
              </w:rPr>
              <w:t xml:space="preserve">ных земельных участков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p>
        </w:tc>
        <w:tc>
          <w:tcPr>
            <w:tcW w:w="8313" w:type="dxa"/>
          </w:tcPr>
          <w:p w:rsidR="00603F31" w:rsidRPr="00F3634C" w:rsidRDefault="00603F31" w:rsidP="00F3634C">
            <w:pPr>
              <w:snapToGrid w:val="0"/>
              <w:spacing w:after="60" w:line="276" w:lineRule="auto"/>
              <w:jc w:val="center"/>
              <w:rPr>
                <w:b/>
                <w:sz w:val="22"/>
                <w:szCs w:val="22"/>
              </w:rPr>
            </w:pPr>
            <w:r w:rsidRPr="00F3634C">
              <w:rPr>
                <w:b/>
                <w:sz w:val="22"/>
                <w:szCs w:val="22"/>
              </w:rPr>
              <w:t>ОБЩЕСТВЕННО-ДЕЛОВЫЕ ЗОНЫ</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 xml:space="preserve">ОД-1 </w:t>
            </w:r>
          </w:p>
        </w:tc>
        <w:tc>
          <w:tcPr>
            <w:tcW w:w="8313" w:type="dxa"/>
          </w:tcPr>
          <w:p w:rsidR="00603F31" w:rsidRDefault="00603F31">
            <w:pPr>
              <w:snapToGrid w:val="0"/>
              <w:spacing w:after="60" w:line="276" w:lineRule="auto"/>
              <w:rPr>
                <w:sz w:val="22"/>
                <w:szCs w:val="22"/>
              </w:rPr>
            </w:pPr>
            <w:r>
              <w:rPr>
                <w:sz w:val="22"/>
                <w:szCs w:val="22"/>
              </w:rPr>
              <w:t xml:space="preserve">Общественно-деловая зона центра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 xml:space="preserve">ОД-2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учреждений здравоохранения и социальной защиты </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ОД-3 </w:t>
            </w:r>
          </w:p>
        </w:tc>
        <w:tc>
          <w:tcPr>
            <w:tcW w:w="8313" w:type="dxa"/>
          </w:tcPr>
          <w:p w:rsidR="00603F31" w:rsidRDefault="00603F31">
            <w:pPr>
              <w:snapToGrid w:val="0"/>
              <w:spacing w:after="60" w:line="276" w:lineRule="auto"/>
              <w:rPr>
                <w:color w:val="000000"/>
                <w:sz w:val="22"/>
                <w:szCs w:val="22"/>
              </w:rPr>
            </w:pPr>
            <w:r>
              <w:rPr>
                <w:color w:val="000000"/>
                <w:sz w:val="22"/>
                <w:szCs w:val="22"/>
              </w:rPr>
              <w:t>Зона детских дошкольных учреждений, общеобразовательных школьных и внешк</w:t>
            </w:r>
            <w:r>
              <w:rPr>
                <w:color w:val="000000"/>
                <w:sz w:val="22"/>
                <w:szCs w:val="22"/>
              </w:rPr>
              <w:t>о</w:t>
            </w:r>
            <w:r>
              <w:rPr>
                <w:color w:val="000000"/>
                <w:sz w:val="22"/>
                <w:szCs w:val="22"/>
              </w:rPr>
              <w:t>льных учреждений</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ОД-4</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 Зона образовательных учреждений среднего профессионального образования</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 xml:space="preserve">ОД-6 </w:t>
            </w:r>
          </w:p>
        </w:tc>
        <w:tc>
          <w:tcPr>
            <w:tcW w:w="8313" w:type="dxa"/>
          </w:tcPr>
          <w:p w:rsidR="00603F31" w:rsidRDefault="00603F31">
            <w:pPr>
              <w:snapToGrid w:val="0"/>
              <w:spacing w:after="60" w:line="276" w:lineRule="auto"/>
              <w:rPr>
                <w:color w:val="000000"/>
                <w:sz w:val="22"/>
                <w:szCs w:val="22"/>
              </w:rPr>
            </w:pPr>
            <w:r>
              <w:rPr>
                <w:sz w:val="22"/>
                <w:szCs w:val="22"/>
              </w:rPr>
              <w:t xml:space="preserve"> </w:t>
            </w:r>
            <w:r>
              <w:rPr>
                <w:color w:val="000000"/>
                <w:sz w:val="22"/>
                <w:szCs w:val="22"/>
              </w:rPr>
              <w:t>Зона рекреационных объектов и учреждений отдыха</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ОД-7</w:t>
            </w:r>
          </w:p>
        </w:tc>
        <w:tc>
          <w:tcPr>
            <w:tcW w:w="8313" w:type="dxa"/>
          </w:tcPr>
          <w:p w:rsidR="00603F31" w:rsidRPr="00F3634C" w:rsidRDefault="00603F31" w:rsidP="00F3634C">
            <w:pPr>
              <w:snapToGrid w:val="0"/>
              <w:spacing w:after="60" w:line="276" w:lineRule="auto"/>
              <w:rPr>
                <w:color w:val="000000"/>
                <w:sz w:val="22"/>
                <w:szCs w:val="22"/>
              </w:rPr>
            </w:pPr>
            <w:r w:rsidRPr="00F3634C">
              <w:rPr>
                <w:sz w:val="22"/>
                <w:szCs w:val="22"/>
              </w:rPr>
              <w:t xml:space="preserve"> </w:t>
            </w:r>
            <w:r w:rsidRPr="00F3634C">
              <w:rPr>
                <w:color w:val="000000"/>
                <w:sz w:val="22"/>
                <w:szCs w:val="22"/>
              </w:rPr>
              <w:t>Зона объектов обслуживания населения и производственной деятельности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ОД-8</w:t>
            </w:r>
          </w:p>
        </w:tc>
        <w:tc>
          <w:tcPr>
            <w:tcW w:w="8313" w:type="dxa"/>
          </w:tcPr>
          <w:p w:rsidR="00603F31" w:rsidRDefault="00603F31">
            <w:pPr>
              <w:snapToGrid w:val="0"/>
              <w:spacing w:after="60" w:line="276" w:lineRule="auto"/>
              <w:rPr>
                <w:color w:val="000000"/>
                <w:sz w:val="22"/>
                <w:szCs w:val="22"/>
              </w:rPr>
            </w:pPr>
            <w:r>
              <w:rPr>
                <w:color w:val="000000"/>
                <w:sz w:val="22"/>
                <w:szCs w:val="22"/>
              </w:rPr>
              <w:t>Зона коммерческой активности</w:t>
            </w:r>
          </w:p>
        </w:tc>
      </w:tr>
      <w:tr w:rsidR="00D04A16" w:rsidTr="00F3634C">
        <w:trPr>
          <w:trHeight w:val="287"/>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snapToGrid w:val="0"/>
              <w:spacing w:after="60" w:line="276" w:lineRule="auto"/>
              <w:jc w:val="center"/>
              <w:rPr>
                <w:b/>
                <w:color w:val="000000"/>
                <w:sz w:val="22"/>
                <w:szCs w:val="22"/>
              </w:rPr>
            </w:pPr>
            <w:r w:rsidRPr="00F3634C">
              <w:rPr>
                <w:b/>
                <w:color w:val="000000"/>
                <w:sz w:val="22"/>
                <w:szCs w:val="22"/>
              </w:rPr>
              <w:t>РЕКРЕАЦИОННЫЕ ЗОНЫ</w:t>
            </w:r>
          </w:p>
        </w:tc>
      </w:tr>
      <w:tr w:rsidR="00D04A16">
        <w:trPr>
          <w:trHeight w:val="287"/>
          <w:jc w:val="right"/>
        </w:trPr>
        <w:tc>
          <w:tcPr>
            <w:tcW w:w="1756" w:type="dxa"/>
          </w:tcPr>
          <w:p w:rsidR="00603F31" w:rsidRDefault="00603F31">
            <w:pPr>
              <w:snapToGrid w:val="0"/>
              <w:spacing w:after="60" w:line="276" w:lineRule="auto"/>
              <w:rPr>
                <w:color w:val="000000"/>
                <w:sz w:val="22"/>
                <w:szCs w:val="22"/>
              </w:rPr>
            </w:pPr>
            <w:r>
              <w:rPr>
                <w:color w:val="000000"/>
                <w:sz w:val="22"/>
                <w:szCs w:val="22"/>
              </w:rPr>
              <w:t>Р-1</w:t>
            </w:r>
          </w:p>
        </w:tc>
        <w:tc>
          <w:tcPr>
            <w:tcW w:w="8313" w:type="dxa"/>
          </w:tcPr>
          <w:p w:rsidR="00603F31" w:rsidRDefault="00603F31">
            <w:pPr>
              <w:snapToGrid w:val="0"/>
              <w:spacing w:after="60" w:line="276" w:lineRule="auto"/>
              <w:rPr>
                <w:color w:val="000000"/>
                <w:sz w:val="22"/>
                <w:szCs w:val="22"/>
              </w:rPr>
            </w:pPr>
            <w:r>
              <w:rPr>
                <w:color w:val="000000"/>
                <w:sz w:val="22"/>
                <w:szCs w:val="22"/>
              </w:rPr>
              <w:t>Зона общегородской зелени (скверы, бульвары, открытые пространства)</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Р-2</w:t>
            </w:r>
          </w:p>
        </w:tc>
        <w:tc>
          <w:tcPr>
            <w:tcW w:w="8313" w:type="dxa"/>
          </w:tcPr>
          <w:p w:rsidR="00603F31" w:rsidRPr="00F3634C" w:rsidRDefault="00603F31" w:rsidP="00F3634C">
            <w:pPr>
              <w:widowControl w:val="0"/>
              <w:snapToGrid w:val="0"/>
              <w:spacing w:after="60" w:line="276" w:lineRule="auto"/>
              <w:jc w:val="both"/>
              <w:rPr>
                <w:color w:val="000000"/>
                <w:sz w:val="22"/>
                <w:szCs w:val="22"/>
              </w:rPr>
            </w:pPr>
            <w:r w:rsidRPr="00F3634C">
              <w:rPr>
                <w:color w:val="000000"/>
                <w:sz w:val="22"/>
                <w:szCs w:val="22"/>
              </w:rPr>
              <w:t>Зона природных ландшафтов (парки, рощи, лесопарки)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Р-3</w:t>
            </w:r>
          </w:p>
        </w:tc>
        <w:tc>
          <w:tcPr>
            <w:tcW w:w="8313" w:type="dxa"/>
          </w:tcPr>
          <w:p w:rsidR="00603F31" w:rsidRDefault="00603F31">
            <w:pPr>
              <w:snapToGrid w:val="0"/>
              <w:spacing w:after="60" w:line="276" w:lineRule="auto"/>
              <w:rPr>
                <w:color w:val="000000"/>
                <w:sz w:val="22"/>
                <w:szCs w:val="22"/>
              </w:rPr>
            </w:pPr>
            <w:r>
              <w:rPr>
                <w:color w:val="000000"/>
                <w:sz w:val="22"/>
                <w:szCs w:val="22"/>
              </w:rPr>
              <w:t>Зона городских пляжей</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Р-4</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лесов и городских лесов</w:t>
            </w:r>
          </w:p>
        </w:tc>
      </w:tr>
      <w:tr w:rsidR="00D04A16">
        <w:trPr>
          <w:trHeight w:val="23"/>
          <w:jc w:val="right"/>
        </w:trPr>
        <w:tc>
          <w:tcPr>
            <w:tcW w:w="1756" w:type="dxa"/>
          </w:tcPr>
          <w:p w:rsidR="00603F31" w:rsidRDefault="00603F31">
            <w:pPr>
              <w:snapToGrid w:val="0"/>
              <w:spacing w:after="60" w:line="276" w:lineRule="auto"/>
              <w:rPr>
                <w:color w:val="FF99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ПРОИЗВОДСТВЕННО-КОММУНАЛЬНЫЕ ЗОНЫ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П-3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производственно-коммунальных объектов и предприятий III класса вредности (СЗЗ </w:t>
            </w:r>
            <w:smartTag w:uri="urn:schemas-microsoft-com:office:smarttags" w:element="metricconverter">
              <w:smartTagPr>
                <w:attr w:name="ProductID" w:val="300 м"/>
              </w:smartTagPr>
              <w:r w:rsidRPr="00F3634C">
                <w:rPr>
                  <w:color w:val="000000"/>
                  <w:sz w:val="22"/>
                  <w:szCs w:val="22"/>
                </w:rPr>
                <w:t>300 м</w:t>
              </w:r>
            </w:smartTag>
            <w:r w:rsidRPr="00F3634C">
              <w:rPr>
                <w:color w:val="000000"/>
                <w:sz w:val="22"/>
                <w:szCs w:val="22"/>
              </w:rPr>
              <w:t>); (асфальтовый завод)</w:t>
            </w:r>
          </w:p>
        </w:tc>
      </w:tr>
      <w:tr w:rsidR="00D04A16">
        <w:trPr>
          <w:trHeight w:val="23"/>
          <w:jc w:val="right"/>
        </w:trPr>
        <w:tc>
          <w:tcPr>
            <w:tcW w:w="1756" w:type="dxa"/>
          </w:tcPr>
          <w:p w:rsidR="00603F31" w:rsidRDefault="00603F31">
            <w:pPr>
              <w:tabs>
                <w:tab w:val="left" w:pos="935"/>
              </w:tabs>
              <w:snapToGrid w:val="0"/>
              <w:spacing w:after="60" w:line="276" w:lineRule="auto"/>
              <w:rPr>
                <w:color w:val="000000"/>
                <w:sz w:val="22"/>
                <w:szCs w:val="22"/>
              </w:rPr>
            </w:pPr>
            <w:r>
              <w:rPr>
                <w:color w:val="000000"/>
                <w:sz w:val="22"/>
                <w:szCs w:val="22"/>
              </w:rPr>
              <w:t xml:space="preserve">П-4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производственно-коммунальных объектов и предприятий IV класса вредности (СЗЗ </w:t>
            </w:r>
            <w:smartTag w:uri="urn:schemas-microsoft-com:office:smarttags" w:element="metricconverter">
              <w:smartTagPr>
                <w:attr w:name="ProductID" w:val="100 м"/>
              </w:smartTagPr>
              <w:r>
                <w:rPr>
                  <w:color w:val="000000"/>
                  <w:sz w:val="22"/>
                  <w:szCs w:val="22"/>
                </w:rPr>
                <w:t>100 м</w:t>
              </w:r>
            </w:smartTag>
            <w:r>
              <w:rPr>
                <w:color w:val="000000"/>
                <w:sz w:val="22"/>
                <w:szCs w:val="22"/>
              </w:rPr>
              <w:t xml:space="preserve">) </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П-5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производственно-коммунальных объектов и предприятий V класса (СЗЗ </w:t>
            </w:r>
            <w:smartTag w:uri="urn:schemas-microsoft-com:office:smarttags" w:element="metricconverter">
              <w:smartTagPr>
                <w:attr w:name="ProductID" w:val="50 м"/>
              </w:smartTagPr>
              <w:r w:rsidRPr="00F3634C">
                <w:rPr>
                  <w:color w:val="000000"/>
                  <w:sz w:val="22"/>
                  <w:szCs w:val="22"/>
                </w:rPr>
                <w:t>50 м</w:t>
              </w:r>
            </w:smartTag>
            <w:r w:rsidRPr="00F3634C">
              <w:rPr>
                <w:color w:val="000000"/>
                <w:sz w:val="22"/>
                <w:szCs w:val="22"/>
              </w:rPr>
              <w:t>)</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П-6</w:t>
            </w:r>
          </w:p>
        </w:tc>
        <w:tc>
          <w:tcPr>
            <w:tcW w:w="8313" w:type="dxa"/>
          </w:tcPr>
          <w:p w:rsidR="00603F31" w:rsidRDefault="00603F31">
            <w:pPr>
              <w:snapToGrid w:val="0"/>
              <w:spacing w:after="60" w:line="276" w:lineRule="auto"/>
              <w:rPr>
                <w:sz w:val="22"/>
                <w:szCs w:val="22"/>
              </w:rPr>
            </w:pPr>
            <w:r>
              <w:rPr>
                <w:sz w:val="22"/>
                <w:szCs w:val="22"/>
              </w:rPr>
              <w:t>Разрабатываемые месторождения полезных ископаемых</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П-7</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перспективного развития промышленности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ЗОНЫ ИНЖЕНЕРНОЙ И ТРАНСПОРТНОЙ ИНФРАСТРУКТУРЫ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ИТ-1</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объектов инженерной инфраструктуры</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ИТ-2 </w:t>
            </w:r>
          </w:p>
        </w:tc>
        <w:tc>
          <w:tcPr>
            <w:tcW w:w="8313" w:type="dxa"/>
          </w:tcPr>
          <w:p w:rsidR="00603F31" w:rsidRDefault="00603F31">
            <w:pPr>
              <w:snapToGrid w:val="0"/>
              <w:spacing w:after="60" w:line="276" w:lineRule="auto"/>
              <w:rPr>
                <w:color w:val="000000"/>
                <w:sz w:val="22"/>
                <w:szCs w:val="22"/>
              </w:rPr>
            </w:pPr>
            <w:r>
              <w:rPr>
                <w:color w:val="000000"/>
                <w:sz w:val="22"/>
                <w:szCs w:val="22"/>
              </w:rPr>
              <w:t>Зона объектов транспортной инфраструктуры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widowControl w:val="0"/>
              <w:snapToGrid w:val="0"/>
              <w:spacing w:after="60" w:line="276" w:lineRule="auto"/>
              <w:jc w:val="center"/>
              <w:rPr>
                <w:b/>
                <w:color w:val="000000"/>
                <w:sz w:val="22"/>
                <w:szCs w:val="22"/>
              </w:rPr>
            </w:pPr>
            <w:r w:rsidRPr="00F3634C">
              <w:rPr>
                <w:b/>
                <w:color w:val="000000"/>
                <w:sz w:val="22"/>
                <w:szCs w:val="22"/>
              </w:rPr>
              <w:t>ЗОНЫ</w:t>
            </w:r>
            <w:r w:rsidRPr="00F3634C">
              <w:rPr>
                <w:color w:val="000000"/>
                <w:sz w:val="22"/>
                <w:szCs w:val="22"/>
              </w:rPr>
              <w:t xml:space="preserve"> </w:t>
            </w:r>
            <w:r w:rsidRPr="00F3634C">
              <w:rPr>
                <w:b/>
                <w:color w:val="000000"/>
                <w:sz w:val="22"/>
                <w:szCs w:val="22"/>
              </w:rPr>
              <w:t>СПЕЦИАЛЬНОГО НАЗНАЧЕНИЯ</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СН-1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кладбищ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 xml:space="preserve">СН-2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полигонов промышленных, бытовых отходов </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СН-3</w:t>
            </w:r>
          </w:p>
        </w:tc>
        <w:tc>
          <w:tcPr>
            <w:tcW w:w="8313" w:type="dxa"/>
          </w:tcPr>
          <w:p w:rsidR="00603F31" w:rsidRDefault="00603F31">
            <w:pPr>
              <w:snapToGrid w:val="0"/>
              <w:spacing w:after="60" w:line="276" w:lineRule="auto"/>
              <w:rPr>
                <w:sz w:val="22"/>
                <w:szCs w:val="22"/>
              </w:rPr>
            </w:pPr>
            <w:r>
              <w:rPr>
                <w:sz w:val="22"/>
                <w:szCs w:val="22"/>
              </w:rPr>
              <w:t>Зона скотомогильников</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snapToGrid w:val="0"/>
              <w:spacing w:after="60" w:line="276" w:lineRule="auto"/>
              <w:jc w:val="center"/>
              <w:rPr>
                <w:b/>
                <w:color w:val="000000"/>
                <w:sz w:val="22"/>
                <w:szCs w:val="22"/>
              </w:rPr>
            </w:pPr>
            <w:r w:rsidRPr="00F3634C">
              <w:rPr>
                <w:b/>
                <w:color w:val="000000"/>
                <w:sz w:val="22"/>
                <w:szCs w:val="22"/>
              </w:rPr>
              <w:t>ЗОНЫ СЕЛЬСКОХОЗЯЙСТВЕННОГО ИСПОЛЬЗОВАНИЯ</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СХ-1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сельскохозяйственных угодий </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СХ-2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сельскохозяйственных объектов </w:t>
            </w:r>
          </w:p>
        </w:tc>
      </w:tr>
      <w:tr w:rsidR="00D04A16">
        <w:trPr>
          <w:trHeight w:val="23"/>
          <w:jc w:val="right"/>
        </w:trPr>
        <w:tc>
          <w:tcPr>
            <w:tcW w:w="1756" w:type="dxa"/>
          </w:tcPr>
          <w:p w:rsidR="00603F31" w:rsidRDefault="00603F31">
            <w:pPr>
              <w:snapToGrid w:val="0"/>
              <w:spacing w:after="60" w:line="276" w:lineRule="auto"/>
              <w:rPr>
                <w:bCs/>
                <w:sz w:val="22"/>
                <w:szCs w:val="22"/>
              </w:rPr>
            </w:pPr>
          </w:p>
        </w:tc>
        <w:tc>
          <w:tcPr>
            <w:tcW w:w="8313" w:type="dxa"/>
          </w:tcPr>
          <w:p w:rsidR="00603F31" w:rsidRDefault="00603F31">
            <w:pPr>
              <w:snapToGrid w:val="0"/>
              <w:spacing w:after="60" w:line="276" w:lineRule="auto"/>
              <w:jc w:val="center"/>
              <w:rPr>
                <w:b/>
                <w:sz w:val="22"/>
                <w:szCs w:val="22"/>
              </w:rPr>
            </w:pPr>
            <w:r>
              <w:rPr>
                <w:b/>
                <w:sz w:val="22"/>
                <w:szCs w:val="22"/>
              </w:rPr>
              <w:t>ЗОНЫ ЭКОЛОГИЧЕСКИХ ОГРАНИЧЕНИЙ</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Э-ВД</w:t>
            </w:r>
          </w:p>
        </w:tc>
        <w:tc>
          <w:tcPr>
            <w:tcW w:w="8313" w:type="dxa"/>
          </w:tcPr>
          <w:p w:rsidR="00603F31" w:rsidRPr="00F3634C" w:rsidRDefault="00603F31" w:rsidP="00F3634C">
            <w:pPr>
              <w:snapToGrid w:val="0"/>
              <w:spacing w:after="60" w:line="276" w:lineRule="auto"/>
              <w:rPr>
                <w:sz w:val="22"/>
                <w:szCs w:val="22"/>
              </w:rPr>
            </w:pPr>
            <w:proofErr w:type="spellStart"/>
            <w:r w:rsidRPr="00F3634C">
              <w:rPr>
                <w:sz w:val="22"/>
                <w:szCs w:val="22"/>
              </w:rPr>
              <w:t>Водоохранные</w:t>
            </w:r>
            <w:proofErr w:type="spellEnd"/>
            <w:r w:rsidRPr="00F3634C">
              <w:rPr>
                <w:sz w:val="22"/>
                <w:szCs w:val="22"/>
              </w:rPr>
              <w:t xml:space="preserve"> зоны</w:t>
            </w:r>
          </w:p>
        </w:tc>
      </w:tr>
      <w:tr w:rsidR="00D04A16">
        <w:trPr>
          <w:trHeight w:val="23"/>
          <w:jc w:val="right"/>
        </w:trPr>
        <w:tc>
          <w:tcPr>
            <w:tcW w:w="1756" w:type="dxa"/>
          </w:tcPr>
          <w:p w:rsidR="00603F31" w:rsidRDefault="00603F31">
            <w:pPr>
              <w:snapToGrid w:val="0"/>
              <w:spacing w:after="60" w:line="276" w:lineRule="auto"/>
              <w:rPr>
                <w:bCs/>
                <w:sz w:val="22"/>
                <w:szCs w:val="22"/>
              </w:rPr>
            </w:pPr>
            <w:r>
              <w:rPr>
                <w:bCs/>
                <w:sz w:val="22"/>
                <w:szCs w:val="22"/>
              </w:rPr>
              <w:t>Э-ОЛ</w:t>
            </w:r>
          </w:p>
        </w:tc>
        <w:tc>
          <w:tcPr>
            <w:tcW w:w="8313" w:type="dxa"/>
          </w:tcPr>
          <w:p w:rsidR="00603F31" w:rsidRDefault="00603F31">
            <w:pPr>
              <w:snapToGrid w:val="0"/>
              <w:spacing w:after="60" w:line="276" w:lineRule="auto"/>
              <w:rPr>
                <w:sz w:val="22"/>
                <w:szCs w:val="22"/>
              </w:rPr>
            </w:pPr>
            <w:r>
              <w:rPr>
                <w:sz w:val="22"/>
                <w:szCs w:val="22"/>
              </w:rPr>
              <w:t>Особо охраняемые ландшафты</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Э-СО</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Крутые склоны рек, овраги</w:t>
            </w:r>
          </w:p>
        </w:tc>
      </w:tr>
      <w:tr w:rsidR="00D04A16">
        <w:trPr>
          <w:trHeight w:val="23"/>
          <w:jc w:val="right"/>
        </w:trPr>
        <w:tc>
          <w:tcPr>
            <w:tcW w:w="1756" w:type="dxa"/>
          </w:tcPr>
          <w:p w:rsidR="00603F31" w:rsidRDefault="00603F31">
            <w:pPr>
              <w:snapToGrid w:val="0"/>
              <w:spacing w:after="60" w:line="276" w:lineRule="auto"/>
              <w:rPr>
                <w:bCs/>
                <w:sz w:val="22"/>
                <w:szCs w:val="22"/>
              </w:rPr>
            </w:pPr>
            <w:r>
              <w:rPr>
                <w:bCs/>
                <w:sz w:val="22"/>
                <w:szCs w:val="22"/>
              </w:rPr>
              <w:t>Э-Б</w:t>
            </w:r>
          </w:p>
        </w:tc>
        <w:tc>
          <w:tcPr>
            <w:tcW w:w="8313" w:type="dxa"/>
          </w:tcPr>
          <w:p w:rsidR="00603F31" w:rsidRDefault="00603F31">
            <w:pPr>
              <w:snapToGrid w:val="0"/>
              <w:spacing w:after="60" w:line="276" w:lineRule="auto"/>
              <w:rPr>
                <w:sz w:val="22"/>
                <w:szCs w:val="22"/>
              </w:rPr>
            </w:pPr>
            <w:r>
              <w:rPr>
                <w:sz w:val="22"/>
                <w:szCs w:val="22"/>
              </w:rPr>
              <w:t>Заболоченные территории</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Э-ПТ</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Зона пойменных территорий, подверженных затоплению паводком</w:t>
            </w:r>
          </w:p>
        </w:tc>
      </w:tr>
      <w:tr w:rsidR="00D04A16">
        <w:trPr>
          <w:trHeight w:val="23"/>
          <w:jc w:val="right"/>
        </w:trPr>
        <w:tc>
          <w:tcPr>
            <w:tcW w:w="1756" w:type="dxa"/>
          </w:tcPr>
          <w:p w:rsidR="00603F31" w:rsidRDefault="00603F31">
            <w:pPr>
              <w:snapToGrid w:val="0"/>
              <w:spacing w:after="60" w:line="276" w:lineRule="auto"/>
              <w:rPr>
                <w:color w:val="0000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ОХРАННЫЕ ЗОНЫ</w:t>
            </w:r>
          </w:p>
        </w:tc>
      </w:tr>
      <w:tr w:rsidR="00D04A16" w:rsidTr="00F3634C">
        <w:trPr>
          <w:trHeight w:val="23"/>
          <w:jc w:val="right"/>
        </w:trPr>
        <w:tc>
          <w:tcPr>
            <w:tcW w:w="1756" w:type="dxa"/>
          </w:tcPr>
          <w:p w:rsidR="00603F31" w:rsidRPr="00F3634C" w:rsidRDefault="00603F31" w:rsidP="00F3634C">
            <w:pPr>
              <w:pStyle w:val="Heading"/>
              <w:snapToGrid w:val="0"/>
              <w:spacing w:after="60" w:line="276" w:lineRule="auto"/>
              <w:rPr>
                <w:rFonts w:ascii="Times New Roman" w:hAnsi="Times New Roman" w:cs="Times New Roman"/>
                <w:b w:val="0"/>
              </w:rPr>
            </w:pPr>
            <w:r w:rsidRPr="00F3634C">
              <w:rPr>
                <w:rFonts w:ascii="Times New Roman" w:hAnsi="Times New Roman" w:cs="Times New Roman"/>
                <w:b w:val="0"/>
              </w:rPr>
              <w:t xml:space="preserve">ОЗ-1 </w:t>
            </w:r>
          </w:p>
        </w:tc>
        <w:tc>
          <w:tcPr>
            <w:tcW w:w="8313" w:type="dxa"/>
          </w:tcPr>
          <w:p w:rsidR="00603F31" w:rsidRPr="00F3634C" w:rsidRDefault="00603F31" w:rsidP="00F3634C">
            <w:pPr>
              <w:snapToGrid w:val="0"/>
              <w:spacing w:after="60" w:line="276" w:lineRule="auto"/>
              <w:rPr>
                <w:bCs/>
                <w:sz w:val="22"/>
                <w:szCs w:val="22"/>
              </w:rPr>
            </w:pPr>
            <w:r w:rsidRPr="00F3634C">
              <w:rPr>
                <w:bCs/>
                <w:sz w:val="22"/>
                <w:szCs w:val="22"/>
              </w:rPr>
              <w:t>Охранные зоны объектов историко-культурного наследия в пределах внутриква</w:t>
            </w:r>
            <w:r w:rsidRPr="00F3634C">
              <w:rPr>
                <w:bCs/>
                <w:sz w:val="22"/>
                <w:szCs w:val="22"/>
              </w:rPr>
              <w:t>р</w:t>
            </w:r>
            <w:r w:rsidRPr="00F3634C">
              <w:rPr>
                <w:bCs/>
                <w:sz w:val="22"/>
                <w:szCs w:val="22"/>
              </w:rPr>
              <w:t>тальных пространств, ограниченных красными линиями улиц</w:t>
            </w:r>
          </w:p>
        </w:tc>
      </w:tr>
      <w:tr w:rsidR="00D04A16">
        <w:trPr>
          <w:trHeight w:val="23"/>
          <w:jc w:val="right"/>
        </w:trPr>
        <w:tc>
          <w:tcPr>
            <w:tcW w:w="1756" w:type="dxa"/>
          </w:tcPr>
          <w:p w:rsidR="00603F31" w:rsidRDefault="00603F31">
            <w:pPr>
              <w:pStyle w:val="Heading"/>
              <w:snapToGrid w:val="0"/>
              <w:spacing w:after="60" w:line="276" w:lineRule="auto"/>
              <w:rPr>
                <w:rFonts w:ascii="Times New Roman" w:hAnsi="Times New Roman" w:cs="Times New Roman"/>
                <w:b w:val="0"/>
                <w:color w:val="000000"/>
              </w:rPr>
            </w:pPr>
            <w:r>
              <w:rPr>
                <w:rFonts w:ascii="Times New Roman" w:hAnsi="Times New Roman" w:cs="Times New Roman"/>
                <w:b w:val="0"/>
                <w:color w:val="000000"/>
              </w:rPr>
              <w:t xml:space="preserve">ОЗ-3 </w:t>
            </w:r>
          </w:p>
        </w:tc>
        <w:tc>
          <w:tcPr>
            <w:tcW w:w="8313" w:type="dxa"/>
          </w:tcPr>
          <w:p w:rsidR="00603F31" w:rsidRDefault="00603F31">
            <w:pPr>
              <w:snapToGrid w:val="0"/>
              <w:spacing w:after="60" w:line="276" w:lineRule="auto"/>
              <w:rPr>
                <w:color w:val="000000"/>
                <w:sz w:val="22"/>
                <w:szCs w:val="22"/>
              </w:rPr>
            </w:pPr>
            <w:r>
              <w:rPr>
                <w:color w:val="000000"/>
                <w:sz w:val="22"/>
                <w:szCs w:val="22"/>
              </w:rPr>
              <w:t>Зона археологического культурного слоя</w:t>
            </w:r>
          </w:p>
        </w:tc>
      </w:tr>
    </w:tbl>
    <w:p w:rsidR="00603F31" w:rsidRDefault="00603F31">
      <w:pPr>
        <w:pStyle w:val="Heading"/>
        <w:spacing w:after="60" w:line="276" w:lineRule="auto"/>
        <w:ind w:firstLine="540"/>
        <w:jc w:val="cente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Статья 61. Перечень градостроительных регламентов по видам использования земельных участков и объектов капитального строительства</w:t>
      </w:r>
    </w:p>
    <w:p w:rsidR="00603F31" w:rsidRDefault="00603F31">
      <w:pPr>
        <w:spacing w:after="60" w:line="276" w:lineRule="auto"/>
        <w:ind w:firstLine="540"/>
        <w:jc w:val="center"/>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1. Жилые здания</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многоквартирные многоэтажные жилые дома до 3 этажей,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Отводы под ИЖС</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территорий садоводческих и дачных земельных участков</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малоэтажных индивидуальных жилых домов с приусадебными земельными участками</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усадебная застройка</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 xml:space="preserve">Индивидуальная застройка в СЗЗ </w:t>
      </w:r>
      <w:proofErr w:type="spellStart"/>
      <w:r>
        <w:rPr>
          <w:color w:val="000000"/>
          <w:sz w:val="22"/>
          <w:szCs w:val="22"/>
        </w:rPr>
        <w:t>помышленно-коммунальных</w:t>
      </w:r>
      <w:proofErr w:type="spellEnd"/>
      <w:r>
        <w:rPr>
          <w:color w:val="000000"/>
          <w:sz w:val="22"/>
          <w:szCs w:val="22"/>
        </w:rPr>
        <w:t xml:space="preserve"> предприятий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 xml:space="preserve">Индивидуальная застройка в </w:t>
      </w:r>
      <w:proofErr w:type="spellStart"/>
      <w:r>
        <w:rPr>
          <w:color w:val="000000"/>
          <w:sz w:val="22"/>
          <w:szCs w:val="22"/>
        </w:rPr>
        <w:t>водоохранной</w:t>
      </w:r>
      <w:proofErr w:type="spellEnd"/>
      <w:r>
        <w:rPr>
          <w:color w:val="000000"/>
          <w:sz w:val="22"/>
          <w:szCs w:val="22"/>
        </w:rPr>
        <w:t xml:space="preserve"> зоне</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застройка в зоне сложных инженерно-геологических условий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Территория коллективных садов</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 xml:space="preserve">Зона реконструкции малоэтажной застройки для строительства многоквартирных жилых домов </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развития жилой застройки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 Организации, учреждения управления (зона административно-деловой активности)</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Административно-хозяйственные, деловые и общественные учреждения и организации городского и внегородского значения,</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административно-хозяйственные и общественные учреждения и организации локального значения,</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офисы,</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представительства,</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 xml:space="preserve">судебные и юридические органы.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3. Многофункциональные деловые и обслуживающие здания (зона административно-деловой а</w:t>
      </w:r>
      <w:r>
        <w:rPr>
          <w:color w:val="000000"/>
          <w:sz w:val="22"/>
          <w:szCs w:val="22"/>
          <w:u w:val="single"/>
        </w:rPr>
        <w:t>к</w:t>
      </w:r>
      <w:r>
        <w:rPr>
          <w:color w:val="000000"/>
          <w:sz w:val="22"/>
          <w:szCs w:val="22"/>
          <w:u w:val="single"/>
        </w:rPr>
        <w:t>тивности)</w:t>
      </w:r>
    </w:p>
    <w:p w:rsidR="00603F31" w:rsidRDefault="00603F31">
      <w:pPr>
        <w:spacing w:after="60" w:line="276" w:lineRule="auto"/>
        <w:ind w:firstLine="540"/>
        <w:jc w:val="both"/>
        <w:rPr>
          <w:color w:val="000000"/>
          <w:sz w:val="22"/>
          <w:szCs w:val="22"/>
        </w:rPr>
      </w:pPr>
      <w:r>
        <w:rPr>
          <w:color w:val="000000"/>
          <w:sz w:val="22"/>
          <w:szCs w:val="22"/>
        </w:rPr>
        <w:t xml:space="preserve"> </w:t>
      </w:r>
    </w:p>
    <w:p w:rsidR="00603F31" w:rsidRDefault="00603F31">
      <w:pPr>
        <w:spacing w:after="60" w:line="276" w:lineRule="auto"/>
        <w:ind w:firstLine="540"/>
        <w:jc w:val="both"/>
        <w:rPr>
          <w:color w:val="000000"/>
          <w:sz w:val="22"/>
          <w:szCs w:val="22"/>
          <w:u w:val="single"/>
        </w:rPr>
      </w:pPr>
      <w:r>
        <w:rPr>
          <w:color w:val="000000"/>
          <w:sz w:val="22"/>
          <w:szCs w:val="22"/>
          <w:u w:val="single"/>
        </w:rPr>
        <w:t>4. Кредитно-финансовые учреждения (зона административно-деловой активности)</w:t>
      </w:r>
    </w:p>
    <w:p w:rsidR="00603F31" w:rsidRDefault="00603F31">
      <w:pPr>
        <w:numPr>
          <w:ilvl w:val="0"/>
          <w:numId w:val="53"/>
        </w:numPr>
        <w:tabs>
          <w:tab w:val="left" w:pos="2520"/>
        </w:tabs>
        <w:spacing w:line="276" w:lineRule="auto"/>
        <w:jc w:val="both"/>
        <w:rPr>
          <w:color w:val="000000"/>
          <w:sz w:val="22"/>
          <w:szCs w:val="22"/>
        </w:rPr>
      </w:pPr>
      <w:r>
        <w:rPr>
          <w:color w:val="000000"/>
          <w:sz w:val="22"/>
          <w:szCs w:val="22"/>
        </w:rPr>
        <w:t>Банки, биржи,</w:t>
      </w:r>
    </w:p>
    <w:p w:rsidR="00603F31" w:rsidRDefault="00603F31">
      <w:pPr>
        <w:numPr>
          <w:ilvl w:val="0"/>
          <w:numId w:val="53"/>
        </w:numPr>
        <w:tabs>
          <w:tab w:val="left" w:pos="2520"/>
        </w:tabs>
        <w:spacing w:after="60" w:line="276" w:lineRule="auto"/>
        <w:jc w:val="both"/>
        <w:rPr>
          <w:color w:val="000000"/>
          <w:sz w:val="22"/>
          <w:szCs w:val="22"/>
        </w:rPr>
      </w:pPr>
      <w:r>
        <w:rPr>
          <w:color w:val="000000"/>
          <w:sz w:val="22"/>
          <w:szCs w:val="22"/>
        </w:rPr>
        <w:t>отделения и филиалы банков, обменные пункты.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5. Проектные, научно-исследовательские и изыскательские организации</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Проектные, научно-исследовательские и изыскательские организации, не требующие создания сан</w:t>
      </w:r>
      <w:r>
        <w:rPr>
          <w:color w:val="000000"/>
          <w:sz w:val="22"/>
          <w:szCs w:val="22"/>
        </w:rPr>
        <w:t>и</w:t>
      </w:r>
      <w:r>
        <w:rPr>
          <w:color w:val="000000"/>
          <w:sz w:val="22"/>
          <w:szCs w:val="22"/>
        </w:rPr>
        <w:t>тарно-защитной зоны,</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проектные, научно-исследовательские и изыскательские организации, требующие создания санита</w:t>
      </w:r>
      <w:r>
        <w:rPr>
          <w:color w:val="000000"/>
          <w:sz w:val="22"/>
          <w:szCs w:val="22"/>
        </w:rPr>
        <w:t>р</w:t>
      </w:r>
      <w:r>
        <w:rPr>
          <w:color w:val="000000"/>
          <w:sz w:val="22"/>
          <w:szCs w:val="22"/>
        </w:rPr>
        <w:t>но-защитной зоны,</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научно-производственные центры,</w:t>
      </w:r>
    </w:p>
    <w:p w:rsidR="00603F31" w:rsidRDefault="00603F31">
      <w:pPr>
        <w:numPr>
          <w:ilvl w:val="0"/>
          <w:numId w:val="52"/>
        </w:numPr>
        <w:tabs>
          <w:tab w:val="left" w:pos="2520"/>
        </w:tabs>
        <w:spacing w:line="276" w:lineRule="auto"/>
        <w:jc w:val="both"/>
        <w:rPr>
          <w:color w:val="000000"/>
          <w:sz w:val="22"/>
          <w:szCs w:val="22"/>
        </w:rPr>
      </w:pPr>
      <w:proofErr w:type="spellStart"/>
      <w:r>
        <w:rPr>
          <w:color w:val="000000"/>
          <w:sz w:val="22"/>
          <w:szCs w:val="22"/>
        </w:rPr>
        <w:t>инновационно-научные</w:t>
      </w:r>
      <w:proofErr w:type="spellEnd"/>
      <w:r>
        <w:rPr>
          <w:color w:val="000000"/>
          <w:sz w:val="22"/>
          <w:szCs w:val="22"/>
        </w:rPr>
        <w:t>, учебно-тренировочные комплексы.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6. Учреждения образования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Детские дошкольные учреждения.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Школы общеобразовательные:</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общеобразовательные школы,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специализированные школы (с углубленным изучением языков, математики и др.), лицеи, гимназии, колледжи,</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 для детей с ослабленным здоровьем (слабовидящих, слабослышащих, с отставанием в разв</w:t>
      </w:r>
      <w:r>
        <w:rPr>
          <w:color w:val="000000"/>
          <w:sz w:val="22"/>
          <w:szCs w:val="22"/>
        </w:rPr>
        <w:t>и</w:t>
      </w:r>
      <w:r>
        <w:rPr>
          <w:color w:val="000000"/>
          <w:sz w:val="22"/>
          <w:szCs w:val="22"/>
        </w:rPr>
        <w:t>тии).</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Школы-интернаты: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школы-интернаты,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школы-интернаты для детей с ослабленным здоровьем (слабовидящих, слабослышащих, с отставан</w:t>
      </w:r>
      <w:r>
        <w:rPr>
          <w:color w:val="000000"/>
          <w:sz w:val="22"/>
          <w:szCs w:val="22"/>
        </w:rPr>
        <w:t>и</w:t>
      </w:r>
      <w:r>
        <w:rPr>
          <w:color w:val="000000"/>
          <w:sz w:val="22"/>
          <w:szCs w:val="22"/>
        </w:rPr>
        <w:t>ем в развитии).</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 xml:space="preserve">Многопрофильные учреждения образования, </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многопрофильные учреждения дополнительного образования,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детская школа искусств,</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музыкальная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художественная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хореографическая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станция юных техников (натуралистов, туристов).</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rPr>
        <w:t xml:space="preserve"> </w:t>
      </w:r>
      <w:r>
        <w:rPr>
          <w:color w:val="000000"/>
          <w:sz w:val="22"/>
          <w:szCs w:val="22"/>
          <w:u w:val="single"/>
        </w:rPr>
        <w:t>7. Учреждения здравоохранения</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 xml:space="preserve">Стационары: </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круглосуточные стационары (кроме туберкулезных, инфекционных, психиатрических, онкологич</w:t>
      </w:r>
      <w:r>
        <w:rPr>
          <w:color w:val="000000"/>
          <w:sz w:val="22"/>
          <w:szCs w:val="22"/>
        </w:rPr>
        <w:t>е</w:t>
      </w:r>
      <w:r>
        <w:rPr>
          <w:color w:val="000000"/>
          <w:sz w:val="22"/>
          <w:szCs w:val="22"/>
        </w:rPr>
        <w:t>ских),</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дневные стационары,</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дома сестринского ухода,</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lastRenderedPageBreak/>
        <w:t>диспансеры со стационаром,</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родильные дома.</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Стационары специального назначения (туберкулезные, инфекционные, психиатрические, онкологич</w:t>
      </w:r>
      <w:r>
        <w:rPr>
          <w:color w:val="000000"/>
          <w:sz w:val="22"/>
          <w:szCs w:val="22"/>
        </w:rPr>
        <w:t>е</w:t>
      </w:r>
      <w:r>
        <w:rPr>
          <w:color w:val="000000"/>
          <w:sz w:val="22"/>
          <w:szCs w:val="22"/>
        </w:rPr>
        <w:t>ские).</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Амбулаторно-поликлинические учреждения:</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поликлиники,</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диагностические центры без стационара,</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диспансеры,</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фельдшерские или фельдшерско-акушерские пункты,</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стоматологические кабинеты.</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Станции скорой помощи:</w:t>
      </w:r>
    </w:p>
    <w:p w:rsidR="00603F31" w:rsidRDefault="00603F31">
      <w:pPr>
        <w:numPr>
          <w:ilvl w:val="0"/>
          <w:numId w:val="17"/>
        </w:numPr>
        <w:tabs>
          <w:tab w:val="left" w:pos="2520"/>
        </w:tabs>
        <w:spacing w:line="276" w:lineRule="auto"/>
        <w:ind w:left="360"/>
        <w:jc w:val="both"/>
        <w:rPr>
          <w:color w:val="000000"/>
          <w:sz w:val="22"/>
          <w:szCs w:val="22"/>
        </w:rPr>
      </w:pPr>
      <w:r>
        <w:rPr>
          <w:color w:val="000000"/>
          <w:sz w:val="22"/>
          <w:szCs w:val="22"/>
        </w:rPr>
        <w:t>станции и подстанции скорой медицинской помощи,</w:t>
      </w:r>
    </w:p>
    <w:p w:rsidR="00603F31" w:rsidRDefault="00603F31">
      <w:pPr>
        <w:numPr>
          <w:ilvl w:val="0"/>
          <w:numId w:val="17"/>
        </w:numPr>
        <w:tabs>
          <w:tab w:val="left" w:pos="2520"/>
        </w:tabs>
        <w:spacing w:line="276" w:lineRule="auto"/>
        <w:ind w:left="360"/>
        <w:jc w:val="both"/>
        <w:rPr>
          <w:color w:val="000000"/>
          <w:sz w:val="22"/>
          <w:szCs w:val="22"/>
        </w:rPr>
      </w:pPr>
      <w:proofErr w:type="spellStart"/>
      <w:r>
        <w:rPr>
          <w:color w:val="000000"/>
          <w:sz w:val="22"/>
          <w:szCs w:val="22"/>
        </w:rPr>
        <w:t>травмопункты</w:t>
      </w:r>
      <w:proofErr w:type="spellEnd"/>
      <w:r>
        <w:rPr>
          <w:color w:val="000000"/>
          <w:sz w:val="22"/>
          <w:szCs w:val="22"/>
        </w:rPr>
        <w:t>.</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Аптеки.</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Пункты оказания первой медицинской помощи.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 xml:space="preserve">8. Учреждения </w:t>
      </w:r>
      <w:proofErr w:type="spellStart"/>
      <w:r>
        <w:rPr>
          <w:color w:val="000000"/>
          <w:sz w:val="22"/>
          <w:szCs w:val="22"/>
          <w:u w:val="single"/>
        </w:rPr>
        <w:t>санаторно-куротные</w:t>
      </w:r>
      <w:proofErr w:type="spellEnd"/>
      <w:r>
        <w:rPr>
          <w:color w:val="000000"/>
          <w:sz w:val="22"/>
          <w:szCs w:val="22"/>
          <w:u w:val="single"/>
        </w:rPr>
        <w:t xml:space="preserve"> и оздоровительные, отдыха и туризма</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Санатории (без туберкулезных),</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санатории-профилактории,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дома отдыха, пансионаты,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базы отдыха предприятий, организаций,</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курортные гостиницы,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туристские базы,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мотели,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кемпинги,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гостиницы,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информационные туристические центры.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9. Учреждения социальной защиты</w:t>
      </w:r>
    </w:p>
    <w:p w:rsidR="00603F31" w:rsidRDefault="00603F31">
      <w:pPr>
        <w:numPr>
          <w:ilvl w:val="0"/>
          <w:numId w:val="57"/>
        </w:numPr>
        <w:tabs>
          <w:tab w:val="left" w:pos="2520"/>
        </w:tabs>
        <w:spacing w:line="276" w:lineRule="auto"/>
        <w:jc w:val="both"/>
        <w:rPr>
          <w:color w:val="000000"/>
          <w:sz w:val="22"/>
          <w:szCs w:val="22"/>
        </w:rPr>
      </w:pPr>
      <w:r>
        <w:rPr>
          <w:color w:val="000000"/>
          <w:sz w:val="22"/>
          <w:szCs w:val="22"/>
        </w:rPr>
        <w:t>Учреждения социальной защиты:</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центры социального обслуживания населения,</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приюты для бездомных матерей с детьми и беременных женщин,</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приюты для детей и подростков, временно лишившихся попечения родителей,</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центры социальной помощи семье и детям,</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детские дома-интернаты,</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 ребенка (малютки),</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престарелых и инвалидов,</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детей-инвалидов,</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взрослых с физическими нарушениями (с 18 лет),</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психоневрологические интернаты.</w:t>
      </w:r>
    </w:p>
    <w:p w:rsidR="00603F31" w:rsidRDefault="00603F31">
      <w:pPr>
        <w:numPr>
          <w:ilvl w:val="0"/>
          <w:numId w:val="57"/>
        </w:numPr>
        <w:tabs>
          <w:tab w:val="left" w:pos="2520"/>
        </w:tabs>
        <w:spacing w:line="276" w:lineRule="auto"/>
        <w:jc w:val="both"/>
        <w:rPr>
          <w:color w:val="000000"/>
          <w:sz w:val="22"/>
          <w:szCs w:val="22"/>
        </w:rPr>
      </w:pPr>
      <w:r>
        <w:rPr>
          <w:color w:val="000000"/>
          <w:sz w:val="22"/>
          <w:szCs w:val="22"/>
        </w:rPr>
        <w:t>Специальные учреждения социальной защиты:</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центры социально-трудовой реабилитации лиц без определенного места жительства,</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ночлежные дома для бездомных,</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центр социальной адаптации для лиц, прибывших из мест лишения свободы,</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социально-реабилитационных центр для подростков.</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10. Спортивно-зрелищные и физкультурно-оздоровительные сооружения</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Спортивно-зрелищные сооружения: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lastRenderedPageBreak/>
        <w:t>стадионы городского значения с комплексом площадок и устройств различного спортивного назнач</w:t>
      </w:r>
      <w:r>
        <w:rPr>
          <w:color w:val="000000"/>
          <w:sz w:val="22"/>
          <w:szCs w:val="22"/>
        </w:rPr>
        <w:t>е</w:t>
      </w:r>
      <w:r>
        <w:rPr>
          <w:color w:val="000000"/>
          <w:sz w:val="22"/>
          <w:szCs w:val="22"/>
        </w:rPr>
        <w:t>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универсальные спортивно-зрелищные залы,</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ледовый дворец,</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многофункциональный дворец спорта,</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крытые стадионы,</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плавательные бассейны городского значения,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спортивные залы городского значения.</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 xml:space="preserve">Физкультурно-оздоровительные сооружения: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стадионы жилых районов с комплексом площадок и устройств различного спортивного назначения,</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спортивно-оздоровительные комплексы,</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спортивные площадки,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катки,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хоккейные площадки,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 xml:space="preserve">плавательные бассейны,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 xml:space="preserve">спортивные залы,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детские и юношеские спортивные школы,</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теннисные корты,</w:t>
      </w:r>
    </w:p>
    <w:p w:rsidR="00603F31" w:rsidRDefault="00603F31">
      <w:pPr>
        <w:numPr>
          <w:ilvl w:val="0"/>
          <w:numId w:val="23"/>
        </w:numPr>
        <w:tabs>
          <w:tab w:val="left" w:pos="2520"/>
        </w:tabs>
        <w:spacing w:line="276" w:lineRule="auto"/>
        <w:ind w:left="360"/>
        <w:jc w:val="both"/>
        <w:rPr>
          <w:color w:val="000000"/>
          <w:sz w:val="22"/>
          <w:szCs w:val="22"/>
        </w:rPr>
      </w:pPr>
      <w:proofErr w:type="spellStart"/>
      <w:r>
        <w:rPr>
          <w:color w:val="000000"/>
          <w:sz w:val="22"/>
          <w:szCs w:val="22"/>
        </w:rPr>
        <w:t>роллердромы</w:t>
      </w:r>
      <w:proofErr w:type="spellEnd"/>
      <w:r>
        <w:rPr>
          <w:color w:val="000000"/>
          <w:sz w:val="22"/>
          <w:szCs w:val="22"/>
        </w:rPr>
        <w:t>.</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Спортивно-оздоровительные сооружения для работников предприятий.</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Спортивно-оздоровительные сооружения в природно-рекреационных зонах:</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лодочные станции,</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эллинги,</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яхт-клуб,</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гольф-клуб,</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лыжные спортивные базы,</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водно-спортивные базы,</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конно-спортивные школы.</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Специальные спортивно-развлекательные сооружения:</w:t>
      </w:r>
    </w:p>
    <w:p w:rsidR="00603F31" w:rsidRDefault="00603F31">
      <w:pPr>
        <w:numPr>
          <w:ilvl w:val="0"/>
          <w:numId w:val="20"/>
        </w:numPr>
        <w:tabs>
          <w:tab w:val="left" w:pos="2520"/>
        </w:tabs>
        <w:spacing w:line="276" w:lineRule="auto"/>
        <w:ind w:left="360"/>
        <w:jc w:val="both"/>
        <w:rPr>
          <w:color w:val="000000"/>
          <w:sz w:val="22"/>
          <w:szCs w:val="22"/>
        </w:rPr>
      </w:pPr>
      <w:r>
        <w:rPr>
          <w:color w:val="000000"/>
          <w:sz w:val="22"/>
          <w:szCs w:val="22"/>
        </w:rPr>
        <w:t>аквапарк,</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автодром,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мотодром,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велотрек,</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ипподром,</w:t>
      </w:r>
    </w:p>
    <w:p w:rsidR="00603F31" w:rsidRDefault="00603F31">
      <w:pPr>
        <w:numPr>
          <w:ilvl w:val="0"/>
          <w:numId w:val="32"/>
        </w:numPr>
        <w:tabs>
          <w:tab w:val="left" w:pos="2520"/>
        </w:tabs>
        <w:spacing w:line="276" w:lineRule="auto"/>
        <w:ind w:left="360"/>
        <w:jc w:val="both"/>
        <w:rPr>
          <w:color w:val="000000"/>
          <w:sz w:val="22"/>
          <w:szCs w:val="22"/>
        </w:rPr>
      </w:pPr>
      <w:proofErr w:type="spellStart"/>
      <w:r>
        <w:rPr>
          <w:color w:val="000000"/>
          <w:sz w:val="22"/>
          <w:szCs w:val="22"/>
        </w:rPr>
        <w:t>картингдром</w:t>
      </w:r>
      <w:proofErr w:type="spellEnd"/>
      <w:r>
        <w:rPr>
          <w:color w:val="000000"/>
          <w:sz w:val="22"/>
          <w:szCs w:val="22"/>
        </w:rPr>
        <w:t>,</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сноуборд,</w:t>
      </w:r>
    </w:p>
    <w:p w:rsidR="00603F31" w:rsidRDefault="00603F31">
      <w:pPr>
        <w:numPr>
          <w:ilvl w:val="0"/>
          <w:numId w:val="32"/>
        </w:numPr>
        <w:tabs>
          <w:tab w:val="left" w:pos="2520"/>
        </w:tabs>
        <w:spacing w:line="276" w:lineRule="auto"/>
        <w:ind w:left="360"/>
        <w:jc w:val="both"/>
        <w:rPr>
          <w:color w:val="000000"/>
          <w:sz w:val="22"/>
          <w:szCs w:val="22"/>
        </w:rPr>
      </w:pPr>
      <w:proofErr w:type="spellStart"/>
      <w:r>
        <w:rPr>
          <w:color w:val="000000"/>
          <w:sz w:val="22"/>
          <w:szCs w:val="22"/>
        </w:rPr>
        <w:t>роллердром</w:t>
      </w:r>
      <w:proofErr w:type="spellEnd"/>
      <w:r>
        <w:rPr>
          <w:color w:val="000000"/>
          <w:sz w:val="22"/>
          <w:szCs w:val="22"/>
        </w:rPr>
        <w:t>.</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11. Учреждения культуры и искусства</w:t>
      </w:r>
    </w:p>
    <w:p w:rsidR="00603F31" w:rsidRDefault="00603F31">
      <w:pPr>
        <w:numPr>
          <w:ilvl w:val="0"/>
          <w:numId w:val="46"/>
        </w:numPr>
        <w:tabs>
          <w:tab w:val="left" w:pos="2520"/>
        </w:tabs>
        <w:spacing w:line="276" w:lineRule="auto"/>
        <w:jc w:val="both"/>
        <w:rPr>
          <w:color w:val="000000"/>
          <w:sz w:val="22"/>
          <w:szCs w:val="22"/>
        </w:rPr>
      </w:pPr>
      <w:r>
        <w:rPr>
          <w:color w:val="000000"/>
          <w:sz w:val="22"/>
          <w:szCs w:val="22"/>
        </w:rPr>
        <w:t>Учреждения культуры и искусства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 xml:space="preserve">кинотеатры, </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филармонии концертные залы,</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театры,</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цирки,</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учреждения клубного типа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библиотеки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планетарий,</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дома творческих союзов,</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lastRenderedPageBreak/>
        <w:t>дворцы бракосочетания.</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Музеи, выставочные залы, галереи,</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цирки-шапито,</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летние театры, эстрады, танцевальные залы, дискотеки, кинотеатры, видеосалоны,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лектории,</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 xml:space="preserve">архивы, информационные центры, </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многофункциональные развлекательные комплексы,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аттракционы,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залы аттракционов и игровых автоматов,</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зоопарки.</w:t>
      </w:r>
    </w:p>
    <w:p w:rsidR="00603F31" w:rsidRDefault="00603F31">
      <w:pPr>
        <w:numPr>
          <w:ilvl w:val="0"/>
          <w:numId w:val="46"/>
        </w:numPr>
        <w:tabs>
          <w:tab w:val="left" w:pos="2520"/>
        </w:tabs>
        <w:spacing w:line="276" w:lineRule="auto"/>
        <w:jc w:val="both"/>
        <w:rPr>
          <w:color w:val="000000"/>
          <w:sz w:val="22"/>
          <w:szCs w:val="22"/>
        </w:rPr>
      </w:pPr>
      <w:r>
        <w:rPr>
          <w:color w:val="000000"/>
          <w:sz w:val="22"/>
          <w:szCs w:val="22"/>
        </w:rPr>
        <w:t>Учреждения культуры и искусства локального и районного значения:</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танцевальные залы, дискотеки,</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театры, кинотеатры,</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видеосалоны,</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учреждения клубного типа по месту жительства,</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клубы по интересам,</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библиотеки по месту жительства,</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музеи,</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выставочные залы, галереи.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12. Конфессиональные объекты</w:t>
      </w:r>
    </w:p>
    <w:p w:rsidR="00603F31" w:rsidRDefault="00603F31">
      <w:pPr>
        <w:spacing w:after="60" w:line="276" w:lineRule="auto"/>
        <w:ind w:firstLine="540"/>
        <w:jc w:val="both"/>
        <w:rPr>
          <w:color w:val="000000"/>
          <w:sz w:val="22"/>
          <w:szCs w:val="22"/>
        </w:rPr>
      </w:pPr>
      <w:r>
        <w:rPr>
          <w:color w:val="000000"/>
          <w:sz w:val="22"/>
          <w:szCs w:val="22"/>
        </w:rPr>
        <w:t xml:space="preserve"> </w:t>
      </w:r>
    </w:p>
    <w:p w:rsidR="00603F31" w:rsidRDefault="00603F31">
      <w:pPr>
        <w:spacing w:after="60" w:line="276" w:lineRule="auto"/>
        <w:ind w:firstLine="540"/>
        <w:jc w:val="both"/>
        <w:rPr>
          <w:color w:val="000000"/>
          <w:sz w:val="22"/>
          <w:szCs w:val="22"/>
          <w:u w:val="single"/>
        </w:rPr>
      </w:pPr>
      <w:r>
        <w:rPr>
          <w:color w:val="000000"/>
          <w:sz w:val="22"/>
          <w:szCs w:val="22"/>
          <w:u w:val="single"/>
        </w:rPr>
        <w:t>13. Предприятия торговли, общественного питания и бытового обслуживания</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Магазины:</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промышленных товаров,</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продовольственных товаров,</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товаров первой необходимости.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Предприятия, магазины оптовой и мелкооптовой торговли.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Рынки:</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продовольственные крытые,</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продовольственные открытые,</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промышленных товаров.</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Крупные торговые комплексы:</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универмаги городского значения,</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прочие универмаги,</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универсамы.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Торгово-выставочные комплексы.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Временные торговые объекты: </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павильоны,</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киоски,</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зоны,</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лоточная торговля,</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мини-рынки.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Временные объекты для обслуживания фестивалей, праздников, </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сезонные обслуживающие объекты,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объекты обслуживания, связанные с целевым назначением зоны.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Объекты бытового обслуживания: </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комбинаты бытового обслуживания,</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бани,</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lastRenderedPageBreak/>
        <w:t>банно-оздоровительные комплексы,</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приемные пункты прачечных и химчисток,</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ателье, мастерские и салоны бытовых услуг,</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косметические салоны, парикмахерские, массажные кабинеты,</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встроенно-пристроенные объекты бытового обслуживания.</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Предприятия общественного питания:</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рестораны,</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столовые,</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кафе, закусочные, бары и т. д.,</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некапитальные строения предприятий общественного питания.</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rPr>
      </w:pPr>
      <w:r>
        <w:rPr>
          <w:color w:val="000000"/>
          <w:sz w:val="22"/>
          <w:szCs w:val="22"/>
        </w:rPr>
        <w:t xml:space="preserve"> </w:t>
      </w:r>
      <w:r>
        <w:rPr>
          <w:color w:val="000000"/>
          <w:sz w:val="22"/>
          <w:szCs w:val="22"/>
          <w:u w:val="single"/>
        </w:rPr>
        <w:t>14. Центральные предприятия связи</w:t>
      </w:r>
      <w:r>
        <w:rPr>
          <w:color w:val="000000"/>
          <w:sz w:val="22"/>
          <w:szCs w:val="22"/>
        </w:rPr>
        <w:t xml:space="preserve"> </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Почтамт,</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центральный телеграф,</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центральный переговорный пункт.</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rPr>
        <w:t xml:space="preserve"> </w:t>
      </w:r>
      <w:r>
        <w:rPr>
          <w:color w:val="000000"/>
          <w:sz w:val="22"/>
          <w:szCs w:val="22"/>
          <w:u w:val="single"/>
        </w:rPr>
        <w:t>15. Учреждения жилищно-коммунального хозяйства</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Фабрики-прачечные,</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прачечные самообслуживания,</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фабрики-химчистки,</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химчистки самообслуживания,</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 xml:space="preserve">ЖКС. </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Объекты коммунальной энергетики.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16. Прочие объекты</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 xml:space="preserve">Отдельно стоящие УВД, РОВД, отделы ГИБДД, военные комиссариаты районные и городские, </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отделения, участковые пункты милиции,</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пожарные части,</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пожарные депо,</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ветлечебницы без содержания животных,</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ветлечебницы с содержанием животных.</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17. Сооружения для хранения транспортных средств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грузовых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ведомственных легковых автомобилей специального назначения,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легковых автомобилей такси и проката,</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 xml:space="preserve">грузовых автомобилей, </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автобусные парки,</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троллейбусные парки,</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трамвайные депо.</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полуподземные,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многоэтажные,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 xml:space="preserve">встроенные или встроенно-пристроенные, </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боксового типа,</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боксового типа для инвалидов,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lastRenderedPageBreak/>
        <w:t>индивидуальные на придомовом участке на 1-2 легковых автомобиля,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встроенные в жилой дом на 1-2 легковых автомобиля.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постоянного хранения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открытые,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подземные и полуподземные,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многоэтажные.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туристических автобусов.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грузовых автомобилей.</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18. Предприятия автосервиса</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АЗС,</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 xml:space="preserve">авторемонтные и </w:t>
      </w:r>
      <w:proofErr w:type="spellStart"/>
      <w:r>
        <w:rPr>
          <w:color w:val="000000"/>
          <w:sz w:val="22"/>
          <w:szCs w:val="22"/>
        </w:rPr>
        <w:t>автосервисные</w:t>
      </w:r>
      <w:proofErr w:type="spellEnd"/>
      <w:r>
        <w:rPr>
          <w:color w:val="000000"/>
          <w:sz w:val="22"/>
          <w:szCs w:val="22"/>
        </w:rPr>
        <w:t xml:space="preserve"> предприятия,</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мойки.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19. Производственные, коммунально-складские и инженерно-технические объекты</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 xml:space="preserve">Промышленные предприятия и коммунально-складские организации </w:t>
      </w:r>
      <w:r>
        <w:rPr>
          <w:color w:val="000000"/>
          <w:sz w:val="22"/>
          <w:szCs w:val="22"/>
          <w:lang w:val="cs-CZ"/>
        </w:rPr>
        <w:t>I</w:t>
      </w:r>
      <w:r>
        <w:rPr>
          <w:color w:val="000000"/>
          <w:sz w:val="22"/>
          <w:szCs w:val="22"/>
        </w:rPr>
        <w:t>-III классов вредности:</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химические производства,</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металлургические, машиностроительные и металлообрабатывающие предприятия и произво</w:t>
      </w:r>
      <w:r>
        <w:rPr>
          <w:color w:val="000000"/>
          <w:sz w:val="22"/>
          <w:szCs w:val="22"/>
        </w:rPr>
        <w:t>д</w:t>
      </w:r>
      <w:r>
        <w:rPr>
          <w:color w:val="000000"/>
          <w:sz w:val="22"/>
          <w:szCs w:val="22"/>
        </w:rPr>
        <w:t>ства,</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добыча руд и нерудных ископаемых,</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строительная промышленность,</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древесины,</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текстильные производства и производства легкой промышленности,</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животных продуктов,</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пищевых продуктов и вкусовых веществ,</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микробиологическая промышленность.</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Промышленные предприятия и коммунально-складские организации IV-V классов вредности:</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химические производства,</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металлургические, машиностроительные и металлообрабатывающие предприятия и произво</w:t>
      </w:r>
      <w:r>
        <w:rPr>
          <w:color w:val="000000"/>
          <w:sz w:val="22"/>
          <w:szCs w:val="22"/>
        </w:rPr>
        <w:t>д</w:t>
      </w:r>
      <w:r>
        <w:rPr>
          <w:color w:val="000000"/>
          <w:sz w:val="22"/>
          <w:szCs w:val="22"/>
        </w:rPr>
        <w:t>ства,</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добыча руд и нерудных ископаемых,</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строительная промышленность,</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древесины,</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текстильные производства и производства легкой промышленности,</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животных продуктов,</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пищевых продуктов и вкусовых веществ,</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микробиологическая промышленность.</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Объекты энергетики.</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Объекты складского назначения II-III классов вредности,</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объекты складского назначения IV-V классов вредности,</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оптовые базы и склады,</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здания управления, конструкторские бюро, учебные заведения, поликлиники, магазины, нау</w:t>
      </w:r>
      <w:r>
        <w:rPr>
          <w:color w:val="000000"/>
          <w:sz w:val="22"/>
          <w:szCs w:val="22"/>
        </w:rPr>
        <w:t>ч</w:t>
      </w:r>
      <w:r>
        <w:rPr>
          <w:color w:val="000000"/>
          <w:sz w:val="22"/>
          <w:szCs w:val="22"/>
        </w:rPr>
        <w:t>но-исследовательские лаборатории, связанные с обслуживанием предприятий,</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опытные производства, не требующие создания санитарно-защитной зоны,</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железнодорожного транспорта,</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водного транспорта,</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объекты обслуживания судов,</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трубопроводного транспорта, связи, инженерного оборудования,</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рекультивация территории.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20. Природно-рекреационные территории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скверы, сады, бульвары,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городские лесопарки,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озеленение специального назначения,</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оранжереи, питомники,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ботанические сады,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садово-парковые комплексы,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зимние сады,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тематические 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регулируемая рубка деревьев,</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пляжи,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места для пикников, костров,</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детские площадки, площадки для отдыха,</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площадки для выгула собак,</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некапитальные вспомогательные строения и инфраструктура для отдыха,</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базы проката спортивно-рекреационного инвентаря,</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водные спасательные станции.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21. Объекты сельскохозяйственного назначения</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Сады, огороды, палисадники,</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пашни, сенокосы, пастбища,</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сельскохозяйственные здания и сооружения,</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сельскохозяйственные объекты,</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дворовые постройки (мастерские, сараи, теплицы, бани и пр.),</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постройки для содержания мелких животных.</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22. Объекты ритуального назначения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Захоронения,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колумбарии,</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мемориальные комплексы,</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дома траурных обрядов,</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бюро похоронного обслуживания,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бюро-магазины похоронного обслуживания,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 xml:space="preserve">крематории.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24. Объекты, предназначенные для обеспечения функционирования и нормальной эксплуатации з</w:t>
      </w:r>
      <w:r>
        <w:rPr>
          <w:color w:val="000000"/>
          <w:sz w:val="22"/>
          <w:szCs w:val="22"/>
          <w:u w:val="single"/>
        </w:rPr>
        <w:t>е</w:t>
      </w:r>
      <w:r>
        <w:rPr>
          <w:color w:val="000000"/>
          <w:sz w:val="22"/>
          <w:szCs w:val="22"/>
          <w:u w:val="single"/>
        </w:rPr>
        <w:t>мельных участков и объектов капитального строительства</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 xml:space="preserve">Инженерно-технические объекты, сооружения и коммуникации (электро-, водо-, </w:t>
      </w:r>
      <w:proofErr w:type="spellStart"/>
      <w:r>
        <w:rPr>
          <w:color w:val="000000"/>
          <w:sz w:val="22"/>
          <w:szCs w:val="22"/>
        </w:rPr>
        <w:t>газообеспечение</w:t>
      </w:r>
      <w:proofErr w:type="spellEnd"/>
      <w:r>
        <w:rPr>
          <w:color w:val="000000"/>
          <w:sz w:val="22"/>
          <w:szCs w:val="22"/>
        </w:rPr>
        <w:t xml:space="preserve">, </w:t>
      </w:r>
      <w:proofErr w:type="spellStart"/>
      <w:r>
        <w:rPr>
          <w:color w:val="000000"/>
          <w:sz w:val="22"/>
          <w:szCs w:val="22"/>
        </w:rPr>
        <w:t>канализование</w:t>
      </w:r>
      <w:proofErr w:type="spellEnd"/>
      <w:r>
        <w:rPr>
          <w:color w:val="000000"/>
          <w:sz w:val="22"/>
          <w:szCs w:val="22"/>
        </w:rPr>
        <w:t xml:space="preserve">, телефонизация и т.д.): </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 xml:space="preserve">улицы, дороги, иные </w:t>
      </w:r>
      <w:proofErr w:type="spellStart"/>
      <w:r>
        <w:rPr>
          <w:color w:val="000000"/>
          <w:sz w:val="22"/>
          <w:szCs w:val="22"/>
        </w:rPr>
        <w:t>пешеходно-транспортные</w:t>
      </w:r>
      <w:proofErr w:type="spellEnd"/>
      <w:r>
        <w:rPr>
          <w:color w:val="000000"/>
          <w:sz w:val="22"/>
          <w:szCs w:val="22"/>
        </w:rPr>
        <w:t xml:space="preserve"> коммуникации,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и предприятия связи: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почтовые отделения,</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телеграф,</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переговорные пункты,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автоматические телефонные станции,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lastRenderedPageBreak/>
        <w:t>антенны сотовой радиорелейной и спутниковой связи.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пожарной охраны (гидранты, резервуары, пожарные водоемы),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озеленение и благоустройство,</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элементы благоустройства, малые архитектурные формы,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общественные туалеты,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санитарной очистки территории.</w:t>
      </w:r>
    </w:p>
    <w:p w:rsidR="00603F31" w:rsidRDefault="00603F31">
      <w:pPr>
        <w:spacing w:after="60" w:line="276" w:lineRule="auto"/>
        <w:ind w:firstLine="540"/>
        <w:jc w:val="both"/>
        <w:rPr>
          <w:color w:val="000000"/>
          <w:sz w:val="22"/>
          <w:szCs w:val="22"/>
        </w:rPr>
      </w:pPr>
    </w:p>
    <w:p w:rsidR="00603F31" w:rsidRDefault="00603F31" w:rsidP="00E80EB7">
      <w:pPr>
        <w:widowControl w:val="0"/>
        <w:spacing w:after="60" w:line="276" w:lineRule="auto"/>
        <w:jc w:val="center"/>
        <w:outlineLvl w:val="0"/>
        <w:rPr>
          <w:b/>
          <w:sz w:val="22"/>
          <w:szCs w:val="22"/>
        </w:rPr>
      </w:pPr>
      <w:r>
        <w:rPr>
          <w:b/>
          <w:sz w:val="22"/>
          <w:szCs w:val="22"/>
        </w:rPr>
        <w:t xml:space="preserve">Глава </w:t>
      </w:r>
      <w:r>
        <w:rPr>
          <w:b/>
          <w:sz w:val="22"/>
          <w:szCs w:val="22"/>
          <w:lang w:val="en-US"/>
        </w:rPr>
        <w:t>18</w:t>
      </w:r>
      <w:r>
        <w:rPr>
          <w:b/>
          <w:sz w:val="22"/>
          <w:szCs w:val="22"/>
        </w:rPr>
        <w:t>. ГРАДОСТРОИТЕЛЬНЫЕ РЕГЛАМЕНТЫ И ОГРАНИЧЕНИЯ</w:t>
      </w:r>
    </w:p>
    <w:p w:rsidR="00603F31" w:rsidRDefault="00603F31" w:rsidP="00E80EB7">
      <w:pPr>
        <w:widowControl w:val="0"/>
        <w:spacing w:after="60" w:line="276" w:lineRule="auto"/>
        <w:jc w:val="center"/>
        <w:rPr>
          <w:b/>
          <w:sz w:val="22"/>
          <w:szCs w:val="22"/>
        </w:rPr>
      </w:pPr>
    </w:p>
    <w:p w:rsidR="00603F31" w:rsidRDefault="00603F31" w:rsidP="00A36134">
      <w:pPr>
        <w:widowControl w:val="0"/>
        <w:spacing w:after="60" w:line="276" w:lineRule="auto"/>
        <w:jc w:val="center"/>
        <w:outlineLvl w:val="0"/>
        <w:rPr>
          <w:b/>
          <w:sz w:val="22"/>
          <w:szCs w:val="22"/>
        </w:rPr>
      </w:pPr>
      <w:r>
        <w:rPr>
          <w:b/>
          <w:sz w:val="22"/>
          <w:szCs w:val="22"/>
        </w:rPr>
        <w:t>Статья 62. Жилые зоны</w:t>
      </w:r>
    </w:p>
    <w:p w:rsidR="00603F31" w:rsidRDefault="00603F31">
      <w:pPr>
        <w:widowControl w:val="0"/>
        <w:spacing w:after="60" w:line="276" w:lineRule="auto"/>
        <w:jc w:val="both"/>
        <w:rPr>
          <w:sz w:val="22"/>
          <w:szCs w:val="22"/>
        </w:rPr>
      </w:pPr>
    </w:p>
    <w:p w:rsidR="00603F31" w:rsidRDefault="00603F31">
      <w:pPr>
        <w:widowControl w:val="0"/>
        <w:spacing w:after="60" w:line="276" w:lineRule="auto"/>
        <w:ind w:firstLine="540"/>
        <w:jc w:val="both"/>
        <w:rPr>
          <w:sz w:val="22"/>
          <w:szCs w:val="22"/>
        </w:rPr>
      </w:pPr>
      <w:r>
        <w:rPr>
          <w:sz w:val="22"/>
          <w:szCs w:val="22"/>
        </w:rPr>
        <w:t>К жилым зонам относятся участки территории города, используемые и предназначенные для з</w:t>
      </w:r>
      <w:r>
        <w:rPr>
          <w:sz w:val="22"/>
          <w:szCs w:val="22"/>
        </w:rPr>
        <w:t>а</w:t>
      </w:r>
      <w:r>
        <w:rPr>
          <w:sz w:val="22"/>
          <w:szCs w:val="22"/>
        </w:rPr>
        <w:t>стройки многоквартирными домами, а так же индивидуальными и блокированными жилыми домами с приусадебными земельными участками. К жилым зонам отнесены территории садоводческих и дачных кооперативов, расположенные в пределах городской черты.</w:t>
      </w:r>
    </w:p>
    <w:p w:rsidR="00603F31" w:rsidRDefault="00603F31">
      <w:pPr>
        <w:widowControl w:val="0"/>
        <w:spacing w:after="60" w:line="276" w:lineRule="auto"/>
        <w:ind w:firstLine="540"/>
        <w:jc w:val="both"/>
        <w:rPr>
          <w:sz w:val="22"/>
          <w:szCs w:val="22"/>
        </w:rPr>
      </w:pPr>
      <w:r>
        <w:rPr>
          <w:sz w:val="22"/>
          <w:szCs w:val="22"/>
        </w:rPr>
        <w:t>В жилых зонах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w:t>
      </w:r>
      <w:r>
        <w:rPr>
          <w:sz w:val="22"/>
          <w:szCs w:val="22"/>
        </w:rPr>
        <w:t>о</w:t>
      </w:r>
      <w:r>
        <w:rPr>
          <w:sz w:val="22"/>
          <w:szCs w:val="22"/>
        </w:rPr>
        <w:t>бильного транспорта, промышленных, коммунальных и складских объектов, для которых не требуется санитарно-защитных зон или установление таковых возможно по планировочным условиям, деятельность которых не оказывает вредного воздействия на окружающую среду (не пожароопасных, не взрывоопа</w:t>
      </w:r>
      <w:r>
        <w:rPr>
          <w:sz w:val="22"/>
          <w:szCs w:val="22"/>
        </w:rPr>
        <w:t>с</w:t>
      </w:r>
      <w:r>
        <w:rPr>
          <w:sz w:val="22"/>
          <w:szCs w:val="22"/>
        </w:rPr>
        <w:t>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w:t>
      </w:r>
      <w:r>
        <w:rPr>
          <w:sz w:val="22"/>
          <w:szCs w:val="22"/>
        </w:rPr>
        <w:t>д</w:t>
      </w:r>
      <w:r>
        <w:rPr>
          <w:sz w:val="22"/>
          <w:szCs w:val="22"/>
        </w:rPr>
        <w:t>ных воздействий), не требующие устройства подъездных ж/д путей и не занимающие более 15 % площ</w:t>
      </w:r>
      <w:r>
        <w:rPr>
          <w:sz w:val="22"/>
          <w:szCs w:val="22"/>
        </w:rPr>
        <w:t>а</w:t>
      </w:r>
      <w:r>
        <w:rPr>
          <w:sz w:val="22"/>
          <w:szCs w:val="22"/>
        </w:rPr>
        <w:t xml:space="preserve">ди планировочной единицы территориальной зоны. </w:t>
      </w:r>
    </w:p>
    <w:p w:rsidR="00603F31" w:rsidRDefault="00603F31">
      <w:pPr>
        <w:widowControl w:val="0"/>
        <w:spacing w:after="60" w:line="276" w:lineRule="auto"/>
        <w:ind w:firstLine="540"/>
        <w:jc w:val="both"/>
        <w:rPr>
          <w:sz w:val="22"/>
          <w:szCs w:val="22"/>
        </w:rPr>
      </w:pPr>
      <w:r>
        <w:rPr>
          <w:sz w:val="22"/>
          <w:szCs w:val="22"/>
        </w:rPr>
        <w:t>При строительстве новых объектов, разрешенных к размещению, следует предусматривать их по</w:t>
      </w:r>
      <w:r>
        <w:rPr>
          <w:sz w:val="22"/>
          <w:szCs w:val="22"/>
        </w:rPr>
        <w:t>л</w:t>
      </w:r>
      <w:r>
        <w:rPr>
          <w:sz w:val="22"/>
          <w:szCs w:val="22"/>
        </w:rPr>
        <w:t xml:space="preserve">ное инженерное обеспечение. </w:t>
      </w:r>
    </w:p>
    <w:p w:rsidR="00603F31" w:rsidRDefault="00603F31">
      <w:pPr>
        <w:widowControl w:val="0"/>
        <w:spacing w:after="60" w:line="276" w:lineRule="auto"/>
        <w:ind w:firstLine="540"/>
        <w:jc w:val="both"/>
        <w:rPr>
          <w:sz w:val="22"/>
          <w:szCs w:val="22"/>
        </w:rPr>
      </w:pPr>
      <w:r>
        <w:rPr>
          <w:sz w:val="22"/>
          <w:szCs w:val="22"/>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 же на дворовой территории в подземном исполнении с использованием их кровель для организации игровых площадок и благоустройства. </w:t>
      </w:r>
    </w:p>
    <w:p w:rsidR="00603F31" w:rsidRDefault="00603F31">
      <w:pPr>
        <w:widowControl w:val="0"/>
        <w:spacing w:after="60" w:line="276" w:lineRule="auto"/>
        <w:ind w:firstLine="540"/>
        <w:jc w:val="both"/>
        <w:rPr>
          <w:sz w:val="22"/>
          <w:szCs w:val="22"/>
        </w:rPr>
      </w:pPr>
      <w:r>
        <w:rPr>
          <w:sz w:val="22"/>
          <w:szCs w:val="22"/>
        </w:rPr>
        <w:t>На территориях малоэтажной жилой застройки запрещается размещение вспомогательных стро</w:t>
      </w:r>
      <w:r>
        <w:rPr>
          <w:sz w:val="22"/>
          <w:szCs w:val="22"/>
        </w:rPr>
        <w:t>е</w:t>
      </w:r>
      <w:r>
        <w:rPr>
          <w:sz w:val="22"/>
          <w:szCs w:val="22"/>
        </w:rPr>
        <w:t>ний, кроме гаражей, со стороны улиц; установка ограждений и иных строений в нарушение красных л</w:t>
      </w:r>
      <w:r>
        <w:rPr>
          <w:sz w:val="22"/>
          <w:szCs w:val="22"/>
        </w:rPr>
        <w:t>и</w:t>
      </w:r>
      <w:r>
        <w:rPr>
          <w:sz w:val="22"/>
          <w:szCs w:val="22"/>
        </w:rPr>
        <w:t>ний застройки;</w:t>
      </w:r>
    </w:p>
    <w:p w:rsidR="00603F31" w:rsidRDefault="00603F31">
      <w:pPr>
        <w:spacing w:after="60" w:line="276" w:lineRule="auto"/>
        <w:ind w:firstLine="540"/>
        <w:jc w:val="both"/>
        <w:rPr>
          <w:sz w:val="22"/>
          <w:szCs w:val="22"/>
        </w:rPr>
      </w:pPr>
      <w:r>
        <w:rPr>
          <w:sz w:val="22"/>
          <w:szCs w:val="22"/>
        </w:rPr>
        <w:t>На существующих территориях частной жилой застройки, подлежащей выносу по генеральному плану, возведение новых индивидуальных жилых домов запрещается. В целях поддержания эксплуатац</w:t>
      </w:r>
      <w:r>
        <w:rPr>
          <w:sz w:val="22"/>
          <w:szCs w:val="22"/>
        </w:rPr>
        <w:t>и</w:t>
      </w:r>
      <w:r>
        <w:rPr>
          <w:sz w:val="22"/>
          <w:szCs w:val="22"/>
        </w:rPr>
        <w:t>онной пригодности жилых и нежилых построек на этих территориях допускаются разные виды их ремо</w:t>
      </w:r>
      <w:r>
        <w:rPr>
          <w:sz w:val="22"/>
          <w:szCs w:val="22"/>
        </w:rPr>
        <w:t>н</w:t>
      </w:r>
      <w:r>
        <w:rPr>
          <w:sz w:val="22"/>
          <w:szCs w:val="22"/>
        </w:rPr>
        <w:t>та без увеличения степени капитальности и новых видов обустройств.</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Ж-1</w:t>
      </w:r>
    </w:p>
    <w:p w:rsidR="00603F31" w:rsidRDefault="00603F31">
      <w:pPr>
        <w:spacing w:after="60" w:line="276" w:lineRule="auto"/>
        <w:jc w:val="both"/>
        <w:rPr>
          <w:sz w:val="22"/>
          <w:szCs w:val="22"/>
        </w:rPr>
      </w:pPr>
      <w:r>
        <w:rPr>
          <w:b/>
          <w:sz w:val="22"/>
          <w:szCs w:val="22"/>
        </w:rPr>
        <w:t xml:space="preserve">Тип зоны: </w:t>
      </w:r>
      <w:r>
        <w:rPr>
          <w:sz w:val="22"/>
          <w:szCs w:val="22"/>
        </w:rPr>
        <w:t>Индивидуальная усадебная застройка</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Предназначена для размещения одно - двухквартирных усадебных жилых домов м</w:t>
      </w:r>
      <w:r>
        <w:rPr>
          <w:sz w:val="22"/>
          <w:szCs w:val="22"/>
        </w:rPr>
        <w:t>а</w:t>
      </w:r>
      <w:r>
        <w:rPr>
          <w:sz w:val="22"/>
          <w:szCs w:val="22"/>
        </w:rPr>
        <w:t xml:space="preserve">лой этажности (до 3-х этажей) с приусадебными участками площадью от </w:t>
      </w:r>
      <w:smartTag w:uri="urn:schemas-microsoft-com:office:smarttags" w:element="metricconverter">
        <w:smartTagPr>
          <w:attr w:name="ProductID" w:val="600 м2"/>
        </w:smartTagPr>
        <w:r>
          <w:rPr>
            <w:sz w:val="22"/>
            <w:szCs w:val="22"/>
          </w:rPr>
          <w:t>600 м2</w:t>
        </w:r>
      </w:smartTag>
      <w:r>
        <w:rPr>
          <w:sz w:val="22"/>
          <w:szCs w:val="22"/>
        </w:rPr>
        <w:t xml:space="preserve"> до </w:t>
      </w:r>
      <w:smartTag w:uri="urn:schemas-microsoft-com:office:smarttags" w:element="metricconverter">
        <w:smartTagPr>
          <w:attr w:name="ProductID" w:val="2000 м2"/>
        </w:smartTagPr>
        <w:r>
          <w:rPr>
            <w:sz w:val="22"/>
            <w:szCs w:val="22"/>
          </w:rPr>
          <w:t>2000 м2</w:t>
        </w:r>
      </w:smartTag>
      <w:r>
        <w:rPr>
          <w:sz w:val="22"/>
          <w:szCs w:val="22"/>
        </w:rPr>
        <w:t>),а так же бл</w:t>
      </w:r>
      <w:r>
        <w:rPr>
          <w:sz w:val="22"/>
          <w:szCs w:val="22"/>
        </w:rPr>
        <w:t>о</w:t>
      </w:r>
      <w:r>
        <w:rPr>
          <w:sz w:val="22"/>
          <w:szCs w:val="22"/>
        </w:rPr>
        <w:t xml:space="preserve">кированных жилых домов с площадью земельного участка не менее </w:t>
      </w:r>
      <w:smartTag w:uri="urn:schemas-microsoft-com:office:smarttags" w:element="metricconverter">
        <w:smartTagPr>
          <w:attr w:name="ProductID" w:val="75 м2"/>
        </w:smartTagPr>
        <w:r>
          <w:rPr>
            <w:sz w:val="22"/>
            <w:szCs w:val="22"/>
          </w:rPr>
          <w:t>75 м2</w:t>
        </w:r>
      </w:smartTag>
      <w:r>
        <w:rPr>
          <w:sz w:val="22"/>
          <w:szCs w:val="22"/>
        </w:rPr>
        <w:t xml:space="preserve"> на одну квартиру: коэффициент интенсивности использования территории - 0,3; коэффициент застройки не более -0,3; коэффициент св</w:t>
      </w:r>
      <w:r>
        <w:rPr>
          <w:sz w:val="22"/>
          <w:szCs w:val="22"/>
        </w:rPr>
        <w:t>о</w:t>
      </w:r>
      <w:r>
        <w:rPr>
          <w:sz w:val="22"/>
          <w:szCs w:val="22"/>
        </w:rPr>
        <w:t>бодных территорий не менее -0,7.</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размещение жилых домов малой этажности (до 3-х этажей); - отдельно стоящих объектов социального, культурно-бытового и коммунального обслуживания </w:t>
      </w:r>
      <w:r>
        <w:rPr>
          <w:sz w:val="22"/>
          <w:szCs w:val="22"/>
        </w:rPr>
        <w:lastRenderedPageBreak/>
        <w:t>повседневного спроса, обеспечивающих основные функции подзоны (д/сады, внешкольные учреждения, общеобразовательные школы, спортивные плоскостные сооружения, аптечные магазины, магазины тов</w:t>
      </w:r>
      <w:r>
        <w:rPr>
          <w:sz w:val="22"/>
          <w:szCs w:val="22"/>
        </w:rPr>
        <w:t>а</w:t>
      </w:r>
      <w:r>
        <w:rPr>
          <w:sz w:val="22"/>
          <w:szCs w:val="22"/>
        </w:rPr>
        <w:t>ров первой необходимости, ателье, парикмахерские (и иные подобные объекты обслуживания), жилищно-эксплуатационные службы) на площади от 1,0% до 10% территории планировочной единицы данной з</w:t>
      </w:r>
      <w:r>
        <w:rPr>
          <w:sz w:val="22"/>
          <w:szCs w:val="22"/>
        </w:rPr>
        <w:t>о</w:t>
      </w:r>
      <w:r>
        <w:rPr>
          <w:sz w:val="22"/>
          <w:szCs w:val="22"/>
        </w:rPr>
        <w:t>ны; на приусадебном участке разрешается: установка сплошных ограждений вдоль улиц, сквозных огр</w:t>
      </w:r>
      <w:r>
        <w:rPr>
          <w:sz w:val="22"/>
          <w:szCs w:val="22"/>
        </w:rPr>
        <w:t>а</w:t>
      </w:r>
      <w:r>
        <w:rPr>
          <w:sz w:val="22"/>
          <w:szCs w:val="22"/>
        </w:rPr>
        <w:t>ждений между участками; формирование садово-паркового ландшафта, выращивание садовых кул</w:t>
      </w:r>
      <w:r>
        <w:rPr>
          <w:sz w:val="22"/>
          <w:szCs w:val="22"/>
        </w:rPr>
        <w:t>ь</w:t>
      </w:r>
      <w:r>
        <w:rPr>
          <w:sz w:val="22"/>
          <w:szCs w:val="22"/>
        </w:rPr>
        <w:t>тур и овощей, строительство площадок для физкультурно-спортивных занятий, беседок, отдельно стоящих бань, хозяйственных построек и построек для содержания мелких животных, отдельно стоящего г</w:t>
      </w:r>
      <w:r>
        <w:rPr>
          <w:sz w:val="22"/>
          <w:szCs w:val="22"/>
        </w:rPr>
        <w:t>а</w:t>
      </w:r>
      <w:r>
        <w:rPr>
          <w:sz w:val="22"/>
          <w:szCs w:val="22"/>
        </w:rPr>
        <w:t>ража, открытой стоянки, встроенного в жилой дом гаража, устройство открытых бассейнов; Объекты то</w:t>
      </w:r>
      <w:r>
        <w:rPr>
          <w:sz w:val="22"/>
          <w:szCs w:val="22"/>
        </w:rPr>
        <w:t>р</w:t>
      </w:r>
      <w:r>
        <w:rPr>
          <w:sz w:val="22"/>
          <w:szCs w:val="22"/>
        </w:rPr>
        <w:t>гово-бытового назначения повседневного спроса могут размещаться в первых этажах жилых домов или пр</w:t>
      </w:r>
      <w:r>
        <w:rPr>
          <w:sz w:val="22"/>
          <w:szCs w:val="22"/>
        </w:rPr>
        <w:t>и</w:t>
      </w:r>
      <w:r>
        <w:rPr>
          <w:sz w:val="22"/>
          <w:szCs w:val="22"/>
        </w:rPr>
        <w:t>стройках к ним в соответствии с утвержденной проектной документацией.</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объекты социального назначения, клубы (залы встреч и собраний), видеосалоны, библиотеки, поликлиники, почтовые отделения, телефонные и тел</w:t>
      </w:r>
      <w:r>
        <w:rPr>
          <w:sz w:val="22"/>
          <w:szCs w:val="22"/>
        </w:rPr>
        <w:t>е</w:t>
      </w:r>
      <w:r>
        <w:rPr>
          <w:sz w:val="22"/>
          <w:szCs w:val="22"/>
        </w:rPr>
        <w:t xml:space="preserve">графные станции, мастерские </w:t>
      </w:r>
      <w:proofErr w:type="spellStart"/>
      <w:r>
        <w:rPr>
          <w:sz w:val="22"/>
          <w:szCs w:val="22"/>
        </w:rPr>
        <w:t>мелкосрочного</w:t>
      </w:r>
      <w:proofErr w:type="spellEnd"/>
      <w:r>
        <w:rPr>
          <w:sz w:val="22"/>
          <w:szCs w:val="22"/>
        </w:rPr>
        <w:t xml:space="preserve"> ремонта и бытовой техники, бани, автопарковки, инжене</w:t>
      </w:r>
      <w:r>
        <w:rPr>
          <w:sz w:val="22"/>
          <w:szCs w:val="22"/>
        </w:rPr>
        <w:t>р</w:t>
      </w:r>
      <w:r>
        <w:rPr>
          <w:sz w:val="22"/>
          <w:szCs w:val="22"/>
        </w:rPr>
        <w:t>но-технические и коммунальные объекты, обслуживающие жилую зону;</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размещение объектов социального, культурно-бытового и коммунального обслуживания периодич</w:t>
      </w:r>
      <w:r>
        <w:rPr>
          <w:sz w:val="22"/>
          <w:szCs w:val="22"/>
        </w:rPr>
        <w:t>е</w:t>
      </w:r>
      <w:r>
        <w:rPr>
          <w:sz w:val="22"/>
          <w:szCs w:val="22"/>
        </w:rPr>
        <w:t>ского спроса (оздоровительные центры, культовые сооружения, кафе, столовые, пошивочные ателье, дома престарелых, социальные центры) на площади до10% территории.</w:t>
      </w:r>
    </w:p>
    <w:p w:rsidR="00603F31" w:rsidRDefault="00603F31" w:rsidP="00A36134">
      <w:pPr>
        <w:widowControl w:val="0"/>
        <w:spacing w:after="60" w:line="276" w:lineRule="auto"/>
        <w:jc w:val="both"/>
        <w:outlineLvl w:val="0"/>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 xml:space="preserve">- минимальное расстояние от границ соседнего участка до основного строения не менее 3м для зданий I-II степени огнестойкости, не менее </w:t>
      </w:r>
      <w:smartTag w:uri="urn:schemas-microsoft-com:office:smarttags" w:element="metricconverter">
        <w:smartTagPr>
          <w:attr w:name="ProductID" w:val="7,5 м"/>
        </w:smartTagPr>
        <w:r>
          <w:rPr>
            <w:sz w:val="22"/>
            <w:szCs w:val="22"/>
          </w:rPr>
          <w:t>7,5 м</w:t>
        </w:r>
      </w:smartTag>
      <w:r>
        <w:rPr>
          <w:sz w:val="22"/>
          <w:szCs w:val="22"/>
        </w:rPr>
        <w:t xml:space="preserve"> для зданий IV-V степени огнестойкости; </w:t>
      </w:r>
    </w:p>
    <w:p w:rsidR="00603F31" w:rsidRDefault="00603F31">
      <w:pPr>
        <w:widowControl w:val="0"/>
        <w:spacing w:after="60" w:line="276" w:lineRule="auto"/>
        <w:jc w:val="both"/>
        <w:rPr>
          <w:sz w:val="22"/>
          <w:szCs w:val="22"/>
        </w:rPr>
      </w:pPr>
      <w:r>
        <w:rPr>
          <w:sz w:val="22"/>
          <w:szCs w:val="22"/>
        </w:rPr>
        <w:t>- хозяйственные и прочие строения, открытые стоянки, отдельно стоящие гаражи размещать в соответс</w:t>
      </w:r>
      <w:r>
        <w:rPr>
          <w:sz w:val="22"/>
          <w:szCs w:val="22"/>
        </w:rPr>
        <w:t>т</w:t>
      </w:r>
      <w:r>
        <w:rPr>
          <w:sz w:val="22"/>
          <w:szCs w:val="22"/>
        </w:rPr>
        <w:t>вии с противопожарными нормами, в зависимости от степени огнестойкости, строительство хозяйстве</w:t>
      </w:r>
      <w:r>
        <w:rPr>
          <w:sz w:val="22"/>
          <w:szCs w:val="22"/>
        </w:rPr>
        <w:t>н</w:t>
      </w:r>
      <w:r>
        <w:rPr>
          <w:sz w:val="22"/>
          <w:szCs w:val="22"/>
        </w:rPr>
        <w:t xml:space="preserve">ных построек необходимо производить с соблюдением требований </w:t>
      </w:r>
      <w:proofErr w:type="spellStart"/>
      <w:r>
        <w:rPr>
          <w:sz w:val="22"/>
          <w:szCs w:val="22"/>
        </w:rPr>
        <w:t>СниП</w:t>
      </w:r>
      <w:proofErr w:type="spellEnd"/>
      <w:r>
        <w:rPr>
          <w:sz w:val="22"/>
          <w:szCs w:val="22"/>
        </w:rPr>
        <w:t xml:space="preserve"> 2.07.01-89 и СанПиН 42-128-4690088);</w:t>
      </w:r>
    </w:p>
    <w:p w:rsidR="00603F31" w:rsidRDefault="00603F31">
      <w:pPr>
        <w:widowControl w:val="0"/>
        <w:spacing w:after="60" w:line="276" w:lineRule="auto"/>
        <w:jc w:val="both"/>
        <w:rPr>
          <w:sz w:val="22"/>
          <w:szCs w:val="22"/>
        </w:rPr>
      </w:pPr>
      <w:r>
        <w:rPr>
          <w:sz w:val="22"/>
          <w:szCs w:val="22"/>
        </w:rPr>
        <w:t>- отступ от красной линии до линии регулирования застройки при новом строительстве составляет не м</w:t>
      </w:r>
      <w:r>
        <w:rPr>
          <w:sz w:val="22"/>
          <w:szCs w:val="22"/>
        </w:rPr>
        <w:t>е</w:t>
      </w:r>
      <w:r>
        <w:rPr>
          <w:sz w:val="22"/>
          <w:szCs w:val="22"/>
        </w:rPr>
        <w:t>нее 3-х метров;</w:t>
      </w:r>
    </w:p>
    <w:p w:rsidR="00603F31" w:rsidRDefault="00603F31">
      <w:pPr>
        <w:widowControl w:val="0"/>
        <w:spacing w:after="60" w:line="276" w:lineRule="auto"/>
        <w:jc w:val="both"/>
        <w:rPr>
          <w:sz w:val="22"/>
          <w:szCs w:val="22"/>
        </w:rPr>
      </w:pPr>
      <w:r>
        <w:rPr>
          <w:sz w:val="22"/>
          <w:szCs w:val="22"/>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0 метров"/>
        </w:smartTagPr>
        <w:r>
          <w:rPr>
            <w:sz w:val="22"/>
            <w:szCs w:val="22"/>
          </w:rPr>
          <w:t>20 метров</w:t>
        </w:r>
      </w:smartTag>
      <w:r>
        <w:rPr>
          <w:sz w:val="22"/>
          <w:szCs w:val="22"/>
        </w:rPr>
        <w:t xml:space="preserve">; </w:t>
      </w:r>
    </w:p>
    <w:p w:rsidR="00603F31" w:rsidRDefault="00603F31">
      <w:pPr>
        <w:widowControl w:val="0"/>
        <w:spacing w:after="60" w:line="276" w:lineRule="auto"/>
        <w:jc w:val="both"/>
        <w:rPr>
          <w:sz w:val="22"/>
          <w:szCs w:val="22"/>
        </w:rPr>
      </w:pPr>
      <w:r>
        <w:rPr>
          <w:sz w:val="22"/>
          <w:szCs w:val="22"/>
        </w:rPr>
        <w:t xml:space="preserve">- ограждения земельных участков должны быть не выше </w:t>
      </w:r>
      <w:smartTag w:uri="urn:schemas-microsoft-com:office:smarttags" w:element="metricconverter">
        <w:smartTagPr>
          <w:attr w:name="ProductID" w:val="1.8 м"/>
        </w:smartTagPr>
        <w:r>
          <w:rPr>
            <w:sz w:val="22"/>
            <w:szCs w:val="22"/>
          </w:rPr>
          <w:t>1.8 м</w:t>
        </w:r>
      </w:smartTag>
      <w:r>
        <w:rPr>
          <w:sz w:val="22"/>
          <w:szCs w:val="22"/>
        </w:rPr>
        <w:t>, вид ограждения и его высота должны быть единообразными, как минимум, на протяжении одного квартала с обеих сторон улицы.</w:t>
      </w:r>
    </w:p>
    <w:p w:rsidR="00603F31" w:rsidRDefault="00603F31">
      <w:pPr>
        <w:widowControl w:val="0"/>
        <w:spacing w:after="60" w:line="276" w:lineRule="auto"/>
        <w:jc w:val="both"/>
        <w:rPr>
          <w:sz w:val="22"/>
          <w:szCs w:val="22"/>
        </w:rPr>
      </w:pPr>
      <w:r>
        <w:rPr>
          <w:sz w:val="22"/>
          <w:szCs w:val="22"/>
        </w:rPr>
        <w:t>Индивидуальное (частное) строительство жилых домов и других построек должно вестись только на те</w:t>
      </w:r>
      <w:r>
        <w:rPr>
          <w:sz w:val="22"/>
          <w:szCs w:val="22"/>
        </w:rPr>
        <w:t>р</w:t>
      </w:r>
      <w:r>
        <w:rPr>
          <w:sz w:val="22"/>
          <w:szCs w:val="22"/>
        </w:rPr>
        <w:t>риториях, предусмотренных генеральным планом города.</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Ж-3</w:t>
      </w:r>
    </w:p>
    <w:p w:rsidR="00603F31" w:rsidRDefault="00603F31">
      <w:pPr>
        <w:spacing w:after="60" w:line="276" w:lineRule="auto"/>
        <w:jc w:val="both"/>
        <w:rPr>
          <w:sz w:val="22"/>
          <w:szCs w:val="22"/>
        </w:rPr>
      </w:pPr>
      <w:r>
        <w:rPr>
          <w:b/>
          <w:sz w:val="22"/>
          <w:szCs w:val="22"/>
        </w:rPr>
        <w:t xml:space="preserve">Тип зоны: </w:t>
      </w:r>
      <w:r>
        <w:rPr>
          <w:sz w:val="22"/>
          <w:szCs w:val="22"/>
        </w:rPr>
        <w:t>Зона застройки многоквартирных жилых домов малой и средней этажности (2-4)</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Предназначена для размещения многоквартирных жилых домов основной этажностью от 2 до 4 этажей, выполненных по типовым и индивидуальным проектам.</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многоквартирные жилые дома основной этажностью от 2 до 4 этажей; объекты отдельно стоящие встроенные, пристроенные и в первых этажах жилых домов с</w:t>
      </w:r>
      <w:r>
        <w:rPr>
          <w:sz w:val="22"/>
          <w:szCs w:val="22"/>
        </w:rPr>
        <w:t>о</w:t>
      </w:r>
      <w:r>
        <w:rPr>
          <w:sz w:val="22"/>
          <w:szCs w:val="22"/>
        </w:rPr>
        <w:t>циального, культурно-бытового и коммунального обслуживания повседневного спроса населения микр</w:t>
      </w:r>
      <w:r>
        <w:rPr>
          <w:sz w:val="22"/>
          <w:szCs w:val="22"/>
        </w:rPr>
        <w:t>о</w:t>
      </w:r>
      <w:r>
        <w:rPr>
          <w:sz w:val="22"/>
          <w:szCs w:val="22"/>
        </w:rPr>
        <w:t>района, квартала, обеспечивающие основные функции подзоны (д/сады, внешкольные учреждения, общ</w:t>
      </w:r>
      <w:r>
        <w:rPr>
          <w:sz w:val="22"/>
          <w:szCs w:val="22"/>
        </w:rPr>
        <w:t>е</w:t>
      </w:r>
      <w:r>
        <w:rPr>
          <w:sz w:val="22"/>
          <w:szCs w:val="22"/>
        </w:rPr>
        <w:t>образовательные школы, аптеки, магазины продовольственных и промышленных товаров, ателье, масте</w:t>
      </w:r>
      <w:r>
        <w:rPr>
          <w:sz w:val="22"/>
          <w:szCs w:val="22"/>
        </w:rPr>
        <w:t>р</w:t>
      </w:r>
      <w:r>
        <w:rPr>
          <w:sz w:val="22"/>
          <w:szCs w:val="22"/>
        </w:rPr>
        <w:t>ские по ремонту бытовой техники, парикмахерские (и иные подобные объекты обслуживания), почтовые отделения, жилищно-эксплуатационные службы, спортивные плоскостные сооружения, скверы, бульв</w:t>
      </w:r>
      <w:r>
        <w:rPr>
          <w:sz w:val="22"/>
          <w:szCs w:val="22"/>
        </w:rPr>
        <w:t>а</w:t>
      </w:r>
      <w:r>
        <w:rPr>
          <w:sz w:val="22"/>
          <w:szCs w:val="22"/>
        </w:rPr>
        <w:t>ры) на площади от 13% до 15% территории планировочной единицы данной зоны, в соответствии с у</w:t>
      </w:r>
      <w:r>
        <w:rPr>
          <w:sz w:val="22"/>
          <w:szCs w:val="22"/>
        </w:rPr>
        <w:t>т</w:t>
      </w:r>
      <w:r>
        <w:rPr>
          <w:sz w:val="22"/>
          <w:szCs w:val="22"/>
        </w:rPr>
        <w:lastRenderedPageBreak/>
        <w:t>вержденной в установленном порядке градостроительной и проектной документацией.</w:t>
      </w:r>
    </w:p>
    <w:p w:rsidR="00603F31" w:rsidRDefault="00603F31">
      <w:pPr>
        <w:widowControl w:val="0"/>
        <w:spacing w:after="60" w:line="276" w:lineRule="auto"/>
        <w:jc w:val="both"/>
        <w:rPr>
          <w:sz w:val="22"/>
          <w:szCs w:val="22"/>
        </w:rPr>
      </w:pPr>
      <w:r>
        <w:rPr>
          <w:b/>
          <w:sz w:val="22"/>
          <w:szCs w:val="22"/>
        </w:rPr>
        <w:t xml:space="preserve">Вспомогательные виды разрешенного использования: </w:t>
      </w:r>
      <w:r>
        <w:rPr>
          <w:sz w:val="22"/>
          <w:szCs w:val="22"/>
        </w:rPr>
        <w:t>объекты социального назначения, информац</w:t>
      </w:r>
      <w:r>
        <w:rPr>
          <w:sz w:val="22"/>
          <w:szCs w:val="22"/>
        </w:rPr>
        <w:t>и</w:t>
      </w:r>
      <w:r>
        <w:rPr>
          <w:sz w:val="22"/>
          <w:szCs w:val="22"/>
        </w:rPr>
        <w:t xml:space="preserve">онные центры, музеи, клубы (залы встреч и собраний), библиотеки, поликлиники, почтовые отделения, телефонные и телеграфные станции, мастерские </w:t>
      </w:r>
      <w:proofErr w:type="spellStart"/>
      <w:r>
        <w:rPr>
          <w:sz w:val="22"/>
          <w:szCs w:val="22"/>
        </w:rPr>
        <w:t>мелкосрочного</w:t>
      </w:r>
      <w:proofErr w:type="spellEnd"/>
      <w:r>
        <w:rPr>
          <w:sz w:val="22"/>
          <w:szCs w:val="22"/>
        </w:rPr>
        <w:t xml:space="preserve"> ремонта, автопарковки, подземные и н</w:t>
      </w:r>
      <w:r>
        <w:rPr>
          <w:sz w:val="22"/>
          <w:szCs w:val="22"/>
        </w:rPr>
        <w:t>а</w:t>
      </w:r>
      <w:r>
        <w:rPr>
          <w:sz w:val="22"/>
          <w:szCs w:val="22"/>
        </w:rPr>
        <w:t>земные многоуровневые гаражи-стоянки и многоэтажные гаражи, а так же гаражи боксового типа в сущ</w:t>
      </w:r>
      <w:r>
        <w:rPr>
          <w:sz w:val="22"/>
          <w:szCs w:val="22"/>
        </w:rPr>
        <w:t>е</w:t>
      </w:r>
      <w:r>
        <w:rPr>
          <w:sz w:val="22"/>
          <w:szCs w:val="22"/>
        </w:rPr>
        <w:t>ствующих гаражных комплексах без расширения их территорий, открытые стоянки, инженерно-технические и коммунальные объекты, обслуживающие жилую зону;</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объекты социального, культурно-бытового и коммунального обслуживания периодического спроса отдельно стоящие, встроенные, пристроенные (кафе, бары, рестораны, объекты бытового обслуживания, офисы, конторы, гостиницы, дома приема гостей, центры обслуживания туристов, спортзалы (с бассе</w:t>
      </w:r>
      <w:r>
        <w:rPr>
          <w:sz w:val="22"/>
          <w:szCs w:val="22"/>
        </w:rPr>
        <w:t>й</w:t>
      </w:r>
      <w:r>
        <w:rPr>
          <w:sz w:val="22"/>
          <w:szCs w:val="22"/>
        </w:rPr>
        <w:t>ном или без), бассейны, бани, оздоровительные центры, дома для престарелых, социальные центры, кул</w:t>
      </w:r>
      <w:r>
        <w:rPr>
          <w:sz w:val="22"/>
          <w:szCs w:val="22"/>
        </w:rPr>
        <w:t>ь</w:t>
      </w:r>
      <w:r>
        <w:rPr>
          <w:sz w:val="22"/>
          <w:szCs w:val="22"/>
        </w:rPr>
        <w:t>товые здания, общественные туалеты, инженерно-технические объекты). Занимаемая площадь объектами обслуживания периодического спроса должна составлять не более 15% территории планировочной ед</w:t>
      </w:r>
      <w:r>
        <w:rPr>
          <w:sz w:val="22"/>
          <w:szCs w:val="22"/>
        </w:rPr>
        <w:t>и</w:t>
      </w:r>
      <w:r>
        <w:rPr>
          <w:sz w:val="22"/>
          <w:szCs w:val="22"/>
        </w:rPr>
        <w:t>ницы данной зоны. Допускается в рамках проведения мероприятий по реконструкции жилых домов на</w:t>
      </w:r>
      <w:r>
        <w:rPr>
          <w:sz w:val="22"/>
          <w:szCs w:val="22"/>
        </w:rPr>
        <w:t>д</w:t>
      </w:r>
      <w:r>
        <w:rPr>
          <w:sz w:val="22"/>
          <w:szCs w:val="22"/>
        </w:rPr>
        <w:t>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w:t>
      </w:r>
      <w:r>
        <w:rPr>
          <w:sz w:val="22"/>
          <w:szCs w:val="22"/>
        </w:rPr>
        <w:t>о</w:t>
      </w:r>
      <w:r>
        <w:rPr>
          <w:sz w:val="22"/>
          <w:szCs w:val="22"/>
        </w:rPr>
        <w:t>ектной документацией.</w:t>
      </w:r>
    </w:p>
    <w:p w:rsidR="00603F31" w:rsidRDefault="00603F31">
      <w:pPr>
        <w:widowControl w:val="0"/>
        <w:spacing w:after="60" w:line="276" w:lineRule="auto"/>
        <w:jc w:val="both"/>
        <w:rPr>
          <w:sz w:val="22"/>
          <w:szCs w:val="22"/>
        </w:rPr>
      </w:pPr>
      <w:r>
        <w:rPr>
          <w:sz w:val="22"/>
          <w:szCs w:val="22"/>
        </w:rPr>
        <w:t>Планировочные и нормативные требования к размещению: отступ от красной линии до линии регулир</w:t>
      </w:r>
      <w:r>
        <w:rPr>
          <w:sz w:val="22"/>
          <w:szCs w:val="22"/>
        </w:rPr>
        <w:t>о</w:t>
      </w:r>
      <w:r>
        <w:rPr>
          <w:sz w:val="22"/>
          <w:szCs w:val="22"/>
        </w:rPr>
        <w:t xml:space="preserve">вания застройки при новом строительстве - не менее </w:t>
      </w:r>
      <w:smartTag w:uri="urn:schemas-microsoft-com:office:smarttags" w:element="metricconverter">
        <w:smartTagPr>
          <w:attr w:name="ProductID" w:val="6 метров"/>
        </w:smartTagPr>
        <w:r>
          <w:rPr>
            <w:sz w:val="22"/>
            <w:szCs w:val="22"/>
          </w:rPr>
          <w:t>6 метров</w:t>
        </w:r>
      </w:smartTag>
      <w:r>
        <w:rPr>
          <w:sz w:val="22"/>
          <w:szCs w:val="22"/>
        </w:rPr>
        <w:t>.</w:t>
      </w:r>
    </w:p>
    <w:p w:rsidR="00603F31" w:rsidRDefault="00603F31">
      <w:pPr>
        <w:widowControl w:val="0"/>
        <w:spacing w:after="60" w:line="276" w:lineRule="auto"/>
        <w:jc w:val="both"/>
        <w:rPr>
          <w:sz w:val="22"/>
          <w:szCs w:val="22"/>
        </w:rPr>
      </w:pPr>
      <w:r>
        <w:rPr>
          <w:b/>
          <w:sz w:val="22"/>
          <w:szCs w:val="22"/>
        </w:rPr>
        <w:t>Параметры:</w:t>
      </w:r>
      <w:r>
        <w:rPr>
          <w:sz w:val="22"/>
          <w:szCs w:val="22"/>
        </w:rPr>
        <w:t xml:space="preserve"> коэффициент интенсивности использования территории -0,54; коэффициент застройки не более -0,27; коэффициент свободных территорий не менее -0,73.</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Ж-4</w:t>
      </w:r>
    </w:p>
    <w:p w:rsidR="00603F31" w:rsidRDefault="00603F31">
      <w:pPr>
        <w:widowControl w:val="0"/>
        <w:spacing w:after="60" w:line="276" w:lineRule="auto"/>
        <w:jc w:val="both"/>
        <w:rPr>
          <w:sz w:val="22"/>
          <w:szCs w:val="22"/>
        </w:rPr>
      </w:pPr>
      <w:r>
        <w:rPr>
          <w:b/>
          <w:sz w:val="22"/>
          <w:szCs w:val="22"/>
        </w:rPr>
        <w:t xml:space="preserve">Тип зоны: </w:t>
      </w:r>
      <w:r>
        <w:rPr>
          <w:sz w:val="22"/>
          <w:szCs w:val="22"/>
        </w:rPr>
        <w:t>Жилая застройка в границах охранных и санитарно-защитных зон</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Ж-4а</w:t>
      </w:r>
    </w:p>
    <w:p w:rsidR="00603F31" w:rsidRDefault="00603F31">
      <w:pPr>
        <w:spacing w:after="60" w:line="276" w:lineRule="auto"/>
        <w:jc w:val="both"/>
        <w:rPr>
          <w:sz w:val="22"/>
          <w:szCs w:val="22"/>
        </w:rPr>
      </w:pPr>
      <w:r>
        <w:rPr>
          <w:b/>
          <w:sz w:val="22"/>
          <w:szCs w:val="22"/>
        </w:rPr>
        <w:t xml:space="preserve">Тип зоны: </w:t>
      </w:r>
      <w:r>
        <w:rPr>
          <w:sz w:val="22"/>
          <w:szCs w:val="22"/>
        </w:rPr>
        <w:t>Жилая застройка в границах охранных зон объектов культурного наследия и зонах охраны г</w:t>
      </w:r>
      <w:r>
        <w:rPr>
          <w:sz w:val="22"/>
          <w:szCs w:val="22"/>
        </w:rPr>
        <w:t>о</w:t>
      </w:r>
      <w:r>
        <w:rPr>
          <w:sz w:val="22"/>
          <w:szCs w:val="22"/>
        </w:rPr>
        <w:t>родского ландшафта</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строительство и реконструкция ведутся по индивидуальным проектам, согласованным с государственными органами охраны памятников. Производство земляных работ – под наблюдением а</w:t>
      </w:r>
      <w:r>
        <w:rPr>
          <w:sz w:val="22"/>
          <w:szCs w:val="22"/>
        </w:rPr>
        <w:t>р</w:t>
      </w:r>
      <w:r>
        <w:rPr>
          <w:sz w:val="22"/>
          <w:szCs w:val="22"/>
        </w:rPr>
        <w:t>хеологов. На территории наиболее древней части города – максимальное сохранение природного рельефа. На территории памятников запрещается проведение земляных, строительных и иных работ, за исключ</w:t>
      </w:r>
      <w:r>
        <w:rPr>
          <w:sz w:val="22"/>
          <w:szCs w:val="22"/>
        </w:rPr>
        <w:t>е</w:t>
      </w:r>
      <w:r>
        <w:rPr>
          <w:sz w:val="22"/>
          <w:szCs w:val="22"/>
        </w:rPr>
        <w:t>нием работ по сохранению памятника. Ценные исторические панорамы и бассейны видимости объектов культурного наследия должны быть сохранены.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жильё в существующих кварталах застройки; застройка до 3-х этажей; объекты обслуживания; гаражи в пределах участка</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гаражи, встроенные в жилые дома; огороды, теплицы (только у отдельно стоящих односемейных жилых домов)</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культурно-просветительские учреждения; культовые сооружения; временные павильоны торговли и обслуживания населения; объекты индивидуальной трудовой деятельности; многоэтажная застройка</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архитектурно-планировочное решение должно быть увязано с исторически сложившейся планировочной структурой существующей застройки. Для многоэтажной застройки обязательна градостроительная проработка квартала</w:t>
      </w:r>
    </w:p>
    <w:p w:rsidR="00603F31" w:rsidRDefault="00603F31">
      <w:pPr>
        <w:widowControl w:val="0"/>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централизованное </w:t>
      </w:r>
      <w:proofErr w:type="spellStart"/>
      <w:r>
        <w:rPr>
          <w:sz w:val="22"/>
          <w:szCs w:val="22"/>
        </w:rPr>
        <w:t>канализование</w:t>
      </w:r>
      <w:proofErr w:type="spellEnd"/>
      <w:r>
        <w:rPr>
          <w:sz w:val="22"/>
          <w:szCs w:val="22"/>
        </w:rPr>
        <w:t xml:space="preserve"> жилой з</w:t>
      </w:r>
      <w:r>
        <w:rPr>
          <w:sz w:val="22"/>
          <w:szCs w:val="22"/>
        </w:rPr>
        <w:t>а</w:t>
      </w:r>
      <w:r>
        <w:rPr>
          <w:sz w:val="22"/>
          <w:szCs w:val="22"/>
        </w:rPr>
        <w:t xml:space="preserve">стройки. На участках – запрещение применения химических средств борьбы с вредителями, болезнями </w:t>
      </w:r>
      <w:r>
        <w:rPr>
          <w:sz w:val="22"/>
          <w:szCs w:val="22"/>
        </w:rPr>
        <w:lastRenderedPageBreak/>
        <w:t>растений и сорняками</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Ж-4б</w:t>
      </w:r>
    </w:p>
    <w:p w:rsidR="00603F31" w:rsidRDefault="00603F31">
      <w:pPr>
        <w:spacing w:after="60" w:line="276" w:lineRule="auto"/>
        <w:jc w:val="both"/>
        <w:rPr>
          <w:sz w:val="22"/>
          <w:szCs w:val="22"/>
        </w:rPr>
      </w:pPr>
      <w:r>
        <w:rPr>
          <w:b/>
          <w:sz w:val="22"/>
          <w:szCs w:val="22"/>
        </w:rPr>
        <w:t xml:space="preserve">Тип зоны: </w:t>
      </w:r>
      <w:r>
        <w:rPr>
          <w:sz w:val="22"/>
          <w:szCs w:val="22"/>
        </w:rPr>
        <w:t>Жилая застройка в СЗЗ промышленно-коммунальных предприятий</w:t>
      </w:r>
    </w:p>
    <w:p w:rsidR="00603F31" w:rsidRDefault="00603F31" w:rsidP="00A36134">
      <w:pPr>
        <w:spacing w:after="60" w:line="276" w:lineRule="auto"/>
        <w:jc w:val="both"/>
        <w:outlineLvl w:val="0"/>
        <w:rPr>
          <w:sz w:val="22"/>
          <w:szCs w:val="22"/>
        </w:rPr>
      </w:pPr>
      <w:r>
        <w:rPr>
          <w:b/>
          <w:sz w:val="22"/>
          <w:szCs w:val="22"/>
        </w:rPr>
        <w:t>Основные виды разрешенного использования:</w:t>
      </w:r>
      <w:r>
        <w:rPr>
          <w:sz w:val="22"/>
          <w:szCs w:val="22"/>
        </w:rPr>
        <w:t xml:space="preserve"> существующая усадебная застройка</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предприятия меньшего класса санитарной вредности; пожарное депо; бани; гаражи и автостоянки; объекты, обслуживающие данное предприятие; спортивно-оздоровительные сооружения для работников; питомники растений для озеленения </w:t>
      </w:r>
      <w:proofErr w:type="spellStart"/>
      <w:r>
        <w:rPr>
          <w:sz w:val="22"/>
          <w:szCs w:val="22"/>
        </w:rPr>
        <w:t>промпл</w:t>
      </w:r>
      <w:r>
        <w:rPr>
          <w:sz w:val="22"/>
          <w:szCs w:val="22"/>
        </w:rPr>
        <w:t>о</w:t>
      </w:r>
      <w:r>
        <w:rPr>
          <w:sz w:val="22"/>
          <w:szCs w:val="22"/>
        </w:rPr>
        <w:t>щадки</w:t>
      </w:r>
      <w:proofErr w:type="spellEnd"/>
      <w:r>
        <w:rPr>
          <w:sz w:val="22"/>
          <w:szCs w:val="22"/>
        </w:rPr>
        <w:t>.</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ограничение нового строительства; реконструкция сущес</w:t>
      </w:r>
      <w:r>
        <w:rPr>
          <w:sz w:val="22"/>
          <w:szCs w:val="22"/>
        </w:rPr>
        <w:t>т</w:t>
      </w:r>
      <w:r>
        <w:rPr>
          <w:sz w:val="22"/>
          <w:szCs w:val="22"/>
        </w:rPr>
        <w:t>вующих усадебных жилых домов возможна с увеличением общей площади не более чем на 30%</w:t>
      </w:r>
    </w:p>
    <w:p w:rsidR="00603F31" w:rsidRDefault="00603F31">
      <w:pPr>
        <w:widowControl w:val="0"/>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не допускается размещение предприятий п</w:t>
      </w:r>
      <w:r>
        <w:rPr>
          <w:sz w:val="22"/>
          <w:szCs w:val="22"/>
        </w:rPr>
        <w:t>и</w:t>
      </w:r>
      <w:r>
        <w:rPr>
          <w:sz w:val="22"/>
          <w:szCs w:val="22"/>
        </w:rPr>
        <w:t xml:space="preserve">щевой промышленности, комплексов водопроводных сооружений, парков, образовательных учреждений, лечебно-профилактических и оздоровительных сооружений общего пользования. Централизованное </w:t>
      </w:r>
      <w:proofErr w:type="spellStart"/>
      <w:r>
        <w:rPr>
          <w:sz w:val="22"/>
          <w:szCs w:val="22"/>
        </w:rPr>
        <w:t>к</w:t>
      </w:r>
      <w:r>
        <w:rPr>
          <w:sz w:val="22"/>
          <w:szCs w:val="22"/>
        </w:rPr>
        <w:t>а</w:t>
      </w:r>
      <w:r>
        <w:rPr>
          <w:sz w:val="22"/>
          <w:szCs w:val="22"/>
        </w:rPr>
        <w:t>нализование</w:t>
      </w:r>
      <w:proofErr w:type="spellEnd"/>
      <w:r>
        <w:rPr>
          <w:sz w:val="22"/>
          <w:szCs w:val="22"/>
        </w:rPr>
        <w:t>. Повышенный уровень озеленения – 40-60%. Компенсационные выплаты и льготы для нас</w:t>
      </w:r>
      <w:r>
        <w:rPr>
          <w:sz w:val="22"/>
          <w:szCs w:val="22"/>
        </w:rPr>
        <w:t>е</w:t>
      </w:r>
      <w:r>
        <w:rPr>
          <w:sz w:val="22"/>
          <w:szCs w:val="22"/>
        </w:rPr>
        <w:t>ления, проживающего на территории СЗЗ. На участках, расположенных в окружении промышленно-коммунальных предприятий, постепенный снос жилого фонда, отселение</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Ж-4в</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Жилая застройка в </w:t>
      </w:r>
      <w:proofErr w:type="spellStart"/>
      <w:r>
        <w:rPr>
          <w:sz w:val="22"/>
          <w:szCs w:val="22"/>
        </w:rPr>
        <w:t>водоохранной</w:t>
      </w:r>
      <w:proofErr w:type="spellEnd"/>
      <w:r>
        <w:rPr>
          <w:sz w:val="22"/>
          <w:szCs w:val="22"/>
        </w:rPr>
        <w:t xml:space="preserve"> зоне</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специальный режим хозяйственной деятельности в </w:t>
      </w:r>
      <w:proofErr w:type="spellStart"/>
      <w:r>
        <w:rPr>
          <w:sz w:val="22"/>
          <w:szCs w:val="22"/>
        </w:rPr>
        <w:t>в</w:t>
      </w:r>
      <w:r>
        <w:rPr>
          <w:sz w:val="22"/>
          <w:szCs w:val="22"/>
        </w:rPr>
        <w:t>о</w:t>
      </w:r>
      <w:r>
        <w:rPr>
          <w:sz w:val="22"/>
          <w:szCs w:val="22"/>
        </w:rPr>
        <w:t>доохранной</w:t>
      </w:r>
      <w:proofErr w:type="spellEnd"/>
      <w:r>
        <w:rPr>
          <w:sz w:val="22"/>
          <w:szCs w:val="22"/>
        </w:rPr>
        <w:t xml:space="preserve"> зоне, объекты водоснабжения, рекреации, рыбного хозяйства; портовые и гидротехнические сооружения. Существующая застройка, не соответствующая режиму прибрежной полосы согласно П</w:t>
      </w:r>
      <w:r>
        <w:rPr>
          <w:sz w:val="22"/>
          <w:szCs w:val="22"/>
        </w:rPr>
        <w:t>о</w:t>
      </w:r>
      <w:r>
        <w:rPr>
          <w:sz w:val="22"/>
          <w:szCs w:val="22"/>
        </w:rPr>
        <w:t>становлению Правительства РФ № 1404 от 23.09-</w:t>
      </w:r>
      <w:smartTag w:uri="urn:schemas-microsoft-com:office:smarttags" w:element="metricconverter">
        <w:smartTagPr>
          <w:attr w:name="ProductID" w:val="1996 г"/>
        </w:smartTagPr>
        <w:r>
          <w:rPr>
            <w:sz w:val="22"/>
            <w:szCs w:val="22"/>
          </w:rPr>
          <w:t>1996 г</w:t>
        </w:r>
      </w:smartTag>
      <w:r>
        <w:rPr>
          <w:sz w:val="22"/>
          <w:szCs w:val="22"/>
        </w:rPr>
        <w:t xml:space="preserve">. "Об утверждении Положения о </w:t>
      </w:r>
      <w:proofErr w:type="spellStart"/>
      <w:r>
        <w:rPr>
          <w:sz w:val="22"/>
          <w:szCs w:val="22"/>
        </w:rPr>
        <w:t>водоохранных</w:t>
      </w:r>
      <w:proofErr w:type="spellEnd"/>
      <w:r>
        <w:rPr>
          <w:sz w:val="22"/>
          <w:szCs w:val="22"/>
        </w:rPr>
        <w:t xml:space="preserve"> зонах водных объектов и их прибрежных защитных полосах"</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хозяйственные постройки; предприятия то</w:t>
      </w:r>
      <w:r>
        <w:rPr>
          <w:sz w:val="22"/>
          <w:szCs w:val="22"/>
        </w:rPr>
        <w:t>р</w:t>
      </w:r>
      <w:r>
        <w:rPr>
          <w:sz w:val="22"/>
          <w:szCs w:val="22"/>
        </w:rPr>
        <w:t>говли и сферы обслуживания; сады, огороды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культовые сооружения; временные павильоны торговли и обслуживания населения; объекты инд</w:t>
      </w:r>
      <w:r>
        <w:rPr>
          <w:sz w:val="22"/>
          <w:szCs w:val="22"/>
        </w:rPr>
        <w:t>и</w:t>
      </w:r>
      <w:r>
        <w:rPr>
          <w:sz w:val="22"/>
          <w:szCs w:val="22"/>
        </w:rPr>
        <w:t>видуальной трудовой деятельности</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При строительстве и реконструкции на склонах необходимо проведение дополнительных инженерных изысканий. Максимальное сохранение природного рельефа с обеспечением отвода поверхностного стока; минимальная плотность подземных инженерных сетей и равномерное их размещение по площади. Организация набережных с целью корректировки границ пр</w:t>
      </w:r>
      <w:r>
        <w:rPr>
          <w:sz w:val="22"/>
          <w:szCs w:val="22"/>
        </w:rPr>
        <w:t>и</w:t>
      </w:r>
      <w:r>
        <w:rPr>
          <w:sz w:val="22"/>
          <w:szCs w:val="22"/>
        </w:rPr>
        <w:t>брежной полосы. Формирование силуэтной застройки набережной с поэтапной заменой одноэтажного усадебного жилья.</w:t>
      </w:r>
    </w:p>
    <w:p w:rsidR="00603F31" w:rsidRDefault="00603F31">
      <w:pPr>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запрещается распашка земель, складирование отвалов размываемых грунтов, размещение дачных участков, индивидуальное строительство, размещение стоянок и автозаправок</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Ж-5</w:t>
      </w:r>
    </w:p>
    <w:p w:rsidR="00603F31" w:rsidRDefault="00603F31">
      <w:pPr>
        <w:widowControl w:val="0"/>
        <w:spacing w:after="60" w:line="276" w:lineRule="auto"/>
        <w:jc w:val="both"/>
        <w:rPr>
          <w:sz w:val="22"/>
          <w:szCs w:val="22"/>
        </w:rPr>
      </w:pPr>
      <w:r>
        <w:rPr>
          <w:b/>
          <w:sz w:val="22"/>
          <w:szCs w:val="22"/>
        </w:rPr>
        <w:t xml:space="preserve">Тип зоны: </w:t>
      </w:r>
      <w:r>
        <w:rPr>
          <w:sz w:val="22"/>
          <w:szCs w:val="22"/>
        </w:rPr>
        <w:t>Зона развития жилой застройки</w:t>
      </w:r>
    </w:p>
    <w:p w:rsidR="00603F31" w:rsidRDefault="00603F31">
      <w:pPr>
        <w:spacing w:after="60" w:line="276" w:lineRule="auto"/>
        <w:jc w:val="both"/>
        <w:rPr>
          <w:sz w:val="22"/>
          <w:szCs w:val="22"/>
        </w:rPr>
      </w:pPr>
      <w:r>
        <w:rPr>
          <w:b/>
          <w:sz w:val="22"/>
          <w:szCs w:val="22"/>
        </w:rPr>
        <w:t>Назначение зоны</w:t>
      </w:r>
      <w:r>
        <w:rPr>
          <w:sz w:val="22"/>
          <w:szCs w:val="22"/>
        </w:rPr>
        <w:t>: Зона развития жилой застройки Ж-5 выделена для формирования жилых районов с возможностью определения параметров жилой застройки и набора услуг по мере принятия решений о з</w:t>
      </w:r>
      <w:r>
        <w:rPr>
          <w:sz w:val="22"/>
          <w:szCs w:val="22"/>
        </w:rPr>
        <w:t>а</w:t>
      </w:r>
      <w:r>
        <w:rPr>
          <w:sz w:val="22"/>
          <w:szCs w:val="22"/>
        </w:rPr>
        <w:t xml:space="preserve">стройке территории органами местного самоуправления. Списки видов разрешенного использования, </w:t>
      </w:r>
      <w:r>
        <w:rPr>
          <w:sz w:val="22"/>
          <w:szCs w:val="22"/>
        </w:rPr>
        <w:lastRenderedPageBreak/>
        <w:t>предельные параметры разрешенного строительства определяются в порядке статьи 52 настоящих Пр</w:t>
      </w:r>
      <w:r>
        <w:rPr>
          <w:sz w:val="22"/>
          <w:szCs w:val="22"/>
        </w:rPr>
        <w:t>а</w:t>
      </w:r>
      <w:r>
        <w:rPr>
          <w:sz w:val="22"/>
          <w:szCs w:val="22"/>
        </w:rPr>
        <w:t>вил.</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Ж-6</w:t>
      </w:r>
    </w:p>
    <w:p w:rsidR="00603F31" w:rsidRDefault="00603F31">
      <w:pPr>
        <w:spacing w:after="60" w:line="276" w:lineRule="auto"/>
        <w:jc w:val="both"/>
        <w:rPr>
          <w:sz w:val="22"/>
          <w:szCs w:val="22"/>
        </w:rPr>
      </w:pPr>
      <w:r>
        <w:rPr>
          <w:b/>
          <w:sz w:val="22"/>
          <w:szCs w:val="22"/>
        </w:rPr>
        <w:t xml:space="preserve">Тип зоны: </w:t>
      </w:r>
      <w:r>
        <w:rPr>
          <w:color w:val="000000"/>
          <w:sz w:val="22"/>
          <w:szCs w:val="22"/>
        </w:rPr>
        <w:t xml:space="preserve">Территории </w:t>
      </w:r>
      <w:r>
        <w:rPr>
          <w:sz w:val="22"/>
          <w:szCs w:val="22"/>
        </w:rPr>
        <w:t>коллективных садов и садово-огородных участков, садоводческих и дачных з</w:t>
      </w:r>
      <w:r>
        <w:rPr>
          <w:sz w:val="22"/>
          <w:szCs w:val="22"/>
        </w:rPr>
        <w:t>е</w:t>
      </w:r>
      <w:r>
        <w:rPr>
          <w:sz w:val="22"/>
          <w:szCs w:val="22"/>
        </w:rPr>
        <w:t xml:space="preserve">мельных участков </w:t>
      </w:r>
    </w:p>
    <w:p w:rsidR="00603F31" w:rsidRDefault="00603F31">
      <w:pPr>
        <w:spacing w:after="60" w:line="276" w:lineRule="auto"/>
        <w:jc w:val="both"/>
        <w:rPr>
          <w:iCs/>
          <w:sz w:val="22"/>
          <w:szCs w:val="22"/>
        </w:rPr>
      </w:pPr>
      <w:r>
        <w:rPr>
          <w:b/>
          <w:sz w:val="22"/>
          <w:szCs w:val="22"/>
        </w:rPr>
        <w:t>Назначение зоны</w:t>
      </w:r>
      <w:r>
        <w:rPr>
          <w:sz w:val="22"/>
          <w:szCs w:val="22"/>
        </w:rPr>
        <w:t xml:space="preserve">: </w:t>
      </w:r>
      <w:r>
        <w:rPr>
          <w:iCs/>
          <w:sz w:val="22"/>
          <w:szCs w:val="22"/>
        </w:rPr>
        <w:t xml:space="preserve">Зона коллективных садов </w:t>
      </w:r>
      <w:r>
        <w:rPr>
          <w:sz w:val="22"/>
          <w:szCs w:val="22"/>
        </w:rPr>
        <w:t>и садово-огородных участков</w:t>
      </w:r>
      <w:r>
        <w:rPr>
          <w:iCs/>
          <w:sz w:val="22"/>
          <w:szCs w:val="22"/>
        </w:rPr>
        <w:t xml:space="preserve"> выделена для обеспечения правовых условий формирования территорий, используемых в целях удовлетворения потребностей нас</w:t>
      </w:r>
      <w:r>
        <w:rPr>
          <w:iCs/>
          <w:sz w:val="22"/>
          <w:szCs w:val="22"/>
        </w:rPr>
        <w:t>е</w:t>
      </w:r>
      <w:r>
        <w:rPr>
          <w:iCs/>
          <w:sz w:val="22"/>
          <w:szCs w:val="22"/>
        </w:rPr>
        <w:t>ления в выращивании фруктов и овощей, а также для отдыха при соблюдении нижеследующих видов и параметров разрешенного использования недвижимости; для размещения садовых и дачных участков с правом возведения жилого строения, используемых населением в целях отдыха и выращивания сельск</w:t>
      </w:r>
      <w:r>
        <w:rPr>
          <w:iCs/>
          <w:sz w:val="22"/>
          <w:szCs w:val="22"/>
        </w:rPr>
        <w:t>о</w:t>
      </w:r>
      <w:r>
        <w:rPr>
          <w:iCs/>
          <w:sz w:val="22"/>
          <w:szCs w:val="22"/>
        </w:rPr>
        <w:t>хозяйственных культур, с ориентацией на постепенное преобразование в зону Ж-1</w:t>
      </w:r>
    </w:p>
    <w:p w:rsidR="00603F31" w:rsidRDefault="00603F31">
      <w:pPr>
        <w:pStyle w:val="Iauiue"/>
        <w:spacing w:after="60" w:line="276" w:lineRule="auto"/>
        <w:jc w:val="both"/>
        <w:rPr>
          <w:sz w:val="22"/>
          <w:szCs w:val="22"/>
        </w:rPr>
      </w:pPr>
      <w:r>
        <w:rPr>
          <w:b/>
          <w:sz w:val="22"/>
          <w:szCs w:val="22"/>
        </w:rPr>
        <w:t xml:space="preserve">Основные виды разрешенного использования: </w:t>
      </w:r>
      <w:r>
        <w:rPr>
          <w:sz w:val="22"/>
          <w:szCs w:val="22"/>
        </w:rPr>
        <w:t>Садовые и дачные дома; дворовые постройки (мастерские, сараи, теплицы, бани и пр.); постройки для содержания мелких животных; сады, огороды, палисадники.</w:t>
      </w:r>
    </w:p>
    <w:p w:rsidR="00603F31" w:rsidRDefault="00603F31">
      <w:pPr>
        <w:tabs>
          <w:tab w:val="left" w:pos="1080"/>
        </w:tabs>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Индивидуальные гаражи на придомовом учас</w:t>
      </w:r>
      <w:r>
        <w:rPr>
          <w:sz w:val="22"/>
          <w:szCs w:val="22"/>
        </w:rPr>
        <w:t>т</w:t>
      </w:r>
      <w:r>
        <w:rPr>
          <w:sz w:val="22"/>
          <w:szCs w:val="22"/>
        </w:rPr>
        <w:t>ке на 1-2 легковых автомобиля, встроенный в жилой дом гараж на 1-2 легковых автомобиля, автостоянки открытого типа; емкости для хранения воды на индивидуальном участке; водозаборы; общественные р</w:t>
      </w:r>
      <w:r>
        <w:rPr>
          <w:sz w:val="22"/>
          <w:szCs w:val="22"/>
        </w:rPr>
        <w:t>е</w:t>
      </w:r>
      <w:r>
        <w:rPr>
          <w:sz w:val="22"/>
          <w:szCs w:val="22"/>
        </w:rPr>
        <w:t>зервуары для хранения воды; помещения для охраны коллективных садов; площадки для мусоросборн</w:t>
      </w:r>
      <w:r>
        <w:rPr>
          <w:sz w:val="22"/>
          <w:szCs w:val="22"/>
        </w:rPr>
        <w:t>и</w:t>
      </w:r>
      <w:r>
        <w:rPr>
          <w:sz w:val="22"/>
          <w:szCs w:val="22"/>
        </w:rPr>
        <w:t>ков; противопожарные водоемы; лесозащитные полосы.</w:t>
      </w:r>
    </w:p>
    <w:p w:rsidR="00603F31" w:rsidRDefault="00603F31">
      <w:pPr>
        <w:tabs>
          <w:tab w:val="left" w:pos="1080"/>
        </w:tabs>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дачные дома и участки; коллективные овощные погреба; открытые гостевые автостоянки; магазины, киоски, лоточная торговля, временные (сезонные) объекты обслуживания населения; детские площадки, площадки для отдыха, спортивных занятий; физкультурно-оздоровительные сооружения; пункты оказ</w:t>
      </w:r>
      <w:r>
        <w:rPr>
          <w:sz w:val="22"/>
          <w:szCs w:val="22"/>
        </w:rPr>
        <w:t>а</w:t>
      </w:r>
      <w:r>
        <w:rPr>
          <w:sz w:val="22"/>
          <w:szCs w:val="22"/>
        </w:rPr>
        <w:t>ния первой медицинской помощи, аптеки; 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 ветлечебницы без содержания животных; отделения, участковые пункты милиции.</w:t>
      </w:r>
    </w:p>
    <w:p w:rsidR="00603F31" w:rsidRDefault="00603F31" w:rsidP="00A36134">
      <w:pPr>
        <w:widowControl w:val="0"/>
        <w:spacing w:after="60" w:line="276" w:lineRule="auto"/>
        <w:jc w:val="both"/>
        <w:outlineLvl w:val="0"/>
        <w:rPr>
          <w:b/>
          <w:bCs/>
          <w:sz w:val="22"/>
          <w:szCs w:val="22"/>
        </w:rPr>
      </w:pPr>
      <w:r>
        <w:rPr>
          <w:b/>
          <w:bCs/>
          <w:sz w:val="22"/>
          <w:szCs w:val="22"/>
        </w:rPr>
        <w:t xml:space="preserve">Параметры: </w:t>
      </w:r>
    </w:p>
    <w:p w:rsidR="00603F31" w:rsidRDefault="00603F31">
      <w:pPr>
        <w:widowControl w:val="0"/>
        <w:spacing w:after="60" w:line="276" w:lineRule="auto"/>
        <w:jc w:val="both"/>
        <w:rPr>
          <w:bCs/>
          <w:sz w:val="22"/>
          <w:szCs w:val="22"/>
        </w:rPr>
      </w:pPr>
      <w:r>
        <w:rPr>
          <w:bCs/>
          <w:sz w:val="22"/>
          <w:szCs w:val="22"/>
        </w:rPr>
        <w:t>1. Минимальная площадь земельного участка - 400кв.м.</w:t>
      </w:r>
    </w:p>
    <w:p w:rsidR="00603F31" w:rsidRDefault="00603F31">
      <w:pPr>
        <w:widowControl w:val="0"/>
        <w:spacing w:after="60" w:line="276" w:lineRule="auto"/>
        <w:jc w:val="both"/>
        <w:rPr>
          <w:bCs/>
          <w:sz w:val="22"/>
          <w:szCs w:val="22"/>
        </w:rPr>
      </w:pPr>
      <w:r>
        <w:rPr>
          <w:bCs/>
          <w:sz w:val="22"/>
          <w:szCs w:val="22"/>
        </w:rPr>
        <w:t>2. Коэффициент использования территории для жилых домов усадебного типа- не более 0,67; для блок</w:t>
      </w:r>
      <w:r>
        <w:rPr>
          <w:bCs/>
          <w:sz w:val="22"/>
          <w:szCs w:val="22"/>
        </w:rPr>
        <w:t>и</w:t>
      </w:r>
      <w:r>
        <w:rPr>
          <w:bCs/>
          <w:sz w:val="22"/>
          <w:szCs w:val="22"/>
        </w:rPr>
        <w:t>рованных домов- не более 1,5.</w:t>
      </w:r>
    </w:p>
    <w:p w:rsidR="00603F31" w:rsidRDefault="00603F31">
      <w:pPr>
        <w:widowControl w:val="0"/>
        <w:spacing w:after="60" w:line="276" w:lineRule="auto"/>
        <w:jc w:val="both"/>
        <w:rPr>
          <w:bCs/>
          <w:sz w:val="22"/>
          <w:szCs w:val="22"/>
        </w:rPr>
      </w:pPr>
      <w:r>
        <w:rPr>
          <w:bCs/>
          <w:sz w:val="22"/>
          <w:szCs w:val="22"/>
        </w:rPr>
        <w:t>3.Расстояние между фронтальной границей участка и основным строением – в соответствии со сложи</w:t>
      </w:r>
      <w:r>
        <w:rPr>
          <w:bCs/>
          <w:sz w:val="22"/>
          <w:szCs w:val="22"/>
        </w:rPr>
        <w:t>в</w:t>
      </w:r>
      <w:r>
        <w:rPr>
          <w:bCs/>
          <w:sz w:val="22"/>
          <w:szCs w:val="22"/>
        </w:rPr>
        <w:t>шейся ситуацией или проектируемой линией застройки, но не менее 3м.</w:t>
      </w:r>
    </w:p>
    <w:p w:rsidR="00603F31" w:rsidRDefault="00603F31">
      <w:pPr>
        <w:widowControl w:val="0"/>
        <w:spacing w:after="60" w:line="276" w:lineRule="auto"/>
        <w:jc w:val="both"/>
        <w:rPr>
          <w:bCs/>
          <w:sz w:val="22"/>
          <w:szCs w:val="22"/>
        </w:rPr>
      </w:pPr>
      <w:r>
        <w:rPr>
          <w:bCs/>
          <w:sz w:val="22"/>
          <w:szCs w:val="22"/>
        </w:rPr>
        <w:t>4. Минимальное расстояние от границ землевладения до строений, а также между строениями: 4.1. От границ соседнего земельного участка до : основного строения-3м; хозяйственных и прочих строений-1м; открытой стоянки-1м; отдельно стоящего гаража-1м. 4.2.От основных строений до отдельно стоящих х</w:t>
      </w:r>
      <w:r>
        <w:rPr>
          <w:bCs/>
          <w:sz w:val="22"/>
          <w:szCs w:val="22"/>
        </w:rPr>
        <w:t>о</w:t>
      </w:r>
      <w:r>
        <w:rPr>
          <w:bCs/>
          <w:sz w:val="22"/>
          <w:szCs w:val="22"/>
        </w:rPr>
        <w:t>зяйственных и прочих строений- в соответствии с требованиями СНиП2.07.01-89*.</w:t>
      </w:r>
    </w:p>
    <w:p w:rsidR="00603F31" w:rsidRDefault="00603F31">
      <w:pPr>
        <w:widowControl w:val="0"/>
        <w:spacing w:after="60" w:line="276" w:lineRule="auto"/>
        <w:jc w:val="both"/>
        <w:rPr>
          <w:bCs/>
          <w:sz w:val="22"/>
          <w:szCs w:val="22"/>
        </w:rPr>
      </w:pPr>
      <w:r>
        <w:rPr>
          <w:bCs/>
          <w:sz w:val="22"/>
          <w:szCs w:val="22"/>
        </w:rPr>
        <w:t xml:space="preserve">5. Высота зданий: 5.1. Для всех основных строений количество надземных этажей: -до двух с возможным использованием (дополнительно) мансардного этажа и высота от уровня земли: до конька скатной кровли –не более </w:t>
      </w:r>
      <w:smartTag w:uri="urn:schemas-microsoft-com:office:smarttags" w:element="metricconverter">
        <w:smartTagPr>
          <w:attr w:name="ProductID" w:val="13,6 м"/>
        </w:smartTagPr>
        <w:r>
          <w:rPr>
            <w:bCs/>
            <w:sz w:val="22"/>
            <w:szCs w:val="22"/>
          </w:rPr>
          <w:t>13,6 м</w:t>
        </w:r>
      </w:smartTag>
      <w:r>
        <w:rPr>
          <w:bCs/>
          <w:sz w:val="22"/>
          <w:szCs w:val="22"/>
        </w:rPr>
        <w:t>; 5.2. Для всех вспомогательных строений высота от уровня земли: до верха плоской кровли не более 4м; до конька скатной кровли -не более 7.0м 5.3.Исключение: шпили, башни, флагштоки - без ограничения.</w:t>
      </w:r>
    </w:p>
    <w:p w:rsidR="00603F31" w:rsidRDefault="00603F31">
      <w:pPr>
        <w:widowControl w:val="0"/>
        <w:spacing w:after="60" w:line="276" w:lineRule="auto"/>
        <w:jc w:val="both"/>
        <w:rPr>
          <w:bCs/>
          <w:sz w:val="22"/>
          <w:szCs w:val="22"/>
        </w:rPr>
      </w:pPr>
      <w:r>
        <w:rPr>
          <w:bCs/>
          <w:sz w:val="22"/>
          <w:szCs w:val="22"/>
        </w:rPr>
        <w:t>6. Вспомогательные строения, за исключением гаражей, размещать со стороны улиц не допускается.</w:t>
      </w:r>
    </w:p>
    <w:p w:rsidR="00603F31" w:rsidRDefault="00603F31">
      <w:pPr>
        <w:widowControl w:val="0"/>
        <w:spacing w:after="60" w:line="276" w:lineRule="auto"/>
        <w:jc w:val="both"/>
        <w:rPr>
          <w:bCs/>
          <w:sz w:val="22"/>
          <w:szCs w:val="22"/>
        </w:rPr>
      </w:pPr>
      <w:r>
        <w:rPr>
          <w:bCs/>
          <w:sz w:val="22"/>
          <w:szCs w:val="22"/>
        </w:rPr>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етров"/>
        </w:smartTagPr>
        <w:r>
          <w:rPr>
            <w:bCs/>
            <w:sz w:val="22"/>
            <w:szCs w:val="22"/>
          </w:rPr>
          <w:t>6 метров</w:t>
        </w:r>
      </w:smartTag>
      <w:r>
        <w:rPr>
          <w:bCs/>
          <w:sz w:val="22"/>
          <w:szCs w:val="22"/>
        </w:rPr>
        <w:t>.</w:t>
      </w:r>
    </w:p>
    <w:p w:rsidR="00603F31" w:rsidRDefault="00603F31">
      <w:pPr>
        <w:spacing w:after="60" w:line="276" w:lineRule="auto"/>
        <w:jc w:val="both"/>
        <w:rPr>
          <w:bCs/>
          <w:sz w:val="22"/>
          <w:szCs w:val="22"/>
        </w:rPr>
      </w:pPr>
      <w:r>
        <w:rPr>
          <w:bCs/>
          <w:sz w:val="22"/>
          <w:szCs w:val="22"/>
        </w:rPr>
        <w:lastRenderedPageBreak/>
        <w:t>8. Требования к ограждению земельных участков: со стороны улиц ограждения должны быть прозрачн</w:t>
      </w:r>
      <w:r>
        <w:rPr>
          <w:bCs/>
          <w:sz w:val="22"/>
          <w:szCs w:val="22"/>
        </w:rPr>
        <w:t>ы</w:t>
      </w:r>
      <w:r>
        <w:rPr>
          <w:bCs/>
          <w:sz w:val="22"/>
          <w:szCs w:val="22"/>
        </w:rPr>
        <w:t>ми; характер ограждения и его высота должны быть единообразными как минимум на протяжении одного квартала с обеих сторон улицы.</w:t>
      </w:r>
    </w:p>
    <w:p w:rsidR="00603F31" w:rsidRDefault="00603F31">
      <w:pPr>
        <w:widowControl w:val="0"/>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63. Общественно-деловые зоны</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 с подзонами ОД-1, 2, 3, 4,  6, 7, 8</w:t>
      </w:r>
    </w:p>
    <w:p w:rsidR="00603F31" w:rsidRDefault="00603F31">
      <w:pPr>
        <w:spacing w:after="60" w:line="276" w:lineRule="auto"/>
        <w:jc w:val="both"/>
        <w:rPr>
          <w:b/>
          <w:sz w:val="22"/>
          <w:szCs w:val="22"/>
        </w:rPr>
      </w:pPr>
      <w:r>
        <w:rPr>
          <w:b/>
          <w:sz w:val="22"/>
          <w:szCs w:val="22"/>
        </w:rPr>
        <w:t xml:space="preserve">Тип зоны: </w:t>
      </w:r>
      <w:r>
        <w:rPr>
          <w:sz w:val="22"/>
          <w:szCs w:val="22"/>
        </w:rPr>
        <w:t>Общественно-деловая</w:t>
      </w:r>
      <w:r>
        <w:rPr>
          <w:b/>
          <w:sz w:val="22"/>
          <w:szCs w:val="22"/>
        </w:rPr>
        <w:t xml:space="preserve"> </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строительство, размещение и реконструкция зданий и сооружений общественно- делового назначения, организаций и учреждений управления, проектных орг</w:t>
      </w:r>
      <w:r>
        <w:rPr>
          <w:sz w:val="22"/>
          <w:szCs w:val="22"/>
        </w:rPr>
        <w:t>а</w:t>
      </w:r>
      <w:r>
        <w:rPr>
          <w:sz w:val="22"/>
          <w:szCs w:val="22"/>
        </w:rPr>
        <w:t>низаций, кредитно-финансовых учреждений, издательств, офисов, банков и их филиалов, агентств, объе</w:t>
      </w:r>
      <w:r>
        <w:rPr>
          <w:sz w:val="22"/>
          <w:szCs w:val="22"/>
        </w:rPr>
        <w:t>к</w:t>
      </w:r>
      <w:r>
        <w:rPr>
          <w:sz w:val="22"/>
          <w:szCs w:val="22"/>
        </w:rPr>
        <w:t>тов коммерческой деятельности, торговли (торговые центры, магазины, супермаркеты), общественного питания и бытового обслуживания, гостиниц, объектов культуры и искусства (театры, концертные залы, кинотеатры, видеосалоны, музеи, выставочные центры, библиотеки), социального обеспечения, спорти</w:t>
      </w:r>
      <w:r>
        <w:rPr>
          <w:sz w:val="22"/>
          <w:szCs w:val="22"/>
        </w:rPr>
        <w:t>в</w:t>
      </w:r>
      <w:r>
        <w:rPr>
          <w:sz w:val="22"/>
          <w:szCs w:val="22"/>
        </w:rPr>
        <w:t>ных и физкультурно-оздоровительных сооружений, также культовых зданий и иных зданий - центров д</w:t>
      </w:r>
      <w:r>
        <w:rPr>
          <w:sz w:val="22"/>
          <w:szCs w:val="22"/>
        </w:rPr>
        <w:t>е</w:t>
      </w:r>
      <w:r>
        <w:rPr>
          <w:sz w:val="22"/>
          <w:szCs w:val="22"/>
        </w:rPr>
        <w:t>ловой, финансовой и общественной активности, парков, скверов, бульваров.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учреждения здравоохранения, образовательные учреждения высшего, среднего и профессионального обучения, многоуровневые гаражи-стоянки (назе</w:t>
      </w:r>
      <w:r>
        <w:rPr>
          <w:sz w:val="22"/>
          <w:szCs w:val="22"/>
        </w:rPr>
        <w:t>м</w:t>
      </w:r>
      <w:r>
        <w:rPr>
          <w:sz w:val="22"/>
          <w:szCs w:val="22"/>
        </w:rPr>
        <w:t>ные и подземные), открытые стоянки, общественные туалеты, инженерно-технические объекты.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жилые здания, общежития, открытые и закрытые рынки, автозаправочные станции, коммунальные объекты, обслуживающие зону.</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ОД-1</w:t>
      </w:r>
    </w:p>
    <w:p w:rsidR="00603F31" w:rsidRDefault="00603F31">
      <w:pPr>
        <w:spacing w:after="60" w:line="276" w:lineRule="auto"/>
        <w:jc w:val="both"/>
        <w:rPr>
          <w:sz w:val="22"/>
          <w:szCs w:val="22"/>
        </w:rPr>
      </w:pPr>
      <w:r>
        <w:rPr>
          <w:b/>
          <w:sz w:val="22"/>
          <w:szCs w:val="22"/>
        </w:rPr>
        <w:t xml:space="preserve">Тип зоны: </w:t>
      </w:r>
      <w:r>
        <w:rPr>
          <w:sz w:val="22"/>
          <w:szCs w:val="22"/>
        </w:rPr>
        <w:t>Общественно-деловая зона центра</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w:t>
      </w:r>
      <w:r>
        <w:rPr>
          <w:sz w:val="22"/>
          <w:szCs w:val="22"/>
        </w:rPr>
        <w:t>ю</w:t>
      </w:r>
      <w:r>
        <w:rPr>
          <w:sz w:val="22"/>
          <w:szCs w:val="22"/>
        </w:rPr>
        <w:t>дении нижеприведенных видов разрешенного использования земельных участков и объектов капитальн</w:t>
      </w:r>
      <w:r>
        <w:rPr>
          <w:sz w:val="22"/>
          <w:szCs w:val="22"/>
        </w:rPr>
        <w:t>о</w:t>
      </w:r>
      <w:r>
        <w:rPr>
          <w:sz w:val="22"/>
          <w:szCs w:val="22"/>
        </w:rPr>
        <w:t>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Административно-хозяйственные, деловые, обществе</w:t>
      </w:r>
      <w:r>
        <w:rPr>
          <w:sz w:val="22"/>
          <w:szCs w:val="22"/>
        </w:rPr>
        <w:t>н</w:t>
      </w:r>
      <w:r>
        <w:rPr>
          <w:sz w:val="22"/>
          <w:szCs w:val="22"/>
        </w:rPr>
        <w:t>ные учреждения и организации районного значения, многофункциональные деловые и обслуживающие здания, офисы, представительства, кредитно-финансовые учреждения, судебные и юридические органы, проектные, научно-исследовательские и изыскательские организации, не требующие создания санитарно-защитной зоны, гостиницы, информационные туристические центры, физкультурно-оздоровительные с</w:t>
      </w:r>
      <w:r>
        <w:rPr>
          <w:sz w:val="22"/>
          <w:szCs w:val="22"/>
        </w:rPr>
        <w:t>о</w:t>
      </w:r>
      <w:r>
        <w:rPr>
          <w:sz w:val="22"/>
          <w:szCs w:val="22"/>
        </w:rPr>
        <w:t>оружения, плавательные бассейны городского значения, спортивные залы городского значения, учрежд</w:t>
      </w:r>
      <w:r>
        <w:rPr>
          <w:sz w:val="22"/>
          <w:szCs w:val="22"/>
        </w:rPr>
        <w:t>е</w:t>
      </w:r>
      <w:r>
        <w:rPr>
          <w:sz w:val="22"/>
          <w:szCs w:val="22"/>
        </w:rPr>
        <w:t>ния культуры и искусства городского значения, учреждения культуры и искусства локального и районн</w:t>
      </w:r>
      <w:r>
        <w:rPr>
          <w:sz w:val="22"/>
          <w:szCs w:val="22"/>
        </w:rPr>
        <w:t>о</w:t>
      </w:r>
      <w:r>
        <w:rPr>
          <w:sz w:val="22"/>
          <w:szCs w:val="22"/>
        </w:rPr>
        <w:t>го значения, учреждения социальной защиты, музеи, выставочные залы, галереи, магазины, рынки, пре</w:t>
      </w:r>
      <w:r>
        <w:rPr>
          <w:sz w:val="22"/>
          <w:szCs w:val="22"/>
        </w:rPr>
        <w:t>д</w:t>
      </w:r>
      <w:r>
        <w:rPr>
          <w:sz w:val="22"/>
          <w:szCs w:val="22"/>
        </w:rPr>
        <w:t>приятия общественного питания, объекты бытового обслуживания, центральные предприятия связи, у</w:t>
      </w:r>
      <w:r>
        <w:rPr>
          <w:sz w:val="22"/>
          <w:szCs w:val="22"/>
        </w:rPr>
        <w:t>ч</w:t>
      </w:r>
      <w:r>
        <w:rPr>
          <w:sz w:val="22"/>
          <w:szCs w:val="22"/>
        </w:rPr>
        <w:t>реждения жилищно-коммунального хозяйства, отдельно-стоящие УВД, РОВД, отделы ГИБДД, вое</w:t>
      </w:r>
      <w:r>
        <w:rPr>
          <w:sz w:val="22"/>
          <w:szCs w:val="22"/>
        </w:rPr>
        <w:t>н</w:t>
      </w:r>
      <w:r>
        <w:rPr>
          <w:sz w:val="22"/>
          <w:szCs w:val="22"/>
        </w:rPr>
        <w:t>ные комиссариаты (районные и городские), отделения, участковые пункты милиции, пожарные части, ветл</w:t>
      </w:r>
      <w:r>
        <w:rPr>
          <w:sz w:val="22"/>
          <w:szCs w:val="22"/>
        </w:rPr>
        <w:t>е</w:t>
      </w:r>
      <w:r>
        <w:rPr>
          <w:sz w:val="22"/>
          <w:szCs w:val="22"/>
        </w:rPr>
        <w:t>чебницы без содержания животных, амбулаторно-поликлинические учреждения, аптеки, пункты оказания первой медицинской помощи, многопрофильные учреждения дополнительного образования, учреждения среднего специального и профессионального образования без учебно-лабораторных и уче</w:t>
      </w:r>
      <w:r>
        <w:rPr>
          <w:sz w:val="22"/>
          <w:szCs w:val="22"/>
        </w:rPr>
        <w:t>б</w:t>
      </w:r>
      <w:r>
        <w:rPr>
          <w:sz w:val="22"/>
          <w:szCs w:val="22"/>
        </w:rPr>
        <w:t xml:space="preserve">но-производственных корпусов и мастерских, </w:t>
      </w:r>
      <w:proofErr w:type="spellStart"/>
      <w:r>
        <w:rPr>
          <w:sz w:val="22"/>
          <w:szCs w:val="22"/>
        </w:rPr>
        <w:t>баннно-оздоровительные</w:t>
      </w:r>
      <w:proofErr w:type="spellEnd"/>
      <w:r>
        <w:rPr>
          <w:sz w:val="22"/>
          <w:szCs w:val="22"/>
        </w:rPr>
        <w:t xml:space="preserve"> комплексы, ЦТП, ТП, РП.</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Автостоянки для временного хранения индив</w:t>
      </w:r>
      <w:r>
        <w:rPr>
          <w:sz w:val="22"/>
          <w:szCs w:val="22"/>
        </w:rPr>
        <w:t>и</w:t>
      </w:r>
      <w:r>
        <w:rPr>
          <w:sz w:val="22"/>
          <w:szCs w:val="22"/>
        </w:rPr>
        <w:t xml:space="preserve">дуальных легковых автомобилей, открытые, подземные и полуподземные, многоэтажные, автостоянки </w:t>
      </w:r>
      <w:r>
        <w:rPr>
          <w:sz w:val="22"/>
          <w:szCs w:val="22"/>
        </w:rPr>
        <w:lastRenderedPageBreak/>
        <w:t>для временного хранения туристических автобусов.</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Многоквартирные многоэтажные жилые дома, многоквартирные жилые дома, встроенно-пристроенные обслуживающие объекты, многофункциональные здания (административные, обслуж</w:t>
      </w:r>
      <w:r>
        <w:rPr>
          <w:sz w:val="22"/>
          <w:szCs w:val="22"/>
        </w:rPr>
        <w:t>и</w:t>
      </w:r>
      <w:r>
        <w:rPr>
          <w:sz w:val="22"/>
          <w:szCs w:val="22"/>
        </w:rPr>
        <w:t>вающие и деловые объекты в комплексе с жилыми зданиями); залы аттракционов, конфессиональные объекты, крупные торговые комплексы, торгово-выставочные комплексы, временные торговые объекты, г</w:t>
      </w:r>
      <w:r>
        <w:rPr>
          <w:sz w:val="22"/>
          <w:szCs w:val="22"/>
        </w:rPr>
        <w:t>а</w:t>
      </w:r>
      <w:r>
        <w:rPr>
          <w:sz w:val="22"/>
          <w:szCs w:val="22"/>
        </w:rPr>
        <w:t>ражи индивидуальных легковых автомобилей, подземные, полуподземные, многоэтажные, встроенные или встроенно-пристроенные, автостоянки для постоянного хранения индивидуальных легковых автом</w:t>
      </w:r>
      <w:r>
        <w:rPr>
          <w:sz w:val="22"/>
          <w:szCs w:val="22"/>
        </w:rPr>
        <w:t>о</w:t>
      </w:r>
      <w:r>
        <w:rPr>
          <w:sz w:val="22"/>
          <w:szCs w:val="22"/>
        </w:rPr>
        <w:t>билей, предприятия автосервиса.</w:t>
      </w:r>
    </w:p>
    <w:p w:rsidR="00603F31" w:rsidRDefault="00603F31" w:rsidP="00A36134">
      <w:pPr>
        <w:widowControl w:val="0"/>
        <w:spacing w:after="60" w:line="276" w:lineRule="auto"/>
        <w:jc w:val="both"/>
        <w:outlineLvl w:val="0"/>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1.Для жилых домов, выходящих на магистральные улицы, количество жилых помещений не более 10% площади первого этажа дома.</w:t>
      </w:r>
    </w:p>
    <w:p w:rsidR="00603F31" w:rsidRDefault="00603F31">
      <w:pPr>
        <w:widowControl w:val="0"/>
        <w:spacing w:after="60" w:line="276" w:lineRule="auto"/>
        <w:jc w:val="both"/>
        <w:rPr>
          <w:sz w:val="22"/>
          <w:szCs w:val="22"/>
        </w:rPr>
      </w:pPr>
      <w:r>
        <w:rPr>
          <w:sz w:val="22"/>
          <w:szCs w:val="22"/>
        </w:rPr>
        <w:t>2. Высота зданий: для всех основных строений количество наземных этажей – до 3 с возможным испол</w:t>
      </w:r>
      <w:r>
        <w:rPr>
          <w:sz w:val="22"/>
          <w:szCs w:val="22"/>
        </w:rPr>
        <w:t>ь</w:t>
      </w:r>
      <w:r>
        <w:rPr>
          <w:sz w:val="22"/>
          <w:szCs w:val="22"/>
        </w:rPr>
        <w:t xml:space="preserve">зованием мансардных этажей; высота от уровня земли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 как исключение: шпили, башни, флагштоки без ограничения.</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ОД-2</w:t>
      </w:r>
    </w:p>
    <w:p w:rsidR="00603F31" w:rsidRDefault="00603F31">
      <w:pPr>
        <w:spacing w:after="60" w:line="276" w:lineRule="auto"/>
        <w:jc w:val="both"/>
        <w:rPr>
          <w:sz w:val="22"/>
          <w:szCs w:val="22"/>
        </w:rPr>
      </w:pPr>
      <w:r>
        <w:rPr>
          <w:b/>
          <w:sz w:val="22"/>
          <w:szCs w:val="22"/>
        </w:rPr>
        <w:t xml:space="preserve">Тип зоны: </w:t>
      </w:r>
      <w:r>
        <w:rPr>
          <w:sz w:val="22"/>
          <w:szCs w:val="22"/>
        </w:rPr>
        <w:t>Зона учреждений здравоохранения и социальной защиты</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учреждений здравоохранения и социальной защиты выделена для создания пр</w:t>
      </w:r>
      <w:r>
        <w:rPr>
          <w:sz w:val="22"/>
          <w:szCs w:val="22"/>
        </w:rPr>
        <w:t>а</w:t>
      </w:r>
      <w:r>
        <w:rPr>
          <w:sz w:val="22"/>
          <w:szCs w:val="22"/>
        </w:rPr>
        <w:t>вовых условий формирования монофункциональных территорий для размещения и развития соответс</w:t>
      </w:r>
      <w:r>
        <w:rPr>
          <w:sz w:val="22"/>
          <w:szCs w:val="22"/>
        </w:rPr>
        <w:t>т</w:t>
      </w:r>
      <w:r>
        <w:rPr>
          <w:sz w:val="22"/>
          <w:szCs w:val="22"/>
        </w:rPr>
        <w:t>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 для использования существующих и стро</w:t>
      </w:r>
      <w:r>
        <w:rPr>
          <w:sz w:val="22"/>
          <w:szCs w:val="22"/>
        </w:rPr>
        <w:t>и</w:t>
      </w:r>
      <w:r>
        <w:rPr>
          <w:sz w:val="22"/>
          <w:szCs w:val="22"/>
        </w:rPr>
        <w:t>тельства новых объектов социального назначения: крупных или территориально ёмких оздоровительных заведений и объектов, а также объектов с совмещением функций проживания и лечения, проживания, л</w:t>
      </w:r>
      <w:r>
        <w:rPr>
          <w:sz w:val="22"/>
          <w:szCs w:val="22"/>
        </w:rPr>
        <w:t>е</w:t>
      </w:r>
      <w:r>
        <w:rPr>
          <w:sz w:val="22"/>
          <w:szCs w:val="22"/>
        </w:rPr>
        <w:t>чения и обучения, специального обучения.</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Стационары (больницы, госпитали). Амбулаторно-поликлинические учреждения. Станции скорой помощи. Аптеки. Пункты оказания первой медицинской помощи. Родильные дома. Медицинские центры. Клиники. Профилактории; Специальные интернаты и жилые дома для престарелых и инвалидов. Дома ветеранов. Дома ребенка. Спецшколы. Школы-интернаты для детей, нуждающихся в повседневной медицинской помощи и уходе. Учреждения социал</w:t>
      </w:r>
      <w:r>
        <w:rPr>
          <w:sz w:val="22"/>
          <w:szCs w:val="22"/>
        </w:rPr>
        <w:t>ь</w:t>
      </w:r>
      <w:r>
        <w:rPr>
          <w:sz w:val="22"/>
          <w:szCs w:val="22"/>
        </w:rPr>
        <w:t>ной защиты.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Гостиницы, дома приема гостей. Оздоров</w:t>
      </w:r>
      <w:r>
        <w:rPr>
          <w:sz w:val="22"/>
          <w:szCs w:val="22"/>
        </w:rPr>
        <w:t>и</w:t>
      </w:r>
      <w:r>
        <w:rPr>
          <w:sz w:val="22"/>
          <w:szCs w:val="22"/>
        </w:rPr>
        <w:t>тельные сооружения. Объекты связи. Стоянки и гаражи легковых автомобилей специального назначения. Магазины товаров первой необходимости. Объекты общественного питания. Стоянки для временного хранения легковых автомобилей (встроенные, пристроенные, встроенные подземные, встроенно-пристроенные или подземные с эксплуатируемой кровлей, с выводом вентиляции на крыши жилых д</w:t>
      </w:r>
      <w:r>
        <w:rPr>
          <w:sz w:val="22"/>
          <w:szCs w:val="22"/>
        </w:rPr>
        <w:t>о</w:t>
      </w:r>
      <w:r>
        <w:rPr>
          <w:sz w:val="22"/>
          <w:szCs w:val="22"/>
        </w:rPr>
        <w:t>мов). Открытые автостоянки для временного хранения легковых автомобилей.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предприятия по обслуживанию транспортных средств; магазины; ременные павильоны розничной торговли и обслуживания населения; почта, телеграф, телефон. Культовые объекты. Траурные залы для проведения гражданских панихид.</w:t>
      </w:r>
    </w:p>
    <w:p w:rsidR="00603F31" w:rsidRDefault="00603F31" w:rsidP="00A36134">
      <w:pPr>
        <w:widowControl w:val="0"/>
        <w:spacing w:after="60" w:line="276" w:lineRule="auto"/>
        <w:jc w:val="both"/>
        <w:outlineLvl w:val="0"/>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1. Площадь озеленения земельных участков- не менее 40% территории учреждений.</w:t>
      </w:r>
    </w:p>
    <w:p w:rsidR="00603F31" w:rsidRDefault="00603F31">
      <w:pPr>
        <w:widowControl w:val="0"/>
        <w:spacing w:after="60" w:line="276" w:lineRule="auto"/>
        <w:jc w:val="both"/>
        <w:rPr>
          <w:sz w:val="22"/>
          <w:szCs w:val="22"/>
        </w:rPr>
      </w:pPr>
      <w:r>
        <w:rPr>
          <w:sz w:val="22"/>
          <w:szCs w:val="22"/>
        </w:rPr>
        <w:t>2.Высота зданий – для всех основных строений в зависимости от характера застройки жилой зоны и и</w:t>
      </w:r>
      <w:r>
        <w:rPr>
          <w:sz w:val="22"/>
          <w:szCs w:val="22"/>
        </w:rPr>
        <w:t>н</w:t>
      </w:r>
      <w:r>
        <w:rPr>
          <w:sz w:val="22"/>
          <w:szCs w:val="22"/>
        </w:rPr>
        <w:t>женерно-геологических условий территории застройки.</w:t>
      </w:r>
    </w:p>
    <w:p w:rsidR="00603F31" w:rsidRDefault="00603F31">
      <w:pPr>
        <w:widowControl w:val="0"/>
        <w:spacing w:after="60" w:line="276" w:lineRule="auto"/>
        <w:jc w:val="both"/>
        <w:rPr>
          <w:sz w:val="22"/>
          <w:szCs w:val="22"/>
        </w:rPr>
      </w:pPr>
      <w:r>
        <w:rPr>
          <w:sz w:val="22"/>
          <w:szCs w:val="22"/>
        </w:rPr>
        <w:t>3.Минимальное расстояние между корпусами и проезжей частью улиц – по нормам СНиП 2.07.01-89*</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lastRenderedPageBreak/>
        <w:t xml:space="preserve">Кодовое обозначение: </w:t>
      </w:r>
      <w:r>
        <w:rPr>
          <w:sz w:val="22"/>
          <w:szCs w:val="22"/>
        </w:rPr>
        <w:t>ОД-3</w:t>
      </w:r>
    </w:p>
    <w:p w:rsidR="00603F31" w:rsidRDefault="00603F31">
      <w:pPr>
        <w:spacing w:after="60" w:line="276" w:lineRule="auto"/>
        <w:jc w:val="both"/>
        <w:rPr>
          <w:sz w:val="22"/>
          <w:szCs w:val="22"/>
        </w:rPr>
      </w:pPr>
      <w:r>
        <w:rPr>
          <w:b/>
          <w:sz w:val="22"/>
          <w:szCs w:val="22"/>
        </w:rPr>
        <w:t xml:space="preserve">Тип зоны: </w:t>
      </w:r>
      <w:r>
        <w:rPr>
          <w:sz w:val="22"/>
          <w:szCs w:val="22"/>
        </w:rPr>
        <w:t>Зона детских дошкольных учреждений, общеобразовательных школьных и внешкольных у</w:t>
      </w:r>
      <w:r>
        <w:rPr>
          <w:sz w:val="22"/>
          <w:szCs w:val="22"/>
        </w:rPr>
        <w:t>ч</w:t>
      </w:r>
      <w:r>
        <w:rPr>
          <w:sz w:val="22"/>
          <w:szCs w:val="22"/>
        </w:rPr>
        <w:t>реждений</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размещения муниципальных детских дошкольных учреждений, муниципальных общеобразовательных школьных и внешкольных учреждений формируется с целью правовой защиты з</w:t>
      </w:r>
      <w:r>
        <w:rPr>
          <w:sz w:val="22"/>
          <w:szCs w:val="22"/>
        </w:rPr>
        <w:t>е</w:t>
      </w:r>
      <w:r>
        <w:rPr>
          <w:sz w:val="22"/>
          <w:szCs w:val="22"/>
        </w:rPr>
        <w:t>мельных участков и объектов капитального строительства от видоизменения и приватизации, формиров</w:t>
      </w:r>
      <w:r>
        <w:rPr>
          <w:sz w:val="22"/>
          <w:szCs w:val="22"/>
        </w:rPr>
        <w:t>а</w:t>
      </w:r>
      <w:r>
        <w:rPr>
          <w:sz w:val="22"/>
          <w:szCs w:val="22"/>
        </w:rPr>
        <w:t>ния и обеспечения гарантированных муниципальных услуг в этой сфере.</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Детские дошкольные учреждения. Специальные де</w:t>
      </w:r>
      <w:r>
        <w:rPr>
          <w:sz w:val="22"/>
          <w:szCs w:val="22"/>
        </w:rPr>
        <w:t>т</w:t>
      </w:r>
      <w:r>
        <w:rPr>
          <w:sz w:val="22"/>
          <w:szCs w:val="22"/>
        </w:rPr>
        <w:t>ские дошкольные учреждения. Общеобразовательные школьные учреждения. Специальные школьные учреждения. Школы-интернаты. Специальные школы-интернаты. Внешкольные учреждения. Школы и</w:t>
      </w:r>
      <w:r>
        <w:rPr>
          <w:sz w:val="22"/>
          <w:szCs w:val="22"/>
        </w:rPr>
        <w:t>с</w:t>
      </w:r>
      <w:r>
        <w:rPr>
          <w:sz w:val="22"/>
          <w:szCs w:val="22"/>
        </w:rPr>
        <w:t>кусств (музыкальные, художественные).</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Общежития для учащихся интернатов. Крытые бассейны для основных объектов. Теплицы. Игровые и прогулочные площадки. Спортивные сооружения.</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Культурно-досуговые центры для населения квартала, микрорайона в школьных учреждениях в в</w:t>
      </w:r>
      <w:r>
        <w:rPr>
          <w:sz w:val="22"/>
          <w:szCs w:val="22"/>
        </w:rPr>
        <w:t>е</w:t>
      </w:r>
      <w:r>
        <w:rPr>
          <w:sz w:val="22"/>
          <w:szCs w:val="22"/>
        </w:rPr>
        <w:t>чернее время, в период каникул и выходные дни.</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1. Площадь озеленения земельных участков - не менее 40% территории.</w:t>
      </w:r>
    </w:p>
    <w:p w:rsidR="00603F31" w:rsidRDefault="00603F31">
      <w:pPr>
        <w:widowControl w:val="0"/>
        <w:spacing w:after="60" w:line="276" w:lineRule="auto"/>
        <w:jc w:val="both"/>
        <w:rPr>
          <w:sz w:val="22"/>
          <w:szCs w:val="22"/>
        </w:rPr>
      </w:pPr>
      <w:r>
        <w:rPr>
          <w:sz w:val="22"/>
          <w:szCs w:val="22"/>
        </w:rPr>
        <w:t>2.Высота зданий – для всех основных строений количество наземных этажей школьных учреждений - до 3-х, дошкольных – до 2-х.</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ОД-4</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образовательных учреждений среднего профессионального образования</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средних специальных учебных заведений выделена для создания правовых усл</w:t>
      </w:r>
      <w:r>
        <w:rPr>
          <w:sz w:val="22"/>
          <w:szCs w:val="22"/>
        </w:rPr>
        <w:t>о</w:t>
      </w:r>
      <w:r>
        <w:rPr>
          <w:sz w:val="22"/>
          <w:szCs w:val="22"/>
        </w:rPr>
        <w:t>вий формирования монофункциональных территорий для размещения и развития соответствующих об</w:t>
      </w:r>
      <w:r>
        <w:rPr>
          <w:sz w:val="22"/>
          <w:szCs w:val="22"/>
        </w:rPr>
        <w:t>ъ</w:t>
      </w:r>
      <w:r>
        <w:rPr>
          <w:sz w:val="22"/>
          <w:szCs w:val="22"/>
        </w:rPr>
        <w:t>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Учреждения среднего специального образования. Пр</w:t>
      </w:r>
      <w:r>
        <w:rPr>
          <w:sz w:val="22"/>
          <w:szCs w:val="22"/>
        </w:rPr>
        <w:t>о</w:t>
      </w:r>
      <w:r>
        <w:rPr>
          <w:sz w:val="22"/>
          <w:szCs w:val="22"/>
        </w:rPr>
        <w:t>фессионально-технические училища. Лектории, библиотеки, музеи, выставочные залы, архивы, информ</w:t>
      </w:r>
      <w:r>
        <w:rPr>
          <w:sz w:val="22"/>
          <w:szCs w:val="22"/>
        </w:rPr>
        <w:t>а</w:t>
      </w:r>
      <w:r>
        <w:rPr>
          <w:sz w:val="22"/>
          <w:szCs w:val="22"/>
        </w:rPr>
        <w:t>ционные центры. Общежития для проживания студентов и учащихся. Жилые дома для педагогического и обслуживающего персонала. Учебные полигоны, хозяйственные участки. Производственные базы и ма</w:t>
      </w:r>
      <w:r>
        <w:rPr>
          <w:sz w:val="22"/>
          <w:szCs w:val="22"/>
        </w:rPr>
        <w:t>с</w:t>
      </w:r>
      <w:r>
        <w:rPr>
          <w:sz w:val="22"/>
          <w:szCs w:val="22"/>
        </w:rPr>
        <w:t>терские учебных заведений, Гостиницы, пансионы, Парки, скверы, бульвары. Физкультурно-оздоровительные сооружения. Предприятия общественного питания: столовые, кафе, бары, закусочные, .рестораны, Магазины товаров первой необходимости. Клубные помещения многоцелевого и специал</w:t>
      </w:r>
      <w:r>
        <w:rPr>
          <w:sz w:val="22"/>
          <w:szCs w:val="22"/>
        </w:rPr>
        <w:t>и</w:t>
      </w:r>
      <w:r>
        <w:rPr>
          <w:sz w:val="22"/>
          <w:szCs w:val="22"/>
        </w:rPr>
        <w:t>зированного назначения, видеосалоны, танцевальные залы, дискотеки. Парикмахерские, пункты праче</w:t>
      </w:r>
      <w:r>
        <w:rPr>
          <w:sz w:val="22"/>
          <w:szCs w:val="22"/>
        </w:rPr>
        <w:t>ч</w:t>
      </w:r>
      <w:r>
        <w:rPr>
          <w:sz w:val="22"/>
          <w:szCs w:val="22"/>
        </w:rPr>
        <w:t>ной и химчистки, почта, телеграф, телефон, ремонтные мастерские бытовой техники, пекарни и иные объекты обслуживания. Аптеки поликлиники, кабинеты практикующих врачей, восстановительные це</w:t>
      </w:r>
      <w:r>
        <w:rPr>
          <w:sz w:val="22"/>
          <w:szCs w:val="22"/>
        </w:rPr>
        <w:t>н</w:t>
      </w:r>
      <w:r>
        <w:rPr>
          <w:sz w:val="22"/>
          <w:szCs w:val="22"/>
        </w:rPr>
        <w:t>тры, бани, сауны. Здания администрации, научные, проектные и конструкторские организации, агентства. Отделения банков, теле- и радиостудии.</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Гаражи легковых автомобилей специального назначения. Стоянки для временного хранения легковых автомобилей (встроенные, пристроенные, встр</w:t>
      </w:r>
      <w:r>
        <w:rPr>
          <w:sz w:val="22"/>
          <w:szCs w:val="22"/>
        </w:rPr>
        <w:t>о</w:t>
      </w:r>
      <w:r>
        <w:rPr>
          <w:sz w:val="22"/>
          <w:szCs w:val="22"/>
        </w:rPr>
        <w:t>енные подземные, встроенно-пристроенные или подземные с эксплуатируемой кровлей, с выводом ве</w:t>
      </w:r>
      <w:r>
        <w:rPr>
          <w:sz w:val="22"/>
          <w:szCs w:val="22"/>
        </w:rPr>
        <w:t>н</w:t>
      </w:r>
      <w:r>
        <w:rPr>
          <w:sz w:val="22"/>
          <w:szCs w:val="22"/>
        </w:rPr>
        <w:t>тиляции на крыши жилых домов). Открытые автостоянки для временного хранения легковых автомоб</w:t>
      </w:r>
      <w:r>
        <w:rPr>
          <w:sz w:val="22"/>
          <w:szCs w:val="22"/>
        </w:rPr>
        <w:t>и</w:t>
      </w:r>
      <w:r>
        <w:rPr>
          <w:sz w:val="22"/>
          <w:szCs w:val="22"/>
        </w:rPr>
        <w:t>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Разрешенные «по праву застройки» виды использования, нарушающие требования к застройке предприятия по обслуживанию транспортных средств. Общественные туалеты.</w:t>
      </w:r>
    </w:p>
    <w:p w:rsidR="00603F31" w:rsidRDefault="00603F31" w:rsidP="00A36134">
      <w:pPr>
        <w:widowControl w:val="0"/>
        <w:spacing w:after="60" w:line="276" w:lineRule="auto"/>
        <w:jc w:val="both"/>
        <w:outlineLvl w:val="0"/>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lastRenderedPageBreak/>
        <w:t>1. Площадь озеленения земельных участков- не менее 40% территории .</w:t>
      </w:r>
    </w:p>
    <w:p w:rsidR="00603F31" w:rsidRDefault="00603F31">
      <w:pPr>
        <w:widowControl w:val="0"/>
        <w:spacing w:after="60" w:line="276" w:lineRule="auto"/>
        <w:jc w:val="both"/>
        <w:rPr>
          <w:sz w:val="22"/>
          <w:szCs w:val="22"/>
        </w:rPr>
      </w:pPr>
      <w:r>
        <w:rPr>
          <w:sz w:val="22"/>
          <w:szCs w:val="22"/>
        </w:rPr>
        <w:t xml:space="preserve">2.Высота зданий – для всех основных строений количество наземных этажей - до 3, высота от уровня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w:t>
      </w:r>
    </w:p>
    <w:p w:rsidR="00603F31" w:rsidRDefault="00603F31">
      <w:pPr>
        <w:spacing w:after="60" w:line="276" w:lineRule="auto"/>
        <w:jc w:val="both"/>
        <w:rPr>
          <w:sz w:val="22"/>
          <w:szCs w:val="22"/>
        </w:rPr>
      </w:pPr>
      <w:r>
        <w:rPr>
          <w:sz w:val="22"/>
          <w:szCs w:val="22"/>
        </w:rPr>
        <w:t>3.Минимальное расстояние между учебными корпусами и проезжей частью магистральных улиц непр</w:t>
      </w:r>
      <w:r>
        <w:rPr>
          <w:sz w:val="22"/>
          <w:szCs w:val="22"/>
        </w:rPr>
        <w:t>е</w:t>
      </w:r>
      <w:r>
        <w:rPr>
          <w:sz w:val="22"/>
          <w:szCs w:val="22"/>
        </w:rPr>
        <w:t xml:space="preserve">рывного движения – </w:t>
      </w:r>
      <w:smartTag w:uri="urn:schemas-microsoft-com:office:smarttags" w:element="metricconverter">
        <w:smartTagPr>
          <w:attr w:name="ProductID" w:val="50 метров"/>
        </w:smartTagPr>
        <w:r>
          <w:rPr>
            <w:sz w:val="22"/>
            <w:szCs w:val="22"/>
          </w:rPr>
          <w:t>50 метров</w:t>
        </w:r>
      </w:smartTag>
      <w:r>
        <w:rPr>
          <w:sz w:val="22"/>
          <w:szCs w:val="22"/>
        </w:rPr>
        <w:t>; проезжей частью улиц и дорог местного значения - 25м.</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ОД-6</w:t>
      </w:r>
    </w:p>
    <w:p w:rsidR="00603F31" w:rsidRDefault="00603F31">
      <w:pPr>
        <w:spacing w:after="60" w:line="276" w:lineRule="auto"/>
        <w:jc w:val="both"/>
        <w:rPr>
          <w:sz w:val="22"/>
          <w:szCs w:val="22"/>
        </w:rPr>
      </w:pPr>
      <w:r>
        <w:rPr>
          <w:b/>
          <w:sz w:val="22"/>
          <w:szCs w:val="22"/>
        </w:rPr>
        <w:t xml:space="preserve">Тип зоны: </w:t>
      </w:r>
      <w:r>
        <w:rPr>
          <w:sz w:val="22"/>
          <w:szCs w:val="22"/>
        </w:rPr>
        <w:t>Зона рекреационных объектов и учреждений отдыха.</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Зона рекреационных объектов, санаторно-курортного лечения, отдыха и туризма </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Зона предназначена для размещения объектов санато</w:t>
      </w:r>
      <w:r>
        <w:rPr>
          <w:sz w:val="22"/>
          <w:szCs w:val="22"/>
        </w:rPr>
        <w:t>р</w:t>
      </w:r>
      <w:r>
        <w:rPr>
          <w:sz w:val="22"/>
          <w:szCs w:val="22"/>
        </w:rPr>
        <w:t>но-курортного лечения, отдыха и туризма, а также обслуживающих объектов при соблюдении нижепр</w:t>
      </w:r>
      <w:r>
        <w:rPr>
          <w:sz w:val="22"/>
          <w:szCs w:val="22"/>
        </w:rPr>
        <w:t>и</w:t>
      </w:r>
      <w:r>
        <w:rPr>
          <w:sz w:val="22"/>
          <w:szCs w:val="22"/>
        </w:rPr>
        <w:t>веденных видов и параметров разрешенного использования земельных участков и объектов капитального строительства. Цель организации зоны состоит в сохранении уникального ландшафта при создании усл</w:t>
      </w:r>
      <w:r>
        <w:rPr>
          <w:sz w:val="22"/>
          <w:szCs w:val="22"/>
        </w:rPr>
        <w:t>о</w:t>
      </w:r>
      <w:r>
        <w:rPr>
          <w:sz w:val="22"/>
          <w:szCs w:val="22"/>
        </w:rPr>
        <w:t>вий для полноценного отдыха .Строительство разрешается только в том случае, когда выбор места и пр</w:t>
      </w:r>
      <w:r>
        <w:rPr>
          <w:sz w:val="22"/>
          <w:szCs w:val="22"/>
        </w:rPr>
        <w:t>о</w:t>
      </w:r>
      <w:r>
        <w:rPr>
          <w:sz w:val="22"/>
          <w:szCs w:val="22"/>
        </w:rPr>
        <w:t>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Пляжи. Учреждения санаторно-курортные и оздоровительные, отдыха и туризма. Физкультурно-оздоровительные сооружения. Лыжные спортивные базы. Водноспортивные базы, лодочные станции, яхт-клубы. Базы проката спортивно-рекреационного инвентаря для отдыхающих. Кемпинги, кафе, бары, рестораны, и другие учреждения общественного п</w:t>
      </w:r>
      <w:r>
        <w:rPr>
          <w:sz w:val="22"/>
          <w:szCs w:val="22"/>
        </w:rPr>
        <w:t>и</w:t>
      </w:r>
      <w:r>
        <w:rPr>
          <w:sz w:val="22"/>
          <w:szCs w:val="22"/>
        </w:rPr>
        <w:t>тания. Места для палаточных городков, спортивные и игровые площадки, бани, сауны. Помещения о</w:t>
      </w:r>
      <w:r>
        <w:rPr>
          <w:sz w:val="22"/>
          <w:szCs w:val="22"/>
        </w:rPr>
        <w:t>б</w:t>
      </w:r>
      <w:r>
        <w:rPr>
          <w:sz w:val="22"/>
          <w:szCs w:val="22"/>
        </w:rPr>
        <w:t>служивающего персонала. Аквапарк.</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Открытые стоянки для временного хранения транспортных средств: легковых автомобилей, тур</w:t>
      </w:r>
      <w:r>
        <w:rPr>
          <w:sz w:val="22"/>
          <w:szCs w:val="22"/>
        </w:rPr>
        <w:t>и</w:t>
      </w:r>
      <w:r>
        <w:rPr>
          <w:sz w:val="22"/>
          <w:szCs w:val="22"/>
        </w:rPr>
        <w:t>стических автобусов. Вспомогательные сооружения, связанные с организацией отдыха (кабинки для п</w:t>
      </w:r>
      <w:r>
        <w:rPr>
          <w:sz w:val="22"/>
          <w:szCs w:val="22"/>
        </w:rPr>
        <w:t>е</w:t>
      </w:r>
      <w:r>
        <w:rPr>
          <w:sz w:val="22"/>
          <w:szCs w:val="22"/>
        </w:rPr>
        <w:t>реодевания, беседки и другие малые архитектурные формы), общественные туалеты.</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ОД-7</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объектов обслуживания населения и производственной деятельности</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w:t>
      </w:r>
      <w:r>
        <w:rPr>
          <w:sz w:val="22"/>
          <w:szCs w:val="22"/>
        </w:rPr>
        <w:t>з</w:t>
      </w:r>
      <w:r>
        <w:rPr>
          <w:sz w:val="22"/>
          <w:szCs w:val="22"/>
        </w:rPr>
        <w:t>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Объекты, связанные с обслуживанием предприятий. Здания управления, конструкторские бюро, учебные заведения, поликлиники, научно-исследовательские лаборатории. Административно-хозяйственные, деловые и общественные учреждения и организации. Офисы. Судебные и юридические органы. Многофункциональные здания. Кредитно-финансовые учре</w:t>
      </w:r>
      <w:r>
        <w:rPr>
          <w:sz w:val="22"/>
          <w:szCs w:val="22"/>
        </w:rPr>
        <w:t>ж</w:t>
      </w:r>
      <w:r>
        <w:rPr>
          <w:sz w:val="22"/>
          <w:szCs w:val="22"/>
        </w:rPr>
        <w:t>дения. Учреждения культуры и искусства. Культовые объекты. Проектные, научно-исследовательские и изыскательские организации. Пункты оказания первой медицинской помощи. Объекты оптовой и мелк</w:t>
      </w:r>
      <w:r>
        <w:rPr>
          <w:sz w:val="22"/>
          <w:szCs w:val="22"/>
        </w:rPr>
        <w:t>о</w:t>
      </w:r>
      <w:r>
        <w:rPr>
          <w:sz w:val="22"/>
          <w:szCs w:val="22"/>
        </w:rPr>
        <w:t>оптовой торговли. Торговые и торгово-выставочные комплексы. Магазины. Объекты общественного п</w:t>
      </w:r>
      <w:r>
        <w:rPr>
          <w:sz w:val="22"/>
          <w:szCs w:val="22"/>
        </w:rPr>
        <w:t>и</w:t>
      </w:r>
      <w:r>
        <w:rPr>
          <w:sz w:val="22"/>
          <w:szCs w:val="22"/>
        </w:rPr>
        <w:t>тания. Объекты бытового обслуживания. Учреждения жилищно-коммунального хозяйства. Отдельно стоящие УВД, РОВД, отделы ГИБДД, военные комиссариаты. Отделения, участковые пункты милиции. Пожарные части. Ветлечебницы без содержания животных. Объекты автосервиса. Гаражи индивидуал</w:t>
      </w:r>
      <w:r>
        <w:rPr>
          <w:sz w:val="22"/>
          <w:szCs w:val="22"/>
        </w:rPr>
        <w:t>ь</w:t>
      </w:r>
      <w:r>
        <w:rPr>
          <w:sz w:val="22"/>
          <w:szCs w:val="22"/>
        </w:rPr>
        <w:t>ных легковых автомобилей. Автостоянки для индивидуальных легковых автомобилей. Автостоянки для вр</w:t>
      </w:r>
      <w:r>
        <w:rPr>
          <w:sz w:val="22"/>
          <w:szCs w:val="22"/>
        </w:rPr>
        <w:t>е</w:t>
      </w:r>
      <w:r>
        <w:rPr>
          <w:sz w:val="22"/>
          <w:szCs w:val="22"/>
        </w:rPr>
        <w:t>менного хранения туристических автобусов.</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Гостиницы. Культовые объекты. Складские </w:t>
      </w:r>
      <w:r>
        <w:rPr>
          <w:sz w:val="22"/>
          <w:szCs w:val="22"/>
        </w:rPr>
        <w:lastRenderedPageBreak/>
        <w:t>объекты.</w:t>
      </w:r>
    </w:p>
    <w:p w:rsidR="00603F31" w:rsidRDefault="00603F31" w:rsidP="00A36134">
      <w:pPr>
        <w:widowControl w:val="0"/>
        <w:spacing w:after="60" w:line="276" w:lineRule="auto"/>
        <w:jc w:val="both"/>
        <w:outlineLvl w:val="0"/>
        <w:rPr>
          <w:b/>
          <w:sz w:val="22"/>
          <w:szCs w:val="22"/>
        </w:rPr>
      </w:pPr>
      <w:r>
        <w:rPr>
          <w:b/>
          <w:sz w:val="22"/>
          <w:szCs w:val="22"/>
        </w:rPr>
        <w:t>Параметры:</w:t>
      </w:r>
    </w:p>
    <w:p w:rsidR="00603F31" w:rsidRDefault="00603F31">
      <w:pPr>
        <w:widowControl w:val="0"/>
        <w:spacing w:after="60" w:line="276" w:lineRule="auto"/>
        <w:jc w:val="both"/>
        <w:rPr>
          <w:sz w:val="22"/>
          <w:szCs w:val="22"/>
        </w:rPr>
      </w:pPr>
      <w:r>
        <w:rPr>
          <w:sz w:val="22"/>
          <w:szCs w:val="22"/>
        </w:rPr>
        <w:t>1. Площадь озеленения земельных участков- не менее 40% территории .</w:t>
      </w:r>
    </w:p>
    <w:p w:rsidR="00603F31" w:rsidRDefault="00603F31">
      <w:pPr>
        <w:widowControl w:val="0"/>
        <w:spacing w:after="60" w:line="276" w:lineRule="auto"/>
        <w:jc w:val="both"/>
        <w:rPr>
          <w:sz w:val="22"/>
          <w:szCs w:val="22"/>
        </w:rPr>
      </w:pPr>
      <w:r>
        <w:rPr>
          <w:sz w:val="22"/>
          <w:szCs w:val="22"/>
        </w:rPr>
        <w:t xml:space="preserve">2.Высота зданий – для всех основных строений количество наземных этажей-до 3, высота от уровня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w:t>
      </w:r>
    </w:p>
    <w:p w:rsidR="00603F31" w:rsidRDefault="00603F31">
      <w:pPr>
        <w:widowControl w:val="0"/>
        <w:spacing w:after="60" w:line="276" w:lineRule="auto"/>
        <w:jc w:val="both"/>
        <w:rPr>
          <w:sz w:val="22"/>
          <w:szCs w:val="22"/>
        </w:rPr>
      </w:pPr>
      <w:r>
        <w:rPr>
          <w:sz w:val="22"/>
          <w:szCs w:val="22"/>
        </w:rPr>
        <w:t>3.Минимальное расстояние между учебными корпусами и проезжей частью магистральных улиц непр</w:t>
      </w:r>
      <w:r>
        <w:rPr>
          <w:sz w:val="22"/>
          <w:szCs w:val="22"/>
        </w:rPr>
        <w:t>е</w:t>
      </w:r>
      <w:r>
        <w:rPr>
          <w:sz w:val="22"/>
          <w:szCs w:val="22"/>
        </w:rPr>
        <w:t xml:space="preserve">рывного движения – </w:t>
      </w:r>
      <w:smartTag w:uri="urn:schemas-microsoft-com:office:smarttags" w:element="metricconverter">
        <w:smartTagPr>
          <w:attr w:name="ProductID" w:val="50 метров"/>
        </w:smartTagPr>
        <w:r>
          <w:rPr>
            <w:sz w:val="22"/>
            <w:szCs w:val="22"/>
          </w:rPr>
          <w:t>50 метров</w:t>
        </w:r>
      </w:smartTag>
      <w:r>
        <w:rPr>
          <w:sz w:val="22"/>
          <w:szCs w:val="22"/>
        </w:rPr>
        <w:t>; проезжей частью улиц и дорог местного значения- 25м.</w:t>
      </w:r>
    </w:p>
    <w:p w:rsidR="00603F31" w:rsidRDefault="00603F31">
      <w:pPr>
        <w:pStyle w:val="a7"/>
        <w:spacing w:after="60" w:line="276" w:lineRule="auto"/>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ОД-8</w:t>
      </w:r>
    </w:p>
    <w:p w:rsidR="00603F31" w:rsidRDefault="00603F31">
      <w:pPr>
        <w:spacing w:after="60" w:line="276" w:lineRule="auto"/>
        <w:jc w:val="both"/>
        <w:rPr>
          <w:sz w:val="22"/>
          <w:szCs w:val="22"/>
        </w:rPr>
      </w:pPr>
      <w:r>
        <w:rPr>
          <w:b/>
          <w:sz w:val="22"/>
          <w:szCs w:val="22"/>
        </w:rPr>
        <w:t xml:space="preserve">Тип зоны: </w:t>
      </w:r>
      <w:r>
        <w:rPr>
          <w:sz w:val="22"/>
          <w:szCs w:val="22"/>
        </w:rPr>
        <w:t>зона коммерческой активности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Зона выделена для создания условий формирования центрального ядра города с ра</w:t>
      </w:r>
      <w:r>
        <w:rPr>
          <w:sz w:val="22"/>
          <w:szCs w:val="22"/>
        </w:rPr>
        <w:t>з</w:t>
      </w:r>
      <w:r>
        <w:rPr>
          <w:sz w:val="22"/>
          <w:szCs w:val="22"/>
        </w:rPr>
        <w:t>мещением объектов общегородского значения, связанных с удовлетворением периодических и эпизод</w:t>
      </w:r>
      <w:r>
        <w:rPr>
          <w:sz w:val="22"/>
          <w:szCs w:val="22"/>
        </w:rPr>
        <w:t>и</w:t>
      </w:r>
      <w:r>
        <w:rPr>
          <w:sz w:val="22"/>
          <w:szCs w:val="22"/>
        </w:rPr>
        <w:t>ческих потребностей населения в обслуживании при относительном ограничении распространения жилых функций. Зона коммерческой активности предназначена для использования существующих и строител</w:t>
      </w:r>
      <w:r>
        <w:rPr>
          <w:sz w:val="22"/>
          <w:szCs w:val="22"/>
        </w:rPr>
        <w:t>ь</w:t>
      </w:r>
      <w:r>
        <w:rPr>
          <w:sz w:val="22"/>
          <w:szCs w:val="22"/>
        </w:rPr>
        <w:t>ства новых объектов недвижимости с широким спектром коммерческих видов услуг, включая объекты торговли, общественного питания, бытового обслуживания. Особенностью регламента данной зоны до</w:t>
      </w:r>
      <w:r>
        <w:rPr>
          <w:sz w:val="22"/>
          <w:szCs w:val="22"/>
        </w:rPr>
        <w:t>л</w:t>
      </w:r>
      <w:r>
        <w:rPr>
          <w:sz w:val="22"/>
          <w:szCs w:val="22"/>
        </w:rPr>
        <w:t>жен стать запрет использования первых этажей зданий под назначение, не связанное с основной функц</w:t>
      </w:r>
      <w:r>
        <w:rPr>
          <w:sz w:val="22"/>
          <w:szCs w:val="22"/>
        </w:rPr>
        <w:t>и</w:t>
      </w:r>
      <w:r>
        <w:rPr>
          <w:sz w:val="22"/>
          <w:szCs w:val="22"/>
        </w:rPr>
        <w:t>ей. В зоне предполагается наиболее высокая пешеходная активность и специальные меры по организации пешеходных потоков. Особое значение для этой зоны имеет необходимость организации стоянок, парки</w:t>
      </w:r>
      <w:r>
        <w:rPr>
          <w:sz w:val="22"/>
          <w:szCs w:val="22"/>
        </w:rPr>
        <w:t>н</w:t>
      </w:r>
      <w:r>
        <w:rPr>
          <w:sz w:val="22"/>
          <w:szCs w:val="22"/>
        </w:rPr>
        <w:t>гов при магазинах и крупных торговых центрах, а также для служебных и личных автомобилей примен</w:t>
      </w:r>
      <w:r>
        <w:rPr>
          <w:sz w:val="22"/>
          <w:szCs w:val="22"/>
        </w:rPr>
        <w:t>и</w:t>
      </w:r>
      <w:r>
        <w:rPr>
          <w:sz w:val="22"/>
          <w:szCs w:val="22"/>
        </w:rPr>
        <w:t xml:space="preserve">тельно к плотно застроенным территориям. </w:t>
      </w:r>
    </w:p>
    <w:p w:rsidR="00603F31" w:rsidRDefault="00603F31">
      <w:pPr>
        <w:spacing w:after="60" w:line="276" w:lineRule="auto"/>
        <w:jc w:val="both"/>
        <w:rPr>
          <w:sz w:val="22"/>
          <w:szCs w:val="22"/>
        </w:rPr>
      </w:pPr>
      <w:r>
        <w:rPr>
          <w:sz w:val="22"/>
          <w:szCs w:val="22"/>
        </w:rPr>
        <w:t>Жилье в многоквартирных домах преимущественно специальных типов (квартиры экстра-класса, кварт</w:t>
      </w:r>
      <w:r>
        <w:rPr>
          <w:sz w:val="22"/>
          <w:szCs w:val="22"/>
        </w:rPr>
        <w:t>и</w:t>
      </w:r>
      <w:r>
        <w:rPr>
          <w:sz w:val="22"/>
          <w:szCs w:val="22"/>
        </w:rPr>
        <w:t>ры-студии и др.). Допускается жилье в зданиях смешанного типа. Ввиду расположения зоны в границах исторической части города, на территориях действия ограничений по условиям охраны памятников ист</w:t>
      </w:r>
      <w:r>
        <w:rPr>
          <w:sz w:val="22"/>
          <w:szCs w:val="22"/>
        </w:rPr>
        <w:t>о</w:t>
      </w:r>
      <w:r>
        <w:rPr>
          <w:sz w:val="22"/>
          <w:szCs w:val="22"/>
        </w:rPr>
        <w:t xml:space="preserve">рии и культуры, здесь должны соблюдаться дополнительные требования – </w:t>
      </w:r>
      <w:proofErr w:type="spellStart"/>
      <w:r>
        <w:rPr>
          <w:sz w:val="22"/>
          <w:szCs w:val="22"/>
        </w:rPr>
        <w:t>сомасштабности</w:t>
      </w:r>
      <w:proofErr w:type="spellEnd"/>
      <w:r>
        <w:rPr>
          <w:sz w:val="22"/>
          <w:szCs w:val="22"/>
        </w:rPr>
        <w:t xml:space="preserve"> и сочетания новой и сложившейся застройки, поддержания историко-культурного потенциала исторического центра, должны проводиться специальные согласования в органах охраны памятников истории и культуры. П</w:t>
      </w:r>
      <w:r>
        <w:rPr>
          <w:sz w:val="22"/>
          <w:szCs w:val="22"/>
        </w:rPr>
        <w:t>а</w:t>
      </w:r>
      <w:r>
        <w:rPr>
          <w:sz w:val="22"/>
          <w:szCs w:val="22"/>
        </w:rPr>
        <w:t>раметры изменения отдельных объектов недвижимости, расположенных в зоне, устанавливаются упо</w:t>
      </w:r>
      <w:r>
        <w:rPr>
          <w:sz w:val="22"/>
          <w:szCs w:val="22"/>
        </w:rPr>
        <w:t>л</w:t>
      </w:r>
      <w:r>
        <w:rPr>
          <w:sz w:val="22"/>
          <w:szCs w:val="22"/>
        </w:rPr>
        <w:t>номоченными органами в порядке, установленном законодательством об охране и использовании памя</w:t>
      </w:r>
      <w:r>
        <w:rPr>
          <w:sz w:val="22"/>
          <w:szCs w:val="22"/>
        </w:rPr>
        <w:t>т</w:t>
      </w:r>
      <w:r>
        <w:rPr>
          <w:sz w:val="22"/>
          <w:szCs w:val="22"/>
        </w:rPr>
        <w:t>ников истории и культуры.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магазины, торговые центры; крытые рынки; выставки товаров; рестораны, бары, кафе; столовые, закусочные и другие объекты общественного питания; пош</w:t>
      </w:r>
      <w:r>
        <w:rPr>
          <w:sz w:val="22"/>
          <w:szCs w:val="22"/>
        </w:rPr>
        <w:t>и</w:t>
      </w:r>
      <w:r>
        <w:rPr>
          <w:sz w:val="22"/>
          <w:szCs w:val="22"/>
        </w:rPr>
        <w:t>вочные ателье, дома моды; ремонтные мастерские бытовой техники и иные объекты бытового обслуж</w:t>
      </w:r>
      <w:r>
        <w:rPr>
          <w:sz w:val="22"/>
          <w:szCs w:val="22"/>
        </w:rPr>
        <w:t>и</w:t>
      </w:r>
      <w:r>
        <w:rPr>
          <w:sz w:val="22"/>
          <w:szCs w:val="22"/>
        </w:rPr>
        <w:t>вания населения; парикмахерские, косметические салоны; бани, сауны; рекламные агентства; компьюте</w:t>
      </w:r>
      <w:r>
        <w:rPr>
          <w:sz w:val="22"/>
          <w:szCs w:val="22"/>
        </w:rPr>
        <w:t>р</w:t>
      </w:r>
      <w:r>
        <w:rPr>
          <w:sz w:val="22"/>
          <w:szCs w:val="22"/>
        </w:rPr>
        <w:t>ные центры; отделения связи, почтовые отделения, телефонные и телеграфные станции; гостиницы, дома приема гостей, центры обслуживания туристов; использование для учреждений коммерческой деятельн</w:t>
      </w:r>
      <w:r>
        <w:rPr>
          <w:sz w:val="22"/>
          <w:szCs w:val="22"/>
        </w:rPr>
        <w:t>о</w:t>
      </w:r>
      <w:r>
        <w:rPr>
          <w:sz w:val="22"/>
          <w:szCs w:val="22"/>
        </w:rPr>
        <w:t>сти помещений на первых этажах многоквартирных жилых домов или пристроек к многоквартирным ж</w:t>
      </w:r>
      <w:r>
        <w:rPr>
          <w:sz w:val="22"/>
          <w:szCs w:val="22"/>
        </w:rPr>
        <w:t>и</w:t>
      </w:r>
      <w:r>
        <w:rPr>
          <w:sz w:val="22"/>
          <w:szCs w:val="22"/>
        </w:rPr>
        <w:t>лым домам; здания смешанного использования: с жилыми единицами в верхних этажах и размещением в нижних этажах объектов обслуживающего назначения; открытые стоянки для временного хранения ле</w:t>
      </w:r>
      <w:r>
        <w:rPr>
          <w:sz w:val="22"/>
          <w:szCs w:val="22"/>
        </w:rPr>
        <w:t>г</w:t>
      </w:r>
      <w:r>
        <w:rPr>
          <w:sz w:val="22"/>
          <w:szCs w:val="22"/>
        </w:rPr>
        <w:t>ковых автомобилей вместимостью не более, чем на 50 автомобилей. аптеки; скверы.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специализированные клиники; видеосалоны; музеи, выставочные залы; залы встреч и собраний многоцелевого специализированного назначения; ж</w:t>
      </w:r>
      <w:r>
        <w:rPr>
          <w:sz w:val="22"/>
          <w:szCs w:val="22"/>
        </w:rPr>
        <w:t>и</w:t>
      </w:r>
      <w:r>
        <w:rPr>
          <w:sz w:val="22"/>
          <w:szCs w:val="22"/>
        </w:rPr>
        <w:t>лые помещения на верхних этажах зданий смешанного использования; жилые помещения в многоква</w:t>
      </w:r>
      <w:r>
        <w:rPr>
          <w:sz w:val="22"/>
          <w:szCs w:val="22"/>
        </w:rPr>
        <w:t>р</w:t>
      </w:r>
      <w:r>
        <w:rPr>
          <w:sz w:val="22"/>
          <w:szCs w:val="22"/>
        </w:rPr>
        <w:t>тирных домах за исключением первых этажей; многоуровневые стояночные комплексы; открытые стоя</w:t>
      </w:r>
      <w:r>
        <w:rPr>
          <w:sz w:val="22"/>
          <w:szCs w:val="22"/>
        </w:rPr>
        <w:t>н</w:t>
      </w:r>
      <w:r>
        <w:rPr>
          <w:sz w:val="22"/>
          <w:szCs w:val="22"/>
        </w:rPr>
        <w:t>ки для временного хранения легковых автомобилей вместимостью не более, чем на 50 автомобилей.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 xml:space="preserve">поликлиники; театры, кинотеатры, концертные залы; танцзалы, дискотеки; казино, центры досуга; временные павильоны розничной торговли и обслуживания населения; общественные туалеты; открытые </w:t>
      </w:r>
      <w:r>
        <w:rPr>
          <w:sz w:val="22"/>
          <w:szCs w:val="22"/>
        </w:rPr>
        <w:lastRenderedPageBreak/>
        <w:t>стоянки временного хранения легковых автомобилей вместимостью более, чем на 50 автомобилей; гар</w:t>
      </w:r>
      <w:r>
        <w:rPr>
          <w:sz w:val="22"/>
          <w:szCs w:val="22"/>
        </w:rPr>
        <w:t>а</w:t>
      </w:r>
      <w:r>
        <w:rPr>
          <w:sz w:val="22"/>
          <w:szCs w:val="22"/>
        </w:rPr>
        <w:t>жи служебного транспорта; общественные туалеты.</w:t>
      </w:r>
    </w:p>
    <w:p w:rsidR="00603F31" w:rsidRDefault="00603F31" w:rsidP="00A36134">
      <w:pPr>
        <w:spacing w:after="60" w:line="276" w:lineRule="auto"/>
        <w:jc w:val="both"/>
        <w:outlineLvl w:val="0"/>
        <w:rPr>
          <w:b/>
          <w:sz w:val="22"/>
          <w:szCs w:val="22"/>
        </w:rPr>
      </w:pPr>
      <w:r>
        <w:rPr>
          <w:b/>
          <w:sz w:val="22"/>
          <w:szCs w:val="22"/>
        </w:rPr>
        <w:t xml:space="preserve">Параметры: </w:t>
      </w:r>
    </w:p>
    <w:p w:rsidR="00603F31" w:rsidRDefault="00603F31">
      <w:pPr>
        <w:spacing w:after="60" w:line="276" w:lineRule="auto"/>
        <w:jc w:val="both"/>
        <w:rPr>
          <w:sz w:val="22"/>
          <w:szCs w:val="22"/>
        </w:rPr>
      </w:pPr>
      <w:r>
        <w:rPr>
          <w:sz w:val="22"/>
          <w:szCs w:val="22"/>
        </w:rPr>
        <w:t xml:space="preserve">1. Параметры изменения объектов недвижимости, расположенных в зонах охраны памятников истории и культуры, устанавливаются в индивидуальном порядке, применительно к каждому объекту </w:t>
      </w:r>
    </w:p>
    <w:p w:rsidR="00603F31" w:rsidRDefault="00603F31">
      <w:pPr>
        <w:spacing w:after="60" w:line="276" w:lineRule="auto"/>
        <w:jc w:val="both"/>
        <w:rPr>
          <w:sz w:val="22"/>
          <w:szCs w:val="22"/>
        </w:rPr>
      </w:pPr>
      <w:r>
        <w:rPr>
          <w:sz w:val="22"/>
          <w:szCs w:val="22"/>
        </w:rPr>
        <w:t>2. Минимальные отступы от красных линий до строений – в соответствии с линиями регулирования з</w:t>
      </w:r>
      <w:r>
        <w:rPr>
          <w:sz w:val="22"/>
          <w:szCs w:val="22"/>
        </w:rPr>
        <w:t>а</w:t>
      </w:r>
      <w:r>
        <w:rPr>
          <w:sz w:val="22"/>
          <w:szCs w:val="22"/>
        </w:rPr>
        <w:t xml:space="preserve">стройки. </w:t>
      </w:r>
    </w:p>
    <w:p w:rsidR="00603F31" w:rsidRDefault="00603F31">
      <w:pPr>
        <w:spacing w:after="60" w:line="276" w:lineRule="auto"/>
        <w:jc w:val="both"/>
        <w:rPr>
          <w:sz w:val="22"/>
          <w:szCs w:val="22"/>
        </w:rPr>
      </w:pPr>
      <w:r>
        <w:rPr>
          <w:sz w:val="22"/>
          <w:szCs w:val="22"/>
        </w:rPr>
        <w:t xml:space="preserve">3. Площадки для транспортных средств регламентируются строительными нормами. </w:t>
      </w:r>
    </w:p>
    <w:p w:rsidR="00603F31" w:rsidRDefault="00603F31">
      <w:pPr>
        <w:spacing w:after="60" w:line="276" w:lineRule="auto"/>
        <w:jc w:val="both"/>
        <w:rPr>
          <w:sz w:val="22"/>
          <w:szCs w:val="22"/>
        </w:rPr>
      </w:pPr>
      <w:r>
        <w:rPr>
          <w:sz w:val="22"/>
          <w:szCs w:val="22"/>
        </w:rPr>
        <w:t>4. Этажность (высота) многоуровневых автостоянок не должна превышать этажность (высоту) окружа</w:t>
      </w:r>
      <w:r>
        <w:rPr>
          <w:sz w:val="22"/>
          <w:szCs w:val="22"/>
        </w:rPr>
        <w:t>ю</w:t>
      </w:r>
      <w:r>
        <w:rPr>
          <w:sz w:val="22"/>
          <w:szCs w:val="22"/>
        </w:rPr>
        <w:t>щей рядовой застройки при наличии отдельных доминирующих зданий жилой и общественной застройки, высота которых превышает высоту рядовой застройки.</w:t>
      </w:r>
    </w:p>
    <w:p w:rsidR="00603F31" w:rsidRDefault="00603F31">
      <w:pPr>
        <w:widowControl w:val="0"/>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64. Рекреационные зоны</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 с подзонами Р-1, 2, 3, 4.</w:t>
      </w:r>
    </w:p>
    <w:p w:rsidR="00603F31" w:rsidRDefault="00603F31" w:rsidP="00A36134">
      <w:pPr>
        <w:spacing w:after="60" w:line="276" w:lineRule="auto"/>
        <w:jc w:val="both"/>
        <w:outlineLvl w:val="0"/>
        <w:rPr>
          <w:sz w:val="22"/>
          <w:szCs w:val="22"/>
        </w:rPr>
      </w:pPr>
      <w:r>
        <w:rPr>
          <w:b/>
          <w:sz w:val="22"/>
          <w:szCs w:val="22"/>
        </w:rPr>
        <w:t xml:space="preserve">Тип зоны: </w:t>
      </w:r>
      <w:r>
        <w:rPr>
          <w:sz w:val="22"/>
          <w:szCs w:val="22"/>
        </w:rPr>
        <w:t>Рекреационная</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территории, в пределах которых распространены зеленые насаждения, как сохрани</w:t>
      </w:r>
      <w:r>
        <w:rPr>
          <w:sz w:val="22"/>
          <w:szCs w:val="22"/>
        </w:rPr>
        <w:t>в</w:t>
      </w:r>
      <w:r>
        <w:rPr>
          <w:sz w:val="22"/>
          <w:szCs w:val="22"/>
        </w:rPr>
        <w:t>шиеся в относительно ненарушенных условиях, так и высаженные позднее и территории, которые могут использоваться в рекреационных целях после выполнения комплекса мер по их благоустройству</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Р-1</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общегородской зелени (скверы, бульвары, открытые пространства)</w:t>
      </w:r>
    </w:p>
    <w:p w:rsidR="00603F31" w:rsidRDefault="00603F31">
      <w:pPr>
        <w:tabs>
          <w:tab w:val="left" w:pos="2558"/>
        </w:tabs>
        <w:spacing w:after="60" w:line="276" w:lineRule="auto"/>
        <w:jc w:val="both"/>
        <w:rPr>
          <w:color w:val="000000"/>
          <w:sz w:val="22"/>
          <w:szCs w:val="22"/>
        </w:rPr>
      </w:pPr>
      <w:r>
        <w:rPr>
          <w:b/>
          <w:sz w:val="22"/>
          <w:szCs w:val="22"/>
        </w:rPr>
        <w:t xml:space="preserve">Назначение зоны: </w:t>
      </w:r>
      <w:r>
        <w:rPr>
          <w:sz w:val="22"/>
          <w:szCs w:val="22"/>
        </w:rPr>
        <w:t xml:space="preserve">Территории, активно используемые населением для отдыха: </w:t>
      </w:r>
      <w:r>
        <w:rPr>
          <w:color w:val="000000"/>
          <w:sz w:val="22"/>
          <w:szCs w:val="22"/>
        </w:rPr>
        <w:t>парки, скверы, бульвары, прибрежные территории рек</w:t>
      </w:r>
    </w:p>
    <w:p w:rsidR="00603F31" w:rsidRDefault="00603F31">
      <w:pPr>
        <w:spacing w:after="60" w:line="276" w:lineRule="auto"/>
        <w:jc w:val="both"/>
        <w:rPr>
          <w:color w:val="000000"/>
          <w:sz w:val="22"/>
          <w:szCs w:val="22"/>
        </w:rPr>
      </w:pPr>
      <w:r>
        <w:rPr>
          <w:b/>
          <w:sz w:val="22"/>
          <w:szCs w:val="22"/>
        </w:rPr>
        <w:t>Основные виды разрешенного использования:</w:t>
      </w:r>
      <w:r>
        <w:rPr>
          <w:color w:val="000000"/>
          <w:sz w:val="22"/>
          <w:szCs w:val="22"/>
        </w:rPr>
        <w:t xml:space="preserve"> Садово-парковые комплексы. Зимние сады. Пляжи. С</w:t>
      </w:r>
      <w:r>
        <w:rPr>
          <w:color w:val="000000"/>
          <w:sz w:val="22"/>
          <w:szCs w:val="22"/>
        </w:rPr>
        <w:t>а</w:t>
      </w:r>
      <w:r>
        <w:rPr>
          <w:color w:val="000000"/>
          <w:sz w:val="22"/>
          <w:szCs w:val="22"/>
        </w:rPr>
        <w:t>нитарная рубка и рубка ухода. Некапитальные вспомогательные строения и инфраструктура для отдыха. Базы проката спортивно-рекреационного инвентаря. Спортивные и игровые площадки, площадки для о</w:t>
      </w:r>
      <w:r>
        <w:rPr>
          <w:color w:val="000000"/>
          <w:sz w:val="22"/>
          <w:szCs w:val="22"/>
        </w:rPr>
        <w:t>т</w:t>
      </w:r>
      <w:r>
        <w:rPr>
          <w:color w:val="000000"/>
          <w:sz w:val="22"/>
          <w:szCs w:val="22"/>
        </w:rPr>
        <w:t xml:space="preserve">дыха, аттракционы, Цирки шапито. Многофункциональные развлекательные комплексы: летние театры, эстрады, танцевальные залы, дискотеки, кинотеатры, видеосалоны. Пункты оказания первой медицинской помощи. Спортивные и физкультурно-оздоровительные сооружения (включая велотрек, ипподром, </w:t>
      </w:r>
      <w:proofErr w:type="spellStart"/>
      <w:r>
        <w:rPr>
          <w:color w:val="000000"/>
          <w:sz w:val="22"/>
          <w:szCs w:val="22"/>
        </w:rPr>
        <w:t>ка</w:t>
      </w:r>
      <w:r>
        <w:rPr>
          <w:color w:val="000000"/>
          <w:sz w:val="22"/>
          <w:szCs w:val="22"/>
        </w:rPr>
        <w:t>р</w:t>
      </w:r>
      <w:r>
        <w:rPr>
          <w:color w:val="000000"/>
          <w:sz w:val="22"/>
          <w:szCs w:val="22"/>
        </w:rPr>
        <w:t>тингдром</w:t>
      </w:r>
      <w:proofErr w:type="spellEnd"/>
      <w:r>
        <w:rPr>
          <w:color w:val="000000"/>
          <w:sz w:val="22"/>
          <w:szCs w:val="22"/>
        </w:rPr>
        <w:t xml:space="preserve">, сноуборд, </w:t>
      </w:r>
      <w:proofErr w:type="spellStart"/>
      <w:r>
        <w:rPr>
          <w:color w:val="000000"/>
          <w:sz w:val="22"/>
          <w:szCs w:val="22"/>
        </w:rPr>
        <w:t>роллердром</w:t>
      </w:r>
      <w:proofErr w:type="spellEnd"/>
      <w:r>
        <w:rPr>
          <w:color w:val="000000"/>
          <w:sz w:val="22"/>
          <w:szCs w:val="22"/>
        </w:rPr>
        <w:t xml:space="preserve"> и другие сооружения). Некапитальные строения предприятий общес</w:t>
      </w:r>
      <w:r>
        <w:rPr>
          <w:color w:val="000000"/>
          <w:sz w:val="22"/>
          <w:szCs w:val="22"/>
        </w:rPr>
        <w:t>т</w:t>
      </w:r>
      <w:r>
        <w:rPr>
          <w:color w:val="000000"/>
          <w:sz w:val="22"/>
          <w:szCs w:val="22"/>
        </w:rPr>
        <w:t>венного питания.</w:t>
      </w:r>
    </w:p>
    <w:p w:rsidR="00603F31" w:rsidRDefault="00603F31">
      <w:pPr>
        <w:spacing w:after="60" w:line="276" w:lineRule="auto"/>
        <w:jc w:val="both"/>
        <w:rPr>
          <w:color w:val="000000"/>
          <w:sz w:val="22"/>
          <w:szCs w:val="22"/>
        </w:rPr>
      </w:pPr>
      <w:r>
        <w:rPr>
          <w:b/>
          <w:sz w:val="22"/>
          <w:szCs w:val="22"/>
        </w:rPr>
        <w:t>Вспомогательные виды разрешенного использования:</w:t>
      </w:r>
      <w:r>
        <w:rPr>
          <w:sz w:val="22"/>
          <w:szCs w:val="22"/>
        </w:rPr>
        <w:t xml:space="preserve"> </w:t>
      </w:r>
      <w:r>
        <w:rPr>
          <w:color w:val="000000"/>
          <w:sz w:val="22"/>
          <w:szCs w:val="22"/>
        </w:rPr>
        <w:t>Автостоянки для временного хранения индив</w:t>
      </w:r>
      <w:r>
        <w:rPr>
          <w:color w:val="000000"/>
          <w:sz w:val="22"/>
          <w:szCs w:val="22"/>
        </w:rPr>
        <w:t>и</w:t>
      </w:r>
      <w:r>
        <w:rPr>
          <w:color w:val="000000"/>
          <w:sz w:val="22"/>
          <w:szCs w:val="22"/>
        </w:rPr>
        <w:t>дуальных легковых автомобилей. Сезонные обслуживающие объекты. Вспомогательные сооружения, связанные с организацией отдыха: администрация, кассы, пункты проката, элементы благоустройства, малые архитектурные формы.</w:t>
      </w:r>
    </w:p>
    <w:p w:rsidR="00603F31" w:rsidRDefault="00603F31">
      <w:pPr>
        <w:spacing w:after="60" w:line="276" w:lineRule="auto"/>
        <w:jc w:val="both"/>
        <w:rPr>
          <w:color w:val="000000"/>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 xml:space="preserve">Кафе, бары, закусочные. Общественные туалеты. </w:t>
      </w:r>
      <w:r>
        <w:rPr>
          <w:color w:val="000000"/>
          <w:sz w:val="22"/>
          <w:szCs w:val="22"/>
        </w:rPr>
        <w:t>Многофункциональные подземные комплексы с эксплуатируемой кровлей и озеленением на ней не менее 30%.</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(баланс территории)</w:t>
      </w:r>
      <w:r>
        <w:rPr>
          <w:b/>
          <w:sz w:val="22"/>
          <w:szCs w:val="22"/>
        </w:rPr>
        <w:t xml:space="preserve">: </w:t>
      </w:r>
      <w:r>
        <w:rPr>
          <w:sz w:val="22"/>
          <w:szCs w:val="22"/>
        </w:rPr>
        <w:t>зеленые насаждения – 65-75%, аллеи и дороги- 10-15%, площадки – 8-12%, сооружения – 5-7%</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Р-2</w:t>
      </w:r>
    </w:p>
    <w:p w:rsidR="00603F31" w:rsidRDefault="00603F31">
      <w:pPr>
        <w:spacing w:after="60" w:line="276" w:lineRule="auto"/>
        <w:jc w:val="both"/>
        <w:rPr>
          <w:sz w:val="22"/>
          <w:szCs w:val="22"/>
        </w:rPr>
      </w:pPr>
      <w:r>
        <w:rPr>
          <w:b/>
          <w:sz w:val="22"/>
          <w:szCs w:val="22"/>
        </w:rPr>
        <w:t xml:space="preserve">Тип зоны: </w:t>
      </w:r>
      <w:r>
        <w:rPr>
          <w:sz w:val="22"/>
          <w:szCs w:val="22"/>
        </w:rPr>
        <w:t>Зона природных ландшафтов (парки, рощи, лесопарки)</w:t>
      </w:r>
    </w:p>
    <w:p w:rsidR="00603F31" w:rsidRDefault="00603F31">
      <w:pPr>
        <w:spacing w:after="60" w:line="276" w:lineRule="auto"/>
        <w:jc w:val="both"/>
        <w:rPr>
          <w:sz w:val="22"/>
          <w:szCs w:val="22"/>
        </w:rPr>
      </w:pPr>
      <w:r>
        <w:rPr>
          <w:b/>
          <w:sz w:val="22"/>
          <w:szCs w:val="22"/>
        </w:rPr>
        <w:lastRenderedPageBreak/>
        <w:t xml:space="preserve">Назначение зоны: </w:t>
      </w:r>
      <w:r>
        <w:rPr>
          <w:sz w:val="22"/>
          <w:szCs w:val="22"/>
        </w:rPr>
        <w:t>Сохранение природных особенностей и ландшафта, одновременно стимулируя созд</w:t>
      </w:r>
      <w:r>
        <w:rPr>
          <w:sz w:val="22"/>
          <w:szCs w:val="22"/>
        </w:rPr>
        <w:t>а</w:t>
      </w:r>
      <w:r>
        <w:rPr>
          <w:sz w:val="22"/>
          <w:szCs w:val="22"/>
        </w:rPr>
        <w:t>ние условий для отдыха населения при условии, что планируемые мероприятия будут осуществляться с минимальным воздействием на элементы окружающей среды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Лесопарки. Тематические парки. Зоопарки. Ботанич</w:t>
      </w:r>
      <w:r>
        <w:rPr>
          <w:sz w:val="22"/>
          <w:szCs w:val="22"/>
        </w:rPr>
        <w:t>е</w:t>
      </w:r>
      <w:r>
        <w:rPr>
          <w:sz w:val="22"/>
          <w:szCs w:val="22"/>
        </w:rPr>
        <w:t>ские сады. Оранжереи, питомники. Детские площадки, площадки для отдыха. Некапитальные строения и инфраструктура для отдыха. Места для пикников, костров. Пляжи. Санитарная рубка и рубка ухода. Спортивные и игровые площадки, лыжные трассы, велосипедные и беговые дорожки и т.д.</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Открытые стоянки для временного хранения транспортных средств. Вспомогательные сооружения, связанные с организацией отдыха, беседки, ск</w:t>
      </w:r>
      <w:r>
        <w:rPr>
          <w:sz w:val="22"/>
          <w:szCs w:val="22"/>
        </w:rPr>
        <w:t>а</w:t>
      </w:r>
      <w:r>
        <w:rPr>
          <w:sz w:val="22"/>
          <w:szCs w:val="22"/>
        </w:rPr>
        <w:t>мейки, элементы благоустройства, малые архитектурные формы, кабинки для переодевания.</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Учреждения здравоохранения. Учреждения социальной защиты, требующие выделения обособле</w:t>
      </w:r>
      <w:r>
        <w:rPr>
          <w:sz w:val="22"/>
          <w:szCs w:val="22"/>
        </w:rPr>
        <w:t>н</w:t>
      </w:r>
      <w:r>
        <w:rPr>
          <w:sz w:val="22"/>
          <w:szCs w:val="22"/>
        </w:rPr>
        <w:t>ного участка. Учреждения санаторно-курортные и оздоровительные, отдыха и туризма. Спортивно-зрелищные и физкультурно-оздоровительные сооружения. Культовые объекты. Объекты общественного питания. Сезонные обслуживающие объекты. Базы проката спортивно-рекреационного инвентаря. Авт</w:t>
      </w:r>
      <w:r>
        <w:rPr>
          <w:sz w:val="22"/>
          <w:szCs w:val="22"/>
        </w:rPr>
        <w:t>о</w:t>
      </w:r>
      <w:r>
        <w:rPr>
          <w:sz w:val="22"/>
          <w:szCs w:val="22"/>
        </w:rPr>
        <w:t>стоянки для временного хранения туристических автобусов. Общественные туалеты</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(баланс территории):</w:t>
      </w:r>
      <w:r>
        <w:rPr>
          <w:b/>
          <w:sz w:val="22"/>
          <w:szCs w:val="22"/>
        </w:rPr>
        <w:t xml:space="preserve"> </w:t>
      </w:r>
      <w:r>
        <w:rPr>
          <w:sz w:val="22"/>
          <w:szCs w:val="22"/>
        </w:rPr>
        <w:t>древесно-кустарниковые насаждения и открытые луговые пространс</w:t>
      </w:r>
      <w:r>
        <w:rPr>
          <w:sz w:val="22"/>
          <w:szCs w:val="22"/>
        </w:rPr>
        <w:t>т</w:t>
      </w:r>
      <w:r>
        <w:rPr>
          <w:sz w:val="22"/>
          <w:szCs w:val="22"/>
        </w:rPr>
        <w:t>ва, водоемы – 93-97%, дорожно-транспортная сеть, спортивные и игровые площадки - 2-5%, обслуж</w:t>
      </w:r>
      <w:r>
        <w:rPr>
          <w:sz w:val="22"/>
          <w:szCs w:val="22"/>
        </w:rPr>
        <w:t>и</w:t>
      </w:r>
      <w:r>
        <w:rPr>
          <w:sz w:val="22"/>
          <w:szCs w:val="22"/>
        </w:rPr>
        <w:t>вающие сооружения и хозяйственные постройки – 2%</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Р-3</w:t>
      </w:r>
    </w:p>
    <w:p w:rsidR="00603F31" w:rsidRDefault="00603F31">
      <w:pPr>
        <w:spacing w:after="60" w:line="276" w:lineRule="auto"/>
        <w:jc w:val="both"/>
        <w:rPr>
          <w:sz w:val="22"/>
          <w:szCs w:val="22"/>
        </w:rPr>
      </w:pPr>
      <w:r>
        <w:rPr>
          <w:b/>
          <w:sz w:val="22"/>
          <w:szCs w:val="22"/>
        </w:rPr>
        <w:t xml:space="preserve">Тип зоны: </w:t>
      </w:r>
      <w:r>
        <w:rPr>
          <w:sz w:val="22"/>
          <w:szCs w:val="22"/>
        </w:rPr>
        <w:t>зона городских пляжей</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Зона городских пляжей предназначена для сезонных рекреационных функций в кач</w:t>
      </w:r>
      <w:r>
        <w:rPr>
          <w:sz w:val="22"/>
          <w:szCs w:val="22"/>
        </w:rPr>
        <w:t>е</w:t>
      </w:r>
      <w:r>
        <w:rPr>
          <w:sz w:val="22"/>
          <w:szCs w:val="22"/>
        </w:rPr>
        <w:t>стве водного объекта повседневного отдыха населения</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пляжи; малые архитектурные формы.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кабины для переодевания; душевые кабины.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общественные туалеты; временные павильоны розничной торговли и обслуживания населения; а</w:t>
      </w:r>
      <w:r>
        <w:rPr>
          <w:sz w:val="22"/>
          <w:szCs w:val="22"/>
        </w:rPr>
        <w:t>в</w:t>
      </w:r>
      <w:r>
        <w:rPr>
          <w:sz w:val="22"/>
          <w:szCs w:val="22"/>
        </w:rPr>
        <w:t>тостоянки.</w:t>
      </w:r>
    </w:p>
    <w:p w:rsidR="00603F31" w:rsidRDefault="00603F31">
      <w:pPr>
        <w:pStyle w:val="ae"/>
        <w:widowControl w:val="0"/>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Параметры: </w:t>
      </w:r>
      <w:r>
        <w:rPr>
          <w:rFonts w:ascii="Times New Roman" w:hAnsi="Times New Roman"/>
          <w:color w:val="auto"/>
          <w:sz w:val="22"/>
          <w:szCs w:val="22"/>
        </w:rPr>
        <w:t xml:space="preserve">На одного посетителя: территория пляжа – не менее </w:t>
      </w:r>
      <w:smartTag w:uri="urn:schemas-microsoft-com:office:smarttags" w:element="metricconverter">
        <w:smartTagPr>
          <w:attr w:name="ProductID" w:val="5 кв. м"/>
        </w:smartTagPr>
        <w:r>
          <w:rPr>
            <w:rFonts w:ascii="Times New Roman" w:hAnsi="Times New Roman"/>
            <w:color w:val="auto"/>
            <w:sz w:val="22"/>
            <w:szCs w:val="22"/>
          </w:rPr>
          <w:t>5 кв. м</w:t>
        </w:r>
      </w:smartTag>
      <w:r>
        <w:rPr>
          <w:rFonts w:ascii="Times New Roman" w:hAnsi="Times New Roman"/>
          <w:color w:val="auto"/>
          <w:sz w:val="22"/>
          <w:szCs w:val="22"/>
        </w:rPr>
        <w:t>, протяженность береговой пол</w:t>
      </w:r>
      <w:r>
        <w:rPr>
          <w:rFonts w:ascii="Times New Roman" w:hAnsi="Times New Roman"/>
          <w:color w:val="auto"/>
          <w:sz w:val="22"/>
          <w:szCs w:val="22"/>
        </w:rPr>
        <w:t>о</w:t>
      </w:r>
      <w:r>
        <w:rPr>
          <w:rFonts w:ascii="Times New Roman" w:hAnsi="Times New Roman"/>
          <w:color w:val="auto"/>
          <w:sz w:val="22"/>
          <w:szCs w:val="22"/>
        </w:rPr>
        <w:t xml:space="preserve">сы - не менее </w:t>
      </w:r>
      <w:smartTag w:uri="urn:schemas-microsoft-com:office:smarttags" w:element="metricconverter">
        <w:smartTagPr>
          <w:attr w:name="ProductID" w:val="0.2 м"/>
        </w:smartTagPr>
        <w:r>
          <w:rPr>
            <w:rFonts w:ascii="Times New Roman" w:hAnsi="Times New Roman"/>
            <w:color w:val="auto"/>
            <w:sz w:val="22"/>
            <w:szCs w:val="22"/>
          </w:rPr>
          <w:t>0.2 м</w:t>
        </w:r>
      </w:smartTag>
      <w:r>
        <w:rPr>
          <w:rFonts w:ascii="Times New Roman" w:hAnsi="Times New Roman"/>
          <w:color w:val="auto"/>
          <w:sz w:val="22"/>
          <w:szCs w:val="22"/>
        </w:rPr>
        <w:t>.</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Р-4</w:t>
      </w:r>
    </w:p>
    <w:p w:rsidR="00603F31" w:rsidRDefault="00603F31">
      <w:pPr>
        <w:spacing w:after="60" w:line="276" w:lineRule="auto"/>
        <w:jc w:val="both"/>
        <w:rPr>
          <w:sz w:val="22"/>
          <w:szCs w:val="22"/>
        </w:rPr>
      </w:pPr>
      <w:r>
        <w:rPr>
          <w:b/>
          <w:sz w:val="22"/>
          <w:szCs w:val="22"/>
        </w:rPr>
        <w:t xml:space="preserve">Тип зоны: </w:t>
      </w:r>
      <w:r>
        <w:rPr>
          <w:sz w:val="22"/>
          <w:szCs w:val="22"/>
        </w:rPr>
        <w:t>Зона лесов и городских лесов</w:t>
      </w:r>
    </w:p>
    <w:p w:rsidR="00603F31" w:rsidRDefault="00603F31">
      <w:pPr>
        <w:spacing w:after="60" w:line="276" w:lineRule="auto"/>
        <w:rPr>
          <w:sz w:val="22"/>
          <w:szCs w:val="22"/>
        </w:rPr>
      </w:pPr>
      <w:r>
        <w:rPr>
          <w:b/>
          <w:sz w:val="22"/>
          <w:szCs w:val="22"/>
        </w:rPr>
        <w:t xml:space="preserve">Назначение зоны: </w:t>
      </w:r>
      <w:r>
        <w:rPr>
          <w:sz w:val="22"/>
          <w:szCs w:val="22"/>
        </w:rPr>
        <w:t>сохранение существующего природного ландшафта, зеленых массивов, создание на этих условиях комфорта посещения лесных территорий; обустройство территории для отдыха населения.</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размещение городских лесов, размещение объектов о</w:t>
      </w:r>
      <w:r>
        <w:rPr>
          <w:sz w:val="22"/>
          <w:szCs w:val="22"/>
        </w:rPr>
        <w:t>х</w:t>
      </w:r>
      <w:r>
        <w:rPr>
          <w:sz w:val="22"/>
          <w:szCs w:val="22"/>
        </w:rPr>
        <w:t xml:space="preserve">раны общественного порядка, </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размещение объектов гражданской обороны и предотвращения чрезвычайных ситуаций,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 наземных сооружений линий электропередач и тепловых сетей, водопроводных насо</w:t>
      </w:r>
      <w:r>
        <w:rPr>
          <w:sz w:val="22"/>
          <w:szCs w:val="22"/>
        </w:rPr>
        <w:t>с</w:t>
      </w:r>
      <w:r>
        <w:rPr>
          <w:sz w:val="22"/>
          <w:szCs w:val="22"/>
        </w:rPr>
        <w:t>ных станций, водонапорных башен, водомерных узлов, водозаборных скважин, очистных сооружений поверхностного стока и локальных очистных сооружений, канализационных насосных станций, газора</w:t>
      </w:r>
      <w:r>
        <w:rPr>
          <w:sz w:val="22"/>
          <w:szCs w:val="22"/>
        </w:rPr>
        <w:t>с</w:t>
      </w:r>
      <w:r>
        <w:rPr>
          <w:sz w:val="22"/>
          <w:szCs w:val="22"/>
        </w:rPr>
        <w:t>пределительных пунктов.</w:t>
      </w:r>
    </w:p>
    <w:p w:rsidR="00603F31" w:rsidRDefault="00603F31">
      <w:pPr>
        <w:spacing w:after="60" w:line="276" w:lineRule="auto"/>
        <w:jc w:val="both"/>
        <w:rPr>
          <w:sz w:val="22"/>
          <w:szCs w:val="22"/>
        </w:rPr>
      </w:pPr>
      <w:r>
        <w:rPr>
          <w:b/>
          <w:sz w:val="22"/>
          <w:szCs w:val="22"/>
        </w:rPr>
        <w:lastRenderedPageBreak/>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размещение ветеринарных поликлиник, станций с содержанием животных, питомников для бездо</w:t>
      </w:r>
      <w:r>
        <w:rPr>
          <w:sz w:val="22"/>
          <w:szCs w:val="22"/>
        </w:rPr>
        <w:t>м</w:t>
      </w:r>
      <w:r>
        <w:rPr>
          <w:sz w:val="22"/>
          <w:szCs w:val="22"/>
        </w:rPr>
        <w:t>ных животных, размещение пляжей, причалов и стоянок водного транспорта.</w:t>
      </w:r>
    </w:p>
    <w:p w:rsidR="00603F31" w:rsidRDefault="00603F31">
      <w:pPr>
        <w:widowControl w:val="0"/>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65. Производственно-коммунальные зоны</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r>
        <w:rPr>
          <w:sz w:val="22"/>
          <w:szCs w:val="22"/>
        </w:rPr>
        <w:t>Участки территории города, используемые и предназначенные для размещения промышленных районов и узлов, самостоятельных складских зон, транспортных узлов с отчуждаемыми территориями и отдельные объекты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пл</w:t>
      </w:r>
      <w:r>
        <w:rPr>
          <w:sz w:val="22"/>
          <w:szCs w:val="22"/>
        </w:rPr>
        <w:t>а</w:t>
      </w:r>
      <w:r>
        <w:rPr>
          <w:sz w:val="22"/>
          <w:szCs w:val="22"/>
        </w:rPr>
        <w:t>ном города, оказывающих или не оказывающих вредного воздействия на окружающую среду, не тр</w:t>
      </w:r>
      <w:r>
        <w:rPr>
          <w:sz w:val="22"/>
          <w:szCs w:val="22"/>
        </w:rPr>
        <w:t>е</w:t>
      </w:r>
      <w:r>
        <w:rPr>
          <w:sz w:val="22"/>
          <w:szCs w:val="22"/>
        </w:rPr>
        <w:t xml:space="preserve">бующих или требующих устройства санитарно - защитных зон от </w:t>
      </w:r>
      <w:smartTag w:uri="urn:schemas-microsoft-com:office:smarttags" w:element="metricconverter">
        <w:smartTagPr>
          <w:attr w:name="ProductID" w:val="50 м"/>
        </w:smartTagPr>
        <w:r>
          <w:rPr>
            <w:sz w:val="22"/>
            <w:szCs w:val="22"/>
          </w:rPr>
          <w:t>50 м</w:t>
        </w:r>
      </w:smartTag>
      <w:r>
        <w:rPr>
          <w:sz w:val="22"/>
          <w:szCs w:val="22"/>
        </w:rPr>
        <w:t xml:space="preserve"> до </w:t>
      </w:r>
      <w:smartTag w:uri="urn:schemas-microsoft-com:office:smarttags" w:element="metricconverter">
        <w:smartTagPr>
          <w:attr w:name="ProductID" w:val="1000 м"/>
        </w:smartTagPr>
        <w:r>
          <w:rPr>
            <w:sz w:val="22"/>
            <w:szCs w:val="22"/>
          </w:rPr>
          <w:t>1000 м</w:t>
        </w:r>
      </w:smartTag>
      <w:r>
        <w:rPr>
          <w:sz w:val="22"/>
          <w:szCs w:val="22"/>
        </w:rPr>
        <w:t>, устанавливаемых в с</w:t>
      </w:r>
      <w:r>
        <w:rPr>
          <w:sz w:val="22"/>
          <w:szCs w:val="22"/>
        </w:rPr>
        <w:t>о</w:t>
      </w:r>
      <w:r>
        <w:rPr>
          <w:sz w:val="22"/>
          <w:szCs w:val="22"/>
        </w:rPr>
        <w:t>ответствии с действующими санитарными нормами.</w:t>
      </w:r>
    </w:p>
    <w:p w:rsidR="00603F31" w:rsidRDefault="00603F31">
      <w:pPr>
        <w:spacing w:after="60" w:line="276" w:lineRule="auto"/>
        <w:ind w:firstLine="540"/>
        <w:jc w:val="both"/>
        <w:rPr>
          <w:sz w:val="22"/>
          <w:szCs w:val="22"/>
        </w:rPr>
      </w:pPr>
      <w:r>
        <w:rPr>
          <w:sz w:val="22"/>
          <w:szCs w:val="22"/>
        </w:rPr>
        <w:t>Запрещается: размещение новых предприятий I-II классов вредности; размещение, реконструкция и перепрофилирование существующих предприятий с повышением их класса вредности или отдельных производств; строительство и расширение жилья, детских учреждений, зданий и объектов здравоохран</w:t>
      </w:r>
      <w:r>
        <w:rPr>
          <w:sz w:val="22"/>
          <w:szCs w:val="22"/>
        </w:rPr>
        <w:t>е</w:t>
      </w:r>
      <w:r>
        <w:rPr>
          <w:sz w:val="22"/>
          <w:szCs w:val="22"/>
        </w:rPr>
        <w:t>ния.</w:t>
      </w:r>
    </w:p>
    <w:p w:rsidR="00603F31" w:rsidRDefault="00603F31">
      <w:pPr>
        <w:spacing w:after="60" w:line="276" w:lineRule="auto"/>
        <w:ind w:firstLine="540"/>
        <w:jc w:val="both"/>
        <w:rPr>
          <w:sz w:val="22"/>
          <w:szCs w:val="22"/>
        </w:rPr>
      </w:pPr>
      <w:r>
        <w:rPr>
          <w:sz w:val="22"/>
          <w:szCs w:val="22"/>
        </w:rPr>
        <w:t>Промышленные предприятия, размещение и эксплуатация которых не соответствует градостро</w:t>
      </w:r>
      <w:r>
        <w:rPr>
          <w:sz w:val="22"/>
          <w:szCs w:val="22"/>
        </w:rPr>
        <w:t>и</w:t>
      </w:r>
      <w:r>
        <w:rPr>
          <w:sz w:val="22"/>
          <w:szCs w:val="22"/>
        </w:rPr>
        <w:t>тельным регламентам и градостроительной документации, в перспективе должны быть вынесены за пр</w:t>
      </w:r>
      <w:r>
        <w:rPr>
          <w:sz w:val="22"/>
          <w:szCs w:val="22"/>
        </w:rPr>
        <w:t>е</w:t>
      </w:r>
      <w:r>
        <w:rPr>
          <w:sz w:val="22"/>
          <w:szCs w:val="22"/>
        </w:rPr>
        <w:t>делы городской черты. Предприятия, воздействие которых на окружающую среду превышает предельно-допустимые нормы, а их вынос не предусмотрен генпланом города, обязаны предпринимать меры по снижению вредного воздействия до уровня допустимых норм.</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П-3</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III класса вредности (СЗЗ </w:t>
      </w:r>
      <w:smartTag w:uri="urn:schemas-microsoft-com:office:smarttags" w:element="metricconverter">
        <w:smartTagPr>
          <w:attr w:name="ProductID" w:val="300 м"/>
        </w:smartTagPr>
        <w:r>
          <w:rPr>
            <w:sz w:val="22"/>
            <w:szCs w:val="22"/>
          </w:rPr>
          <w:t>300 м</w:t>
        </w:r>
      </w:smartTag>
      <w:r>
        <w:rPr>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Назначение зоны: </w:t>
      </w:r>
      <w:r>
        <w:rPr>
          <w:rFonts w:ascii="Times New Roman" w:hAnsi="Times New Roman"/>
          <w:color w:val="auto"/>
          <w:sz w:val="22"/>
          <w:szCs w:val="22"/>
        </w:rPr>
        <w:t>Зона П-3 предназначена для промышленных предприятий III класса вредности, я</w:t>
      </w:r>
      <w:r>
        <w:rPr>
          <w:rFonts w:ascii="Times New Roman" w:hAnsi="Times New Roman"/>
          <w:color w:val="auto"/>
          <w:sz w:val="22"/>
          <w:szCs w:val="22"/>
        </w:rPr>
        <w:t>в</w:t>
      </w:r>
      <w:r>
        <w:rPr>
          <w:rFonts w:ascii="Times New Roman" w:hAnsi="Times New Roman"/>
          <w:color w:val="auto"/>
          <w:sz w:val="22"/>
          <w:szCs w:val="22"/>
        </w:rPr>
        <w:t xml:space="preserve">ляющихся источником загрязнения окружающей среды, требующих организации санитарно-защитной зоны </w:t>
      </w:r>
      <w:smartTag w:uri="urn:schemas-microsoft-com:office:smarttags" w:element="metricconverter">
        <w:smartTagPr>
          <w:attr w:name="ProductID" w:val="500 м"/>
        </w:smartTagPr>
        <w:r>
          <w:rPr>
            <w:rFonts w:ascii="Times New Roman" w:hAnsi="Times New Roman"/>
            <w:color w:val="auto"/>
            <w:sz w:val="22"/>
            <w:szCs w:val="22"/>
          </w:rPr>
          <w:t>500 м</w:t>
        </w:r>
      </w:smartTag>
      <w:r>
        <w:rPr>
          <w:rFonts w:ascii="Times New Roman" w:hAnsi="Times New Roman"/>
          <w:color w:val="auto"/>
          <w:sz w:val="22"/>
          <w:szCs w:val="22"/>
        </w:rPr>
        <w:t>. Предпочтительно расположение зоны вблизи основных транспортных средств, обеспеч</w:t>
      </w:r>
      <w:r>
        <w:rPr>
          <w:rFonts w:ascii="Times New Roman" w:hAnsi="Times New Roman"/>
          <w:color w:val="auto"/>
          <w:sz w:val="22"/>
          <w:szCs w:val="22"/>
        </w:rPr>
        <w:t>и</w:t>
      </w:r>
      <w:r>
        <w:rPr>
          <w:rFonts w:ascii="Times New Roman" w:hAnsi="Times New Roman"/>
          <w:color w:val="auto"/>
          <w:sz w:val="22"/>
          <w:szCs w:val="22"/>
        </w:rPr>
        <w:t>вающих подвоз сырья и вывоз продукции.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w:t>
      </w:r>
      <w:r>
        <w:rPr>
          <w:rFonts w:ascii="Times New Roman" w:hAnsi="Times New Roman"/>
          <w:color w:val="auto"/>
          <w:sz w:val="22"/>
          <w:szCs w:val="22"/>
        </w:rPr>
        <w:t>и</w:t>
      </w:r>
      <w:r>
        <w:rPr>
          <w:rFonts w:ascii="Times New Roman" w:hAnsi="Times New Roman"/>
          <w:color w:val="auto"/>
          <w:sz w:val="22"/>
          <w:szCs w:val="22"/>
        </w:rPr>
        <w:t>те окр</w:t>
      </w:r>
      <w:r>
        <w:rPr>
          <w:rFonts w:ascii="Times New Roman" w:hAnsi="Times New Roman"/>
          <w:color w:val="auto"/>
          <w:sz w:val="22"/>
          <w:szCs w:val="22"/>
        </w:rPr>
        <w:t>у</w:t>
      </w:r>
      <w:r>
        <w:rPr>
          <w:rFonts w:ascii="Times New Roman" w:hAnsi="Times New Roman"/>
          <w:color w:val="auto"/>
          <w:sz w:val="22"/>
          <w:szCs w:val="22"/>
        </w:rPr>
        <w:t xml:space="preserve">жающей среды, требуется организация санитарно-защитной зоны. </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Основные виды разрешенного использования:</w:t>
      </w:r>
      <w:r>
        <w:rPr>
          <w:rFonts w:ascii="Times New Roman" w:hAnsi="Times New Roman"/>
          <w:color w:val="auto"/>
          <w:sz w:val="22"/>
          <w:szCs w:val="22"/>
        </w:rPr>
        <w:t xml:space="preserve"> ТЭЦ и районные котельные, тепловой мощностью до 200 Гкал, работающие на газо-мазутном топливе; сооружения для постоянного и временного хранения транспортных средств; инженерные сооружения.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административные здания, офисы, конторы; помещения обслуживающего персонала, дежурного аварийного персонала, охраны предприятий; прои</w:t>
      </w:r>
      <w:r>
        <w:rPr>
          <w:rFonts w:ascii="Times New Roman" w:hAnsi="Times New Roman"/>
          <w:color w:val="auto"/>
          <w:sz w:val="22"/>
          <w:szCs w:val="22"/>
        </w:rPr>
        <w:t>з</w:t>
      </w:r>
      <w:r>
        <w:rPr>
          <w:rFonts w:ascii="Times New Roman" w:hAnsi="Times New Roman"/>
          <w:color w:val="auto"/>
          <w:sz w:val="22"/>
          <w:szCs w:val="22"/>
        </w:rPr>
        <w:t>водственно-лабораторные корпуса; объекты технического и инженерного обеспечения предприятий; предприятия общественного питания (кафе, столовые, буфеты), связанные с непосредственным обслуж</w:t>
      </w:r>
      <w:r>
        <w:rPr>
          <w:rFonts w:ascii="Times New Roman" w:hAnsi="Times New Roman"/>
          <w:color w:val="auto"/>
          <w:sz w:val="22"/>
          <w:szCs w:val="22"/>
        </w:rPr>
        <w:t>и</w:t>
      </w:r>
      <w:r>
        <w:rPr>
          <w:rFonts w:ascii="Times New Roman" w:hAnsi="Times New Roman"/>
          <w:color w:val="auto"/>
          <w:sz w:val="22"/>
          <w:szCs w:val="22"/>
        </w:rPr>
        <w:t>ванием производственных и промышленных предприятий; сооружения для постоянного и временного хранения автомобилей; гаражи служебного транспорта; объекты пожарной охраны; зелёные насаждения специального назначения – древесно-кустарниковые посадки по периметру.</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Условно разрешенные (требующие специального согласования) виды разрешенного использов</w:t>
      </w:r>
      <w:r>
        <w:rPr>
          <w:rFonts w:ascii="Times New Roman" w:hAnsi="Times New Roman"/>
          <w:b/>
          <w:color w:val="auto"/>
          <w:sz w:val="22"/>
          <w:szCs w:val="22"/>
        </w:rPr>
        <w:t>а</w:t>
      </w:r>
      <w:r>
        <w:rPr>
          <w:rFonts w:ascii="Times New Roman" w:hAnsi="Times New Roman"/>
          <w:b/>
          <w:color w:val="auto"/>
          <w:sz w:val="22"/>
          <w:szCs w:val="22"/>
        </w:rPr>
        <w:t xml:space="preserve">ния: </w:t>
      </w:r>
      <w:r>
        <w:rPr>
          <w:rFonts w:ascii="Times New Roman" w:hAnsi="Times New Roman"/>
          <w:color w:val="auto"/>
          <w:sz w:val="22"/>
          <w:szCs w:val="22"/>
        </w:rPr>
        <w:t>спортплощадки, площадки отдыха для персонала предприятий; аптеки, пункты оказания первой м</w:t>
      </w:r>
      <w:r>
        <w:rPr>
          <w:rFonts w:ascii="Times New Roman" w:hAnsi="Times New Roman"/>
          <w:color w:val="auto"/>
          <w:sz w:val="22"/>
          <w:szCs w:val="22"/>
        </w:rPr>
        <w:t>е</w:t>
      </w:r>
      <w:r>
        <w:rPr>
          <w:rFonts w:ascii="Times New Roman" w:hAnsi="Times New Roman"/>
          <w:color w:val="auto"/>
          <w:sz w:val="22"/>
          <w:szCs w:val="22"/>
        </w:rPr>
        <w:t>дицинской помощи.</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lastRenderedPageBreak/>
        <w:t xml:space="preserve">Кодовое обозначение: </w:t>
      </w:r>
      <w:r>
        <w:rPr>
          <w:sz w:val="22"/>
          <w:szCs w:val="22"/>
        </w:rPr>
        <w:t>П-4</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IV класса вредности (СЗЗ </w:t>
      </w:r>
      <w:smartTag w:uri="urn:schemas-microsoft-com:office:smarttags" w:element="metricconverter">
        <w:smartTagPr>
          <w:attr w:name="ProductID" w:val="100 м"/>
        </w:smartTagPr>
        <w:r>
          <w:rPr>
            <w:sz w:val="22"/>
            <w:szCs w:val="22"/>
          </w:rPr>
          <w:t>100 м</w:t>
        </w:r>
      </w:smartTag>
      <w:r>
        <w:rPr>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Назначение зоны: </w:t>
      </w:r>
      <w:r>
        <w:rPr>
          <w:rFonts w:ascii="Times New Roman" w:hAnsi="Times New Roman"/>
          <w:color w:val="auto"/>
          <w:sz w:val="22"/>
          <w:szCs w:val="22"/>
        </w:rPr>
        <w:t>Зона предназначена для промышленных предприятий IV класса вредности, явля</w:t>
      </w:r>
      <w:r>
        <w:rPr>
          <w:rFonts w:ascii="Times New Roman" w:hAnsi="Times New Roman"/>
          <w:color w:val="auto"/>
          <w:sz w:val="22"/>
          <w:szCs w:val="22"/>
        </w:rPr>
        <w:t>ю</w:t>
      </w:r>
      <w:r>
        <w:rPr>
          <w:rFonts w:ascii="Times New Roman" w:hAnsi="Times New Roman"/>
          <w:color w:val="auto"/>
          <w:sz w:val="22"/>
          <w:szCs w:val="22"/>
        </w:rPr>
        <w:t xml:space="preserve">щихся источником незначительного загрязнения окружающей среды, требующих организации санитарно-защитной зоны </w:t>
      </w:r>
      <w:smartTag w:uri="urn:schemas-microsoft-com:office:smarttags" w:element="metricconverter">
        <w:smartTagPr>
          <w:attr w:name="ProductID" w:val="100 м"/>
        </w:smartTagPr>
        <w:r>
          <w:rPr>
            <w:rFonts w:ascii="Times New Roman" w:hAnsi="Times New Roman"/>
            <w:color w:val="auto"/>
            <w:sz w:val="22"/>
            <w:szCs w:val="22"/>
          </w:rPr>
          <w:t>100 м</w:t>
        </w:r>
      </w:smartTag>
      <w:r>
        <w:rPr>
          <w:rFonts w:ascii="Times New Roman" w:hAnsi="Times New Roman"/>
          <w:color w:val="auto"/>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Основные виды разрешенного использования:</w:t>
      </w:r>
      <w:r>
        <w:rPr>
          <w:rFonts w:ascii="Times New Roman" w:hAnsi="Times New Roman"/>
          <w:color w:val="auto"/>
          <w:sz w:val="22"/>
          <w:szCs w:val="22"/>
        </w:rPr>
        <w:t xml:space="preserve"> производственные и промышленные предприятия: м</w:t>
      </w:r>
      <w:r>
        <w:rPr>
          <w:rFonts w:ascii="Times New Roman" w:hAnsi="Times New Roman"/>
          <w:color w:val="auto"/>
          <w:sz w:val="22"/>
          <w:szCs w:val="22"/>
        </w:rPr>
        <w:t>е</w:t>
      </w:r>
      <w:r>
        <w:rPr>
          <w:rFonts w:ascii="Times New Roman" w:hAnsi="Times New Roman"/>
          <w:color w:val="auto"/>
          <w:sz w:val="22"/>
          <w:szCs w:val="22"/>
        </w:rPr>
        <w:t>таллообрабатывающие, судоремонтные, полиграфические; предприятия, отдельные здания и сооружения с производствами меньшего класса вредности относительно основного производства; инженерные соор</w:t>
      </w:r>
      <w:r>
        <w:rPr>
          <w:rFonts w:ascii="Times New Roman" w:hAnsi="Times New Roman"/>
          <w:color w:val="auto"/>
          <w:sz w:val="22"/>
          <w:szCs w:val="22"/>
        </w:rPr>
        <w:t>у</w:t>
      </w:r>
      <w:r>
        <w:rPr>
          <w:rFonts w:ascii="Times New Roman" w:hAnsi="Times New Roman"/>
          <w:color w:val="auto"/>
          <w:sz w:val="22"/>
          <w:szCs w:val="22"/>
        </w:rPr>
        <w:t>жения.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административные здания, офисы, конторы; помещения обслуживающего персонала, дежурного аварийного персонала, охраны предприятий; прои</w:t>
      </w:r>
      <w:r>
        <w:rPr>
          <w:rFonts w:ascii="Times New Roman" w:hAnsi="Times New Roman"/>
          <w:color w:val="auto"/>
          <w:sz w:val="22"/>
          <w:szCs w:val="22"/>
        </w:rPr>
        <w:t>з</w:t>
      </w:r>
      <w:r>
        <w:rPr>
          <w:rFonts w:ascii="Times New Roman" w:hAnsi="Times New Roman"/>
          <w:color w:val="auto"/>
          <w:sz w:val="22"/>
          <w:szCs w:val="22"/>
        </w:rPr>
        <w:t>водственно-лабораторные корпуса; научно-исследовательские, проектные и конструкторские бюро, св</w:t>
      </w:r>
      <w:r>
        <w:rPr>
          <w:rFonts w:ascii="Times New Roman" w:hAnsi="Times New Roman"/>
          <w:color w:val="auto"/>
          <w:sz w:val="22"/>
          <w:szCs w:val="22"/>
        </w:rPr>
        <w:t>я</w:t>
      </w:r>
      <w:r>
        <w:rPr>
          <w:rFonts w:ascii="Times New Roman" w:hAnsi="Times New Roman"/>
          <w:color w:val="auto"/>
          <w:sz w:val="22"/>
          <w:szCs w:val="22"/>
        </w:rPr>
        <w:t>занные с обслуживанием предприятий; объекты технического и инженерного обеспечения предприятий; предприятия общественного питания (кафе, столовые, буфеты), связанные с непосредственным обслуж</w:t>
      </w:r>
      <w:r>
        <w:rPr>
          <w:rFonts w:ascii="Times New Roman" w:hAnsi="Times New Roman"/>
          <w:color w:val="auto"/>
          <w:sz w:val="22"/>
          <w:szCs w:val="22"/>
        </w:rPr>
        <w:t>и</w:t>
      </w:r>
      <w:r>
        <w:rPr>
          <w:rFonts w:ascii="Times New Roman" w:hAnsi="Times New Roman"/>
          <w:color w:val="auto"/>
          <w:sz w:val="22"/>
          <w:szCs w:val="22"/>
        </w:rPr>
        <w:t>ванием производственных и промышленных предприятий; сооружения для постоянного и временного хранения автомобилей; гаражи служебного транспорта; объекты пожарной охраны; зелёные насаждения специального назначения.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Условно разрешенные (требующие специального согласования) виды разрешенного использов</w:t>
      </w:r>
      <w:r>
        <w:rPr>
          <w:rFonts w:ascii="Times New Roman" w:hAnsi="Times New Roman"/>
          <w:b/>
          <w:color w:val="auto"/>
          <w:sz w:val="22"/>
          <w:szCs w:val="22"/>
        </w:rPr>
        <w:t>а</w:t>
      </w:r>
      <w:r>
        <w:rPr>
          <w:rFonts w:ascii="Times New Roman" w:hAnsi="Times New Roman"/>
          <w:b/>
          <w:color w:val="auto"/>
          <w:sz w:val="22"/>
          <w:szCs w:val="22"/>
        </w:rPr>
        <w:t xml:space="preserve">ния: </w:t>
      </w:r>
      <w:r>
        <w:rPr>
          <w:rFonts w:ascii="Times New Roman" w:hAnsi="Times New Roman"/>
          <w:color w:val="auto"/>
          <w:sz w:val="22"/>
          <w:szCs w:val="22"/>
        </w:rPr>
        <w:t>спортплощадки, площадки отдыха для персонала предприятий; аптеки, пункты оказания первой м</w:t>
      </w:r>
      <w:r>
        <w:rPr>
          <w:rFonts w:ascii="Times New Roman" w:hAnsi="Times New Roman"/>
          <w:color w:val="auto"/>
          <w:sz w:val="22"/>
          <w:szCs w:val="22"/>
        </w:rPr>
        <w:t>е</w:t>
      </w:r>
      <w:r>
        <w:rPr>
          <w:rFonts w:ascii="Times New Roman" w:hAnsi="Times New Roman"/>
          <w:color w:val="auto"/>
          <w:sz w:val="22"/>
          <w:szCs w:val="22"/>
        </w:rPr>
        <w:t>дицинской помощи; специализированные магазины оптовой, мелкооптовой, розничной торговли по пр</w:t>
      </w:r>
      <w:r>
        <w:rPr>
          <w:rFonts w:ascii="Times New Roman" w:hAnsi="Times New Roman"/>
          <w:color w:val="auto"/>
          <w:sz w:val="22"/>
          <w:szCs w:val="22"/>
        </w:rPr>
        <w:t>о</w:t>
      </w:r>
      <w:r>
        <w:rPr>
          <w:rFonts w:ascii="Times New Roman" w:hAnsi="Times New Roman"/>
          <w:color w:val="auto"/>
          <w:sz w:val="22"/>
          <w:szCs w:val="22"/>
        </w:rPr>
        <w:t>даже товаров собственного производства предприятий.</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П-5</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V класса (СЗЗ </w:t>
      </w:r>
      <w:smartTag w:uri="urn:schemas-microsoft-com:office:smarttags" w:element="metricconverter">
        <w:smartTagPr>
          <w:attr w:name="ProductID" w:val="50 м"/>
        </w:smartTagPr>
        <w:r>
          <w:rPr>
            <w:sz w:val="22"/>
            <w:szCs w:val="22"/>
          </w:rPr>
          <w:t>50 м</w:t>
        </w:r>
      </w:smartTag>
      <w:r>
        <w:rPr>
          <w:sz w:val="22"/>
          <w:szCs w:val="22"/>
        </w:rPr>
        <w:t>)</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Зона объектов производственно-коммунального назначения и предприятий </w:t>
      </w:r>
      <w:r>
        <w:rPr>
          <w:sz w:val="22"/>
          <w:szCs w:val="22"/>
          <w:lang w:val="en-US"/>
        </w:rPr>
        <w:t>V</w:t>
      </w:r>
      <w:r>
        <w:rPr>
          <w:sz w:val="22"/>
          <w:szCs w:val="22"/>
        </w:rPr>
        <w:t xml:space="preserve"> класса(</w:t>
      </w:r>
      <w:r>
        <w:rPr>
          <w:sz w:val="22"/>
          <w:szCs w:val="22"/>
          <w:lang w:val="en-US"/>
        </w:rPr>
        <w:t>c</w:t>
      </w:r>
      <w:r>
        <w:rPr>
          <w:sz w:val="22"/>
          <w:szCs w:val="22"/>
        </w:rPr>
        <w:t xml:space="preserve"> санитарно-защитной зоной </w:t>
      </w:r>
      <w:smartTag w:uri="urn:schemas-microsoft-com:office:smarttags" w:element="metricconverter">
        <w:smartTagPr>
          <w:attr w:name="ProductID" w:val="50 метров"/>
        </w:smartTagPr>
        <w:r>
          <w:rPr>
            <w:sz w:val="22"/>
            <w:szCs w:val="22"/>
          </w:rPr>
          <w:t>50 метров</w:t>
        </w:r>
      </w:smartTag>
      <w:r>
        <w:rPr>
          <w:sz w:val="22"/>
          <w:szCs w:val="22"/>
        </w:rPr>
        <w:t>) выделена для создания правовых условий формирования мног</w:t>
      </w:r>
      <w:r>
        <w:rPr>
          <w:sz w:val="22"/>
          <w:szCs w:val="22"/>
        </w:rPr>
        <w:t>о</w:t>
      </w:r>
      <w:r>
        <w:rPr>
          <w:sz w:val="22"/>
          <w:szCs w:val="22"/>
        </w:rPr>
        <w:t>функциональных территорий для осуществления производственной и предпринимательской деятельн</w:t>
      </w:r>
      <w:r>
        <w:rPr>
          <w:sz w:val="22"/>
          <w:szCs w:val="22"/>
        </w:rPr>
        <w:t>о</w:t>
      </w:r>
      <w:r>
        <w:rPr>
          <w:sz w:val="22"/>
          <w:szCs w:val="22"/>
        </w:rPr>
        <w:t>сти в соответствии с приведенными видами использования земельных участков и объектов капитального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Производственные предприятия </w:t>
      </w:r>
      <w:r>
        <w:rPr>
          <w:sz w:val="22"/>
          <w:szCs w:val="22"/>
          <w:lang w:val="en-US"/>
        </w:rPr>
        <w:t>V</w:t>
      </w:r>
      <w:r>
        <w:rPr>
          <w:sz w:val="22"/>
          <w:szCs w:val="22"/>
        </w:rPr>
        <w:t xml:space="preserve"> класса вредности. Предприятия коммунального хозяйства, склады, базы. Сооружения для постоянного и временного хран</w:t>
      </w:r>
      <w:r>
        <w:rPr>
          <w:sz w:val="22"/>
          <w:szCs w:val="22"/>
        </w:rPr>
        <w:t>е</w:t>
      </w:r>
      <w:r>
        <w:rPr>
          <w:sz w:val="22"/>
          <w:szCs w:val="22"/>
        </w:rPr>
        <w:t>ния транспортных средств. Предприятия автосервиса, АЗС. Инженерные сооружения.</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Здания управления, конструкторские бюро, специализированные учебные заведения, поликлиники, научно-исследовательские лаборатории, связа</w:t>
      </w:r>
      <w:r>
        <w:rPr>
          <w:sz w:val="22"/>
          <w:szCs w:val="22"/>
        </w:rPr>
        <w:t>н</w:t>
      </w:r>
      <w:r>
        <w:rPr>
          <w:sz w:val="22"/>
          <w:szCs w:val="22"/>
        </w:rPr>
        <w:t>ные с обслуживанием предприятий. Административно-хозяйственные, деловые и общественные учре</w:t>
      </w:r>
      <w:r>
        <w:rPr>
          <w:sz w:val="22"/>
          <w:szCs w:val="22"/>
        </w:rPr>
        <w:t>ж</w:t>
      </w:r>
      <w:r>
        <w:rPr>
          <w:sz w:val="22"/>
          <w:szCs w:val="22"/>
        </w:rPr>
        <w:t>дения и организации городского и внегородского значения. Пункты оказания первой медицинской пом</w:t>
      </w:r>
      <w:r>
        <w:rPr>
          <w:sz w:val="22"/>
          <w:szCs w:val="22"/>
        </w:rPr>
        <w:t>о</w:t>
      </w:r>
      <w:r>
        <w:rPr>
          <w:sz w:val="22"/>
          <w:szCs w:val="22"/>
        </w:rPr>
        <w:t>щи. Торговые объекты. Объекты общественного питания. Объекты бытового обслуживания. Пожарные части.</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П-6</w:t>
      </w:r>
    </w:p>
    <w:p w:rsidR="00603F31" w:rsidRDefault="00603F31">
      <w:pPr>
        <w:spacing w:after="60" w:line="276" w:lineRule="auto"/>
        <w:jc w:val="both"/>
        <w:rPr>
          <w:sz w:val="22"/>
          <w:szCs w:val="22"/>
        </w:rPr>
      </w:pPr>
      <w:r>
        <w:rPr>
          <w:b/>
          <w:sz w:val="22"/>
          <w:szCs w:val="22"/>
        </w:rPr>
        <w:t xml:space="preserve">Тип зоны: </w:t>
      </w:r>
      <w:r>
        <w:rPr>
          <w:sz w:val="22"/>
          <w:szCs w:val="22"/>
        </w:rPr>
        <w:t>Разрабатываемые месторождения полезных ископаемых</w:t>
      </w:r>
    </w:p>
    <w:p w:rsidR="00603F31" w:rsidRDefault="00603F31">
      <w:pPr>
        <w:spacing w:after="60" w:line="276" w:lineRule="auto"/>
        <w:jc w:val="both"/>
        <w:rPr>
          <w:bCs/>
          <w:sz w:val="22"/>
          <w:szCs w:val="22"/>
        </w:rPr>
      </w:pPr>
      <w:r>
        <w:rPr>
          <w:b/>
          <w:sz w:val="22"/>
          <w:szCs w:val="22"/>
        </w:rPr>
        <w:t xml:space="preserve">Назначение зоны: </w:t>
      </w:r>
      <w:r>
        <w:rPr>
          <w:sz w:val="22"/>
          <w:szCs w:val="22"/>
        </w:rPr>
        <w:t xml:space="preserve">Зона выделена </w:t>
      </w:r>
      <w:r>
        <w:rPr>
          <w:bCs/>
          <w:sz w:val="22"/>
          <w:szCs w:val="22"/>
        </w:rPr>
        <w:t>для сохранения территорий, предназначенных под разработку мест</w:t>
      </w:r>
      <w:r>
        <w:rPr>
          <w:bCs/>
          <w:sz w:val="22"/>
          <w:szCs w:val="22"/>
        </w:rPr>
        <w:t>о</w:t>
      </w:r>
      <w:r>
        <w:rPr>
          <w:bCs/>
          <w:sz w:val="22"/>
          <w:szCs w:val="22"/>
        </w:rPr>
        <w:t>рождений полезных ископаемых;</w:t>
      </w:r>
    </w:p>
    <w:p w:rsidR="00603F31" w:rsidRDefault="00603F31" w:rsidP="00A36134">
      <w:pPr>
        <w:spacing w:after="60" w:line="276" w:lineRule="auto"/>
        <w:jc w:val="both"/>
        <w:outlineLvl w:val="0"/>
        <w:rPr>
          <w:bCs/>
          <w:sz w:val="22"/>
          <w:szCs w:val="22"/>
        </w:rPr>
      </w:pPr>
      <w:r>
        <w:rPr>
          <w:b/>
          <w:sz w:val="22"/>
          <w:szCs w:val="22"/>
        </w:rPr>
        <w:t>Основные виды разрешенного использования:</w:t>
      </w:r>
      <w:r>
        <w:rPr>
          <w:sz w:val="22"/>
          <w:szCs w:val="22"/>
        </w:rPr>
        <w:t xml:space="preserve"> </w:t>
      </w:r>
      <w:r>
        <w:rPr>
          <w:bCs/>
          <w:sz w:val="22"/>
          <w:szCs w:val="22"/>
        </w:rPr>
        <w:t xml:space="preserve">Месторождение полезных ископаемых. </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Объекты технического и инженерного обесп</w:t>
      </w:r>
      <w:r>
        <w:rPr>
          <w:sz w:val="22"/>
          <w:szCs w:val="22"/>
        </w:rPr>
        <w:t>е</w:t>
      </w:r>
      <w:r>
        <w:rPr>
          <w:sz w:val="22"/>
          <w:szCs w:val="22"/>
        </w:rPr>
        <w:t>чения предприятий по добыче полезных ископаемых, складские помещения.</w:t>
      </w:r>
    </w:p>
    <w:p w:rsidR="00603F31" w:rsidRDefault="00603F31">
      <w:pPr>
        <w:pStyle w:val="a7"/>
        <w:spacing w:after="60" w:line="276" w:lineRule="auto"/>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П-7</w:t>
      </w:r>
    </w:p>
    <w:p w:rsidR="00603F31" w:rsidRDefault="00603F31">
      <w:pPr>
        <w:spacing w:after="60" w:line="276" w:lineRule="auto"/>
        <w:jc w:val="both"/>
        <w:rPr>
          <w:sz w:val="22"/>
          <w:szCs w:val="22"/>
        </w:rPr>
      </w:pPr>
      <w:r>
        <w:rPr>
          <w:b/>
          <w:sz w:val="22"/>
          <w:szCs w:val="22"/>
        </w:rPr>
        <w:t xml:space="preserve">Тип зоны: </w:t>
      </w:r>
      <w:r>
        <w:rPr>
          <w:sz w:val="22"/>
          <w:szCs w:val="22"/>
        </w:rPr>
        <w:t>Зона перспективного развития промышленности</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предназначена для обеспечения правовых условий формирования производс</w:t>
      </w:r>
      <w:r>
        <w:rPr>
          <w:sz w:val="22"/>
          <w:szCs w:val="22"/>
        </w:rPr>
        <w:t>т</w:t>
      </w:r>
      <w:r>
        <w:rPr>
          <w:sz w:val="22"/>
          <w:szCs w:val="22"/>
        </w:rPr>
        <w:t>венных территорий при перспективном градостроительном развитии.</w:t>
      </w:r>
    </w:p>
    <w:p w:rsidR="00603F31" w:rsidRDefault="00603F31">
      <w:pPr>
        <w:spacing w:after="60" w:line="276" w:lineRule="auto"/>
        <w:jc w:val="both"/>
        <w:rPr>
          <w:sz w:val="22"/>
          <w:szCs w:val="22"/>
        </w:rPr>
      </w:pPr>
      <w:r>
        <w:rPr>
          <w:sz w:val="22"/>
          <w:szCs w:val="22"/>
        </w:rPr>
        <w:t>Градостроительное зонирование таких территорий осуществляется при разработке документации по пл</w:t>
      </w:r>
      <w:r>
        <w:rPr>
          <w:sz w:val="22"/>
          <w:szCs w:val="22"/>
        </w:rPr>
        <w:t>а</w:t>
      </w:r>
      <w:r>
        <w:rPr>
          <w:sz w:val="22"/>
          <w:szCs w:val="22"/>
        </w:rPr>
        <w:t>нировке территории. Утвержденная документация по планировке территории является основанием для внесения изменений в Правила в соответствии с порядком, предусмотренным частью I настоящих Пр</w:t>
      </w:r>
      <w:r>
        <w:rPr>
          <w:sz w:val="22"/>
          <w:szCs w:val="22"/>
        </w:rPr>
        <w:t>а</w:t>
      </w:r>
      <w:r>
        <w:rPr>
          <w:sz w:val="22"/>
          <w:szCs w:val="22"/>
        </w:rPr>
        <w:t>вил.</w:t>
      </w:r>
    </w:p>
    <w:p w:rsidR="00603F31" w:rsidRDefault="00603F31">
      <w:pPr>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66. Зоны инженерной и транспортной инфраструктуры</w:t>
      </w:r>
    </w:p>
    <w:p w:rsidR="00603F31" w:rsidRDefault="00603F31">
      <w:pPr>
        <w:spacing w:after="60" w:line="276" w:lineRule="auto"/>
        <w:jc w:val="both"/>
        <w:rPr>
          <w:b/>
          <w:sz w:val="22"/>
          <w:szCs w:val="22"/>
        </w:rPr>
      </w:pPr>
    </w:p>
    <w:p w:rsidR="00603F31" w:rsidRDefault="00603F31">
      <w:pPr>
        <w:spacing w:after="60" w:line="276" w:lineRule="auto"/>
        <w:ind w:firstLine="540"/>
        <w:jc w:val="both"/>
        <w:rPr>
          <w:sz w:val="22"/>
          <w:szCs w:val="22"/>
        </w:rPr>
      </w:pPr>
      <w:r>
        <w:rPr>
          <w:sz w:val="22"/>
          <w:szCs w:val="22"/>
        </w:rPr>
        <w:t>Зоны инженерной и транспортной инфраструктуры предназначены для размещения и функционир</w:t>
      </w:r>
      <w:r>
        <w:rPr>
          <w:sz w:val="22"/>
          <w:szCs w:val="22"/>
        </w:rPr>
        <w:t>о</w:t>
      </w:r>
      <w:r>
        <w:rPr>
          <w:sz w:val="22"/>
          <w:szCs w:val="22"/>
        </w:rPr>
        <w:t>вания сооружений и коммуникаций автомобильного и трубопроводного транспорта, связи, инженерного оборудования, включая подземное пространство.</w:t>
      </w:r>
    </w:p>
    <w:p w:rsidR="00603F31" w:rsidRDefault="00603F31">
      <w:pPr>
        <w:spacing w:after="60" w:line="276" w:lineRule="auto"/>
        <w:ind w:firstLine="540"/>
        <w:jc w:val="both"/>
        <w:rPr>
          <w:sz w:val="22"/>
          <w:szCs w:val="22"/>
        </w:rPr>
      </w:pPr>
      <w:r>
        <w:rPr>
          <w:sz w:val="22"/>
          <w:szCs w:val="22"/>
        </w:rPr>
        <w:t>Территории в границах отвода сооружений и коммуникаций транспорта, связи, инженерного обор</w:t>
      </w:r>
      <w:r>
        <w:rPr>
          <w:sz w:val="22"/>
          <w:szCs w:val="22"/>
        </w:rPr>
        <w:t>у</w:t>
      </w:r>
      <w:r>
        <w:rPr>
          <w:sz w:val="22"/>
          <w:szCs w:val="22"/>
        </w:rPr>
        <w:t xml:space="preserve">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603F31" w:rsidRDefault="00603F31">
      <w:pPr>
        <w:spacing w:after="60" w:line="276" w:lineRule="auto"/>
        <w:ind w:firstLine="540"/>
        <w:jc w:val="both"/>
        <w:rPr>
          <w:sz w:val="22"/>
          <w:szCs w:val="22"/>
        </w:rPr>
      </w:pPr>
      <w:r>
        <w:rPr>
          <w:sz w:val="22"/>
          <w:szCs w:val="22"/>
        </w:rPr>
        <w:t>Подземные коммуникации всех видов подлежат учету в регистрационных планах размещения ко</w:t>
      </w:r>
      <w:r>
        <w:rPr>
          <w:sz w:val="22"/>
          <w:szCs w:val="22"/>
        </w:rPr>
        <w:t>м</w:t>
      </w:r>
      <w:r>
        <w:rPr>
          <w:sz w:val="22"/>
          <w:szCs w:val="22"/>
        </w:rPr>
        <w:t>муникаций при органах архитектуры и градостроительства.</w:t>
      </w:r>
    </w:p>
    <w:p w:rsidR="00603F31" w:rsidRDefault="00603F31">
      <w:pPr>
        <w:spacing w:after="60" w:line="276" w:lineRule="auto"/>
        <w:ind w:firstLine="540"/>
        <w:jc w:val="both"/>
        <w:rPr>
          <w:sz w:val="22"/>
          <w:szCs w:val="22"/>
        </w:rPr>
      </w:pPr>
      <w:r>
        <w:rPr>
          <w:sz w:val="22"/>
          <w:szCs w:val="22"/>
        </w:rPr>
        <w:t>Запрещается: размещение в границах территории города сооружений и коммуникаций транспорта, связи, инженерного оборудования, косвенно или прямо воздействующих на безопасность населения; ра</w:t>
      </w:r>
      <w:r>
        <w:rPr>
          <w:sz w:val="22"/>
          <w:szCs w:val="22"/>
        </w:rPr>
        <w:t>з</w:t>
      </w:r>
      <w:r>
        <w:rPr>
          <w:sz w:val="22"/>
          <w:szCs w:val="22"/>
        </w:rPr>
        <w:t>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w:t>
      </w:r>
      <w:r>
        <w:rPr>
          <w:sz w:val="22"/>
          <w:szCs w:val="22"/>
        </w:rPr>
        <w:t>е</w:t>
      </w:r>
      <w:r>
        <w:rPr>
          <w:sz w:val="22"/>
          <w:szCs w:val="22"/>
        </w:rPr>
        <w:t>ревьев и кустарников по линии прохождения коммуникаций.</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ИТ-1</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объектов инженерной инфраструктуры</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центральный район города, которые не представляется возможным вынести за пределы центральной части города. Режим и</w:t>
      </w:r>
      <w:r>
        <w:rPr>
          <w:sz w:val="22"/>
          <w:szCs w:val="22"/>
        </w:rPr>
        <w:t>с</w:t>
      </w:r>
      <w:r>
        <w:rPr>
          <w:sz w:val="22"/>
          <w:szCs w:val="22"/>
        </w:rPr>
        <w:t>пользования территории определяется в соответствии с назначением объекта согласно требованиям сп</w:t>
      </w:r>
      <w:r>
        <w:rPr>
          <w:sz w:val="22"/>
          <w:szCs w:val="22"/>
        </w:rPr>
        <w:t>е</w:t>
      </w:r>
      <w:r>
        <w:rPr>
          <w:sz w:val="22"/>
          <w:szCs w:val="22"/>
        </w:rPr>
        <w:t xml:space="preserve">циальных нормативов и правил </w:t>
      </w:r>
    </w:p>
    <w:p w:rsidR="00603F31" w:rsidRDefault="00603F31">
      <w:pPr>
        <w:widowControl w:val="0"/>
        <w:spacing w:after="60" w:line="276" w:lineRule="auto"/>
        <w:jc w:val="both"/>
        <w:rPr>
          <w:color w:val="000000"/>
          <w:sz w:val="22"/>
          <w:szCs w:val="22"/>
        </w:rPr>
      </w:pPr>
      <w:r>
        <w:rPr>
          <w:b/>
          <w:sz w:val="22"/>
          <w:szCs w:val="22"/>
        </w:rPr>
        <w:t>Основные виды разрешенного использования:</w:t>
      </w:r>
      <w:r>
        <w:rPr>
          <w:sz w:val="22"/>
          <w:szCs w:val="22"/>
        </w:rPr>
        <w:t xml:space="preserve"> ЦТП, ТП, РП, ГРП, Электроподстанции, закрытая эле</w:t>
      </w:r>
      <w:r>
        <w:rPr>
          <w:sz w:val="22"/>
          <w:szCs w:val="22"/>
        </w:rPr>
        <w:t>к</w:t>
      </w:r>
      <w:r>
        <w:rPr>
          <w:sz w:val="22"/>
          <w:szCs w:val="22"/>
        </w:rPr>
        <w:t xml:space="preserve">троподстанция 110 кВ, объекты водоснабжения - </w:t>
      </w:r>
      <w:r>
        <w:rPr>
          <w:color w:val="000000"/>
          <w:sz w:val="22"/>
          <w:szCs w:val="22"/>
        </w:rPr>
        <w:t>водозаборы, насосные станции, резервуары воды</w:t>
      </w:r>
      <w:r>
        <w:rPr>
          <w:sz w:val="22"/>
          <w:szCs w:val="22"/>
        </w:rPr>
        <w:t>, объе</w:t>
      </w:r>
      <w:r>
        <w:rPr>
          <w:sz w:val="22"/>
          <w:szCs w:val="22"/>
        </w:rPr>
        <w:t>к</w:t>
      </w:r>
      <w:r>
        <w:rPr>
          <w:sz w:val="22"/>
          <w:szCs w:val="22"/>
        </w:rPr>
        <w:t xml:space="preserve">ты </w:t>
      </w:r>
      <w:proofErr w:type="spellStart"/>
      <w:r>
        <w:rPr>
          <w:sz w:val="22"/>
          <w:szCs w:val="22"/>
        </w:rPr>
        <w:t>канализования</w:t>
      </w:r>
      <w:proofErr w:type="spellEnd"/>
      <w:r>
        <w:rPr>
          <w:sz w:val="22"/>
          <w:szCs w:val="22"/>
        </w:rPr>
        <w:t xml:space="preserve"> - о</w:t>
      </w:r>
      <w:r>
        <w:rPr>
          <w:color w:val="000000"/>
          <w:sz w:val="22"/>
          <w:szCs w:val="22"/>
        </w:rPr>
        <w:t>чистные сооружения, КНС.</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вспомогательные объекты и сооружения по о</w:t>
      </w:r>
      <w:r>
        <w:rPr>
          <w:rFonts w:ascii="Times New Roman" w:hAnsi="Times New Roman"/>
          <w:color w:val="auto"/>
          <w:sz w:val="22"/>
          <w:szCs w:val="22"/>
        </w:rPr>
        <w:t>б</w:t>
      </w:r>
      <w:r>
        <w:rPr>
          <w:rFonts w:ascii="Times New Roman" w:hAnsi="Times New Roman"/>
          <w:color w:val="auto"/>
          <w:sz w:val="22"/>
          <w:szCs w:val="22"/>
        </w:rPr>
        <w:t>служиванию; парковки служебного транспорта.</w:t>
      </w:r>
    </w:p>
    <w:p w:rsidR="00603F31" w:rsidRDefault="00603F31" w:rsidP="00A36134">
      <w:pPr>
        <w:pStyle w:val="ae"/>
        <w:spacing w:before="0" w:after="60" w:line="276" w:lineRule="auto"/>
        <w:ind w:firstLine="0"/>
        <w:outlineLvl w:val="0"/>
        <w:rPr>
          <w:rFonts w:ascii="Times New Roman" w:hAnsi="Times New Roman"/>
          <w:b/>
          <w:color w:val="auto"/>
          <w:sz w:val="22"/>
          <w:szCs w:val="22"/>
        </w:rPr>
      </w:pPr>
      <w:r>
        <w:rPr>
          <w:rFonts w:ascii="Times New Roman" w:hAnsi="Times New Roman"/>
          <w:b/>
          <w:color w:val="auto"/>
          <w:sz w:val="22"/>
          <w:szCs w:val="22"/>
        </w:rPr>
        <w:t>Параметры:</w:t>
      </w:r>
    </w:p>
    <w:p w:rsidR="00603F31" w:rsidRDefault="00603F31" w:rsidP="00A36134">
      <w:pPr>
        <w:widowControl w:val="0"/>
        <w:spacing w:after="60" w:line="276" w:lineRule="auto"/>
        <w:jc w:val="both"/>
        <w:outlineLvl w:val="0"/>
        <w:rPr>
          <w:sz w:val="22"/>
          <w:szCs w:val="22"/>
        </w:rPr>
      </w:pPr>
      <w:r>
        <w:rPr>
          <w:sz w:val="22"/>
          <w:szCs w:val="22"/>
        </w:rPr>
        <w:t xml:space="preserve">Санитарно-защитная зона от источника вредного воздействия до жилой застройки – </w:t>
      </w:r>
      <w:smartTag w:uri="urn:schemas-microsoft-com:office:smarttags" w:element="metricconverter">
        <w:smartTagPr>
          <w:attr w:name="ProductID" w:val="50 м"/>
        </w:smartTagPr>
        <w:r>
          <w:rPr>
            <w:sz w:val="22"/>
            <w:szCs w:val="22"/>
          </w:rPr>
          <w:t>50 м</w:t>
        </w:r>
      </w:smartTag>
      <w:r>
        <w:rPr>
          <w:sz w:val="22"/>
          <w:szCs w:val="22"/>
        </w:rPr>
        <w:t>.</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Кодовое обозначение:</w:t>
      </w:r>
      <w:r>
        <w:rPr>
          <w:sz w:val="22"/>
          <w:szCs w:val="22"/>
        </w:rPr>
        <w:t xml:space="preserve"> ИТ-2</w:t>
      </w:r>
    </w:p>
    <w:p w:rsidR="00603F31" w:rsidRDefault="00603F31">
      <w:pPr>
        <w:spacing w:after="60" w:line="276" w:lineRule="auto"/>
        <w:jc w:val="both"/>
        <w:rPr>
          <w:color w:val="000000"/>
          <w:sz w:val="22"/>
          <w:szCs w:val="22"/>
        </w:rPr>
      </w:pPr>
      <w:r>
        <w:rPr>
          <w:b/>
          <w:sz w:val="22"/>
          <w:szCs w:val="22"/>
        </w:rPr>
        <w:t xml:space="preserve">Тип зоны: </w:t>
      </w:r>
      <w:r>
        <w:rPr>
          <w:color w:val="000000"/>
          <w:sz w:val="22"/>
          <w:szCs w:val="22"/>
        </w:rPr>
        <w:t>Зона объектов транспортной инфраструктуры</w:t>
      </w:r>
    </w:p>
    <w:p w:rsidR="00603F31" w:rsidRDefault="00603F31">
      <w:pPr>
        <w:spacing w:after="60" w:line="276" w:lineRule="auto"/>
        <w:jc w:val="both"/>
        <w:rPr>
          <w:sz w:val="22"/>
          <w:szCs w:val="22"/>
        </w:rPr>
      </w:pPr>
      <w:r>
        <w:rPr>
          <w:b/>
          <w:sz w:val="22"/>
          <w:szCs w:val="22"/>
        </w:rPr>
        <w:lastRenderedPageBreak/>
        <w:t xml:space="preserve">Назначение зоны: </w:t>
      </w:r>
      <w:r>
        <w:rPr>
          <w:sz w:val="22"/>
          <w:szCs w:val="22"/>
        </w:rPr>
        <w:t>Землями транспорта являются земли, которые используются или предназначены для обеспечения деятельности организаций и (или) эксплуатации объектов автомобильного и иных видов транспорта. Зона предназначена для размещения сооружений автомобильного транспорта, допускается размещение обслуживающих объектов, обеспечивающих осуществление основных функций зоны</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Сооружения автомобильного легкового и грузового транспорта: дороги, отели, АЗС, АГЗС, мойки, сооружения для постоянного и временного хранения транспортных средств, предприятия общественного питания, магазины</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Сооружения для постоянного и временного хранения транспортных средств</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Разрешенные «по праву застройки» виды использования, нарушающие требования к застройке з</w:t>
      </w:r>
      <w:r>
        <w:rPr>
          <w:sz w:val="22"/>
          <w:szCs w:val="22"/>
        </w:rPr>
        <w:t>е</w:t>
      </w:r>
      <w:r>
        <w:rPr>
          <w:sz w:val="22"/>
          <w:szCs w:val="22"/>
        </w:rPr>
        <w:t>мельных участков, предоставляемых предприятиям, учреждениям и организациям автомобильного тран</w:t>
      </w:r>
      <w:r>
        <w:rPr>
          <w:sz w:val="22"/>
          <w:szCs w:val="22"/>
        </w:rPr>
        <w:t>с</w:t>
      </w:r>
      <w:r>
        <w:rPr>
          <w:sz w:val="22"/>
          <w:szCs w:val="22"/>
        </w:rPr>
        <w:t>порта, а так же земельных участков для размещения различных защитных инженерных сооружений и з</w:t>
      </w:r>
      <w:r>
        <w:rPr>
          <w:sz w:val="22"/>
          <w:szCs w:val="22"/>
        </w:rPr>
        <w:t>е</w:t>
      </w:r>
      <w:r>
        <w:rPr>
          <w:sz w:val="22"/>
          <w:szCs w:val="22"/>
        </w:rPr>
        <w:t>леные полосы.</w:t>
      </w:r>
    </w:p>
    <w:p w:rsidR="00603F31" w:rsidRDefault="00603F31">
      <w:pPr>
        <w:widowControl w:val="0"/>
        <w:spacing w:after="60" w:line="276" w:lineRule="auto"/>
        <w:jc w:val="both"/>
        <w:rPr>
          <w:b/>
          <w:sz w:val="22"/>
          <w:szCs w:val="22"/>
        </w:rPr>
      </w:pPr>
    </w:p>
    <w:p w:rsidR="00603F31" w:rsidRDefault="00603F31" w:rsidP="00A36134">
      <w:pPr>
        <w:spacing w:after="60" w:line="276" w:lineRule="auto"/>
        <w:jc w:val="center"/>
        <w:outlineLvl w:val="0"/>
        <w:rPr>
          <w:b/>
          <w:sz w:val="22"/>
          <w:szCs w:val="22"/>
        </w:rPr>
      </w:pPr>
      <w:r>
        <w:rPr>
          <w:b/>
          <w:sz w:val="22"/>
          <w:szCs w:val="22"/>
        </w:rPr>
        <w:t>Статья 67. Зоны специального назначения</w:t>
      </w:r>
    </w:p>
    <w:p w:rsidR="00603F31" w:rsidRDefault="00603F31">
      <w:pPr>
        <w:spacing w:after="60" w:line="276" w:lineRule="auto"/>
        <w:jc w:val="both"/>
        <w:rPr>
          <w:b/>
          <w:sz w:val="22"/>
          <w:szCs w:val="22"/>
        </w:rPr>
      </w:pPr>
    </w:p>
    <w:p w:rsidR="00603F31" w:rsidRDefault="00603F31">
      <w:pPr>
        <w:spacing w:after="60" w:line="276" w:lineRule="auto"/>
        <w:ind w:firstLine="540"/>
        <w:jc w:val="both"/>
        <w:rPr>
          <w:b/>
          <w:sz w:val="22"/>
          <w:szCs w:val="22"/>
        </w:rPr>
      </w:pPr>
      <w:r>
        <w:rPr>
          <w:sz w:val="22"/>
          <w:szCs w:val="22"/>
        </w:rPr>
        <w:t>Зоны специального назначения (СН) предназначены для размещения объектов санитарно-технического, коммунального назначения: кладбищ, крематориев, свалок твердых бытовых отходов, мест складирования промышленных отходов, отстойников сточных вод, скотомогильников и иных объектов, использование которых несовместимо с использованием других видов территориальных зон, а так же объектов, создание и использование которых невозможно без установления специальных нормативов и правил.</w:t>
      </w:r>
      <w:r>
        <w:rPr>
          <w:b/>
          <w:sz w:val="22"/>
          <w:szCs w:val="22"/>
        </w:rPr>
        <w:t xml:space="preserve"> </w:t>
      </w:r>
    </w:p>
    <w:p w:rsidR="00603F31" w:rsidRDefault="00603F31">
      <w:pPr>
        <w:spacing w:after="60" w:line="276" w:lineRule="auto"/>
        <w:ind w:firstLine="540"/>
        <w:jc w:val="both"/>
        <w:rPr>
          <w:sz w:val="22"/>
          <w:szCs w:val="22"/>
        </w:rPr>
      </w:pPr>
      <w:r>
        <w:rPr>
          <w:sz w:val="22"/>
          <w:szCs w:val="22"/>
        </w:rPr>
        <w:t xml:space="preserve">При размещении зон специального назначения необходимо сохранение нормативных расстояний от них до жилых, общественно-деловых, рекреационных зон, а так же соблюдение требований санитарной охраны водных объектов, почв, воздушного бассейна. </w:t>
      </w:r>
    </w:p>
    <w:p w:rsidR="00603F31" w:rsidRDefault="00603F31">
      <w:pPr>
        <w:spacing w:after="60" w:line="276" w:lineRule="auto"/>
        <w:ind w:firstLine="540"/>
        <w:jc w:val="both"/>
        <w:rPr>
          <w:sz w:val="22"/>
          <w:szCs w:val="22"/>
        </w:rPr>
      </w:pPr>
      <w:r>
        <w:rPr>
          <w:sz w:val="22"/>
          <w:szCs w:val="22"/>
        </w:rPr>
        <w:t>Владельцы недвижимости, размещаемой в зонах специального назначения, обязаны содержать те</w:t>
      </w:r>
      <w:r>
        <w:rPr>
          <w:sz w:val="22"/>
          <w:szCs w:val="22"/>
        </w:rPr>
        <w:t>р</w:t>
      </w:r>
      <w:r>
        <w:rPr>
          <w:sz w:val="22"/>
          <w:szCs w:val="22"/>
        </w:rPr>
        <w:t>ритории в санитарном состоянии, обеспечивать благоустройство территории в соответствии с утвержде</w:t>
      </w:r>
      <w:r>
        <w:rPr>
          <w:sz w:val="22"/>
          <w:szCs w:val="22"/>
        </w:rPr>
        <w:t>н</w:t>
      </w:r>
      <w:r>
        <w:rPr>
          <w:sz w:val="22"/>
          <w:szCs w:val="22"/>
        </w:rPr>
        <w:t>ной проектной документацией.</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СН-1</w:t>
      </w:r>
    </w:p>
    <w:p w:rsidR="00603F31" w:rsidRDefault="00603F31" w:rsidP="00A36134">
      <w:pPr>
        <w:spacing w:after="60" w:line="276" w:lineRule="auto"/>
        <w:jc w:val="both"/>
        <w:outlineLvl w:val="0"/>
        <w:rPr>
          <w:sz w:val="22"/>
          <w:szCs w:val="22"/>
        </w:rPr>
      </w:pPr>
      <w:r>
        <w:rPr>
          <w:b/>
          <w:sz w:val="22"/>
          <w:szCs w:val="22"/>
        </w:rPr>
        <w:t xml:space="preserve">Тип зоны: </w:t>
      </w:r>
      <w:r>
        <w:rPr>
          <w:sz w:val="22"/>
          <w:szCs w:val="22"/>
        </w:rPr>
        <w:t>Зона кладбищ</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Захоронения (для действующих кладбищ). Колумбарии (для действующих кладбищ). Мемориальные комплексы. Дома траурных обрядов.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Автостоянки открытого типа для временного хранения индивидуальных легковых автомобилей. Автостоянки закрытого типа для хранения специал</w:t>
      </w:r>
      <w:r>
        <w:rPr>
          <w:sz w:val="22"/>
          <w:szCs w:val="22"/>
        </w:rPr>
        <w:t>ь</w:t>
      </w:r>
      <w:r>
        <w:rPr>
          <w:sz w:val="22"/>
          <w:szCs w:val="22"/>
        </w:rPr>
        <w:t>ных машин и механизмов по обслуживанию кладбища. Административно-бытовые здания для обслуж</w:t>
      </w:r>
      <w:r>
        <w:rPr>
          <w:sz w:val="22"/>
          <w:szCs w:val="22"/>
        </w:rPr>
        <w:t>и</w:t>
      </w:r>
      <w:r>
        <w:rPr>
          <w:sz w:val="22"/>
          <w:szCs w:val="22"/>
        </w:rPr>
        <w:t>вания кладбища. Бюро похоронного обслуживания. Бюро-магазины похоронного обслуживания. Культ</w:t>
      </w:r>
      <w:r>
        <w:rPr>
          <w:sz w:val="22"/>
          <w:szCs w:val="22"/>
        </w:rPr>
        <w:t>о</w:t>
      </w:r>
      <w:r>
        <w:rPr>
          <w:sz w:val="22"/>
          <w:szCs w:val="22"/>
        </w:rPr>
        <w:t>вые сооружения. Зеленые насаждения. Инженерные коммуникации</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Захоронения (для закрытых кладбищ). Крематории для действующих кладбищ. Мастерские, прои</w:t>
      </w:r>
      <w:r>
        <w:rPr>
          <w:sz w:val="22"/>
          <w:szCs w:val="22"/>
        </w:rPr>
        <w:t>з</w:t>
      </w:r>
      <w:r>
        <w:rPr>
          <w:sz w:val="22"/>
          <w:szCs w:val="22"/>
        </w:rPr>
        <w:t>водственные здания по изготовлению и установке памятников.</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СН-2</w:t>
      </w:r>
    </w:p>
    <w:p w:rsidR="00603F31" w:rsidRDefault="00603F31">
      <w:pPr>
        <w:spacing w:after="60" w:line="276" w:lineRule="auto"/>
        <w:jc w:val="both"/>
        <w:rPr>
          <w:sz w:val="22"/>
          <w:szCs w:val="22"/>
        </w:rPr>
      </w:pPr>
      <w:r>
        <w:rPr>
          <w:b/>
          <w:sz w:val="22"/>
          <w:szCs w:val="22"/>
        </w:rPr>
        <w:t xml:space="preserve">Тип зоны: </w:t>
      </w:r>
      <w:r>
        <w:rPr>
          <w:sz w:val="22"/>
          <w:szCs w:val="22"/>
        </w:rPr>
        <w:t>Зона полигонов промышленных, бытовых отходов</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Режим использования территории определяется с учетом требований специальных </w:t>
      </w:r>
      <w:r>
        <w:rPr>
          <w:sz w:val="22"/>
          <w:szCs w:val="22"/>
        </w:rPr>
        <w:lastRenderedPageBreak/>
        <w:t>нормативов и Правил в соответствии с назначением объекта.</w:t>
      </w:r>
    </w:p>
    <w:p w:rsidR="00603F31" w:rsidRDefault="00603F31" w:rsidP="00A36134">
      <w:pPr>
        <w:spacing w:after="60" w:line="276" w:lineRule="auto"/>
        <w:jc w:val="both"/>
        <w:outlineLvl w:val="0"/>
        <w:rPr>
          <w:sz w:val="22"/>
          <w:szCs w:val="22"/>
        </w:rPr>
      </w:pPr>
      <w:r>
        <w:rPr>
          <w:b/>
          <w:sz w:val="22"/>
          <w:szCs w:val="22"/>
        </w:rPr>
        <w:t>Основные виды разрешенного использования:</w:t>
      </w:r>
      <w:r>
        <w:rPr>
          <w:sz w:val="22"/>
          <w:szCs w:val="22"/>
        </w:rPr>
        <w:t xml:space="preserve"> Свалки бытовых отходов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Зеленые насаждения. Инженерные коммуник</w:t>
      </w:r>
      <w:r>
        <w:rPr>
          <w:sz w:val="22"/>
          <w:szCs w:val="22"/>
        </w:rPr>
        <w:t>а</w:t>
      </w:r>
      <w:r>
        <w:rPr>
          <w:sz w:val="22"/>
          <w:szCs w:val="22"/>
        </w:rPr>
        <w:t>ции</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 xml:space="preserve">Мусороперерабатывающие и мусоросжигательные заводы. Полигоны захоронения </w:t>
      </w:r>
      <w:proofErr w:type="spellStart"/>
      <w:r>
        <w:rPr>
          <w:sz w:val="22"/>
          <w:szCs w:val="22"/>
        </w:rPr>
        <w:t>неутилизиру</w:t>
      </w:r>
      <w:r>
        <w:rPr>
          <w:sz w:val="22"/>
          <w:szCs w:val="22"/>
        </w:rPr>
        <w:t>е</w:t>
      </w:r>
      <w:r>
        <w:rPr>
          <w:sz w:val="22"/>
          <w:szCs w:val="22"/>
        </w:rPr>
        <w:t>мых</w:t>
      </w:r>
      <w:proofErr w:type="spellEnd"/>
      <w:r>
        <w:rPr>
          <w:sz w:val="22"/>
          <w:szCs w:val="22"/>
        </w:rPr>
        <w:t xml:space="preserve"> производственных отходов. </w:t>
      </w:r>
    </w:p>
    <w:p w:rsidR="00603F31" w:rsidRDefault="00603F31">
      <w:pPr>
        <w:spacing w:after="60" w:line="276" w:lineRule="auto"/>
        <w:jc w:val="both"/>
        <w:rPr>
          <w:sz w:val="22"/>
          <w:szCs w:val="22"/>
        </w:rPr>
      </w:pPr>
      <w:r>
        <w:rPr>
          <w:b/>
          <w:sz w:val="22"/>
          <w:szCs w:val="22"/>
        </w:rPr>
        <w:t xml:space="preserve">Параметры: </w:t>
      </w:r>
      <w:r>
        <w:rPr>
          <w:sz w:val="22"/>
          <w:szCs w:val="22"/>
        </w:rPr>
        <w:t xml:space="preserve">санитарно-защитная зона – </w:t>
      </w:r>
      <w:smartTag w:uri="urn:schemas-microsoft-com:office:smarttags" w:element="metricconverter">
        <w:smartTagPr>
          <w:attr w:name="ProductID" w:val="1000 метров"/>
        </w:smartTagPr>
        <w:r>
          <w:rPr>
            <w:sz w:val="22"/>
            <w:szCs w:val="22"/>
          </w:rPr>
          <w:t>1000 метров</w:t>
        </w:r>
      </w:smartTag>
    </w:p>
    <w:p w:rsidR="00603F31" w:rsidRDefault="00603F31">
      <w:pPr>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СН-3</w:t>
      </w:r>
    </w:p>
    <w:p w:rsidR="00603F31" w:rsidRDefault="00603F31" w:rsidP="00A36134">
      <w:pPr>
        <w:spacing w:after="60" w:line="276" w:lineRule="auto"/>
        <w:jc w:val="both"/>
        <w:outlineLvl w:val="0"/>
        <w:rPr>
          <w:sz w:val="22"/>
          <w:szCs w:val="22"/>
        </w:rPr>
      </w:pPr>
      <w:r>
        <w:rPr>
          <w:b/>
          <w:sz w:val="22"/>
          <w:szCs w:val="22"/>
        </w:rPr>
        <w:t xml:space="preserve">Тип зоны: </w:t>
      </w:r>
      <w:r>
        <w:rPr>
          <w:sz w:val="22"/>
          <w:szCs w:val="22"/>
        </w:rPr>
        <w:t>Зона скотомогильников</w:t>
      </w:r>
    </w:p>
    <w:p w:rsidR="00603F31" w:rsidRDefault="00603F31">
      <w:pPr>
        <w:spacing w:after="60" w:line="276" w:lineRule="auto"/>
        <w:jc w:val="both"/>
        <w:rPr>
          <w:sz w:val="22"/>
          <w:szCs w:val="22"/>
        </w:rPr>
      </w:pPr>
      <w:r>
        <w:rPr>
          <w:b/>
          <w:sz w:val="22"/>
          <w:szCs w:val="22"/>
        </w:rPr>
        <w:t>Разрешается:</w:t>
      </w:r>
      <w:r>
        <w:rPr>
          <w:sz w:val="22"/>
          <w:szCs w:val="22"/>
        </w:rPr>
        <w:t xml:space="preserve"> Скотомогильники, сибиреязвенные захоронения, оборудованные надлежащими подъез</w:t>
      </w:r>
      <w:r>
        <w:rPr>
          <w:sz w:val="22"/>
          <w:szCs w:val="22"/>
        </w:rPr>
        <w:t>д</w:t>
      </w:r>
      <w:r>
        <w:rPr>
          <w:sz w:val="22"/>
          <w:szCs w:val="22"/>
        </w:rPr>
        <w:t>ными путями, сопутствующие сооружения.</w:t>
      </w:r>
    </w:p>
    <w:p w:rsidR="00603F31" w:rsidRDefault="00603F31">
      <w:pPr>
        <w:spacing w:after="60" w:line="276" w:lineRule="auto"/>
        <w:jc w:val="both"/>
        <w:rPr>
          <w:sz w:val="22"/>
          <w:szCs w:val="22"/>
        </w:rPr>
      </w:pPr>
      <w:r>
        <w:rPr>
          <w:b/>
          <w:sz w:val="22"/>
          <w:szCs w:val="22"/>
        </w:rPr>
        <w:t>Запрещается:</w:t>
      </w:r>
      <w:r>
        <w:rPr>
          <w:sz w:val="22"/>
          <w:szCs w:val="22"/>
        </w:rPr>
        <w:t xml:space="preserve"> Любое промышленное и гражданское строительство, организация водозаборов, пастбищ для скота.</w:t>
      </w:r>
    </w:p>
    <w:p w:rsidR="00603F31" w:rsidRPr="00E80EB7" w:rsidRDefault="00603F31">
      <w:pPr>
        <w:spacing w:after="60" w:line="276" w:lineRule="auto"/>
        <w:jc w:val="both"/>
        <w:rPr>
          <w:sz w:val="22"/>
          <w:szCs w:val="22"/>
        </w:rPr>
      </w:pPr>
      <w:r>
        <w:rPr>
          <w:b/>
          <w:sz w:val="22"/>
          <w:szCs w:val="22"/>
        </w:rPr>
        <w:t xml:space="preserve">Параметры: </w:t>
      </w:r>
      <w:r>
        <w:rPr>
          <w:sz w:val="22"/>
          <w:szCs w:val="22"/>
        </w:rPr>
        <w:t>санитарно-защитная зона – 1000 метров</w:t>
      </w:r>
    </w:p>
    <w:p w:rsidR="00A36134" w:rsidRDefault="00A36134" w:rsidP="00A36134">
      <w:pPr>
        <w:spacing w:before="240" w:after="240" w:line="276" w:lineRule="auto"/>
        <w:jc w:val="center"/>
        <w:outlineLvl w:val="0"/>
        <w:rPr>
          <w:b/>
          <w:sz w:val="22"/>
          <w:szCs w:val="22"/>
        </w:rPr>
      </w:pPr>
      <w:r>
        <w:rPr>
          <w:b/>
          <w:sz w:val="22"/>
          <w:szCs w:val="22"/>
        </w:rPr>
        <w:t>Охранные зоны.</w:t>
      </w:r>
    </w:p>
    <w:p w:rsidR="00A36134" w:rsidRPr="00A36134" w:rsidRDefault="00A36134" w:rsidP="00A36134">
      <w:pPr>
        <w:spacing w:after="60" w:line="276" w:lineRule="auto"/>
        <w:jc w:val="both"/>
        <w:rPr>
          <w:sz w:val="22"/>
          <w:szCs w:val="22"/>
        </w:rPr>
      </w:pPr>
      <w:r>
        <w:rPr>
          <w:b/>
          <w:sz w:val="22"/>
          <w:szCs w:val="22"/>
        </w:rPr>
        <w:t xml:space="preserve">Кодовое обозначение: </w:t>
      </w:r>
      <w:r w:rsidRPr="00A36134">
        <w:rPr>
          <w:sz w:val="22"/>
          <w:szCs w:val="22"/>
        </w:rPr>
        <w:t>ОЗ-1</w:t>
      </w:r>
    </w:p>
    <w:p w:rsidR="00A36134" w:rsidRPr="00A36134" w:rsidRDefault="00A36134" w:rsidP="00A36134">
      <w:pPr>
        <w:spacing w:after="60" w:line="276" w:lineRule="auto"/>
        <w:jc w:val="both"/>
        <w:rPr>
          <w:sz w:val="22"/>
          <w:szCs w:val="22"/>
        </w:rPr>
      </w:pPr>
      <w:r>
        <w:rPr>
          <w:b/>
          <w:sz w:val="22"/>
          <w:szCs w:val="22"/>
        </w:rPr>
        <w:t xml:space="preserve">Тип зоны: </w:t>
      </w:r>
      <w:r>
        <w:rPr>
          <w:sz w:val="22"/>
          <w:szCs w:val="22"/>
        </w:rPr>
        <w:t>О</w:t>
      </w:r>
      <w:r w:rsidRPr="00A36134">
        <w:rPr>
          <w:sz w:val="22"/>
          <w:szCs w:val="22"/>
        </w:rPr>
        <w:t>хранные зоны объектов историко-культурного наследия в пределах внутриквартальных пр</w:t>
      </w:r>
      <w:r w:rsidRPr="00A36134">
        <w:rPr>
          <w:sz w:val="22"/>
          <w:szCs w:val="22"/>
        </w:rPr>
        <w:t>о</w:t>
      </w:r>
      <w:r w:rsidRPr="00A36134">
        <w:rPr>
          <w:sz w:val="22"/>
          <w:szCs w:val="22"/>
        </w:rPr>
        <w:t>странств, ограниченных красными линиями.</w:t>
      </w:r>
    </w:p>
    <w:p w:rsidR="00A36134" w:rsidRPr="00A36134" w:rsidRDefault="00A36134" w:rsidP="00A36134">
      <w:pPr>
        <w:spacing w:after="60" w:line="276" w:lineRule="auto"/>
        <w:jc w:val="both"/>
        <w:rPr>
          <w:sz w:val="22"/>
          <w:szCs w:val="22"/>
        </w:rPr>
      </w:pPr>
      <w:r>
        <w:rPr>
          <w:b/>
          <w:sz w:val="22"/>
          <w:szCs w:val="22"/>
        </w:rPr>
        <w:t xml:space="preserve">Назначение зоны: </w:t>
      </w:r>
      <w:r w:rsidRPr="00A36134">
        <w:rPr>
          <w:sz w:val="22"/>
          <w:szCs w:val="22"/>
        </w:rPr>
        <w:t>Режим использования территории определяется с учетом требований специал</w:t>
      </w:r>
      <w:r w:rsidRPr="00A36134">
        <w:rPr>
          <w:sz w:val="22"/>
          <w:szCs w:val="22"/>
        </w:rPr>
        <w:t>ь</w:t>
      </w:r>
      <w:r w:rsidRPr="00A36134">
        <w:rPr>
          <w:sz w:val="22"/>
          <w:szCs w:val="22"/>
        </w:rPr>
        <w:t>ных нормативов и Правил в соответствии с назначением объекта.</w:t>
      </w:r>
    </w:p>
    <w:p w:rsidR="00603F31" w:rsidRDefault="00603F31" w:rsidP="00CE6D6D">
      <w:pPr>
        <w:spacing w:before="240" w:after="240" w:line="276" w:lineRule="auto"/>
        <w:jc w:val="center"/>
        <w:outlineLvl w:val="0"/>
        <w:rPr>
          <w:b/>
          <w:sz w:val="22"/>
          <w:szCs w:val="22"/>
        </w:rPr>
      </w:pPr>
      <w:r>
        <w:rPr>
          <w:b/>
          <w:sz w:val="22"/>
          <w:szCs w:val="22"/>
        </w:rPr>
        <w:t>Статья 68. Зоны сельскохозяйственного использования</w:t>
      </w:r>
    </w:p>
    <w:p w:rsidR="00603F31" w:rsidRDefault="00603F31">
      <w:pPr>
        <w:spacing w:after="60" w:line="276" w:lineRule="auto"/>
        <w:ind w:firstLine="540"/>
        <w:jc w:val="both"/>
        <w:rPr>
          <w:sz w:val="22"/>
          <w:szCs w:val="22"/>
        </w:rPr>
      </w:pPr>
      <w:r>
        <w:rPr>
          <w:sz w:val="22"/>
          <w:szCs w:val="22"/>
        </w:rPr>
        <w:t>Предназначены для размещения объектов сельскохозяйственного назначения, подсобных хозяйств предприятий города, пастбищ, сенокосов. Территории указанных зон могут быть использованы в целях ведения сельского хозяйства до момента изменения вида их использования.</w:t>
      </w:r>
    </w:p>
    <w:p w:rsidR="00603F31" w:rsidRDefault="00603F31">
      <w:pPr>
        <w:spacing w:after="60" w:line="276" w:lineRule="auto"/>
        <w:ind w:firstLine="540"/>
        <w:jc w:val="both"/>
        <w:rPr>
          <w:sz w:val="22"/>
          <w:szCs w:val="22"/>
        </w:rPr>
      </w:pPr>
      <w:r>
        <w:rPr>
          <w:sz w:val="22"/>
          <w:szCs w:val="22"/>
        </w:rPr>
        <w:t>Основные разрешенные виды использования земельных участков: разрешается размещать постро</w:t>
      </w:r>
      <w:r>
        <w:rPr>
          <w:sz w:val="22"/>
          <w:szCs w:val="22"/>
        </w:rPr>
        <w:t>й</w:t>
      </w:r>
      <w:r>
        <w:rPr>
          <w:sz w:val="22"/>
          <w:szCs w:val="22"/>
        </w:rPr>
        <w:t xml:space="preserve">ки, связанные с обслуживанием данной зоны, теплично-парниковое хозяйство; осуществлять выпас скота, заготовку кормов. </w:t>
      </w:r>
    </w:p>
    <w:p w:rsidR="00603F31" w:rsidRDefault="00603F31">
      <w:pPr>
        <w:spacing w:after="60" w:line="276" w:lineRule="auto"/>
        <w:ind w:firstLine="540"/>
        <w:jc w:val="both"/>
        <w:rPr>
          <w:sz w:val="22"/>
          <w:szCs w:val="22"/>
        </w:rPr>
      </w:pPr>
      <w:r>
        <w:rPr>
          <w:sz w:val="22"/>
          <w:szCs w:val="22"/>
        </w:rPr>
        <w:t>Разрешенные виды использования, сопутствующие основным видам использования недвижимости: коммуникации, необходимые для использования сельскохозяйственной зоны; заготовительные объекты;</w:t>
      </w:r>
    </w:p>
    <w:p w:rsidR="00603F31" w:rsidRDefault="00603F31">
      <w:pPr>
        <w:spacing w:after="60" w:line="276" w:lineRule="auto"/>
        <w:ind w:firstLine="540"/>
        <w:jc w:val="both"/>
        <w:rPr>
          <w:sz w:val="22"/>
          <w:szCs w:val="22"/>
        </w:rPr>
      </w:pPr>
      <w:r>
        <w:rPr>
          <w:sz w:val="22"/>
          <w:szCs w:val="22"/>
        </w:rPr>
        <w:t>Виды использования недвижимости, которые требуют специального согласования: магистральные инженерные сети, торговые объекты;</w:t>
      </w:r>
    </w:p>
    <w:p w:rsidR="00603F31" w:rsidRDefault="00603F31">
      <w:pPr>
        <w:spacing w:after="60" w:line="276" w:lineRule="auto"/>
        <w:jc w:val="both"/>
        <w:rPr>
          <w:sz w:val="22"/>
          <w:szCs w:val="22"/>
        </w:rPr>
      </w:pPr>
      <w:r>
        <w:rPr>
          <w:sz w:val="22"/>
          <w:szCs w:val="22"/>
        </w:rPr>
        <w:t>Запрещается: строительство жилых зданий, детских учреждений, рекреационных объектов, лечебно-оздоровительных и профилактических учреждений и других объектов без утвержденной градостроител</w:t>
      </w:r>
      <w:r>
        <w:rPr>
          <w:sz w:val="22"/>
          <w:szCs w:val="22"/>
        </w:rPr>
        <w:t>ь</w:t>
      </w:r>
      <w:r>
        <w:rPr>
          <w:sz w:val="22"/>
          <w:szCs w:val="22"/>
        </w:rPr>
        <w:t>ной документации, обосновывающей изменение вида использования территории данной зоны, изменения вида использования этой зоны и внесения изменений в настоящие правила в установленном порядке.</w:t>
      </w:r>
    </w:p>
    <w:p w:rsidR="00603F31" w:rsidRDefault="00603F31">
      <w:pPr>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СХ-1</w:t>
      </w:r>
    </w:p>
    <w:p w:rsidR="00603F31" w:rsidRDefault="00603F31">
      <w:pPr>
        <w:spacing w:after="60" w:line="276" w:lineRule="auto"/>
        <w:jc w:val="both"/>
        <w:rPr>
          <w:sz w:val="22"/>
          <w:szCs w:val="22"/>
        </w:rPr>
      </w:pPr>
      <w:r>
        <w:rPr>
          <w:b/>
          <w:sz w:val="22"/>
          <w:szCs w:val="22"/>
        </w:rPr>
        <w:t xml:space="preserve">Тип зоны: </w:t>
      </w:r>
      <w:r>
        <w:rPr>
          <w:sz w:val="22"/>
          <w:szCs w:val="22"/>
        </w:rPr>
        <w:t>Зона сельскохозяйственных угодий</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Используется в целях ведения сельскохозяйственного производства до момента изм</w:t>
      </w:r>
      <w:r>
        <w:rPr>
          <w:sz w:val="22"/>
          <w:szCs w:val="22"/>
        </w:rPr>
        <w:t>е</w:t>
      </w:r>
      <w:r>
        <w:rPr>
          <w:sz w:val="22"/>
          <w:szCs w:val="22"/>
        </w:rPr>
        <w:t>нения вида использования в соответствии с функциональным зонированием генерального плана.</w:t>
      </w:r>
    </w:p>
    <w:p w:rsidR="00603F31" w:rsidRDefault="00603F31">
      <w:pPr>
        <w:spacing w:after="60" w:line="276" w:lineRule="auto"/>
        <w:jc w:val="both"/>
        <w:rPr>
          <w:b/>
          <w:sz w:val="22"/>
          <w:szCs w:val="22"/>
        </w:rPr>
      </w:pPr>
      <w:r>
        <w:rPr>
          <w:b/>
          <w:sz w:val="22"/>
          <w:szCs w:val="22"/>
        </w:rPr>
        <w:t>Основные виды разрешенного использования:</w:t>
      </w:r>
      <w:r>
        <w:rPr>
          <w:sz w:val="22"/>
          <w:szCs w:val="22"/>
        </w:rPr>
        <w:t xml:space="preserve"> Пашни, сенокосы, луга, пастбища, сады, огороды</w:t>
      </w:r>
      <w:r>
        <w:rPr>
          <w:b/>
          <w:sz w:val="22"/>
          <w:szCs w:val="22"/>
        </w:rPr>
        <w:t>:</w:t>
      </w:r>
    </w:p>
    <w:p w:rsidR="00603F31" w:rsidRDefault="00603F31">
      <w:pPr>
        <w:spacing w:after="60" w:line="276" w:lineRule="auto"/>
        <w:jc w:val="both"/>
        <w:rPr>
          <w:sz w:val="22"/>
          <w:szCs w:val="22"/>
        </w:rPr>
      </w:pPr>
      <w:r>
        <w:rPr>
          <w:b/>
          <w:sz w:val="22"/>
          <w:szCs w:val="22"/>
        </w:rPr>
        <w:lastRenderedPageBreak/>
        <w:t>Вспомогательные виды разрешенного использования:</w:t>
      </w:r>
      <w:r>
        <w:rPr>
          <w:sz w:val="22"/>
          <w:szCs w:val="22"/>
        </w:rPr>
        <w:t xml:space="preserve"> Внутрихозяйственные дороги, коммуникации, Лесозащитные полосы. Пруды, озера для разведения рыбы.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Карьеры, перерабатывающие предприятия</w:t>
      </w:r>
    </w:p>
    <w:p w:rsidR="00603F31" w:rsidRDefault="00603F31">
      <w:pPr>
        <w:widowControl w:val="0"/>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СХ-2</w:t>
      </w:r>
    </w:p>
    <w:p w:rsidR="00603F31" w:rsidRDefault="00603F31">
      <w:pPr>
        <w:spacing w:after="60" w:line="276" w:lineRule="auto"/>
        <w:jc w:val="both"/>
        <w:rPr>
          <w:sz w:val="22"/>
          <w:szCs w:val="22"/>
        </w:rPr>
      </w:pPr>
      <w:r>
        <w:rPr>
          <w:b/>
          <w:sz w:val="22"/>
          <w:szCs w:val="22"/>
        </w:rPr>
        <w:t xml:space="preserve">Тип зоны: </w:t>
      </w:r>
      <w:r>
        <w:rPr>
          <w:sz w:val="22"/>
          <w:szCs w:val="22"/>
        </w:rPr>
        <w:t>Зона сельскохозяйственных объектов</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Используется в целях ведения сельскохозяйственного производства до момента изм</w:t>
      </w:r>
      <w:r>
        <w:rPr>
          <w:sz w:val="22"/>
          <w:szCs w:val="22"/>
        </w:rPr>
        <w:t>е</w:t>
      </w:r>
      <w:r>
        <w:rPr>
          <w:sz w:val="22"/>
          <w:szCs w:val="22"/>
        </w:rPr>
        <w:t>нения вида использования в соответствии с функциональным зонированием генерального плана.</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Здания, строения, сооружения, необходимые для фун</w:t>
      </w:r>
      <w:r>
        <w:rPr>
          <w:sz w:val="22"/>
          <w:szCs w:val="22"/>
        </w:rPr>
        <w:t>к</w:t>
      </w:r>
      <w:r>
        <w:rPr>
          <w:sz w:val="22"/>
          <w:szCs w:val="22"/>
        </w:rPr>
        <w:t>ционирования сельского хозяйства, в том числе сельскохозяйственные предприятия, опытно-производственные, учебные, учебно-опытные и учебно-исследовательские учреждения, высшего и сре</w:t>
      </w:r>
      <w:r>
        <w:rPr>
          <w:sz w:val="22"/>
          <w:szCs w:val="22"/>
        </w:rPr>
        <w:t>д</w:t>
      </w:r>
      <w:r>
        <w:rPr>
          <w:sz w:val="22"/>
          <w:szCs w:val="22"/>
        </w:rPr>
        <w:t>него профессионального образования сельскохозяйственного профиля.</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Инженерные </w:t>
      </w:r>
      <w:proofErr w:type="spellStart"/>
      <w:r>
        <w:rPr>
          <w:sz w:val="22"/>
          <w:szCs w:val="22"/>
        </w:rPr>
        <w:t>коммуни</w:t>
      </w:r>
      <w:proofErr w:type="spellEnd"/>
      <w:r>
        <w:rPr>
          <w:sz w:val="22"/>
          <w:szCs w:val="22"/>
        </w:rPr>
        <w:t xml:space="preserve">- </w:t>
      </w:r>
      <w:proofErr w:type="spellStart"/>
      <w:r>
        <w:rPr>
          <w:sz w:val="22"/>
          <w:szCs w:val="22"/>
        </w:rPr>
        <w:t>кации</w:t>
      </w:r>
      <w:proofErr w:type="spellEnd"/>
      <w:r>
        <w:rPr>
          <w:sz w:val="22"/>
          <w:szCs w:val="22"/>
        </w:rPr>
        <w:t xml:space="preserve"> и транспортные сооружения, земельные участки, предоставленные для ведения крестьянского ( фермерского) и личного подсобного хозяйства</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Здания и сооружения (в том числе охлаждаемые) для хранения произведенной сельскохозяйстве</w:t>
      </w:r>
      <w:r>
        <w:rPr>
          <w:sz w:val="22"/>
          <w:szCs w:val="22"/>
        </w:rPr>
        <w:t>н</w:t>
      </w:r>
      <w:r>
        <w:rPr>
          <w:sz w:val="22"/>
          <w:szCs w:val="22"/>
        </w:rPr>
        <w:t>ной продукции. Здания и сооружения для хранения, ремонта и обслуживания автомобилей, сельскохозя</w:t>
      </w:r>
      <w:r>
        <w:rPr>
          <w:sz w:val="22"/>
          <w:szCs w:val="22"/>
        </w:rPr>
        <w:t>й</w:t>
      </w:r>
      <w:r>
        <w:rPr>
          <w:sz w:val="22"/>
          <w:szCs w:val="22"/>
        </w:rPr>
        <w:t>ственной техники и орудий производства. Здания и сооружения для первичной переработки сельскох</w:t>
      </w:r>
      <w:r>
        <w:rPr>
          <w:sz w:val="22"/>
          <w:szCs w:val="22"/>
        </w:rPr>
        <w:t>о</w:t>
      </w:r>
      <w:r>
        <w:rPr>
          <w:sz w:val="22"/>
          <w:szCs w:val="22"/>
        </w:rPr>
        <w:t>зяйственной продукции. Здание и сооружения ветеринарного назначения.</w:t>
      </w:r>
    </w:p>
    <w:p w:rsidR="00603F31" w:rsidRDefault="00603F31">
      <w:pPr>
        <w:widowControl w:val="0"/>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69. Зоны экологических ограничений</w:t>
      </w:r>
    </w:p>
    <w:p w:rsidR="00603F31" w:rsidRDefault="00603F31">
      <w:pPr>
        <w:spacing w:after="60" w:line="276" w:lineRule="auto"/>
        <w:jc w:val="both"/>
        <w:rPr>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69.1. Описание установленных санитарно-защитными зонами, </w:t>
      </w:r>
      <w:proofErr w:type="spellStart"/>
      <w:r>
        <w:rPr>
          <w:rFonts w:ascii="Times New Roman" w:hAnsi="Times New Roman" w:cs="Times New Roman"/>
          <w:color w:val="000000"/>
        </w:rPr>
        <w:t>водоохранными</w:t>
      </w:r>
      <w:proofErr w:type="spellEnd"/>
      <w:r>
        <w:rPr>
          <w:rFonts w:ascii="Times New Roman" w:hAnsi="Times New Roman" w:cs="Times New Roman"/>
          <w:color w:val="000000"/>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1. Использование земельных участков и объектов капитального строительства, расположенных в пред</w:t>
      </w:r>
      <w:r>
        <w:rPr>
          <w:color w:val="000000"/>
          <w:sz w:val="22"/>
          <w:szCs w:val="22"/>
        </w:rPr>
        <w:t>е</w:t>
      </w:r>
      <w:r>
        <w:rPr>
          <w:color w:val="000000"/>
          <w:sz w:val="22"/>
          <w:szCs w:val="22"/>
        </w:rPr>
        <w:t xml:space="preserve">лах зон, обозначенных на картах </w:t>
      </w:r>
      <w:r>
        <w:rPr>
          <w:vanish/>
          <w:color w:val="000000"/>
          <w:sz w:val="22"/>
          <w:szCs w:val="22"/>
        </w:rPr>
        <w:t>4</w:t>
      </w:r>
      <w:r>
        <w:rPr>
          <w:color w:val="000000"/>
          <w:sz w:val="22"/>
          <w:szCs w:val="22"/>
        </w:rPr>
        <w:t>статьи 51 настоящих Правил, определяется:</w:t>
      </w:r>
    </w:p>
    <w:p w:rsidR="00603F31" w:rsidRDefault="00603F31">
      <w:pPr>
        <w:numPr>
          <w:ilvl w:val="0"/>
          <w:numId w:val="2"/>
        </w:numPr>
        <w:tabs>
          <w:tab w:val="left" w:pos="2520"/>
        </w:tabs>
        <w:suppressAutoHyphens/>
        <w:spacing w:after="60" w:line="276" w:lineRule="auto"/>
        <w:jc w:val="both"/>
        <w:rPr>
          <w:color w:val="000000"/>
          <w:sz w:val="22"/>
          <w:szCs w:val="22"/>
        </w:rPr>
      </w:pPr>
      <w:r>
        <w:rPr>
          <w:color w:val="000000"/>
          <w:sz w:val="22"/>
          <w:szCs w:val="22"/>
        </w:rPr>
        <w:t xml:space="preserve">градостроительными регламентами, определенными статьей 1 части </w:t>
      </w:r>
      <w:r>
        <w:rPr>
          <w:color w:val="000000"/>
          <w:sz w:val="22"/>
          <w:szCs w:val="22"/>
          <w:lang w:val="en-US"/>
        </w:rPr>
        <w:t>III</w:t>
      </w:r>
      <w:r>
        <w:rPr>
          <w:color w:val="000000"/>
          <w:sz w:val="22"/>
          <w:szCs w:val="22"/>
        </w:rPr>
        <w:t xml:space="preserve"> применительно к соответствующим территориальным зонам, обозначенным на карте статьи 1 части </w:t>
      </w:r>
      <w:r>
        <w:rPr>
          <w:color w:val="000000"/>
          <w:sz w:val="22"/>
          <w:szCs w:val="22"/>
          <w:lang w:val="en-US"/>
        </w:rPr>
        <w:t>II</w:t>
      </w:r>
      <w:r>
        <w:rPr>
          <w:color w:val="000000"/>
          <w:sz w:val="22"/>
          <w:szCs w:val="22"/>
        </w:rPr>
        <w:t xml:space="preserve"> настоящих Правил, с учетом ограничений, определенных настоящей статьей,</w:t>
      </w:r>
    </w:p>
    <w:p w:rsidR="00603F31" w:rsidRDefault="00603F31">
      <w:pPr>
        <w:numPr>
          <w:ilvl w:val="0"/>
          <w:numId w:val="2"/>
        </w:numPr>
        <w:tabs>
          <w:tab w:val="left" w:pos="2520"/>
        </w:tabs>
        <w:suppressAutoHyphens/>
        <w:spacing w:after="60" w:line="276" w:lineRule="auto"/>
        <w:jc w:val="both"/>
        <w:rPr>
          <w:color w:val="000000"/>
          <w:sz w:val="22"/>
          <w:szCs w:val="22"/>
        </w:rPr>
      </w:pPr>
      <w:r>
        <w:rPr>
          <w:color w:val="000000"/>
          <w:sz w:val="22"/>
          <w:szCs w:val="22"/>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color w:val="000000"/>
          <w:sz w:val="22"/>
          <w:szCs w:val="22"/>
        </w:rPr>
        <w:t>водоохранным</w:t>
      </w:r>
      <w:proofErr w:type="spellEnd"/>
      <w:r>
        <w:rPr>
          <w:color w:val="000000"/>
          <w:sz w:val="22"/>
          <w:szCs w:val="22"/>
        </w:rPr>
        <w:t xml:space="preserve"> зонам, иным зонам ограничений.</w:t>
      </w:r>
    </w:p>
    <w:p w:rsidR="00603F31" w:rsidRDefault="00603F31">
      <w:pPr>
        <w:spacing w:after="60" w:line="276" w:lineRule="auto"/>
        <w:jc w:val="both"/>
        <w:rPr>
          <w:color w:val="000000"/>
          <w:sz w:val="22"/>
          <w:szCs w:val="22"/>
        </w:rPr>
      </w:pPr>
      <w:r>
        <w:rPr>
          <w:color w:val="000000"/>
          <w:sz w:val="22"/>
          <w:szCs w:val="22"/>
        </w:rPr>
        <w:t>2. Земельные участки и объекты капитального строительства, которые расположены в пределах зон огр</w:t>
      </w:r>
      <w:r>
        <w:rPr>
          <w:color w:val="000000"/>
          <w:sz w:val="22"/>
          <w:szCs w:val="22"/>
        </w:rPr>
        <w:t>а</w:t>
      </w:r>
      <w:r>
        <w:rPr>
          <w:color w:val="000000"/>
          <w:sz w:val="22"/>
          <w:szCs w:val="22"/>
        </w:rPr>
        <w:t xml:space="preserve">ничений по охране объектов культурного наследия,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color w:val="000000"/>
          <w:sz w:val="22"/>
          <w:szCs w:val="22"/>
        </w:rPr>
        <w:t>водоохранным</w:t>
      </w:r>
      <w:proofErr w:type="spellEnd"/>
      <w:r>
        <w:rPr>
          <w:color w:val="000000"/>
          <w:sz w:val="22"/>
          <w:szCs w:val="22"/>
        </w:rPr>
        <w:t xml:space="preserve"> зонам, иным зонам ограничений, являются несоответствующими н</w:t>
      </w:r>
      <w:r>
        <w:rPr>
          <w:color w:val="000000"/>
          <w:sz w:val="22"/>
          <w:szCs w:val="22"/>
        </w:rPr>
        <w:t>а</w:t>
      </w:r>
      <w:r>
        <w:rPr>
          <w:color w:val="000000"/>
          <w:sz w:val="22"/>
          <w:szCs w:val="22"/>
        </w:rPr>
        <w:t>стоящим Правилам.</w:t>
      </w:r>
    </w:p>
    <w:p w:rsidR="00603F31" w:rsidRDefault="00603F31">
      <w:pPr>
        <w:spacing w:after="60" w:line="276" w:lineRule="auto"/>
        <w:jc w:val="both"/>
        <w:rPr>
          <w:color w:val="000000"/>
          <w:sz w:val="22"/>
          <w:szCs w:val="22"/>
        </w:rPr>
      </w:pPr>
      <w:r>
        <w:rPr>
          <w:color w:val="000000"/>
          <w:sz w:val="22"/>
          <w:szCs w:val="22"/>
        </w:rPr>
        <w:t>3. Ограничения использования земельных участков и объектов капитального строительства, расположе</w:t>
      </w:r>
      <w:r>
        <w:rPr>
          <w:color w:val="000000"/>
          <w:sz w:val="22"/>
          <w:szCs w:val="22"/>
        </w:rPr>
        <w:t>н</w:t>
      </w:r>
      <w:r>
        <w:rPr>
          <w:color w:val="000000"/>
          <w:sz w:val="22"/>
          <w:szCs w:val="22"/>
        </w:rPr>
        <w:t xml:space="preserve">ных в санитарно-защитных зонах, </w:t>
      </w:r>
      <w:proofErr w:type="spellStart"/>
      <w:r>
        <w:rPr>
          <w:color w:val="000000"/>
          <w:sz w:val="22"/>
          <w:szCs w:val="22"/>
        </w:rPr>
        <w:t>водоохранных</w:t>
      </w:r>
      <w:proofErr w:type="spellEnd"/>
      <w:r>
        <w:rPr>
          <w:color w:val="000000"/>
          <w:sz w:val="22"/>
          <w:szCs w:val="22"/>
        </w:rPr>
        <w:t xml:space="preserve"> зонах, установлены следующими нормативными прав</w:t>
      </w:r>
      <w:r>
        <w:rPr>
          <w:color w:val="000000"/>
          <w:sz w:val="22"/>
          <w:szCs w:val="22"/>
        </w:rPr>
        <w:t>о</w:t>
      </w:r>
      <w:r>
        <w:rPr>
          <w:color w:val="000000"/>
          <w:sz w:val="22"/>
          <w:szCs w:val="22"/>
        </w:rPr>
        <w:t>выми актами:</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Водный кодекс Российской Федерации от 03.06.2006,</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Земельный кодекс Российской Федерации от 25.10.2001,</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Федеральный закон от 10.01.2002 № 7-ФЗ «Об охране окружающей среды»,</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lastRenderedPageBreak/>
        <w:t>Федеральный закон от 30.03.99 № 52-ФЗ «О санитарно-эпидемиологическом благополучии населения»,</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Федеральный закон от 04.05.99 № 96-ФЗ «Об охране атмосферного воздуха»,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Правительства Российской Федерации от 23.11.96 № 1404 «Об утверждении Положения о </w:t>
      </w:r>
      <w:proofErr w:type="spellStart"/>
      <w:r>
        <w:rPr>
          <w:color w:val="000000"/>
          <w:sz w:val="22"/>
          <w:szCs w:val="22"/>
        </w:rPr>
        <w:t>водоохранных</w:t>
      </w:r>
      <w:proofErr w:type="spellEnd"/>
      <w:r>
        <w:rPr>
          <w:color w:val="000000"/>
          <w:sz w:val="22"/>
          <w:szCs w:val="22"/>
        </w:rPr>
        <w:t xml:space="preserve"> зонах водных объектов и их прибрежных защитных полосах»,</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10.04.2003 № 38 «О введении в действие СанПиН 2.2.1/2.1.1.1200-03 «Санитарно-защитные зоны и санитарная классификация предприятий, сооружений и иных объектов»,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30.04.2003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08.04.2003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постановление Главного государственного санитарного врача Российской Федерации от 17.05.2001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 1790,</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Правила охраны поверхностных вод. Утверждены первым заместителем председателя </w:t>
      </w:r>
      <w:proofErr w:type="spellStart"/>
      <w:r>
        <w:rPr>
          <w:color w:val="000000"/>
          <w:sz w:val="22"/>
          <w:szCs w:val="22"/>
        </w:rPr>
        <w:t>Госкомприроды</w:t>
      </w:r>
      <w:proofErr w:type="spellEnd"/>
      <w:r>
        <w:rPr>
          <w:color w:val="000000"/>
          <w:sz w:val="22"/>
          <w:szCs w:val="22"/>
        </w:rPr>
        <w:t xml:space="preserve"> СССР 21.02.91,</w:t>
      </w:r>
    </w:p>
    <w:p w:rsidR="00603F31" w:rsidRDefault="00603F31">
      <w:pPr>
        <w:spacing w:after="60" w:line="276" w:lineRule="auto"/>
        <w:jc w:val="both"/>
        <w:rPr>
          <w:color w:val="000000"/>
          <w:sz w:val="22"/>
          <w:szCs w:val="22"/>
        </w:rPr>
      </w:pPr>
      <w:r>
        <w:rPr>
          <w:color w:val="000000"/>
          <w:sz w:val="22"/>
          <w:szCs w:val="22"/>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3F31" w:rsidRDefault="00603F31">
      <w:pPr>
        <w:numPr>
          <w:ilvl w:val="0"/>
          <w:numId w:val="4"/>
        </w:numPr>
        <w:tabs>
          <w:tab w:val="left" w:pos="2520"/>
          <w:tab w:val="left" w:pos="2880"/>
        </w:tabs>
        <w:suppressAutoHyphens/>
        <w:spacing w:after="60" w:line="276" w:lineRule="auto"/>
        <w:jc w:val="both"/>
        <w:rPr>
          <w:color w:val="000000"/>
          <w:sz w:val="22"/>
          <w:szCs w:val="22"/>
        </w:rPr>
      </w:pPr>
      <w:r>
        <w:rPr>
          <w:color w:val="000000"/>
          <w:sz w:val="22"/>
          <w:szCs w:val="22"/>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3F31" w:rsidRDefault="00603F31">
      <w:pPr>
        <w:numPr>
          <w:ilvl w:val="0"/>
          <w:numId w:val="4"/>
        </w:numPr>
        <w:tabs>
          <w:tab w:val="left" w:pos="2520"/>
          <w:tab w:val="left" w:pos="2880"/>
        </w:tabs>
        <w:suppressAutoHyphens/>
        <w:spacing w:after="60" w:line="276" w:lineRule="auto"/>
        <w:jc w:val="both"/>
        <w:rPr>
          <w:color w:val="000000"/>
          <w:sz w:val="22"/>
          <w:szCs w:val="22"/>
        </w:rPr>
      </w:pPr>
      <w:r>
        <w:rPr>
          <w:color w:val="000000"/>
          <w:sz w:val="22"/>
          <w:szCs w:val="22"/>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10 настоящих Правил.</w:t>
      </w:r>
    </w:p>
    <w:p w:rsidR="00603F31" w:rsidRDefault="00603F31">
      <w:pPr>
        <w:spacing w:after="60" w:line="276" w:lineRule="auto"/>
        <w:jc w:val="both"/>
        <w:rPr>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Виды объектов, запрещенных к размещению на земельных участках, расположенных в границах санитарно-защитных зон:</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объекты для проживания людей,</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коллективные или индивидуальные дачные и садово-огородные участки,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предприятия по производству лекарственных веществ, лекарственных средств и (или) лекарственных форм,</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lastRenderedPageBreak/>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предприятия пищевых отраслей промышленности,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оптовые склады продовольственного сырья и пищевых продуктов,</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комплексы водопроводных сооружений для подготовки и хранения питьевой воды,</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спортивные сооружения,</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парки,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образовательные и детские учреждения,</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лечебно-профилактические и оздоровительные учреждения общего пользования.</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 xml:space="preserve">5. </w:t>
      </w:r>
      <w:proofErr w:type="spellStart"/>
      <w:r>
        <w:rPr>
          <w:color w:val="000000"/>
          <w:sz w:val="22"/>
          <w:szCs w:val="22"/>
        </w:rPr>
        <w:t>Водоохранные</w:t>
      </w:r>
      <w:proofErr w:type="spellEnd"/>
      <w:r>
        <w:rPr>
          <w:color w:val="000000"/>
          <w:sz w:val="22"/>
          <w:szCs w:val="22"/>
        </w:rPr>
        <w:t xml:space="preserve"> зоны выделяются в целях:</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предупреждения и предотвращения микробного и химического загрязнения поверхностных вод,</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предотвращения загрязнения, засорения, заиления и истощения водных объектов,</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сохранения среды обитания объектов водного, животного и растительного мира.</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 xml:space="preserve">6. Для земельных участков и объектов капитального строительства, расположенных в </w:t>
      </w:r>
      <w:proofErr w:type="spellStart"/>
      <w:r>
        <w:rPr>
          <w:color w:val="000000"/>
          <w:sz w:val="22"/>
          <w:szCs w:val="22"/>
        </w:rPr>
        <w:t>водоохранных</w:t>
      </w:r>
      <w:proofErr w:type="spellEnd"/>
      <w:r>
        <w:rPr>
          <w:color w:val="000000"/>
          <w:sz w:val="22"/>
          <w:szCs w:val="22"/>
        </w:rPr>
        <w:t xml:space="preserve"> з</w:t>
      </w:r>
      <w:r>
        <w:rPr>
          <w:color w:val="000000"/>
          <w:sz w:val="22"/>
          <w:szCs w:val="22"/>
        </w:rPr>
        <w:t>о</w:t>
      </w:r>
      <w:r>
        <w:rPr>
          <w:color w:val="000000"/>
          <w:sz w:val="22"/>
          <w:szCs w:val="22"/>
        </w:rPr>
        <w:t>нах рек, других водных объектов, устанавливаются:</w:t>
      </w:r>
    </w:p>
    <w:p w:rsidR="00603F31" w:rsidRDefault="00603F31">
      <w:pPr>
        <w:numPr>
          <w:ilvl w:val="0"/>
          <w:numId w:val="7"/>
        </w:numPr>
        <w:tabs>
          <w:tab w:val="left" w:pos="2520"/>
        </w:tabs>
        <w:suppressAutoHyphens/>
        <w:spacing w:after="60" w:line="276" w:lineRule="auto"/>
        <w:jc w:val="both"/>
        <w:rPr>
          <w:color w:val="000000"/>
          <w:sz w:val="22"/>
          <w:szCs w:val="22"/>
        </w:rPr>
      </w:pPr>
      <w:r>
        <w:rPr>
          <w:color w:val="000000"/>
          <w:sz w:val="22"/>
          <w:szCs w:val="22"/>
        </w:rPr>
        <w:t>виды запрещенного использования,</w:t>
      </w:r>
    </w:p>
    <w:p w:rsidR="00603F31" w:rsidRDefault="00603F31">
      <w:pPr>
        <w:numPr>
          <w:ilvl w:val="0"/>
          <w:numId w:val="7"/>
        </w:numPr>
        <w:tabs>
          <w:tab w:val="left" w:pos="2520"/>
        </w:tabs>
        <w:suppressAutoHyphens/>
        <w:spacing w:after="60" w:line="276" w:lineRule="auto"/>
        <w:jc w:val="both"/>
        <w:rPr>
          <w:color w:val="000000"/>
          <w:sz w:val="22"/>
          <w:szCs w:val="22"/>
        </w:rPr>
      </w:pPr>
      <w:r>
        <w:rPr>
          <w:color w:val="000000"/>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603F31" w:rsidRDefault="00603F31">
      <w:pPr>
        <w:spacing w:after="60" w:line="276" w:lineRule="auto"/>
        <w:jc w:val="both"/>
        <w:rPr>
          <w:b/>
          <w:bCs/>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 xml:space="preserve">Виды использования земельных участков, расположенных в границах </w:t>
      </w:r>
      <w:proofErr w:type="spellStart"/>
      <w:r>
        <w:rPr>
          <w:b/>
          <w:bCs/>
          <w:color w:val="000000"/>
          <w:sz w:val="22"/>
          <w:szCs w:val="22"/>
        </w:rPr>
        <w:t>водоохранных</w:t>
      </w:r>
      <w:proofErr w:type="spellEnd"/>
      <w:r>
        <w:rPr>
          <w:b/>
          <w:bCs/>
          <w:color w:val="000000"/>
          <w:sz w:val="22"/>
          <w:szCs w:val="22"/>
        </w:rPr>
        <w:t xml:space="preserve"> зон рек, др</w:t>
      </w:r>
      <w:r>
        <w:rPr>
          <w:b/>
          <w:bCs/>
          <w:color w:val="000000"/>
          <w:sz w:val="22"/>
          <w:szCs w:val="22"/>
        </w:rPr>
        <w:t>у</w:t>
      </w:r>
      <w:r>
        <w:rPr>
          <w:b/>
          <w:bCs/>
          <w:color w:val="000000"/>
          <w:sz w:val="22"/>
          <w:szCs w:val="22"/>
        </w:rPr>
        <w:t>гих водных объектов, которые не могут осуществляться:</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использование сточных вод для удобрения почв,</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осуществление авиационных мер по борьбе с вредителями и болезнями растений,</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F31" w:rsidRDefault="00603F31">
      <w:pPr>
        <w:spacing w:after="60" w:line="276" w:lineRule="auto"/>
        <w:jc w:val="both"/>
        <w:rPr>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В границах прибрежных защитных полос, наряду с вышеуказанными ограничениями, запрещаю</w:t>
      </w:r>
      <w:r>
        <w:rPr>
          <w:b/>
          <w:bCs/>
          <w:color w:val="000000"/>
          <w:sz w:val="22"/>
          <w:szCs w:val="22"/>
        </w:rPr>
        <w:t>т</w:t>
      </w:r>
      <w:r>
        <w:rPr>
          <w:b/>
          <w:bCs/>
          <w:color w:val="000000"/>
          <w:sz w:val="22"/>
          <w:szCs w:val="22"/>
        </w:rPr>
        <w:t>ся:</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распашка земель,</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размещение отвалов размываемых грунтов,</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выпас сельскохозяйственных животных и организация для них летних лагерей, ванн.</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 xml:space="preserve">7. В границах </w:t>
      </w:r>
      <w:proofErr w:type="spellStart"/>
      <w:r>
        <w:rPr>
          <w:color w:val="000000"/>
          <w:sz w:val="22"/>
          <w:szCs w:val="22"/>
        </w:rPr>
        <w:t>водоохранных</w:t>
      </w:r>
      <w:proofErr w:type="spellEnd"/>
      <w:r>
        <w:rPr>
          <w:color w:val="000000"/>
          <w:sz w:val="22"/>
          <w:szCs w:val="22"/>
        </w:rPr>
        <w:t xml:space="preserve"> зон допускаются проектирование, размещение, строительство, реконстру</w:t>
      </w:r>
      <w:r>
        <w:rPr>
          <w:color w:val="000000"/>
          <w:sz w:val="22"/>
          <w:szCs w:val="22"/>
        </w:rPr>
        <w:t>к</w:t>
      </w:r>
      <w:r>
        <w:rPr>
          <w:color w:val="000000"/>
          <w:sz w:val="22"/>
          <w:szCs w:val="22"/>
        </w:rPr>
        <w:t>ция, ввод в эксплуатацию и эксплуатация хозяйственных и иных объектов при условии оборудования т</w:t>
      </w:r>
      <w:r>
        <w:rPr>
          <w:color w:val="000000"/>
          <w:sz w:val="22"/>
          <w:szCs w:val="22"/>
        </w:rPr>
        <w:t>а</w:t>
      </w:r>
      <w:r>
        <w:rPr>
          <w:color w:val="000000"/>
          <w:sz w:val="22"/>
          <w:szCs w:val="22"/>
        </w:rPr>
        <w:t>ких объектов сооружениями, обеспечивающими охрану водных объектов от загрязнения, засорения и и</w:t>
      </w:r>
      <w:r>
        <w:rPr>
          <w:color w:val="000000"/>
          <w:sz w:val="22"/>
          <w:szCs w:val="22"/>
        </w:rPr>
        <w:t>с</w:t>
      </w:r>
      <w:r>
        <w:rPr>
          <w:color w:val="000000"/>
          <w:sz w:val="22"/>
          <w:szCs w:val="22"/>
        </w:rPr>
        <w:lastRenderedPageBreak/>
        <w:t>тощения вод в соответствии с водным законодательством и законодательством в области охраны окр</w:t>
      </w:r>
      <w:r>
        <w:rPr>
          <w:color w:val="000000"/>
          <w:sz w:val="22"/>
          <w:szCs w:val="22"/>
        </w:rPr>
        <w:t>у</w:t>
      </w:r>
      <w:r>
        <w:rPr>
          <w:color w:val="000000"/>
          <w:sz w:val="22"/>
          <w:szCs w:val="22"/>
        </w:rPr>
        <w:t>жающей среды.</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 xml:space="preserve">8. Ширина </w:t>
      </w:r>
      <w:proofErr w:type="spellStart"/>
      <w:r>
        <w:rPr>
          <w:color w:val="000000"/>
          <w:sz w:val="22"/>
          <w:szCs w:val="22"/>
        </w:rPr>
        <w:t>водоохранной</w:t>
      </w:r>
      <w:proofErr w:type="spellEnd"/>
      <w:r>
        <w:rPr>
          <w:color w:val="000000"/>
          <w:sz w:val="22"/>
          <w:szCs w:val="22"/>
        </w:rPr>
        <w:t xml:space="preserve"> зоны рек или ручьев устанавливается от их истока для рек или ручьев прот</w:t>
      </w:r>
      <w:r>
        <w:rPr>
          <w:color w:val="000000"/>
          <w:sz w:val="22"/>
          <w:szCs w:val="22"/>
        </w:rPr>
        <w:t>я</w:t>
      </w:r>
      <w:r>
        <w:rPr>
          <w:color w:val="000000"/>
          <w:sz w:val="22"/>
          <w:szCs w:val="22"/>
        </w:rPr>
        <w:t>женностью:</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до десяти километров - в размере пятидесяти метров,</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от десяти до пятидесяти километров - в размере ста метров,</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от пятидесяти километров и более - в размере двухсот метров.</w:t>
      </w:r>
    </w:p>
    <w:p w:rsidR="00603F31" w:rsidRDefault="00603F31">
      <w:pPr>
        <w:spacing w:after="60" w:line="276" w:lineRule="auto"/>
        <w:jc w:val="both"/>
        <w:rPr>
          <w:color w:val="000000"/>
          <w:sz w:val="22"/>
          <w:szCs w:val="22"/>
        </w:rPr>
      </w:pPr>
      <w:r>
        <w:rPr>
          <w:color w:val="000000"/>
          <w:sz w:val="22"/>
          <w:szCs w:val="22"/>
        </w:rPr>
        <w:t xml:space="preserve">Для реки, ручья протяженностью менее десяти километров от истока до устья </w:t>
      </w:r>
      <w:proofErr w:type="spellStart"/>
      <w:r>
        <w:rPr>
          <w:color w:val="000000"/>
          <w:sz w:val="22"/>
          <w:szCs w:val="22"/>
        </w:rPr>
        <w:t>водоохранная</w:t>
      </w:r>
      <w:proofErr w:type="spellEnd"/>
      <w:r>
        <w:rPr>
          <w:color w:val="000000"/>
          <w:sz w:val="22"/>
          <w:szCs w:val="22"/>
        </w:rPr>
        <w:t xml:space="preserve"> зона совп</w:t>
      </w:r>
      <w:r>
        <w:rPr>
          <w:color w:val="000000"/>
          <w:sz w:val="22"/>
          <w:szCs w:val="22"/>
        </w:rPr>
        <w:t>а</w:t>
      </w:r>
      <w:r>
        <w:rPr>
          <w:color w:val="000000"/>
          <w:sz w:val="22"/>
          <w:szCs w:val="22"/>
        </w:rPr>
        <w:t xml:space="preserve">дает с прибрежной защитной полосой. Радиус </w:t>
      </w:r>
      <w:proofErr w:type="spellStart"/>
      <w:r>
        <w:rPr>
          <w:color w:val="000000"/>
          <w:sz w:val="22"/>
          <w:szCs w:val="22"/>
        </w:rPr>
        <w:t>водоохранной</w:t>
      </w:r>
      <w:proofErr w:type="spellEnd"/>
      <w:r>
        <w:rPr>
          <w:color w:val="000000"/>
          <w:sz w:val="22"/>
          <w:szCs w:val="22"/>
        </w:rPr>
        <w:t xml:space="preserve"> зоны для истоков реки, ручья устанавливае</w:t>
      </w:r>
      <w:r>
        <w:rPr>
          <w:color w:val="000000"/>
          <w:sz w:val="22"/>
          <w:szCs w:val="22"/>
        </w:rPr>
        <w:t>т</w:t>
      </w:r>
      <w:r>
        <w:rPr>
          <w:color w:val="000000"/>
          <w:sz w:val="22"/>
          <w:szCs w:val="22"/>
        </w:rPr>
        <w:t>ся в размере пятидесяти метров.</w:t>
      </w:r>
    </w:p>
    <w:p w:rsidR="00603F31" w:rsidRDefault="00603F31">
      <w:pPr>
        <w:spacing w:after="60" w:line="276" w:lineRule="auto"/>
        <w:jc w:val="both"/>
        <w:rPr>
          <w:color w:val="000000"/>
          <w:sz w:val="22"/>
          <w:szCs w:val="22"/>
        </w:rPr>
      </w:pPr>
      <w:r>
        <w:rPr>
          <w:color w:val="000000"/>
          <w:sz w:val="22"/>
          <w:szCs w:val="22"/>
        </w:rPr>
        <w:t xml:space="preserve">Ширина </w:t>
      </w:r>
      <w:proofErr w:type="spellStart"/>
      <w:r>
        <w:rPr>
          <w:color w:val="000000"/>
          <w:sz w:val="22"/>
          <w:szCs w:val="22"/>
        </w:rPr>
        <w:t>водоохранной</w:t>
      </w:r>
      <w:proofErr w:type="spellEnd"/>
      <w:r>
        <w:rPr>
          <w:color w:val="000000"/>
          <w:sz w:val="22"/>
          <w:szCs w:val="22"/>
        </w:rPr>
        <w:t xml:space="preserve"> зоны озера, водохранилища, за исключением озера, расположенного внутри бол</w:t>
      </w:r>
      <w:r>
        <w:rPr>
          <w:color w:val="000000"/>
          <w:sz w:val="22"/>
          <w:szCs w:val="22"/>
        </w:rPr>
        <w:t>о</w:t>
      </w:r>
      <w:r>
        <w:rPr>
          <w:color w:val="000000"/>
          <w:sz w:val="22"/>
          <w:szCs w:val="22"/>
        </w:rPr>
        <w:t>та, или озера, водохранилища с акваторией менее 0,5 квадратного километра, устанавливается в размере пятидесяти метров.</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9. Ширина прибрежной защитной полосы устанавливается в зависимости от уклона берега водного об</w:t>
      </w:r>
      <w:r>
        <w:rPr>
          <w:color w:val="000000"/>
          <w:sz w:val="22"/>
          <w:szCs w:val="22"/>
        </w:rPr>
        <w:t>ъ</w:t>
      </w:r>
      <w:r>
        <w:rPr>
          <w:color w:val="000000"/>
          <w:sz w:val="22"/>
          <w:szCs w:val="22"/>
        </w:rPr>
        <w:t xml:space="preserve">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3F31" w:rsidRDefault="00603F31">
      <w:pPr>
        <w:spacing w:after="60" w:line="276" w:lineRule="auto"/>
        <w:jc w:val="both"/>
        <w:rPr>
          <w:color w:val="000000"/>
          <w:sz w:val="22"/>
          <w:szCs w:val="22"/>
        </w:rPr>
      </w:pPr>
      <w:r>
        <w:rPr>
          <w:color w:val="000000"/>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3F31" w:rsidRDefault="00603F31">
      <w:pPr>
        <w:spacing w:after="60" w:line="276" w:lineRule="auto"/>
        <w:jc w:val="both"/>
        <w:rPr>
          <w:color w:val="000000"/>
          <w:sz w:val="22"/>
          <w:szCs w:val="22"/>
        </w:rPr>
      </w:pPr>
      <w:r>
        <w:rPr>
          <w:color w:val="000000"/>
          <w:sz w:val="22"/>
          <w:szCs w:val="22"/>
        </w:rPr>
        <w:t xml:space="preserve">Ширина прибрежной защитной полосы озера, водохранилища, имеющих особо ценное </w:t>
      </w:r>
      <w:proofErr w:type="spellStart"/>
      <w:r>
        <w:rPr>
          <w:color w:val="000000"/>
          <w:sz w:val="22"/>
          <w:szCs w:val="22"/>
        </w:rPr>
        <w:t>рыбохозяйстве</w:t>
      </w:r>
      <w:r>
        <w:rPr>
          <w:color w:val="000000"/>
          <w:sz w:val="22"/>
          <w:szCs w:val="22"/>
        </w:rPr>
        <w:t>н</w:t>
      </w:r>
      <w:r>
        <w:rPr>
          <w:color w:val="000000"/>
          <w:sz w:val="22"/>
          <w:szCs w:val="22"/>
        </w:rPr>
        <w:t>ное</w:t>
      </w:r>
      <w:proofErr w:type="spellEnd"/>
      <w:r>
        <w:rPr>
          <w:color w:val="000000"/>
          <w:sz w:val="22"/>
          <w:szCs w:val="22"/>
        </w:rPr>
        <w:t xml:space="preserve"> значение (места нереста, нагула, зимовки рыб и других водных биологических ресурсов), устанавл</w:t>
      </w:r>
      <w:r>
        <w:rPr>
          <w:color w:val="000000"/>
          <w:sz w:val="22"/>
          <w:szCs w:val="22"/>
        </w:rPr>
        <w:t>и</w:t>
      </w:r>
      <w:r>
        <w:rPr>
          <w:color w:val="000000"/>
          <w:sz w:val="22"/>
          <w:szCs w:val="22"/>
        </w:rPr>
        <w:t>вается в размере двухсот метров независимо от уклона прилегающих земель.</w:t>
      </w:r>
    </w:p>
    <w:p w:rsidR="00603F31" w:rsidRDefault="00603F31">
      <w:pPr>
        <w:spacing w:after="60" w:line="276" w:lineRule="auto"/>
        <w:jc w:val="both"/>
        <w:rPr>
          <w:color w:val="000000"/>
          <w:sz w:val="22"/>
          <w:szCs w:val="22"/>
        </w:rPr>
      </w:pPr>
      <w:r>
        <w:rPr>
          <w:color w:val="000000"/>
          <w:sz w:val="22"/>
          <w:szCs w:val="22"/>
        </w:rPr>
        <w:t>На территориях поселений при наличии ливневой канализации и набережных границы прибрежных з</w:t>
      </w:r>
      <w:r>
        <w:rPr>
          <w:color w:val="000000"/>
          <w:sz w:val="22"/>
          <w:szCs w:val="22"/>
        </w:rPr>
        <w:t>а</w:t>
      </w:r>
      <w:r>
        <w:rPr>
          <w:color w:val="000000"/>
          <w:sz w:val="22"/>
          <w:szCs w:val="22"/>
        </w:rPr>
        <w:t xml:space="preserve">щитных полос совпадают с парапетами набережных. Ширина </w:t>
      </w:r>
      <w:proofErr w:type="spellStart"/>
      <w:r>
        <w:rPr>
          <w:color w:val="000000"/>
          <w:sz w:val="22"/>
          <w:szCs w:val="22"/>
        </w:rPr>
        <w:t>водоохранной</w:t>
      </w:r>
      <w:proofErr w:type="spellEnd"/>
      <w:r>
        <w:rPr>
          <w:color w:val="000000"/>
          <w:sz w:val="22"/>
          <w:szCs w:val="22"/>
        </w:rPr>
        <w:t xml:space="preserve"> зоны на таких территориях устанавливается от парапета набережной. При отсутствии набережной ширина </w:t>
      </w:r>
      <w:proofErr w:type="spellStart"/>
      <w:r>
        <w:rPr>
          <w:color w:val="000000"/>
          <w:sz w:val="22"/>
          <w:szCs w:val="22"/>
        </w:rPr>
        <w:t>водоохранной</w:t>
      </w:r>
      <w:proofErr w:type="spellEnd"/>
      <w:r>
        <w:rPr>
          <w:color w:val="000000"/>
          <w:sz w:val="22"/>
          <w:szCs w:val="22"/>
        </w:rPr>
        <w:t xml:space="preserve"> зоны, пр</w:t>
      </w:r>
      <w:r>
        <w:rPr>
          <w:color w:val="000000"/>
          <w:sz w:val="22"/>
          <w:szCs w:val="22"/>
        </w:rPr>
        <w:t>и</w:t>
      </w:r>
      <w:r>
        <w:rPr>
          <w:color w:val="000000"/>
          <w:sz w:val="22"/>
          <w:szCs w:val="22"/>
        </w:rPr>
        <w:t>брежной защитной полосы измеряется от береговой линии.</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10. 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w:t>
      </w:r>
      <w:r>
        <w:rPr>
          <w:color w:val="000000"/>
          <w:sz w:val="22"/>
          <w:szCs w:val="22"/>
        </w:rPr>
        <w:t>т</w:t>
      </w:r>
      <w:r>
        <w:rPr>
          <w:color w:val="000000"/>
          <w:sz w:val="22"/>
          <w:szCs w:val="22"/>
        </w:rPr>
        <w:t>вий в пределах таких зон, а также в пределах территориальных зон водозаборных, иных технических с</w:t>
      </w:r>
      <w:r>
        <w:rPr>
          <w:color w:val="000000"/>
          <w:sz w:val="22"/>
          <w:szCs w:val="22"/>
        </w:rPr>
        <w:t>о</w:t>
      </w:r>
      <w:r>
        <w:rPr>
          <w:color w:val="000000"/>
          <w:sz w:val="22"/>
          <w:szCs w:val="22"/>
        </w:rPr>
        <w:t>оружений:</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проведение авиационно-химических работ,</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применение химических средств борьбы с вредителями, болезнями растений и сорняками,</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складирование навоза и мусора,</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заправка топливом, мойка и ремонт автомобилей, тракторов и других машин и механизмов,</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размещение стоянок транспортных средств,</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проведение рубок лесных насаждений</w:t>
      </w:r>
    </w:p>
    <w:p w:rsidR="00603F31" w:rsidRDefault="00603F31">
      <w:pPr>
        <w:spacing w:after="60" w:line="276" w:lineRule="auto"/>
        <w:jc w:val="both"/>
        <w:rPr>
          <w:b/>
          <w:sz w:val="22"/>
          <w:szCs w:val="22"/>
        </w:rPr>
      </w:pPr>
    </w:p>
    <w:p w:rsidR="00603F31" w:rsidRDefault="00603F31" w:rsidP="00A36134">
      <w:pPr>
        <w:spacing w:after="60" w:line="276" w:lineRule="auto"/>
        <w:jc w:val="center"/>
        <w:outlineLvl w:val="0"/>
        <w:rPr>
          <w:b/>
          <w:iCs/>
          <w:sz w:val="22"/>
          <w:szCs w:val="22"/>
        </w:rPr>
      </w:pPr>
      <w:r>
        <w:rPr>
          <w:b/>
          <w:sz w:val="22"/>
          <w:szCs w:val="22"/>
        </w:rPr>
        <w:t xml:space="preserve">Статья 69.2. </w:t>
      </w:r>
      <w:r>
        <w:rPr>
          <w:b/>
          <w:iCs/>
          <w:sz w:val="22"/>
          <w:szCs w:val="22"/>
        </w:rPr>
        <w:t>Зоны охраны водных объектов</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bCs/>
          <w:sz w:val="22"/>
          <w:szCs w:val="22"/>
        </w:rPr>
      </w:pPr>
      <w:r>
        <w:rPr>
          <w:b/>
          <w:sz w:val="22"/>
          <w:szCs w:val="22"/>
        </w:rPr>
        <w:lastRenderedPageBreak/>
        <w:t xml:space="preserve">Кодовое обозначение: </w:t>
      </w:r>
      <w:r>
        <w:rPr>
          <w:sz w:val="22"/>
          <w:szCs w:val="22"/>
        </w:rPr>
        <w:t>Э-</w:t>
      </w:r>
      <w:r>
        <w:rPr>
          <w:bCs/>
          <w:sz w:val="22"/>
          <w:szCs w:val="22"/>
        </w:rPr>
        <w:t>ВД</w:t>
      </w:r>
    </w:p>
    <w:p w:rsidR="00603F31" w:rsidRDefault="00603F31" w:rsidP="00A36134">
      <w:pPr>
        <w:spacing w:after="60" w:line="276" w:lineRule="auto"/>
        <w:jc w:val="both"/>
        <w:outlineLvl w:val="0"/>
        <w:rPr>
          <w:sz w:val="22"/>
          <w:szCs w:val="22"/>
        </w:rPr>
      </w:pPr>
      <w:r>
        <w:rPr>
          <w:b/>
          <w:sz w:val="22"/>
          <w:szCs w:val="22"/>
        </w:rPr>
        <w:t xml:space="preserve">Название зоны: </w:t>
      </w:r>
      <w:proofErr w:type="spellStart"/>
      <w:r>
        <w:rPr>
          <w:sz w:val="22"/>
          <w:szCs w:val="22"/>
        </w:rPr>
        <w:t>водоохранные</w:t>
      </w:r>
      <w:proofErr w:type="spellEnd"/>
      <w:r>
        <w:rPr>
          <w:sz w:val="22"/>
          <w:szCs w:val="22"/>
        </w:rPr>
        <w:t xml:space="preserve"> зоны</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proofErr w:type="spellStart"/>
      <w:r>
        <w:rPr>
          <w:sz w:val="22"/>
          <w:szCs w:val="22"/>
        </w:rPr>
        <w:t>Водоохранной</w:t>
      </w:r>
      <w:proofErr w:type="spellEnd"/>
      <w:r>
        <w:rPr>
          <w:sz w:val="22"/>
          <w:szCs w:val="22"/>
        </w:rPr>
        <w:t xml:space="preserve"> зоной является террит</w:t>
      </w:r>
      <w:r>
        <w:rPr>
          <w:sz w:val="22"/>
          <w:szCs w:val="22"/>
        </w:rPr>
        <w:t>о</w:t>
      </w:r>
      <w:r>
        <w:rPr>
          <w:sz w:val="22"/>
          <w:szCs w:val="22"/>
        </w:rPr>
        <w:t>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w:t>
      </w:r>
      <w:r>
        <w:rPr>
          <w:sz w:val="22"/>
          <w:szCs w:val="22"/>
        </w:rPr>
        <w:t>т</w:t>
      </w:r>
      <w:r>
        <w:rPr>
          <w:sz w:val="22"/>
          <w:szCs w:val="22"/>
        </w:rPr>
        <w:t xml:space="preserve">вращения загрязнения, засорения, заиления и истощения водных объектов, а также сохранения среды обитания объектов животного и растительного мира. Соблюдение специального режима на территории </w:t>
      </w:r>
      <w:proofErr w:type="spellStart"/>
      <w:r>
        <w:rPr>
          <w:sz w:val="22"/>
          <w:szCs w:val="22"/>
        </w:rPr>
        <w:t>водоохранных</w:t>
      </w:r>
      <w:proofErr w:type="spellEnd"/>
      <w:r>
        <w:rPr>
          <w:sz w:val="22"/>
          <w:szCs w:val="22"/>
        </w:rPr>
        <w:t xml:space="preserve"> зон является составной частью комплекса природоохранных мер по улучшению гидрол</w:t>
      </w:r>
      <w:r>
        <w:rPr>
          <w:sz w:val="22"/>
          <w:szCs w:val="22"/>
        </w:rPr>
        <w:t>о</w:t>
      </w:r>
      <w:r>
        <w:rPr>
          <w:sz w:val="22"/>
          <w:szCs w:val="22"/>
        </w:rPr>
        <w:t>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Озеленение древесно-кустарниковой растител</w:t>
      </w:r>
      <w:r>
        <w:rPr>
          <w:sz w:val="22"/>
          <w:szCs w:val="22"/>
        </w:rPr>
        <w:t>ь</w:t>
      </w:r>
      <w:r>
        <w:rPr>
          <w:sz w:val="22"/>
          <w:szCs w:val="22"/>
        </w:rPr>
        <w:t xml:space="preserve">ностью, </w:t>
      </w:r>
      <w:proofErr w:type="spellStart"/>
      <w:r>
        <w:rPr>
          <w:sz w:val="22"/>
          <w:szCs w:val="22"/>
        </w:rPr>
        <w:t>залужение</w:t>
      </w:r>
      <w:proofErr w:type="spellEnd"/>
      <w:r>
        <w:rPr>
          <w:sz w:val="22"/>
          <w:szCs w:val="22"/>
        </w:rPr>
        <w:t>. Сбор и отвод ливневых вод. Благоустройство территории возлагается на водопольз</w:t>
      </w:r>
      <w:r>
        <w:rPr>
          <w:sz w:val="22"/>
          <w:szCs w:val="22"/>
        </w:rPr>
        <w:t>о</w:t>
      </w:r>
      <w:r>
        <w:rPr>
          <w:sz w:val="22"/>
          <w:szCs w:val="22"/>
        </w:rPr>
        <w:t xml:space="preserve">вателей, собственников земель, землевладельцев и землепользователей. Благоустройство, </w:t>
      </w:r>
      <w:proofErr w:type="spellStart"/>
      <w:r>
        <w:rPr>
          <w:sz w:val="22"/>
          <w:szCs w:val="22"/>
        </w:rPr>
        <w:t>канализование</w:t>
      </w:r>
      <w:proofErr w:type="spellEnd"/>
      <w:r>
        <w:rPr>
          <w:sz w:val="22"/>
          <w:szCs w:val="22"/>
        </w:rPr>
        <w:t xml:space="preserve"> объектов либо устройство водонепроницаемых выгребов. </w:t>
      </w:r>
      <w:proofErr w:type="spellStart"/>
      <w:r>
        <w:rPr>
          <w:sz w:val="22"/>
          <w:szCs w:val="22"/>
        </w:rPr>
        <w:t>Выморачивание</w:t>
      </w:r>
      <w:proofErr w:type="spellEnd"/>
      <w:r>
        <w:rPr>
          <w:sz w:val="22"/>
          <w:szCs w:val="22"/>
        </w:rPr>
        <w:t>, вынос, ликвидация объектов.</w:t>
      </w:r>
    </w:p>
    <w:p w:rsidR="00603F31" w:rsidRDefault="00603F31">
      <w:pPr>
        <w:spacing w:after="60" w:line="276" w:lineRule="auto"/>
        <w:jc w:val="both"/>
        <w:rPr>
          <w:b/>
          <w:sz w:val="22"/>
          <w:szCs w:val="22"/>
        </w:rPr>
      </w:pPr>
    </w:p>
    <w:p w:rsidR="00603F31" w:rsidRDefault="00603F31" w:rsidP="00A36134">
      <w:pPr>
        <w:spacing w:after="60" w:line="276" w:lineRule="auto"/>
        <w:jc w:val="center"/>
        <w:outlineLvl w:val="0"/>
        <w:rPr>
          <w:b/>
          <w:sz w:val="22"/>
          <w:szCs w:val="22"/>
        </w:rPr>
      </w:pPr>
      <w:r>
        <w:rPr>
          <w:b/>
          <w:sz w:val="22"/>
          <w:szCs w:val="22"/>
        </w:rPr>
        <w:t>Статья 69.3. Зоны естественных ландшафтов и озелененных территорий</w:t>
      </w:r>
    </w:p>
    <w:p w:rsidR="00603F31" w:rsidRDefault="00603F31">
      <w:pPr>
        <w:spacing w:after="60" w:line="276" w:lineRule="auto"/>
        <w:jc w:val="both"/>
        <w:rPr>
          <w:b/>
          <w:sz w:val="22"/>
          <w:szCs w:val="22"/>
        </w:rPr>
      </w:pPr>
    </w:p>
    <w:p w:rsidR="00603F31" w:rsidRDefault="00603F31" w:rsidP="00A36134">
      <w:pPr>
        <w:spacing w:after="60" w:line="276" w:lineRule="auto"/>
        <w:jc w:val="both"/>
        <w:outlineLvl w:val="0"/>
        <w:rPr>
          <w:bCs/>
          <w:sz w:val="22"/>
          <w:szCs w:val="22"/>
        </w:rPr>
      </w:pPr>
      <w:r>
        <w:rPr>
          <w:b/>
          <w:sz w:val="22"/>
          <w:szCs w:val="22"/>
        </w:rPr>
        <w:t xml:space="preserve">Кодовое обозначение: </w:t>
      </w:r>
      <w:r>
        <w:rPr>
          <w:sz w:val="22"/>
          <w:szCs w:val="22"/>
        </w:rPr>
        <w:t>Э-</w:t>
      </w:r>
      <w:r>
        <w:rPr>
          <w:bCs/>
          <w:sz w:val="22"/>
          <w:szCs w:val="22"/>
        </w:rPr>
        <w:t>ОЛ</w:t>
      </w:r>
    </w:p>
    <w:p w:rsidR="00603F31" w:rsidRDefault="00603F31">
      <w:pPr>
        <w:spacing w:after="60" w:line="276" w:lineRule="auto"/>
        <w:jc w:val="both"/>
        <w:rPr>
          <w:sz w:val="22"/>
          <w:szCs w:val="22"/>
        </w:rPr>
      </w:pPr>
      <w:r>
        <w:rPr>
          <w:b/>
          <w:sz w:val="22"/>
          <w:szCs w:val="22"/>
        </w:rPr>
        <w:t xml:space="preserve">Название зоны: </w:t>
      </w:r>
      <w:r>
        <w:rPr>
          <w:sz w:val="22"/>
          <w:szCs w:val="22"/>
        </w:rPr>
        <w:t>особо охраняемые ландшафты </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Объекты культурного наследия: объекты культурного наследия, включенные в реестр (памятники истории и культуры); выявленные объекты кул</w:t>
      </w:r>
      <w:r>
        <w:rPr>
          <w:sz w:val="22"/>
          <w:szCs w:val="22"/>
        </w:rPr>
        <w:t>ь</w:t>
      </w:r>
      <w:r>
        <w:rPr>
          <w:sz w:val="22"/>
          <w:szCs w:val="22"/>
        </w:rPr>
        <w:t>турного наследия (ценные средовые объекты и ценные элементы городского и природного ландшафтов), визуальное восприятие объектов наследия (памятников, их комплексов, ценных средовых сооружений, ценных элементов ландшафта) с основных видовых точек определенных проектом, сохранившаяся ист</w:t>
      </w:r>
      <w:r>
        <w:rPr>
          <w:sz w:val="22"/>
          <w:szCs w:val="22"/>
        </w:rPr>
        <w:t>о</w:t>
      </w:r>
      <w:r>
        <w:rPr>
          <w:sz w:val="22"/>
          <w:szCs w:val="22"/>
        </w:rPr>
        <w:t>рическая планировка</w:t>
      </w:r>
    </w:p>
    <w:p w:rsidR="00603F31" w:rsidRDefault="00603F31">
      <w:pPr>
        <w:widowControl w:val="0"/>
        <w:spacing w:after="60" w:line="276" w:lineRule="auto"/>
        <w:jc w:val="both"/>
        <w:rPr>
          <w:sz w:val="22"/>
          <w:szCs w:val="22"/>
        </w:rPr>
      </w:pPr>
      <w:r>
        <w:rPr>
          <w:b/>
          <w:sz w:val="22"/>
          <w:szCs w:val="22"/>
        </w:rPr>
        <w:t>Разрешается:</w:t>
      </w:r>
      <w:r>
        <w:rPr>
          <w:bCs/>
          <w:sz w:val="22"/>
          <w:szCs w:val="22"/>
        </w:rPr>
        <w:t xml:space="preserve"> Проектирование и проведение землеустроительных, земляных, строительных, мелиорати</w:t>
      </w:r>
      <w:r>
        <w:rPr>
          <w:bCs/>
          <w:sz w:val="22"/>
          <w:szCs w:val="22"/>
        </w:rPr>
        <w:t>в</w:t>
      </w:r>
      <w:r>
        <w:rPr>
          <w:bCs/>
          <w:sz w:val="22"/>
          <w:szCs w:val="22"/>
        </w:rPr>
        <w:t>ных, хозяйственных и иных работ по согласованию с органами охраны объектов культурного наследия</w:t>
      </w:r>
      <w:r>
        <w:rPr>
          <w:sz w:val="22"/>
          <w:szCs w:val="22"/>
        </w:rPr>
        <w:t xml:space="preserve"> различных уровней, в зависимости от категории объекта культурного наследия (см. ст.35 п.4), в т. ч. таких как: воссоздание утраченных объектов, имеющих историческую или эстетическую ценность; строител</w:t>
      </w:r>
      <w:r>
        <w:rPr>
          <w:sz w:val="22"/>
          <w:szCs w:val="22"/>
        </w:rPr>
        <w:t>ь</w:t>
      </w:r>
      <w:r>
        <w:rPr>
          <w:sz w:val="22"/>
          <w:szCs w:val="22"/>
        </w:rPr>
        <w:t>ные и ремонтные работы, связанные с прокладкой инженерных коммуникаций, при условии, что после их завершения охраняемый ландшафт не будет искажен; установка временных объектов внешнего благоус</w:t>
      </w:r>
      <w:r>
        <w:rPr>
          <w:sz w:val="22"/>
          <w:szCs w:val="22"/>
        </w:rPr>
        <w:t>т</w:t>
      </w:r>
      <w:r>
        <w:rPr>
          <w:sz w:val="22"/>
          <w:szCs w:val="22"/>
        </w:rPr>
        <w:t>ройства (павильоны, киоски, малые архитектурные формы и пр.). любые другие формы хозяйственной деятельности, не предусмотренные настоящим режимом, влекущие за собой нарушения сохранности флористических и других природных объектов, при согласовании с природоохранными органами и с г</w:t>
      </w:r>
      <w:r>
        <w:rPr>
          <w:sz w:val="22"/>
          <w:szCs w:val="22"/>
        </w:rPr>
        <w:t>о</w:t>
      </w:r>
      <w:r>
        <w:rPr>
          <w:sz w:val="22"/>
          <w:szCs w:val="22"/>
        </w:rPr>
        <w:t>сударственным органом охраны объектов культурного наследия. создание малых форм архитектурного дизайна для улучшения эстетического и рекреационного потенциала ОПТ.</w:t>
      </w:r>
    </w:p>
    <w:p w:rsidR="00603F31" w:rsidRDefault="00603F31">
      <w:pPr>
        <w:widowControl w:val="0"/>
        <w:spacing w:after="60" w:line="276" w:lineRule="auto"/>
        <w:jc w:val="both"/>
        <w:rPr>
          <w:sz w:val="22"/>
          <w:szCs w:val="22"/>
        </w:rPr>
      </w:pPr>
      <w:r>
        <w:rPr>
          <w:b/>
          <w:sz w:val="22"/>
          <w:szCs w:val="22"/>
        </w:rPr>
        <w:t>Запрещается:</w:t>
      </w:r>
      <w:r>
        <w:rPr>
          <w:bCs/>
          <w:sz w:val="22"/>
          <w:szCs w:val="22"/>
        </w:rPr>
        <w:t xml:space="preserve"> Нарушение предметов охраны при любых видах деятельности; </w:t>
      </w:r>
      <w:r>
        <w:rPr>
          <w:sz w:val="22"/>
          <w:szCs w:val="22"/>
        </w:rPr>
        <w:t>изменение функциональн</w:t>
      </w:r>
      <w:r>
        <w:rPr>
          <w:sz w:val="22"/>
          <w:szCs w:val="22"/>
        </w:rPr>
        <w:t>о</w:t>
      </w:r>
      <w:r>
        <w:rPr>
          <w:sz w:val="22"/>
          <w:szCs w:val="22"/>
        </w:rPr>
        <w:t>го назначения зоны; строительство новых капитальных сооружений, не связанных с функциональным н</w:t>
      </w:r>
      <w:r>
        <w:rPr>
          <w:sz w:val="22"/>
          <w:szCs w:val="22"/>
        </w:rPr>
        <w:t>а</w:t>
      </w:r>
      <w:r>
        <w:rPr>
          <w:sz w:val="22"/>
          <w:szCs w:val="22"/>
        </w:rPr>
        <w:t xml:space="preserve">значением зоны; изменение рельефа и вырубка зеленых насаждений, за исключением </w:t>
      </w:r>
      <w:proofErr w:type="spellStart"/>
      <w:r>
        <w:rPr>
          <w:sz w:val="22"/>
          <w:szCs w:val="22"/>
        </w:rPr>
        <w:t>ландшафто-формирующих</w:t>
      </w:r>
      <w:proofErr w:type="spellEnd"/>
      <w:r>
        <w:rPr>
          <w:sz w:val="22"/>
          <w:szCs w:val="22"/>
        </w:rPr>
        <w:t xml:space="preserve"> и санитарных рубок; строительные работы, приводящие к изменению ландшафта; стро</w:t>
      </w:r>
      <w:r>
        <w:rPr>
          <w:sz w:val="22"/>
          <w:szCs w:val="22"/>
        </w:rPr>
        <w:t>и</w:t>
      </w:r>
      <w:r>
        <w:rPr>
          <w:sz w:val="22"/>
          <w:szCs w:val="22"/>
        </w:rPr>
        <w:t>тельство на территории зоны объектов для производства и складирования взрывчатых и огнеопасных м</w:t>
      </w:r>
      <w:r>
        <w:rPr>
          <w:sz w:val="22"/>
          <w:szCs w:val="22"/>
        </w:rPr>
        <w:t>а</w:t>
      </w:r>
      <w:r>
        <w:rPr>
          <w:sz w:val="22"/>
          <w:szCs w:val="22"/>
        </w:rPr>
        <w:t>териалов; устройство свалок бытовых и промышленных отходов; применение ядохимикатов, химических средств защиты растений и стимуляторов роста; размещение складов для хранения ядохимикатов, ради</w:t>
      </w:r>
      <w:r>
        <w:rPr>
          <w:sz w:val="22"/>
          <w:szCs w:val="22"/>
        </w:rPr>
        <w:t>о</w:t>
      </w:r>
      <w:r>
        <w:rPr>
          <w:sz w:val="22"/>
          <w:szCs w:val="22"/>
        </w:rPr>
        <w:t>активных веществ и других агрессивных жидкостей;</w:t>
      </w:r>
    </w:p>
    <w:p w:rsidR="00603F31" w:rsidRDefault="00603F31">
      <w:pPr>
        <w:widowControl w:val="0"/>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Нейтрализация или устранение дисгармониру</w:t>
      </w:r>
      <w:r>
        <w:rPr>
          <w:sz w:val="22"/>
          <w:szCs w:val="22"/>
        </w:rPr>
        <w:t>ю</w:t>
      </w:r>
      <w:r>
        <w:rPr>
          <w:sz w:val="22"/>
          <w:szCs w:val="22"/>
        </w:rPr>
        <w:t xml:space="preserve">щих объектов; проведение природоохранных мероприятий, направленных на улучшение экологического </w:t>
      </w:r>
      <w:r>
        <w:rPr>
          <w:sz w:val="22"/>
          <w:szCs w:val="22"/>
        </w:rPr>
        <w:lastRenderedPageBreak/>
        <w:t>состояния территории - укрепление склонов, оврагов, озеленение их, защита береговых, луговых террит</w:t>
      </w:r>
      <w:r>
        <w:rPr>
          <w:sz w:val="22"/>
          <w:szCs w:val="22"/>
        </w:rPr>
        <w:t>о</w:t>
      </w:r>
      <w:r>
        <w:rPr>
          <w:sz w:val="22"/>
          <w:szCs w:val="22"/>
        </w:rPr>
        <w:t>рий от оползней, размыва, восстановление естественной лесной растительности. оздоровление воздушн</w:t>
      </w:r>
      <w:r>
        <w:rPr>
          <w:sz w:val="22"/>
          <w:szCs w:val="22"/>
        </w:rPr>
        <w:t>о</w:t>
      </w:r>
      <w:r>
        <w:rPr>
          <w:sz w:val="22"/>
          <w:szCs w:val="22"/>
        </w:rPr>
        <w:t>го бассейна, улучшение экологического состояния водоемов, проведение благоустройства в лесных ландшафтах, проведение специальных исследований по выявлению и закреплению основных точек виз</w:t>
      </w:r>
      <w:r>
        <w:rPr>
          <w:sz w:val="22"/>
          <w:szCs w:val="22"/>
        </w:rPr>
        <w:t>у</w:t>
      </w:r>
      <w:r>
        <w:rPr>
          <w:sz w:val="22"/>
          <w:szCs w:val="22"/>
        </w:rPr>
        <w:t>ального восприятия объектов наследия.</w:t>
      </w:r>
    </w:p>
    <w:p w:rsidR="00603F31" w:rsidRDefault="00603F31">
      <w:pPr>
        <w:spacing w:after="60" w:line="276" w:lineRule="auto"/>
        <w:jc w:val="both"/>
        <w:rPr>
          <w:sz w:val="22"/>
          <w:szCs w:val="22"/>
        </w:rPr>
      </w:pPr>
    </w:p>
    <w:p w:rsidR="00603F31" w:rsidRDefault="00603F31">
      <w:pPr>
        <w:pStyle w:val="a7"/>
        <w:spacing w:after="60" w:line="276" w:lineRule="auto"/>
        <w:jc w:val="center"/>
        <w:rPr>
          <w:b/>
          <w:sz w:val="22"/>
          <w:szCs w:val="22"/>
        </w:rPr>
      </w:pPr>
      <w:r>
        <w:rPr>
          <w:b/>
          <w:sz w:val="22"/>
          <w:szCs w:val="22"/>
        </w:rPr>
        <w:t>69.4. Зоны, неблагоприятные для градостроительного освоения</w:t>
      </w:r>
    </w:p>
    <w:p w:rsidR="00603F31" w:rsidRDefault="00603F31">
      <w:pPr>
        <w:pStyle w:val="a7"/>
        <w:spacing w:after="60" w:line="276" w:lineRule="auto"/>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Э-СО</w:t>
      </w:r>
    </w:p>
    <w:p w:rsidR="00603F31" w:rsidRDefault="00603F31">
      <w:pPr>
        <w:spacing w:after="60" w:line="276" w:lineRule="auto"/>
        <w:jc w:val="both"/>
        <w:rPr>
          <w:sz w:val="22"/>
          <w:szCs w:val="22"/>
        </w:rPr>
      </w:pPr>
      <w:r>
        <w:rPr>
          <w:b/>
          <w:sz w:val="22"/>
          <w:szCs w:val="22"/>
        </w:rPr>
        <w:t xml:space="preserve">Название зоны: </w:t>
      </w:r>
      <w:r>
        <w:rPr>
          <w:sz w:val="22"/>
          <w:szCs w:val="22"/>
        </w:rPr>
        <w:t>крутые склоны рек, овраги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 xml:space="preserve">Территории, подверженные эрозионным процессам, которые вызваны </w:t>
      </w:r>
      <w:proofErr w:type="spellStart"/>
      <w:r>
        <w:rPr>
          <w:sz w:val="22"/>
          <w:szCs w:val="22"/>
        </w:rPr>
        <w:t>морфографич</w:t>
      </w:r>
      <w:r>
        <w:rPr>
          <w:sz w:val="22"/>
          <w:szCs w:val="22"/>
        </w:rPr>
        <w:t>е</w:t>
      </w:r>
      <w:r>
        <w:rPr>
          <w:sz w:val="22"/>
          <w:szCs w:val="22"/>
        </w:rPr>
        <w:t>скими</w:t>
      </w:r>
      <w:proofErr w:type="spellEnd"/>
      <w:r>
        <w:rPr>
          <w:sz w:val="22"/>
          <w:szCs w:val="22"/>
        </w:rPr>
        <w:t xml:space="preserve"> особенностями рельефа, режимом поверхностного и подземного стока и физико-механическими свойствами грунтов</w:t>
      </w:r>
    </w:p>
    <w:p w:rsidR="00603F31" w:rsidRDefault="00603F31">
      <w:pPr>
        <w:spacing w:after="60" w:line="276" w:lineRule="auto"/>
        <w:jc w:val="both"/>
        <w:rPr>
          <w:sz w:val="22"/>
          <w:szCs w:val="22"/>
        </w:rPr>
      </w:pPr>
      <w:r>
        <w:rPr>
          <w:b/>
          <w:bCs/>
          <w:sz w:val="22"/>
          <w:szCs w:val="22"/>
        </w:rPr>
        <w:t>Особые условия и мероприятия, необходимые для эффективного использования</w:t>
      </w:r>
      <w:r>
        <w:rPr>
          <w:b/>
          <w:sz w:val="22"/>
          <w:szCs w:val="22"/>
        </w:rPr>
        <w:t xml:space="preserve">: </w:t>
      </w:r>
      <w:r>
        <w:rPr>
          <w:sz w:val="22"/>
          <w:szCs w:val="22"/>
        </w:rPr>
        <w:t>Полное благоус</w:t>
      </w:r>
      <w:r>
        <w:rPr>
          <w:sz w:val="22"/>
          <w:szCs w:val="22"/>
        </w:rPr>
        <w:t>т</w:t>
      </w:r>
      <w:r>
        <w:rPr>
          <w:sz w:val="22"/>
          <w:szCs w:val="22"/>
        </w:rPr>
        <w:t>ройство овражных и прибрежно-склоновых территорий на основании технико-экономического обоснов</w:t>
      </w:r>
      <w:r>
        <w:rPr>
          <w:sz w:val="22"/>
          <w:szCs w:val="22"/>
        </w:rPr>
        <w:t>а</w:t>
      </w:r>
      <w:r>
        <w:rPr>
          <w:sz w:val="22"/>
          <w:szCs w:val="22"/>
        </w:rPr>
        <w:t xml:space="preserve">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Pr>
          <w:sz w:val="22"/>
          <w:szCs w:val="22"/>
        </w:rPr>
        <w:t>агролесомелиорация</w:t>
      </w:r>
      <w:proofErr w:type="spellEnd"/>
      <w:r>
        <w:rPr>
          <w:sz w:val="22"/>
          <w:szCs w:val="22"/>
        </w:rPr>
        <w:t>. Полная засы</w:t>
      </w:r>
      <w:r>
        <w:rPr>
          <w:sz w:val="22"/>
          <w:szCs w:val="22"/>
        </w:rPr>
        <w:t>п</w:t>
      </w:r>
      <w:r>
        <w:rPr>
          <w:sz w:val="22"/>
          <w:szCs w:val="22"/>
        </w:rPr>
        <w:t>ка оврагов; организация поверхностного стока; дренирование территории.</w:t>
      </w:r>
    </w:p>
    <w:p w:rsidR="00603F31" w:rsidRDefault="00603F31">
      <w:pPr>
        <w:pStyle w:val="a7"/>
        <w:spacing w:after="60" w:line="276" w:lineRule="auto"/>
        <w:rPr>
          <w:sz w:val="22"/>
          <w:szCs w:val="22"/>
        </w:rPr>
      </w:pPr>
    </w:p>
    <w:p w:rsidR="00603F31" w:rsidRDefault="00603F31" w:rsidP="00A36134">
      <w:pPr>
        <w:spacing w:after="60" w:line="276" w:lineRule="auto"/>
        <w:jc w:val="both"/>
        <w:outlineLvl w:val="0"/>
        <w:rPr>
          <w:bCs/>
          <w:sz w:val="22"/>
          <w:szCs w:val="22"/>
        </w:rPr>
      </w:pPr>
      <w:r>
        <w:rPr>
          <w:b/>
          <w:sz w:val="22"/>
          <w:szCs w:val="22"/>
        </w:rPr>
        <w:t xml:space="preserve">Кодовое обозначение: </w:t>
      </w:r>
      <w:r>
        <w:rPr>
          <w:bCs/>
          <w:sz w:val="22"/>
          <w:szCs w:val="22"/>
        </w:rPr>
        <w:t>Э-Б</w:t>
      </w:r>
    </w:p>
    <w:p w:rsidR="00603F31" w:rsidRDefault="00603F31" w:rsidP="00A36134">
      <w:pPr>
        <w:spacing w:after="60" w:line="276" w:lineRule="auto"/>
        <w:jc w:val="both"/>
        <w:outlineLvl w:val="0"/>
        <w:rPr>
          <w:sz w:val="22"/>
          <w:szCs w:val="22"/>
        </w:rPr>
      </w:pPr>
      <w:r>
        <w:rPr>
          <w:b/>
          <w:sz w:val="22"/>
          <w:szCs w:val="22"/>
        </w:rPr>
        <w:t xml:space="preserve">Название зоны: </w:t>
      </w:r>
      <w:r>
        <w:rPr>
          <w:sz w:val="22"/>
          <w:szCs w:val="22"/>
        </w:rPr>
        <w:t>заболоченные территории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 xml:space="preserve">Территории, характеризующиеся </w:t>
      </w:r>
      <w:proofErr w:type="spellStart"/>
      <w:r>
        <w:rPr>
          <w:sz w:val="22"/>
          <w:szCs w:val="22"/>
        </w:rPr>
        <w:t>переувлажненностью</w:t>
      </w:r>
      <w:proofErr w:type="spellEnd"/>
      <w:r>
        <w:rPr>
          <w:sz w:val="22"/>
          <w:szCs w:val="22"/>
        </w:rPr>
        <w:t>, наличием влаголюбивой (б</w:t>
      </w:r>
      <w:r>
        <w:rPr>
          <w:sz w:val="22"/>
          <w:szCs w:val="22"/>
        </w:rPr>
        <w:t>о</w:t>
      </w:r>
      <w:r>
        <w:rPr>
          <w:sz w:val="22"/>
          <w:szCs w:val="22"/>
        </w:rPr>
        <w:t>лотной) растительности,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w:t>
      </w:r>
      <w:r>
        <w:rPr>
          <w:sz w:val="22"/>
          <w:szCs w:val="22"/>
        </w:rPr>
        <w:t>о</w:t>
      </w:r>
      <w:r>
        <w:rPr>
          <w:sz w:val="22"/>
          <w:szCs w:val="22"/>
        </w:rPr>
        <w:t>ризонтов</w:t>
      </w:r>
    </w:p>
    <w:p w:rsidR="00603F31" w:rsidRDefault="00603F31">
      <w:pPr>
        <w:spacing w:after="60" w:line="276" w:lineRule="auto"/>
        <w:jc w:val="both"/>
        <w:rPr>
          <w:sz w:val="22"/>
          <w:szCs w:val="22"/>
        </w:rPr>
      </w:pPr>
      <w:r>
        <w:rPr>
          <w:b/>
          <w:bCs/>
          <w:sz w:val="22"/>
          <w:szCs w:val="22"/>
        </w:rPr>
        <w:t>Особые условия и мероприятия, необходимые для эффективного использования</w:t>
      </w:r>
      <w:r>
        <w:rPr>
          <w:b/>
          <w:sz w:val="22"/>
          <w:szCs w:val="22"/>
        </w:rPr>
        <w:t xml:space="preserve">: </w:t>
      </w:r>
      <w:r>
        <w:rPr>
          <w:sz w:val="22"/>
          <w:szCs w:val="22"/>
        </w:rPr>
        <w:t xml:space="preserve">Предварительное осушение и замена минеральным грунтом с уплотнением, организация и очистка поверхностного стока; строительство дренажных систем, норма осушения </w:t>
      </w:r>
      <w:smartTag w:uri="urn:schemas-microsoft-com:office:smarttags" w:element="metricconverter">
        <w:smartTagPr>
          <w:attr w:name="ProductID" w:val="2 м"/>
        </w:smartTagPr>
        <w:r>
          <w:rPr>
            <w:sz w:val="22"/>
            <w:szCs w:val="22"/>
          </w:rPr>
          <w:t>2 м</w:t>
        </w:r>
      </w:smartTag>
      <w:r>
        <w:rPr>
          <w:sz w:val="22"/>
          <w:szCs w:val="22"/>
        </w:rPr>
        <w:t>; применение свайных оснований.</w:t>
      </w:r>
    </w:p>
    <w:p w:rsidR="00603F31" w:rsidRDefault="00603F31">
      <w:pPr>
        <w:pStyle w:val="a7"/>
        <w:spacing w:after="60" w:line="276" w:lineRule="auto"/>
        <w:rPr>
          <w:sz w:val="22"/>
          <w:szCs w:val="22"/>
        </w:rPr>
      </w:pPr>
    </w:p>
    <w:p w:rsidR="00603F31" w:rsidRDefault="00603F31" w:rsidP="00A36134">
      <w:pPr>
        <w:spacing w:after="60" w:line="276" w:lineRule="auto"/>
        <w:jc w:val="both"/>
        <w:outlineLvl w:val="0"/>
        <w:rPr>
          <w:bCs/>
          <w:sz w:val="22"/>
          <w:szCs w:val="22"/>
        </w:rPr>
      </w:pPr>
      <w:r>
        <w:rPr>
          <w:b/>
          <w:sz w:val="22"/>
          <w:szCs w:val="22"/>
        </w:rPr>
        <w:t xml:space="preserve">Кодовое обозначение: </w:t>
      </w:r>
      <w:r>
        <w:rPr>
          <w:sz w:val="22"/>
          <w:szCs w:val="22"/>
        </w:rPr>
        <w:t>Э-</w:t>
      </w:r>
      <w:r>
        <w:rPr>
          <w:bCs/>
          <w:sz w:val="22"/>
          <w:szCs w:val="22"/>
        </w:rPr>
        <w:t>ПТ</w:t>
      </w:r>
    </w:p>
    <w:p w:rsidR="00603F31" w:rsidRDefault="00603F31">
      <w:pPr>
        <w:spacing w:after="60" w:line="276" w:lineRule="auto"/>
        <w:jc w:val="both"/>
        <w:rPr>
          <w:sz w:val="22"/>
          <w:szCs w:val="22"/>
        </w:rPr>
      </w:pPr>
      <w:r>
        <w:rPr>
          <w:b/>
          <w:sz w:val="22"/>
          <w:szCs w:val="22"/>
        </w:rPr>
        <w:t xml:space="preserve">Название зоны: </w:t>
      </w:r>
      <w:r>
        <w:rPr>
          <w:iCs/>
          <w:sz w:val="22"/>
          <w:szCs w:val="22"/>
        </w:rPr>
        <w:t>зона пойменных территорий</w:t>
      </w:r>
      <w:r>
        <w:rPr>
          <w:sz w:val="22"/>
          <w:szCs w:val="22"/>
        </w:rPr>
        <w:t xml:space="preserve">, подверженных затоплению паводком </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Зона затопления прибрежных территорий речными паводками повторяемостью один раз в 100 лет.</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Полная и надежная защита от затопления паво</w:t>
      </w:r>
      <w:r>
        <w:rPr>
          <w:sz w:val="22"/>
          <w:szCs w:val="22"/>
        </w:rPr>
        <w:t>д</w:t>
      </w:r>
      <w:r>
        <w:rPr>
          <w:sz w:val="22"/>
          <w:szCs w:val="22"/>
        </w:rPr>
        <w:t>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w:t>
      </w:r>
      <w:r>
        <w:rPr>
          <w:sz w:val="22"/>
          <w:szCs w:val="22"/>
        </w:rPr>
        <w:t>е</w:t>
      </w:r>
      <w:r>
        <w:rPr>
          <w:sz w:val="22"/>
          <w:szCs w:val="22"/>
        </w:rPr>
        <w:t>ний; организация и очистка поверхностного стока; дренирование территории. Фермы и пашни – при по</w:t>
      </w:r>
      <w:r>
        <w:rPr>
          <w:sz w:val="22"/>
          <w:szCs w:val="22"/>
        </w:rPr>
        <w:t>л</w:t>
      </w:r>
      <w:r>
        <w:rPr>
          <w:sz w:val="22"/>
          <w:szCs w:val="22"/>
        </w:rPr>
        <w:t>ной защите от затопления паводком 1% обеспеченности, с сопутствующими мероприятиями. Земляное полотно магистральных автомобильных дорог должно быть выполнено в насыпи с учетом паводка 1% обеспеченности. Скважины городского водозабора должны быть выполнены в насыпи с учетом паводка 1% обеспеченности. Опоры высоковольтных линий электропередач и магистральные инженерно – техн</w:t>
      </w:r>
      <w:r>
        <w:rPr>
          <w:sz w:val="22"/>
          <w:szCs w:val="22"/>
        </w:rPr>
        <w:t>и</w:t>
      </w:r>
      <w:r>
        <w:rPr>
          <w:sz w:val="22"/>
          <w:szCs w:val="22"/>
        </w:rPr>
        <w:t>ческие коммуникации должны быть выполнены в насыпи с учетом паводка 1% обеспеченности</w:t>
      </w:r>
    </w:p>
    <w:p w:rsidR="00603F31" w:rsidRDefault="00603F31">
      <w:pPr>
        <w:spacing w:after="60" w:line="276" w:lineRule="auto"/>
        <w:jc w:val="both"/>
        <w:rPr>
          <w:b/>
          <w:sz w:val="22"/>
          <w:szCs w:val="22"/>
        </w:rPr>
      </w:pPr>
    </w:p>
    <w:p w:rsidR="00603F31" w:rsidRDefault="00603F31" w:rsidP="00A36134">
      <w:pPr>
        <w:spacing w:after="60" w:line="276" w:lineRule="auto"/>
        <w:jc w:val="center"/>
        <w:outlineLvl w:val="0"/>
        <w:rPr>
          <w:b/>
          <w:sz w:val="22"/>
          <w:szCs w:val="22"/>
        </w:rPr>
      </w:pPr>
      <w:r>
        <w:rPr>
          <w:b/>
          <w:sz w:val="22"/>
          <w:szCs w:val="22"/>
        </w:rPr>
        <w:lastRenderedPageBreak/>
        <w:t>Статья 70. Охранные зоны</w:t>
      </w:r>
    </w:p>
    <w:p w:rsidR="00603F31" w:rsidRDefault="00603F31">
      <w:pPr>
        <w:spacing w:after="60" w:line="276" w:lineRule="auto"/>
        <w:jc w:val="both"/>
        <w:rPr>
          <w:b/>
          <w:sz w:val="22"/>
          <w:szCs w:val="22"/>
        </w:rPr>
      </w:pPr>
    </w:p>
    <w:p w:rsidR="00603F31" w:rsidRDefault="00603F31">
      <w:pPr>
        <w:spacing w:after="60" w:line="276" w:lineRule="auto"/>
        <w:ind w:firstLine="540"/>
        <w:jc w:val="both"/>
        <w:rPr>
          <w:sz w:val="22"/>
          <w:szCs w:val="22"/>
        </w:rPr>
      </w:pPr>
      <w:r>
        <w:rPr>
          <w:b/>
          <w:bCs/>
          <w:sz w:val="22"/>
          <w:szCs w:val="22"/>
        </w:rPr>
        <w:t>Общий режим градостроительной деятельности</w:t>
      </w:r>
      <w:r>
        <w:rPr>
          <w:sz w:val="22"/>
          <w:szCs w:val="22"/>
        </w:rPr>
        <w:t xml:space="preserve"> - комплексная научная реставрация памятников, устранение и нейтрализация искажений исторического облика, в случае утраты объект наследия (памя</w:t>
      </w:r>
      <w:r>
        <w:rPr>
          <w:sz w:val="22"/>
          <w:szCs w:val="22"/>
        </w:rPr>
        <w:t>т</w:t>
      </w:r>
      <w:r>
        <w:rPr>
          <w:sz w:val="22"/>
          <w:szCs w:val="22"/>
        </w:rPr>
        <w:t>ник) подлежит строго документированному воссозданию; функциональное использование объекта насл</w:t>
      </w:r>
      <w:r>
        <w:rPr>
          <w:sz w:val="22"/>
          <w:szCs w:val="22"/>
        </w:rPr>
        <w:t>е</w:t>
      </w:r>
      <w:r>
        <w:rPr>
          <w:sz w:val="22"/>
          <w:szCs w:val="22"/>
        </w:rPr>
        <w:t>дия осуществляется на основании выводов специальных научно-исторических исследований и в соотве</w:t>
      </w:r>
      <w:r>
        <w:rPr>
          <w:sz w:val="22"/>
          <w:szCs w:val="22"/>
        </w:rPr>
        <w:t>т</w:t>
      </w:r>
      <w:r>
        <w:rPr>
          <w:sz w:val="22"/>
          <w:szCs w:val="22"/>
        </w:rPr>
        <w:t>ствии с регламентами, установленными для соответствующей территориальной зоны в Правилах земл</w:t>
      </w:r>
      <w:r>
        <w:rPr>
          <w:sz w:val="22"/>
          <w:szCs w:val="22"/>
        </w:rPr>
        <w:t>е</w:t>
      </w:r>
      <w:r>
        <w:rPr>
          <w:sz w:val="22"/>
          <w:szCs w:val="22"/>
        </w:rPr>
        <w:t>пользования и застройки.</w:t>
      </w:r>
    </w:p>
    <w:p w:rsidR="00603F31" w:rsidRDefault="00603F31">
      <w:pPr>
        <w:spacing w:after="60" w:line="276" w:lineRule="auto"/>
        <w:jc w:val="both"/>
        <w:rPr>
          <w:b/>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ОЗ-1</w:t>
      </w:r>
    </w:p>
    <w:p w:rsidR="00603F31" w:rsidRDefault="00603F31">
      <w:pPr>
        <w:spacing w:after="60" w:line="276" w:lineRule="auto"/>
        <w:jc w:val="both"/>
        <w:rPr>
          <w:bCs/>
          <w:sz w:val="22"/>
          <w:szCs w:val="22"/>
        </w:rPr>
      </w:pPr>
      <w:r>
        <w:rPr>
          <w:b/>
          <w:sz w:val="22"/>
          <w:szCs w:val="22"/>
        </w:rPr>
        <w:t xml:space="preserve">Название зоны: </w:t>
      </w:r>
      <w:r>
        <w:rPr>
          <w:bCs/>
          <w:sz w:val="22"/>
          <w:szCs w:val="22"/>
        </w:rPr>
        <w:t>Охранные зоны объектов культурного наследия в пределах внутриквартальных пр</w:t>
      </w:r>
      <w:r>
        <w:rPr>
          <w:bCs/>
          <w:sz w:val="22"/>
          <w:szCs w:val="22"/>
        </w:rPr>
        <w:t>о</w:t>
      </w:r>
      <w:r>
        <w:rPr>
          <w:bCs/>
          <w:sz w:val="22"/>
          <w:szCs w:val="22"/>
        </w:rPr>
        <w:t>странств, ограниченных красными линиями улиц</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объекты культурного наследия: объекты культурного наследия, включенные в реестр (памятники истории и культуры); выявленные объекты кул</w:t>
      </w:r>
      <w:r>
        <w:rPr>
          <w:sz w:val="22"/>
          <w:szCs w:val="22"/>
        </w:rPr>
        <w:t>ь</w:t>
      </w:r>
      <w:r>
        <w:rPr>
          <w:sz w:val="22"/>
          <w:szCs w:val="22"/>
        </w:rPr>
        <w:t>турного наследия (ценные средовые объекты), красные линии улиц; визуальное восприятие объектов н</w:t>
      </w:r>
      <w:r>
        <w:rPr>
          <w:sz w:val="22"/>
          <w:szCs w:val="22"/>
        </w:rPr>
        <w:t>а</w:t>
      </w:r>
      <w:r>
        <w:rPr>
          <w:sz w:val="22"/>
          <w:szCs w:val="22"/>
        </w:rPr>
        <w:t>следия (памятников, их комплексов, ценных средовых сооружений, ценных элементов ландшафта); ист</w:t>
      </w:r>
      <w:r>
        <w:rPr>
          <w:sz w:val="22"/>
          <w:szCs w:val="22"/>
        </w:rPr>
        <w:t>о</w:t>
      </w:r>
      <w:r>
        <w:rPr>
          <w:sz w:val="22"/>
          <w:szCs w:val="22"/>
        </w:rPr>
        <w:t>рические границы участков или границы кадастровых участков; исторические функции, если они морал</w:t>
      </w:r>
      <w:r>
        <w:rPr>
          <w:sz w:val="22"/>
          <w:szCs w:val="22"/>
        </w:rPr>
        <w:t>ь</w:t>
      </w:r>
      <w:r>
        <w:rPr>
          <w:sz w:val="22"/>
          <w:szCs w:val="22"/>
        </w:rPr>
        <w:t xml:space="preserve">но не устарели; индивидуальные предметы охраны (фасады, интерьеры, отдельные элементы декора и пр.); принцип застройки - </w:t>
      </w:r>
      <w:proofErr w:type="spellStart"/>
      <w:r>
        <w:rPr>
          <w:sz w:val="22"/>
          <w:szCs w:val="22"/>
        </w:rPr>
        <w:t>периметральный</w:t>
      </w:r>
      <w:proofErr w:type="spellEnd"/>
      <w:r>
        <w:rPr>
          <w:sz w:val="22"/>
          <w:szCs w:val="22"/>
        </w:rPr>
        <w:t xml:space="preserve"> усадебный, с разрывами или без, с заполненным или пусту</w:t>
      </w:r>
      <w:r>
        <w:rPr>
          <w:sz w:val="22"/>
          <w:szCs w:val="22"/>
        </w:rPr>
        <w:t>ю</w:t>
      </w:r>
      <w:r>
        <w:rPr>
          <w:sz w:val="22"/>
          <w:szCs w:val="22"/>
        </w:rPr>
        <w:t>щим дворовым пространством и т. п.; малые архитектурные формы (ограды, ворота и т. п.)</w:t>
      </w:r>
    </w:p>
    <w:p w:rsidR="00603F31" w:rsidRDefault="00603F31">
      <w:pPr>
        <w:spacing w:after="60" w:line="276" w:lineRule="auto"/>
        <w:jc w:val="both"/>
        <w:rPr>
          <w:sz w:val="22"/>
          <w:szCs w:val="22"/>
        </w:rPr>
      </w:pPr>
      <w:r>
        <w:rPr>
          <w:b/>
          <w:sz w:val="22"/>
          <w:szCs w:val="22"/>
        </w:rPr>
        <w:t>Разрешается:</w:t>
      </w:r>
      <w:r>
        <w:rPr>
          <w:b/>
          <w:bCs/>
          <w:sz w:val="22"/>
          <w:szCs w:val="22"/>
        </w:rPr>
        <w:t xml:space="preserve"> </w:t>
      </w:r>
      <w:r>
        <w:rPr>
          <w:bCs/>
          <w:sz w:val="22"/>
          <w:szCs w:val="22"/>
        </w:rPr>
        <w:t>Проектирование и проведение землеустроительных, земляных, строительных, мелиорати</w:t>
      </w:r>
      <w:r>
        <w:rPr>
          <w:bCs/>
          <w:sz w:val="22"/>
          <w:szCs w:val="22"/>
        </w:rPr>
        <w:t>в</w:t>
      </w:r>
      <w:r>
        <w:rPr>
          <w:bCs/>
          <w:sz w:val="22"/>
          <w:szCs w:val="22"/>
        </w:rPr>
        <w:t>ных, хозяйственных и иных работ по согласованию с органами охраны объектов культурного наследия</w:t>
      </w:r>
      <w:r>
        <w:rPr>
          <w:sz w:val="22"/>
          <w:szCs w:val="22"/>
        </w:rPr>
        <w:t xml:space="preserve"> различных уровней, в зависимости от категории объекта культурного наследия, в т. ч. таких как: реста</w:t>
      </w:r>
      <w:r>
        <w:rPr>
          <w:sz w:val="22"/>
          <w:szCs w:val="22"/>
        </w:rPr>
        <w:t>в</w:t>
      </w:r>
      <w:r>
        <w:rPr>
          <w:sz w:val="22"/>
          <w:szCs w:val="22"/>
        </w:rPr>
        <w:t xml:space="preserve">рационно-ремонтные работы; </w:t>
      </w:r>
      <w:proofErr w:type="spellStart"/>
      <w:r>
        <w:rPr>
          <w:sz w:val="22"/>
          <w:szCs w:val="22"/>
        </w:rPr>
        <w:t>музеефикация</w:t>
      </w:r>
      <w:proofErr w:type="spellEnd"/>
      <w:r>
        <w:rPr>
          <w:sz w:val="22"/>
          <w:szCs w:val="22"/>
        </w:rPr>
        <w:t xml:space="preserve"> памятников; реконструкция памятника при условии сохран</w:t>
      </w:r>
      <w:r>
        <w:rPr>
          <w:sz w:val="22"/>
          <w:szCs w:val="22"/>
        </w:rPr>
        <w:t>е</w:t>
      </w:r>
      <w:r>
        <w:rPr>
          <w:sz w:val="22"/>
          <w:szCs w:val="22"/>
        </w:rPr>
        <w:t>ния индивидуальных предметов охраны; установка охранных и мемориальных досок; работы, связанные с сохранением и восстановлением исторической планировки территории, зданий, сооружений, формиру</w:t>
      </w:r>
      <w:r>
        <w:rPr>
          <w:sz w:val="22"/>
          <w:szCs w:val="22"/>
        </w:rPr>
        <w:t>ю</w:t>
      </w:r>
      <w:r>
        <w:rPr>
          <w:sz w:val="22"/>
          <w:szCs w:val="22"/>
        </w:rPr>
        <w:t>щих историческую среду и окружение памятников; озеленение и благоустройство территории - устройс</w:t>
      </w:r>
      <w:r>
        <w:rPr>
          <w:sz w:val="22"/>
          <w:szCs w:val="22"/>
        </w:rPr>
        <w:t>т</w:t>
      </w:r>
      <w:r>
        <w:rPr>
          <w:sz w:val="22"/>
          <w:szCs w:val="22"/>
        </w:rPr>
        <w:t>во дорожек, пешеходных площадок, наружного освещения, установка стендов и витрин, относящихся к памятнику; обеспечение других форм благоустройства, не нарушающих памятник, исторически ценную градостроительную среду и природный ландшафт; строительные и реконструктивные работы по инж</w:t>
      </w:r>
      <w:r>
        <w:rPr>
          <w:sz w:val="22"/>
          <w:szCs w:val="22"/>
        </w:rPr>
        <w:t>е</w:t>
      </w:r>
      <w:r>
        <w:rPr>
          <w:sz w:val="22"/>
          <w:szCs w:val="22"/>
        </w:rPr>
        <w:t>нерному оборудованию территории, не наносящие ущерба памятнику; восстановление исторического х</w:t>
      </w:r>
      <w:r>
        <w:rPr>
          <w:sz w:val="22"/>
          <w:szCs w:val="22"/>
        </w:rPr>
        <w:t>а</w:t>
      </w:r>
      <w:r>
        <w:rPr>
          <w:sz w:val="22"/>
          <w:szCs w:val="22"/>
        </w:rPr>
        <w:t>рактера озеленения; устройство небольших автостоянок, связанных с функционированием памятника, по специальному согласованию; строительство объектов для обслуживания экскурсантов и туристов по сп</w:t>
      </w:r>
      <w:r>
        <w:rPr>
          <w:sz w:val="22"/>
          <w:szCs w:val="22"/>
        </w:rPr>
        <w:t>е</w:t>
      </w:r>
      <w:r>
        <w:rPr>
          <w:sz w:val="22"/>
          <w:szCs w:val="22"/>
        </w:rPr>
        <w:t>циальному согласованию</w:t>
      </w:r>
    </w:p>
    <w:p w:rsidR="00603F31" w:rsidRDefault="00603F31">
      <w:pPr>
        <w:spacing w:after="60" w:line="276" w:lineRule="auto"/>
        <w:jc w:val="both"/>
        <w:rPr>
          <w:sz w:val="22"/>
          <w:szCs w:val="22"/>
        </w:rPr>
      </w:pPr>
      <w:r>
        <w:rPr>
          <w:b/>
          <w:sz w:val="22"/>
          <w:szCs w:val="22"/>
        </w:rPr>
        <w:t>Запрещается:</w:t>
      </w:r>
      <w:r>
        <w:rPr>
          <w:bCs/>
          <w:sz w:val="22"/>
          <w:szCs w:val="22"/>
        </w:rPr>
        <w:t xml:space="preserve"> нарушение предметов охраны при любых видах деятельности; </w:t>
      </w:r>
      <w:r>
        <w:rPr>
          <w:sz w:val="22"/>
          <w:szCs w:val="22"/>
        </w:rPr>
        <w:t>нарушение благоприятных условий визуального восприятия объектов наследия, их комплексов и ценного природного ландшафта; строительство за исключением применения специальных мер, направленных на сохранение и регенер</w:t>
      </w:r>
      <w:r>
        <w:rPr>
          <w:sz w:val="22"/>
          <w:szCs w:val="22"/>
        </w:rPr>
        <w:t>а</w:t>
      </w:r>
      <w:r>
        <w:rPr>
          <w:sz w:val="22"/>
          <w:szCs w:val="22"/>
        </w:rPr>
        <w:t>цию историко-градостроительной или природной среды объекта культурного наследия; строительные и ремонтные работы, опасные для физической сохранности памятника; использование памятников и их о</w:t>
      </w:r>
      <w:r>
        <w:rPr>
          <w:sz w:val="22"/>
          <w:szCs w:val="22"/>
        </w:rPr>
        <w:t>х</w:t>
      </w:r>
      <w:r>
        <w:rPr>
          <w:sz w:val="22"/>
          <w:szCs w:val="22"/>
        </w:rPr>
        <w:t>ранных зон под склады и производства взрывчатых и огнеопасных материалов; использование памятн</w:t>
      </w:r>
      <w:r>
        <w:rPr>
          <w:sz w:val="22"/>
          <w:szCs w:val="22"/>
        </w:rPr>
        <w:t>и</w:t>
      </w:r>
      <w:r>
        <w:rPr>
          <w:sz w:val="22"/>
          <w:szCs w:val="22"/>
        </w:rPr>
        <w:t>ков и их охранных зон под производственные, складские объекты, гаражи (кроме памятников промы</w:t>
      </w:r>
      <w:r>
        <w:rPr>
          <w:sz w:val="22"/>
          <w:szCs w:val="22"/>
        </w:rPr>
        <w:t>ш</w:t>
      </w:r>
      <w:r>
        <w:rPr>
          <w:sz w:val="22"/>
          <w:szCs w:val="22"/>
        </w:rPr>
        <w:t xml:space="preserve">ленной и инженерной архитектуры); установка временных объектов обслуживания: павильонов, малых архитектурных форм, наружной рекламы, нарушающих историческую среду памятников; вырубка </w:t>
      </w:r>
      <w:proofErr w:type="spellStart"/>
      <w:r>
        <w:rPr>
          <w:sz w:val="22"/>
          <w:szCs w:val="22"/>
        </w:rPr>
        <w:t>лан</w:t>
      </w:r>
      <w:r>
        <w:rPr>
          <w:sz w:val="22"/>
          <w:szCs w:val="22"/>
        </w:rPr>
        <w:t>д</w:t>
      </w:r>
      <w:r>
        <w:rPr>
          <w:sz w:val="22"/>
          <w:szCs w:val="22"/>
        </w:rPr>
        <w:t>шафтообразующей</w:t>
      </w:r>
      <w:proofErr w:type="spellEnd"/>
      <w:r>
        <w:rPr>
          <w:sz w:val="22"/>
          <w:szCs w:val="22"/>
        </w:rPr>
        <w:t xml:space="preserve"> и </w:t>
      </w:r>
      <w:proofErr w:type="spellStart"/>
      <w:r>
        <w:rPr>
          <w:sz w:val="22"/>
          <w:szCs w:val="22"/>
        </w:rPr>
        <w:t>средообразующей</w:t>
      </w:r>
      <w:proofErr w:type="spellEnd"/>
      <w:r>
        <w:rPr>
          <w:sz w:val="22"/>
          <w:szCs w:val="22"/>
        </w:rPr>
        <w:t xml:space="preserve"> растительности</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 xml:space="preserve">научно-исследовательские, проектно-изыскательские, ремонтно-строительные и реставрационные работы, дорожные и другие виды </w:t>
      </w:r>
      <w:proofErr w:type="spellStart"/>
      <w:r>
        <w:rPr>
          <w:sz w:val="22"/>
          <w:szCs w:val="22"/>
        </w:rPr>
        <w:t>землеобр</w:t>
      </w:r>
      <w:r>
        <w:rPr>
          <w:sz w:val="22"/>
          <w:szCs w:val="22"/>
        </w:rPr>
        <w:t>а</w:t>
      </w:r>
      <w:r>
        <w:rPr>
          <w:sz w:val="22"/>
          <w:szCs w:val="22"/>
        </w:rPr>
        <w:t>зующих</w:t>
      </w:r>
      <w:proofErr w:type="spellEnd"/>
      <w:r>
        <w:rPr>
          <w:sz w:val="22"/>
          <w:szCs w:val="22"/>
        </w:rPr>
        <w:t xml:space="preserve"> работ, благоустройство территории и установка рекламы осуществляются по согласованию с с</w:t>
      </w:r>
      <w:r>
        <w:rPr>
          <w:sz w:val="22"/>
          <w:szCs w:val="22"/>
        </w:rPr>
        <w:t>о</w:t>
      </w:r>
      <w:r>
        <w:rPr>
          <w:sz w:val="22"/>
          <w:szCs w:val="22"/>
        </w:rPr>
        <w:lastRenderedPageBreak/>
        <w:t>ответствующим государственным органом охраны памятников; установление реставрационного режима эксплуатации и ремонта памятников; закрепление границ охранной зоны в кадастровом плане; вывод из охранной зоны памятников предприятий, мастерских, складов, гаражей (кроме памятников промышле</w:t>
      </w:r>
      <w:r>
        <w:rPr>
          <w:sz w:val="22"/>
          <w:szCs w:val="22"/>
        </w:rPr>
        <w:t>н</w:t>
      </w:r>
      <w:r>
        <w:rPr>
          <w:sz w:val="22"/>
          <w:szCs w:val="22"/>
        </w:rPr>
        <w:t>ной и инженерной архитектуры), несовместимых с функционированием памятника; нейтрализация или снос дисгармонирующих с памятником объектов, расположенных в границах охранной зоны; вывод с территории охранной зоны хозяйственных построек и объектов, нарушающих историческую среду п</w:t>
      </w:r>
      <w:r>
        <w:rPr>
          <w:sz w:val="22"/>
          <w:szCs w:val="22"/>
        </w:rPr>
        <w:t>а</w:t>
      </w:r>
      <w:r>
        <w:rPr>
          <w:sz w:val="22"/>
          <w:szCs w:val="22"/>
        </w:rPr>
        <w:t>мятников; реконструкция деградировавших озелененных пространств охранных зон; соблюдение высо</w:t>
      </w:r>
      <w:r>
        <w:rPr>
          <w:sz w:val="22"/>
          <w:szCs w:val="22"/>
        </w:rPr>
        <w:t>т</w:t>
      </w:r>
      <w:r>
        <w:rPr>
          <w:sz w:val="22"/>
          <w:szCs w:val="22"/>
        </w:rPr>
        <w:t>ных соотношений, плотности посадок зеленых насаждений, обеспечивающих максимальное раскрытие и восприятие памятника; проектирование и проведение всех разрешенных видов работ только на конкур</w:t>
      </w:r>
      <w:r>
        <w:rPr>
          <w:sz w:val="22"/>
          <w:szCs w:val="22"/>
        </w:rPr>
        <w:t>с</w:t>
      </w:r>
      <w:r>
        <w:rPr>
          <w:sz w:val="22"/>
          <w:szCs w:val="22"/>
        </w:rPr>
        <w:t>ной основе, проведение специальных исследований по выявлению и закреплению основных точек виз</w:t>
      </w:r>
      <w:r>
        <w:rPr>
          <w:sz w:val="22"/>
          <w:szCs w:val="22"/>
        </w:rPr>
        <w:t>у</w:t>
      </w:r>
      <w:r>
        <w:rPr>
          <w:sz w:val="22"/>
          <w:szCs w:val="22"/>
        </w:rPr>
        <w:t>ального восприятия объектов наследия</w:t>
      </w:r>
    </w:p>
    <w:p w:rsidR="00603F31" w:rsidRDefault="00603F31">
      <w:pPr>
        <w:spacing w:after="60" w:line="276" w:lineRule="auto"/>
        <w:jc w:val="both"/>
        <w:rPr>
          <w:sz w:val="22"/>
          <w:szCs w:val="22"/>
        </w:rPr>
      </w:pPr>
    </w:p>
    <w:p w:rsidR="00603F31" w:rsidRDefault="00603F31" w:rsidP="00A36134">
      <w:pPr>
        <w:spacing w:after="60" w:line="276" w:lineRule="auto"/>
        <w:jc w:val="both"/>
        <w:outlineLvl w:val="0"/>
        <w:rPr>
          <w:sz w:val="22"/>
          <w:szCs w:val="22"/>
        </w:rPr>
      </w:pPr>
      <w:r>
        <w:rPr>
          <w:b/>
          <w:sz w:val="22"/>
          <w:szCs w:val="22"/>
        </w:rPr>
        <w:t xml:space="preserve">Кодовое обозначение: </w:t>
      </w:r>
      <w:r>
        <w:rPr>
          <w:sz w:val="22"/>
          <w:szCs w:val="22"/>
        </w:rPr>
        <w:t>ОЗ-3</w:t>
      </w:r>
    </w:p>
    <w:p w:rsidR="00603F31" w:rsidRDefault="00603F31">
      <w:pPr>
        <w:spacing w:after="60" w:line="276" w:lineRule="auto"/>
        <w:jc w:val="both"/>
        <w:rPr>
          <w:sz w:val="22"/>
          <w:szCs w:val="22"/>
        </w:rPr>
      </w:pPr>
      <w:r>
        <w:rPr>
          <w:b/>
          <w:sz w:val="22"/>
          <w:szCs w:val="22"/>
        </w:rPr>
        <w:t xml:space="preserve">Название зоны: </w:t>
      </w:r>
      <w:r>
        <w:rPr>
          <w:sz w:val="22"/>
          <w:szCs w:val="22"/>
        </w:rPr>
        <w:t>Зоны археологического культурного слоя</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 xml:space="preserve">Зоны археологического культурного слоя, </w:t>
      </w:r>
      <w:r>
        <w:rPr>
          <w:bCs/>
          <w:sz w:val="22"/>
          <w:szCs w:val="22"/>
        </w:rPr>
        <w:t xml:space="preserve">подлежащего охране, надзору и контролю (зоны охраны памятников археологии). </w:t>
      </w:r>
      <w:r>
        <w:rPr>
          <w:sz w:val="22"/>
          <w:szCs w:val="22"/>
        </w:rPr>
        <w:t>Охране подлежит исторически сложившаяся система культурных напластований, древних предметов и сооружений.</w:t>
      </w:r>
    </w:p>
    <w:p w:rsidR="00603F31" w:rsidRDefault="00603F31">
      <w:pPr>
        <w:spacing w:after="60" w:line="276" w:lineRule="auto"/>
        <w:jc w:val="both"/>
        <w:rPr>
          <w:sz w:val="22"/>
          <w:szCs w:val="22"/>
        </w:rPr>
      </w:pPr>
      <w:r>
        <w:rPr>
          <w:b/>
          <w:sz w:val="22"/>
          <w:szCs w:val="22"/>
        </w:rPr>
        <w:t>Разрешается:</w:t>
      </w:r>
      <w:r>
        <w:rPr>
          <w:bCs/>
          <w:sz w:val="22"/>
          <w:szCs w:val="22"/>
        </w:rPr>
        <w:t xml:space="preserve"> </w:t>
      </w:r>
      <w:proofErr w:type="spellStart"/>
      <w:r>
        <w:rPr>
          <w:sz w:val="22"/>
          <w:szCs w:val="22"/>
        </w:rPr>
        <w:t>Музеефикация</w:t>
      </w:r>
      <w:proofErr w:type="spellEnd"/>
      <w:r>
        <w:rPr>
          <w:sz w:val="22"/>
          <w:szCs w:val="22"/>
        </w:rPr>
        <w:t xml:space="preserve"> памятника, - реконструкция памятника при условии сохранения индивид</w:t>
      </w:r>
      <w:r>
        <w:rPr>
          <w:sz w:val="22"/>
          <w:szCs w:val="22"/>
        </w:rPr>
        <w:t>у</w:t>
      </w:r>
      <w:r>
        <w:rPr>
          <w:sz w:val="22"/>
          <w:szCs w:val="22"/>
        </w:rPr>
        <w:t>альных предметов охраны, установка охранных и мемориальных досок, традиционное землепользование (пашня, сенокос, выгон скота и пр.), если оно не наносит ущерба памятнику, иные мероприятия, необх</w:t>
      </w:r>
      <w:r>
        <w:rPr>
          <w:sz w:val="22"/>
          <w:szCs w:val="22"/>
        </w:rPr>
        <w:t>о</w:t>
      </w:r>
      <w:r>
        <w:rPr>
          <w:sz w:val="22"/>
          <w:szCs w:val="22"/>
        </w:rPr>
        <w:t>димые для сохранения археологического наследия.</w:t>
      </w:r>
    </w:p>
    <w:p w:rsidR="00603F31" w:rsidRDefault="00603F31">
      <w:pPr>
        <w:spacing w:after="60" w:line="276" w:lineRule="auto"/>
        <w:jc w:val="both"/>
        <w:rPr>
          <w:sz w:val="22"/>
          <w:szCs w:val="22"/>
        </w:rPr>
      </w:pPr>
      <w:r>
        <w:rPr>
          <w:b/>
          <w:sz w:val="22"/>
          <w:szCs w:val="22"/>
        </w:rPr>
        <w:t>Запрещается:</w:t>
      </w:r>
      <w:r>
        <w:rPr>
          <w:bCs/>
          <w:sz w:val="22"/>
          <w:szCs w:val="22"/>
        </w:rPr>
        <w:t xml:space="preserve"> </w:t>
      </w:r>
      <w:r>
        <w:rPr>
          <w:sz w:val="22"/>
          <w:szCs w:val="22"/>
        </w:rPr>
        <w:t xml:space="preserve">Все виды земляных, строительных работ и хозяйственной деятельности, нарушающие предмет охраны, вырубка </w:t>
      </w:r>
      <w:proofErr w:type="spellStart"/>
      <w:r>
        <w:rPr>
          <w:sz w:val="22"/>
          <w:szCs w:val="22"/>
        </w:rPr>
        <w:t>ландшафтообразующей</w:t>
      </w:r>
      <w:proofErr w:type="spellEnd"/>
      <w:r>
        <w:rPr>
          <w:sz w:val="22"/>
          <w:szCs w:val="22"/>
        </w:rPr>
        <w:t xml:space="preserve"> и </w:t>
      </w:r>
      <w:proofErr w:type="spellStart"/>
      <w:r>
        <w:rPr>
          <w:sz w:val="22"/>
          <w:szCs w:val="22"/>
        </w:rPr>
        <w:t>средообразующей</w:t>
      </w:r>
      <w:proofErr w:type="spellEnd"/>
      <w:r>
        <w:rPr>
          <w:sz w:val="22"/>
          <w:szCs w:val="22"/>
        </w:rPr>
        <w:t xml:space="preserve"> растительности.</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Закрепление границ памятника в кадастровом плане, включение сведений об археологическом памятнике, зоне его охраны и режимах охраны в град</w:t>
      </w:r>
      <w:r>
        <w:rPr>
          <w:sz w:val="22"/>
          <w:szCs w:val="22"/>
        </w:rPr>
        <w:t>о</w:t>
      </w:r>
      <w:r>
        <w:rPr>
          <w:sz w:val="22"/>
          <w:szCs w:val="22"/>
        </w:rPr>
        <w:t>строительную и проектную документацию, в исключительных случаях осуществление археологических раскопок возможно только после научного обоснования необходимости проведения исследований и об</w:t>
      </w:r>
      <w:r>
        <w:rPr>
          <w:sz w:val="22"/>
          <w:szCs w:val="22"/>
        </w:rPr>
        <w:t>я</w:t>
      </w:r>
      <w:r>
        <w:rPr>
          <w:sz w:val="22"/>
          <w:szCs w:val="22"/>
        </w:rPr>
        <w:t>зательного согласования с федеральным органом охраны объектов культурного наследия и с органом и</w:t>
      </w:r>
      <w:r>
        <w:rPr>
          <w:sz w:val="22"/>
          <w:szCs w:val="22"/>
        </w:rPr>
        <w:t>с</w:t>
      </w:r>
      <w:r>
        <w:rPr>
          <w:sz w:val="22"/>
          <w:szCs w:val="22"/>
        </w:rPr>
        <w:t>полнительной власти субъекта Российской Федерации, уполномоченным в области охраны объектов культурного наследия</w:t>
      </w:r>
    </w:p>
    <w:p w:rsidR="00603F31" w:rsidRDefault="00603F31">
      <w:pPr>
        <w:spacing w:after="60" w:line="276" w:lineRule="auto"/>
        <w:jc w:val="both"/>
        <w:rPr>
          <w:sz w:val="22"/>
          <w:szCs w:val="22"/>
        </w:rPr>
      </w:pPr>
    </w:p>
    <w:p w:rsidR="00603F31" w:rsidRDefault="00603F31" w:rsidP="00A36134">
      <w:pPr>
        <w:spacing w:after="60" w:line="276" w:lineRule="auto"/>
        <w:jc w:val="center"/>
        <w:outlineLvl w:val="0"/>
        <w:rPr>
          <w:b/>
          <w:sz w:val="22"/>
          <w:szCs w:val="22"/>
        </w:rPr>
      </w:pPr>
      <w:r>
        <w:rPr>
          <w:b/>
          <w:sz w:val="22"/>
          <w:szCs w:val="22"/>
        </w:rPr>
        <w:t>Статья 71. Использование и строительные изменения объектов, не соответствующих регламенту</w:t>
      </w:r>
    </w:p>
    <w:p w:rsidR="00603F31" w:rsidRDefault="00603F31">
      <w:pPr>
        <w:spacing w:after="60" w:line="276" w:lineRule="auto"/>
        <w:jc w:val="both"/>
        <w:rPr>
          <w:sz w:val="22"/>
          <w:szCs w:val="22"/>
        </w:rPr>
      </w:pPr>
    </w:p>
    <w:p w:rsidR="00603F31" w:rsidRDefault="00603F31">
      <w:pPr>
        <w:spacing w:after="60" w:line="276" w:lineRule="auto"/>
        <w:ind w:firstLine="540"/>
        <w:jc w:val="both"/>
        <w:rPr>
          <w:sz w:val="22"/>
          <w:szCs w:val="22"/>
        </w:rPr>
      </w:pPr>
      <w:r>
        <w:rPr>
          <w:sz w:val="22"/>
          <w:szCs w:val="22"/>
        </w:rPr>
        <w:t>Объекты недвижимости, существовавшие до вступления в силу настоящих «Правил», являются не соответствующими регламенту в случаях, когда эти объекты:</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расположены в пределах красных линий, установленных утвержденной градостроительной документацией для трассировки и реконструкции улиц, проездов и инженерно-технических коммуникаций;</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виды использования, не разрешенные целевым регламентом для соответствующей территориальной зоны;</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параметры, нарушающие требования охраны объектов культурного наследия и природного ландшафта;</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санитарно-защитные зоны, распространяющиеся за границы расположения объекта;</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наносят несоразмерный вред владельцам иных объектов недвижимости;</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lastRenderedPageBreak/>
        <w:t>имеют параметры меньше или больше предельных значений, установленных соответствующими регламентами.</w:t>
      </w:r>
    </w:p>
    <w:p w:rsidR="00603F31" w:rsidRDefault="00603F31">
      <w:pPr>
        <w:spacing w:after="60" w:line="276" w:lineRule="auto"/>
        <w:ind w:firstLine="540"/>
        <w:jc w:val="both"/>
        <w:rPr>
          <w:sz w:val="22"/>
          <w:szCs w:val="22"/>
        </w:rPr>
      </w:pPr>
      <w:r>
        <w:rPr>
          <w:sz w:val="22"/>
          <w:szCs w:val="22"/>
        </w:rPr>
        <w:t xml:space="preserve">Статус несоответствия придается объекту Постановлением Главы </w:t>
      </w:r>
      <w:r w:rsidR="00972255">
        <w:rPr>
          <w:sz w:val="22"/>
          <w:szCs w:val="22"/>
        </w:rPr>
        <w:t xml:space="preserve">администрации </w:t>
      </w:r>
      <w:r w:rsidR="00972255">
        <w:rPr>
          <w:color w:val="000000"/>
          <w:sz w:val="22"/>
          <w:szCs w:val="22"/>
        </w:rPr>
        <w:t>МО «</w:t>
      </w:r>
      <w:proofErr w:type="spellStart"/>
      <w:r w:rsidR="00972255">
        <w:rPr>
          <w:color w:val="000000"/>
          <w:sz w:val="22"/>
          <w:szCs w:val="22"/>
        </w:rPr>
        <w:t>Ермоло</w:t>
      </w:r>
      <w:r w:rsidR="00972255">
        <w:rPr>
          <w:color w:val="000000"/>
          <w:sz w:val="22"/>
          <w:szCs w:val="22"/>
        </w:rPr>
        <w:t>в</w:t>
      </w:r>
      <w:r w:rsidR="00972255">
        <w:rPr>
          <w:color w:val="000000"/>
          <w:sz w:val="22"/>
          <w:szCs w:val="22"/>
        </w:rPr>
        <w:t>ское</w:t>
      </w:r>
      <w:proofErr w:type="spellEnd"/>
      <w:r w:rsidR="00972255">
        <w:rPr>
          <w:color w:val="000000"/>
          <w:sz w:val="22"/>
          <w:szCs w:val="22"/>
        </w:rPr>
        <w:t xml:space="preserve"> сельское поселение»</w:t>
      </w:r>
      <w:r>
        <w:rPr>
          <w:sz w:val="22"/>
          <w:szCs w:val="22"/>
        </w:rPr>
        <w:t xml:space="preserve"> по представлению Комиссии по землепользованию и застройке или соответс</w:t>
      </w:r>
      <w:r>
        <w:rPr>
          <w:sz w:val="22"/>
          <w:szCs w:val="22"/>
        </w:rPr>
        <w:t>т</w:t>
      </w:r>
      <w:r>
        <w:rPr>
          <w:sz w:val="22"/>
          <w:szCs w:val="22"/>
        </w:rPr>
        <w:t>вующих надзорных органов.</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r>
        <w:rPr>
          <w:sz w:val="22"/>
          <w:szCs w:val="22"/>
        </w:rPr>
        <w:t>Использование объектов, поименованных в ст. 71, может продолжаться без установления срока приведения их в соответствие с настоящими «Правилами». Исключение составляют объекты, не соотве</w:t>
      </w:r>
      <w:r>
        <w:rPr>
          <w:sz w:val="22"/>
          <w:szCs w:val="22"/>
        </w:rPr>
        <w:t>т</w:t>
      </w:r>
      <w:r>
        <w:rPr>
          <w:sz w:val="22"/>
          <w:szCs w:val="22"/>
        </w:rPr>
        <w:t>ствующие одновременно и «Правилам», и государственным нормативно-техническим стандартам, в р</w:t>
      </w:r>
      <w:r>
        <w:rPr>
          <w:sz w:val="22"/>
          <w:szCs w:val="22"/>
        </w:rPr>
        <w:t>е</w:t>
      </w:r>
      <w:r>
        <w:rPr>
          <w:sz w:val="22"/>
          <w:szCs w:val="22"/>
        </w:rPr>
        <w:t>зультате чего их дальнейшее существование (использование) представляет опасность для жизни и здор</w:t>
      </w:r>
      <w:r>
        <w:rPr>
          <w:sz w:val="22"/>
          <w:szCs w:val="22"/>
        </w:rPr>
        <w:t>о</w:t>
      </w:r>
      <w:r>
        <w:rPr>
          <w:sz w:val="22"/>
          <w:szCs w:val="22"/>
        </w:rPr>
        <w:t>вья людей, или сохранности природной и историко-культурной среды.</w:t>
      </w:r>
    </w:p>
    <w:p w:rsidR="00603F31" w:rsidRDefault="00603F31">
      <w:pPr>
        <w:spacing w:after="60" w:line="276" w:lineRule="auto"/>
        <w:ind w:firstLine="540"/>
        <w:jc w:val="both"/>
        <w:rPr>
          <w:sz w:val="22"/>
          <w:szCs w:val="22"/>
        </w:rPr>
      </w:pPr>
      <w:r>
        <w:rPr>
          <w:sz w:val="22"/>
          <w:szCs w:val="22"/>
        </w:rPr>
        <w:t xml:space="preserve">Постановлением Главы </w:t>
      </w:r>
      <w:r w:rsidR="00972255">
        <w:rPr>
          <w:sz w:val="22"/>
          <w:szCs w:val="22"/>
        </w:rPr>
        <w:t xml:space="preserve">администрации </w:t>
      </w:r>
      <w:r w:rsidR="00972255">
        <w:rPr>
          <w:color w:val="000000"/>
          <w:sz w:val="22"/>
          <w:szCs w:val="22"/>
        </w:rPr>
        <w:t>МО «</w:t>
      </w:r>
      <w:proofErr w:type="spellStart"/>
      <w:r w:rsidR="00972255">
        <w:rPr>
          <w:color w:val="000000"/>
          <w:sz w:val="22"/>
          <w:szCs w:val="22"/>
        </w:rPr>
        <w:t>Ермоловское</w:t>
      </w:r>
      <w:proofErr w:type="spellEnd"/>
      <w:r w:rsidR="00972255">
        <w:rPr>
          <w:color w:val="000000"/>
          <w:sz w:val="22"/>
          <w:szCs w:val="22"/>
        </w:rPr>
        <w:t xml:space="preserve"> сельское поселение»</w:t>
      </w:r>
      <w:r>
        <w:rPr>
          <w:sz w:val="22"/>
          <w:szCs w:val="22"/>
        </w:rPr>
        <w:t xml:space="preserve"> устанавливается срок приведения этих объектов в соотве</w:t>
      </w:r>
      <w:r>
        <w:rPr>
          <w:sz w:val="22"/>
          <w:szCs w:val="22"/>
        </w:rPr>
        <w:t>т</w:t>
      </w:r>
      <w:r>
        <w:rPr>
          <w:sz w:val="22"/>
          <w:szCs w:val="22"/>
        </w:rPr>
        <w:t>ствие с «Правилами» и государственными стандартами.</w:t>
      </w:r>
    </w:p>
    <w:p w:rsidR="00603F31" w:rsidRDefault="00603F31">
      <w:pPr>
        <w:spacing w:after="60" w:line="276" w:lineRule="auto"/>
        <w:ind w:firstLine="540"/>
        <w:jc w:val="both"/>
        <w:rPr>
          <w:sz w:val="22"/>
          <w:szCs w:val="22"/>
        </w:rPr>
      </w:pPr>
      <w:r>
        <w:rPr>
          <w:sz w:val="22"/>
          <w:szCs w:val="22"/>
        </w:rPr>
        <w:t>Все изменения не соответствующих регламенту объектов в части изменения видов и интенсивности использования, строительных параметров могут производиться только в направлении приведения их в соответствие с «Правилами» и при условии, что производимые действия при этом не увеличат степень несоответствия.</w:t>
      </w:r>
    </w:p>
    <w:p w:rsidR="00603F31" w:rsidRDefault="00603F31">
      <w:pPr>
        <w:spacing w:after="60" w:line="276" w:lineRule="auto"/>
        <w:ind w:firstLine="540"/>
        <w:jc w:val="both"/>
        <w:rPr>
          <w:b/>
          <w:sz w:val="22"/>
          <w:szCs w:val="22"/>
        </w:rPr>
      </w:pPr>
    </w:p>
    <w:p w:rsidR="00603F31" w:rsidRDefault="00603F31">
      <w:pPr>
        <w:spacing w:after="60" w:line="276" w:lineRule="auto"/>
        <w:jc w:val="both"/>
      </w:pPr>
    </w:p>
    <w:p w:rsidR="00603F31" w:rsidRDefault="00603F31">
      <w:pPr>
        <w:pStyle w:val="ae"/>
        <w:spacing w:before="0" w:after="60" w:line="276" w:lineRule="auto"/>
        <w:ind w:firstLine="0"/>
        <w:rPr>
          <w:rFonts w:ascii="Times New Roman" w:hAnsi="Times New Roman"/>
          <w:b/>
          <w:color w:val="auto"/>
          <w:sz w:val="22"/>
          <w:szCs w:val="22"/>
        </w:rPr>
      </w:pP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pPr>
    </w:p>
    <w:sectPr w:rsidR="00603F31" w:rsidSect="00A61ADD">
      <w:headerReference w:type="default" r:id="rId9"/>
      <w:footerReference w:type="default" r:id="rId10"/>
      <w:footnotePr>
        <w:pos w:val="beneathText"/>
      </w:footnotePr>
      <w:pgSz w:w="11905" w:h="16837"/>
      <w:pgMar w:top="142" w:right="720" w:bottom="567" w:left="1134" w:header="284" w:footer="284" w:gutter="0"/>
      <w:pgNumType w:fmt="numberInDash"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ED" w:rsidRDefault="002205ED">
      <w:r>
        <w:separator/>
      </w:r>
    </w:p>
  </w:endnote>
  <w:endnote w:type="continuationSeparator" w:id="0">
    <w:p w:rsidR="002205ED" w:rsidRDefault="00220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4A" w:rsidRDefault="0067254A">
    <w:pPr>
      <w:pStyle w:val="aa"/>
      <w:jc w:val="right"/>
    </w:pPr>
    <w:fldSimple w:instr=" PAGE   \* MERGEFORMAT ">
      <w:r w:rsidR="004F25AB">
        <w:rPr>
          <w:noProof/>
        </w:rPr>
        <w:t>- 93 -</w:t>
      </w:r>
    </w:fldSimple>
  </w:p>
  <w:p w:rsidR="0067254A" w:rsidRDefault="0067254A">
    <w:pPr>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ED" w:rsidRDefault="002205ED">
      <w:r>
        <w:separator/>
      </w:r>
    </w:p>
  </w:footnote>
  <w:footnote w:type="continuationSeparator" w:id="0">
    <w:p w:rsidR="002205ED" w:rsidRDefault="0022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4A" w:rsidRDefault="0067254A">
    <w:pPr>
      <w:pStyle w:val="ac"/>
      <w:jc w:val="center"/>
      <w:rPr>
        <w:b/>
        <w:spacing w:val="40"/>
        <w:w w:val="200"/>
        <w:sz w:val="20"/>
        <w:szCs w:val="20"/>
      </w:rPr>
    </w:pPr>
    <w:r>
      <w:rPr>
        <w:b/>
        <w:spacing w:val="40"/>
        <w:w w:val="200"/>
        <w:sz w:val="20"/>
        <w:szCs w:val="20"/>
      </w:rPr>
      <w:t>Ульяновская область</w:t>
    </w:r>
  </w:p>
  <w:p w:rsidR="0067254A" w:rsidRDefault="0067254A">
    <w:pPr>
      <w:pStyle w:val="ac"/>
      <w:jc w:val="center"/>
      <w:rPr>
        <w:b/>
        <w:spacing w:val="60"/>
        <w:sz w:val="28"/>
        <w:szCs w:val="28"/>
      </w:rPr>
    </w:pPr>
    <w:r>
      <w:rPr>
        <w:b/>
        <w:spacing w:val="60"/>
        <w:sz w:val="28"/>
        <w:szCs w:val="28"/>
      </w:rPr>
      <w:t xml:space="preserve">Правила землепользования и застройки </w:t>
    </w:r>
  </w:p>
  <w:p w:rsidR="0067254A" w:rsidRDefault="0067254A">
    <w:pPr>
      <w:pStyle w:val="ac"/>
      <w:jc w:val="center"/>
      <w:rPr>
        <w:spacing w:val="40"/>
        <w:w w:val="150"/>
        <w:sz w:val="2"/>
        <w:szCs w:val="2"/>
      </w:rPr>
    </w:pPr>
    <w:proofErr w:type="spellStart"/>
    <w:r>
      <w:rPr>
        <w:b/>
        <w:spacing w:val="60"/>
        <w:sz w:val="28"/>
        <w:szCs w:val="28"/>
      </w:rPr>
      <w:t>Ермоловского</w:t>
    </w:r>
    <w:proofErr w:type="spellEnd"/>
    <w:r>
      <w:rPr>
        <w:b/>
        <w:spacing w:val="60"/>
        <w:sz w:val="28"/>
        <w:szCs w:val="28"/>
      </w:rPr>
      <w:t xml:space="preserve"> сельского поселения</w:t>
    </w:r>
    <w:r>
      <w:rPr>
        <w:sz w:val="22"/>
        <w:szCs w:val="22"/>
      </w:rPr>
      <w:t xml:space="preserve"> </w:t>
    </w:r>
    <w:r w:rsidRPr="008D59FB">
      <w:pict>
        <v:line id="_x0000_s2054" style="mso-position-horizontal-relative:char;mso-position-vertical-relative:line" from="0,0" to="502.5pt,0" strokeweight="1.06mm">
          <v:stroke joinstyle="miter"/>
          <w10:wrap type="none"/>
          <w10:anchorlock/>
        </v:line>
      </w:pict>
    </w:r>
  </w:p>
  <w:p w:rsidR="0067254A" w:rsidRDefault="0067254A">
    <w:pPr>
      <w:pStyle w:val="ac"/>
      <w:jc w:val="center"/>
      <w:rPr>
        <w:spacing w:val="40"/>
        <w:w w:val="150"/>
        <w:sz w:val="2"/>
        <w:szCs w:val="2"/>
      </w:rPr>
    </w:pPr>
  </w:p>
  <w:p w:rsidR="0067254A" w:rsidRDefault="0067254A">
    <w:pPr>
      <w:pStyle w:val="ac"/>
      <w:jc w:val="center"/>
      <w:rPr>
        <w:sz w:val="6"/>
        <w:szCs w:val="6"/>
      </w:rPr>
    </w:pPr>
  </w:p>
  <w:p w:rsidR="0067254A" w:rsidRDefault="0067254A">
    <w:pPr>
      <w:pStyle w:val="ac"/>
      <w:jc w:val="center"/>
      <w:rPr>
        <w:sz w:val="6"/>
        <w:szCs w:val="6"/>
      </w:rPr>
    </w:pPr>
  </w:p>
  <w:p w:rsidR="0067254A" w:rsidRDefault="0067254A">
    <w:pPr>
      <w:pStyle w:val="ac"/>
      <w:jc w:val="center"/>
      <w:rPr>
        <w:sz w:val="6"/>
        <w:szCs w:val="6"/>
      </w:rPr>
    </w:pPr>
  </w:p>
  <w:p w:rsidR="0067254A" w:rsidRDefault="0067254A">
    <w:pPr>
      <w:pStyle w:val="ac"/>
      <w:jc w:val="cent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2"/>
        <w:szCs w:val="22"/>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2"/>
        <w:szCs w:val="22"/>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sz w:val="22"/>
        <w:szCs w:val="22"/>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sz w:val="22"/>
        <w:szCs w:val="22"/>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2"/>
        <w:szCs w:val="2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2"/>
        <w:szCs w:val="22"/>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sz w:val="22"/>
        <w:szCs w:val="22"/>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22"/>
        <w:szCs w:val="22"/>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22"/>
        <w:szCs w:val="22"/>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szCs w:val="22"/>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2"/>
        <w:szCs w:val="22"/>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sz w:val="22"/>
        <w:szCs w:val="22"/>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cs="Courier New"/>
        <w:sz w:val="22"/>
        <w:szCs w:val="22"/>
      </w:rPr>
    </w:lvl>
  </w:abstractNum>
  <w:abstractNum w:abstractNumId="15">
    <w:nsid w:val="00000010"/>
    <w:multiLevelType w:val="singleLevel"/>
    <w:tmpl w:val="00000010"/>
    <w:name w:val="WW8Num16"/>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16">
    <w:nsid w:val="00000011"/>
    <w:multiLevelType w:val="singleLevel"/>
    <w:tmpl w:val="00000011"/>
    <w:name w:val="WW8Num17"/>
    <w:lvl w:ilvl="0">
      <w:start w:val="1"/>
      <w:numFmt w:val="bullet"/>
      <w:lvlText w:val="o"/>
      <w:lvlJc w:val="left"/>
      <w:pPr>
        <w:tabs>
          <w:tab w:val="num" w:pos="1260"/>
        </w:tabs>
        <w:ind w:left="1260" w:hanging="360"/>
      </w:pPr>
      <w:rPr>
        <w:rFonts w:ascii="Courier New" w:hAnsi="Courier New"/>
        <w:sz w:val="22"/>
        <w:szCs w:val="22"/>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Symbol" w:hAnsi="Symbol" w:cs="Courier New"/>
        <w:sz w:val="22"/>
        <w:szCs w:val="22"/>
      </w:rPr>
    </w:lvl>
  </w:abstractNum>
  <w:abstractNum w:abstractNumId="18">
    <w:nsid w:val="00000013"/>
    <w:multiLevelType w:val="singleLevel"/>
    <w:tmpl w:val="00000013"/>
    <w:name w:val="WW8Num1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19">
    <w:nsid w:val="00000014"/>
    <w:multiLevelType w:val="singleLevel"/>
    <w:tmpl w:val="00000014"/>
    <w:name w:val="WW8Num2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0">
    <w:nsid w:val="00000015"/>
    <w:multiLevelType w:val="singleLevel"/>
    <w:tmpl w:val="00000015"/>
    <w:name w:val="WW8Num2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1">
    <w:nsid w:val="00000016"/>
    <w:multiLevelType w:val="singleLevel"/>
    <w:tmpl w:val="00000016"/>
    <w:name w:val="WW8Num2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2">
    <w:nsid w:val="00000017"/>
    <w:multiLevelType w:val="singleLevel"/>
    <w:tmpl w:val="00000017"/>
    <w:name w:val="WW8Num23"/>
    <w:lvl w:ilvl="0">
      <w:start w:val="1"/>
      <w:numFmt w:val="bullet"/>
      <w:lvlText w:val="o"/>
      <w:lvlJc w:val="left"/>
      <w:pPr>
        <w:tabs>
          <w:tab w:val="num" w:pos="1440"/>
        </w:tabs>
        <w:ind w:left="1440" w:hanging="360"/>
      </w:pPr>
      <w:rPr>
        <w:rFonts w:ascii="Courier New" w:hAnsi="Courier New"/>
        <w:sz w:val="22"/>
        <w:szCs w:val="22"/>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Symbol" w:hAnsi="Symbol"/>
        <w:sz w:val="22"/>
        <w:szCs w:val="2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22"/>
        <w:szCs w:val="22"/>
      </w:rPr>
    </w:lvl>
  </w:abstractNum>
  <w:abstractNum w:abstractNumId="25">
    <w:nsid w:val="0000001A"/>
    <w:multiLevelType w:val="multilevel"/>
    <w:tmpl w:val="0000001A"/>
    <w:name w:val="WW8Num26"/>
    <w:lvl w:ilvl="0">
      <w:start w:val="1"/>
      <w:numFmt w:val="decimal"/>
      <w:lvlText w:val="%1."/>
      <w:lvlJc w:val="left"/>
      <w:pPr>
        <w:tabs>
          <w:tab w:val="num" w:pos="1368"/>
        </w:tabs>
        <w:ind w:left="1368" w:hanging="375"/>
      </w:p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6">
    <w:nsid w:val="0000001B"/>
    <w:multiLevelType w:val="singleLevel"/>
    <w:tmpl w:val="0000001B"/>
    <w:name w:val="WW8Num27"/>
    <w:lvl w:ilvl="0">
      <w:start w:val="1"/>
      <w:numFmt w:val="bullet"/>
      <w:lvlText w:val="o"/>
      <w:lvlJc w:val="left"/>
      <w:pPr>
        <w:tabs>
          <w:tab w:val="num" w:pos="1440"/>
        </w:tabs>
        <w:ind w:left="1440" w:hanging="360"/>
      </w:pPr>
      <w:rPr>
        <w:rFonts w:ascii="Courier New" w:hAnsi="Courier New"/>
        <w:sz w:val="22"/>
        <w:szCs w:val="22"/>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sz w:val="22"/>
        <w:szCs w:val="22"/>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Symbol" w:hAnsi="Symbol"/>
        <w:sz w:val="22"/>
        <w:szCs w:val="22"/>
      </w:rPr>
    </w:lvl>
  </w:abstractNum>
  <w:abstractNum w:abstractNumId="29">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nsid w:val="0000001F"/>
    <w:multiLevelType w:val="singleLevel"/>
    <w:tmpl w:val="0000001F"/>
    <w:name w:val="WW8Num3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1">
    <w:nsid w:val="00000020"/>
    <w:multiLevelType w:val="singleLevel"/>
    <w:tmpl w:val="00000020"/>
    <w:name w:val="WW8Num3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2">
    <w:nsid w:val="00000021"/>
    <w:multiLevelType w:val="singleLevel"/>
    <w:tmpl w:val="00000021"/>
    <w:name w:val="WW8Num3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3">
    <w:nsid w:val="00000022"/>
    <w:multiLevelType w:val="singleLevel"/>
    <w:tmpl w:val="00000022"/>
    <w:name w:val="WW8Num34"/>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4">
    <w:nsid w:val="00000023"/>
    <w:multiLevelType w:val="singleLevel"/>
    <w:tmpl w:val="00000023"/>
    <w:name w:val="WW8Num3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5">
    <w:nsid w:val="00000024"/>
    <w:multiLevelType w:val="singleLevel"/>
    <w:tmpl w:val="00000024"/>
    <w:name w:val="WW8Num3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6">
    <w:nsid w:val="00000025"/>
    <w:multiLevelType w:val="singleLevel"/>
    <w:tmpl w:val="00000025"/>
    <w:name w:val="WW8Num37"/>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7">
    <w:nsid w:val="00000026"/>
    <w:multiLevelType w:val="singleLevel"/>
    <w:tmpl w:val="00000026"/>
    <w:name w:val="WW8Num38"/>
    <w:lvl w:ilvl="0">
      <w:start w:val="1"/>
      <w:numFmt w:val="bullet"/>
      <w:lvlText w:val="o"/>
      <w:lvlJc w:val="left"/>
      <w:pPr>
        <w:tabs>
          <w:tab w:val="num" w:pos="1440"/>
        </w:tabs>
        <w:ind w:left="1440" w:hanging="360"/>
      </w:pPr>
      <w:rPr>
        <w:rFonts w:ascii="Courier New" w:hAnsi="Courier New"/>
        <w:sz w:val="22"/>
        <w:szCs w:val="2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Symbol" w:hAnsi="Symbol"/>
        <w:sz w:val="22"/>
        <w:szCs w:val="22"/>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Symbol" w:hAnsi="Symbol"/>
        <w:sz w:val="22"/>
        <w:szCs w:val="22"/>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Symbol" w:hAnsi="Symbol"/>
        <w:sz w:val="22"/>
        <w:szCs w:val="22"/>
      </w:rPr>
    </w:lvl>
  </w:abstractNum>
  <w:abstractNum w:abstractNumId="41">
    <w:nsid w:val="0000002A"/>
    <w:multiLevelType w:val="singleLevel"/>
    <w:tmpl w:val="0000002A"/>
    <w:name w:val="WW8Num42"/>
    <w:lvl w:ilvl="0">
      <w:start w:val="1"/>
      <w:numFmt w:val="upperRoman"/>
      <w:lvlText w:val="%1."/>
      <w:lvlJc w:val="left"/>
      <w:pPr>
        <w:tabs>
          <w:tab w:val="num" w:pos="1080"/>
        </w:tabs>
        <w:ind w:left="1080" w:hanging="720"/>
      </w:pPr>
    </w:lvl>
  </w:abstractNum>
  <w:abstractNum w:abstractNumId="42">
    <w:nsid w:val="0000002B"/>
    <w:multiLevelType w:val="singleLevel"/>
    <w:tmpl w:val="0000002B"/>
    <w:name w:val="WW8Num4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43">
    <w:nsid w:val="0000002C"/>
    <w:multiLevelType w:val="multilevel"/>
    <w:tmpl w:val="0000002C"/>
    <w:name w:val="WW8Num44"/>
    <w:lvl w:ilvl="0">
      <w:start w:val="1"/>
      <w:numFmt w:val="bullet"/>
      <w:lvlText w:val=""/>
      <w:lvlJc w:val="left"/>
      <w:pPr>
        <w:tabs>
          <w:tab w:val="num" w:pos="360"/>
        </w:tabs>
        <w:ind w:left="360" w:hanging="360"/>
      </w:pPr>
      <w:rPr>
        <w:rFonts w:ascii="Symbol" w:hAnsi="Symbol"/>
        <w:sz w:val="22"/>
        <w:szCs w:val="22"/>
      </w:rPr>
    </w:lvl>
    <w:lvl w:ilvl="1">
      <w:start w:val="1"/>
      <w:numFmt w:val="bullet"/>
      <w:lvlText w:val="o"/>
      <w:lvlJc w:val="left"/>
      <w:pPr>
        <w:tabs>
          <w:tab w:val="num" w:pos="360"/>
        </w:tabs>
        <w:ind w:left="360" w:hanging="360"/>
      </w:pPr>
      <w:rPr>
        <w:rFonts w:ascii="Courier New" w:hAnsi="Courier New" w:cs="Courier New"/>
        <w:sz w:val="22"/>
        <w:szCs w:val="22"/>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sz w:val="22"/>
        <w:szCs w:val="22"/>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sz w:val="22"/>
        <w:szCs w:val="22"/>
      </w:rPr>
    </w:lvl>
    <w:lvl w:ilvl="8">
      <w:start w:val="1"/>
      <w:numFmt w:val="bullet"/>
      <w:lvlText w:val=""/>
      <w:lvlJc w:val="left"/>
      <w:pPr>
        <w:tabs>
          <w:tab w:val="num" w:pos="6120"/>
        </w:tabs>
        <w:ind w:left="6120" w:hanging="360"/>
      </w:pPr>
      <w:rPr>
        <w:rFonts w:ascii="Wingdings" w:hAnsi="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Symbol" w:hAnsi="Symbol"/>
        <w:sz w:val="22"/>
        <w:szCs w:val="22"/>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Symbol" w:hAnsi="Symbol"/>
        <w:sz w:val="22"/>
        <w:szCs w:val="22"/>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Symbol" w:hAnsi="Symbol"/>
        <w:sz w:val="22"/>
        <w:szCs w:val="22"/>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Symbol" w:hAnsi="Symbol"/>
        <w:sz w:val="22"/>
        <w:szCs w:val="22"/>
      </w:rPr>
    </w:lvl>
  </w:abstractNum>
  <w:abstractNum w:abstractNumId="48">
    <w:nsid w:val="00000031"/>
    <w:multiLevelType w:val="singleLevel"/>
    <w:tmpl w:val="00000031"/>
    <w:name w:val="WW8Num4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49">
    <w:nsid w:val="00000032"/>
    <w:multiLevelType w:val="singleLevel"/>
    <w:tmpl w:val="00000032"/>
    <w:name w:val="WW8Num5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50">
    <w:nsid w:val="00000033"/>
    <w:multiLevelType w:val="singleLevel"/>
    <w:tmpl w:val="00000033"/>
    <w:name w:val="WW8Num51"/>
    <w:lvl w:ilvl="0">
      <w:start w:val="1"/>
      <w:numFmt w:val="bullet"/>
      <w:lvlText w:val=""/>
      <w:lvlJc w:val="left"/>
      <w:pPr>
        <w:tabs>
          <w:tab w:val="num" w:pos="360"/>
        </w:tabs>
        <w:ind w:left="360" w:hanging="360"/>
      </w:pPr>
      <w:rPr>
        <w:rFonts w:ascii="Symbol" w:hAnsi="Symbol"/>
        <w:sz w:val="22"/>
        <w:szCs w:val="22"/>
      </w:rPr>
    </w:lvl>
  </w:abstractNum>
  <w:abstractNum w:abstractNumId="51">
    <w:nsid w:val="00000034"/>
    <w:multiLevelType w:val="singleLevel"/>
    <w:tmpl w:val="00000034"/>
    <w:name w:val="WW8Num52"/>
    <w:lvl w:ilvl="0">
      <w:start w:val="1"/>
      <w:numFmt w:val="bullet"/>
      <w:lvlText w:val=""/>
      <w:lvlJc w:val="left"/>
      <w:pPr>
        <w:tabs>
          <w:tab w:val="num" w:pos="360"/>
        </w:tabs>
        <w:ind w:left="360" w:hanging="360"/>
      </w:pPr>
      <w:rPr>
        <w:rFonts w:ascii="Symbol" w:hAnsi="Symbol"/>
        <w:sz w:val="22"/>
        <w:szCs w:val="22"/>
      </w:rPr>
    </w:lvl>
  </w:abstractNum>
  <w:abstractNum w:abstractNumId="52">
    <w:nsid w:val="00000035"/>
    <w:multiLevelType w:val="singleLevel"/>
    <w:tmpl w:val="00000035"/>
    <w:name w:val="WW8Num53"/>
    <w:lvl w:ilvl="0">
      <w:start w:val="1"/>
      <w:numFmt w:val="bullet"/>
      <w:lvlText w:val=""/>
      <w:lvlJc w:val="left"/>
      <w:pPr>
        <w:tabs>
          <w:tab w:val="num" w:pos="360"/>
        </w:tabs>
        <w:ind w:left="360" w:hanging="360"/>
      </w:pPr>
      <w:rPr>
        <w:rFonts w:ascii="Symbol" w:hAnsi="Symbol"/>
        <w:sz w:val="22"/>
        <w:szCs w:val="22"/>
      </w:rPr>
    </w:lvl>
  </w:abstractNum>
  <w:abstractNum w:abstractNumId="53">
    <w:nsid w:val="00000036"/>
    <w:multiLevelType w:val="singleLevel"/>
    <w:tmpl w:val="00000036"/>
    <w:name w:val="WW8Num54"/>
    <w:lvl w:ilvl="0">
      <w:start w:val="1"/>
      <w:numFmt w:val="bullet"/>
      <w:lvlText w:val="o"/>
      <w:lvlJc w:val="left"/>
      <w:pPr>
        <w:tabs>
          <w:tab w:val="num" w:pos="1440"/>
        </w:tabs>
        <w:ind w:left="1440" w:hanging="360"/>
      </w:pPr>
      <w:rPr>
        <w:rFonts w:ascii="Courier New" w:hAnsi="Courier New"/>
        <w:sz w:val="22"/>
        <w:szCs w:val="22"/>
      </w:rPr>
    </w:lvl>
  </w:abstractNum>
  <w:abstractNum w:abstractNumId="54">
    <w:nsid w:val="00000037"/>
    <w:multiLevelType w:val="singleLevel"/>
    <w:tmpl w:val="00000037"/>
    <w:name w:val="WW8Num5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5">
    <w:nsid w:val="00000038"/>
    <w:multiLevelType w:val="singleLevel"/>
    <w:tmpl w:val="00000038"/>
    <w:name w:val="WW8Num5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6">
    <w:nsid w:val="00000039"/>
    <w:multiLevelType w:val="singleLevel"/>
    <w:tmpl w:val="00000039"/>
    <w:name w:val="WW8Num57"/>
    <w:lvl w:ilvl="0">
      <w:start w:val="1"/>
      <w:numFmt w:val="bullet"/>
      <w:lvlText w:val=""/>
      <w:lvlJc w:val="left"/>
      <w:pPr>
        <w:tabs>
          <w:tab w:val="num" w:pos="360"/>
        </w:tabs>
        <w:ind w:left="360" w:hanging="360"/>
      </w:pPr>
      <w:rPr>
        <w:rFonts w:ascii="Symbol" w:hAnsi="Symbol" w:cs="Courier New"/>
        <w:sz w:val="22"/>
        <w:szCs w:val="22"/>
      </w:rPr>
    </w:lvl>
  </w:abstractNum>
  <w:abstractNum w:abstractNumId="57">
    <w:nsid w:val="0000003A"/>
    <w:multiLevelType w:val="singleLevel"/>
    <w:tmpl w:val="0000003A"/>
    <w:name w:val="WW8Num58"/>
    <w:lvl w:ilvl="0">
      <w:start w:val="1"/>
      <w:numFmt w:val="bullet"/>
      <w:lvlText w:val=""/>
      <w:lvlJc w:val="left"/>
      <w:pPr>
        <w:tabs>
          <w:tab w:val="num" w:pos="360"/>
        </w:tabs>
        <w:ind w:left="360" w:hanging="360"/>
      </w:pPr>
      <w:rPr>
        <w:rFonts w:ascii="Symbol" w:hAnsi="Symbol"/>
        <w:sz w:val="22"/>
        <w:szCs w:val="22"/>
      </w:rPr>
    </w:lvl>
  </w:abstractNum>
  <w:abstractNum w:abstractNumId="58">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1"/>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03F31"/>
    <w:rsid w:val="00053F01"/>
    <w:rsid w:val="00063A25"/>
    <w:rsid w:val="000927EC"/>
    <w:rsid w:val="000B4C3A"/>
    <w:rsid w:val="000F30BD"/>
    <w:rsid w:val="001005AB"/>
    <w:rsid w:val="001629ED"/>
    <w:rsid w:val="001D1419"/>
    <w:rsid w:val="002205ED"/>
    <w:rsid w:val="002337FD"/>
    <w:rsid w:val="00261D8D"/>
    <w:rsid w:val="002A0BB6"/>
    <w:rsid w:val="002A13C2"/>
    <w:rsid w:val="002E3A0B"/>
    <w:rsid w:val="002F4815"/>
    <w:rsid w:val="00301289"/>
    <w:rsid w:val="00317A74"/>
    <w:rsid w:val="003B31CF"/>
    <w:rsid w:val="0040436D"/>
    <w:rsid w:val="00423DE8"/>
    <w:rsid w:val="00425334"/>
    <w:rsid w:val="004347EC"/>
    <w:rsid w:val="00451CB6"/>
    <w:rsid w:val="004665A7"/>
    <w:rsid w:val="0049397A"/>
    <w:rsid w:val="004A5718"/>
    <w:rsid w:val="004F25AB"/>
    <w:rsid w:val="00513E19"/>
    <w:rsid w:val="005258B2"/>
    <w:rsid w:val="005408B0"/>
    <w:rsid w:val="005C6CB8"/>
    <w:rsid w:val="005D2A84"/>
    <w:rsid w:val="00600448"/>
    <w:rsid w:val="00603F31"/>
    <w:rsid w:val="00651C37"/>
    <w:rsid w:val="0067254A"/>
    <w:rsid w:val="00690597"/>
    <w:rsid w:val="00691A92"/>
    <w:rsid w:val="00776900"/>
    <w:rsid w:val="007B387E"/>
    <w:rsid w:val="007E57CC"/>
    <w:rsid w:val="00834908"/>
    <w:rsid w:val="008A3158"/>
    <w:rsid w:val="008B1BBB"/>
    <w:rsid w:val="008D1138"/>
    <w:rsid w:val="008D59FB"/>
    <w:rsid w:val="008F4E26"/>
    <w:rsid w:val="0096208F"/>
    <w:rsid w:val="00972255"/>
    <w:rsid w:val="00972FD7"/>
    <w:rsid w:val="009B3FE3"/>
    <w:rsid w:val="009C095D"/>
    <w:rsid w:val="00A36134"/>
    <w:rsid w:val="00A61ADD"/>
    <w:rsid w:val="00A75023"/>
    <w:rsid w:val="00B02605"/>
    <w:rsid w:val="00B84E2A"/>
    <w:rsid w:val="00C05889"/>
    <w:rsid w:val="00C550F2"/>
    <w:rsid w:val="00C6794A"/>
    <w:rsid w:val="00C75669"/>
    <w:rsid w:val="00CE6D6D"/>
    <w:rsid w:val="00D04A16"/>
    <w:rsid w:val="00D27298"/>
    <w:rsid w:val="00D51E0D"/>
    <w:rsid w:val="00D5701D"/>
    <w:rsid w:val="00D57872"/>
    <w:rsid w:val="00E17C5C"/>
    <w:rsid w:val="00E25836"/>
    <w:rsid w:val="00E32BD1"/>
    <w:rsid w:val="00E80EB7"/>
    <w:rsid w:val="00E82911"/>
    <w:rsid w:val="00E8568E"/>
    <w:rsid w:val="00EA40AB"/>
    <w:rsid w:val="00EE1B5D"/>
    <w:rsid w:val="00EE2C1A"/>
    <w:rsid w:val="00F3634C"/>
    <w:rsid w:val="00F40F2B"/>
    <w:rsid w:val="00F62DA1"/>
    <w:rsid w:val="00F64AEB"/>
    <w:rsid w:val="00F93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9FB"/>
    <w:rPr>
      <w:sz w:val="24"/>
      <w:szCs w:val="24"/>
      <w:lang w:eastAsia="ar-SA"/>
    </w:rPr>
  </w:style>
  <w:style w:type="paragraph" w:styleId="1">
    <w:name w:val="heading 1"/>
    <w:basedOn w:val="a"/>
    <w:next w:val="a"/>
    <w:qFormat/>
    <w:rsid w:val="008D59F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D59FB"/>
    <w:pPr>
      <w:keepNext/>
      <w:tabs>
        <w:tab w:val="num" w:pos="576"/>
      </w:tabs>
      <w:spacing w:line="276" w:lineRule="auto"/>
      <w:ind w:firstLine="540"/>
      <w:jc w:val="center"/>
      <w:outlineLvl w:val="1"/>
    </w:pPr>
    <w:rPr>
      <w:b/>
      <w:bCs/>
      <w:i/>
      <w:caps/>
      <w:sz w:val="28"/>
      <w:szCs w:val="28"/>
    </w:rPr>
  </w:style>
  <w:style w:type="paragraph" w:styleId="3">
    <w:name w:val="heading 3"/>
    <w:basedOn w:val="a"/>
    <w:next w:val="a"/>
    <w:qFormat/>
    <w:rsid w:val="008D59FB"/>
    <w:pPr>
      <w:keepNext/>
      <w:tabs>
        <w:tab w:val="num" w:pos="720"/>
      </w:tabs>
      <w:spacing w:before="240" w:after="60"/>
      <w:ind w:left="720" w:hanging="720"/>
      <w:outlineLvl w:val="2"/>
    </w:pPr>
    <w:rPr>
      <w:rFonts w:ascii="Arial" w:hAnsi="Arial" w:cs="Arial"/>
      <w:b/>
      <w:bCs/>
      <w:sz w:val="26"/>
      <w:szCs w:val="26"/>
    </w:rPr>
  </w:style>
  <w:style w:type="paragraph" w:styleId="5">
    <w:name w:val="heading 5"/>
    <w:basedOn w:val="a"/>
    <w:next w:val="a"/>
    <w:qFormat/>
    <w:rsid w:val="008D59FB"/>
    <w:pPr>
      <w:tabs>
        <w:tab w:val="num" w:pos="1008"/>
      </w:tabs>
      <w:spacing w:before="240" w:after="60"/>
      <w:ind w:left="1008" w:hanging="1008"/>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D59FB"/>
    <w:rPr>
      <w:rFonts w:ascii="Symbol" w:hAnsi="Symbol"/>
      <w:sz w:val="22"/>
      <w:szCs w:val="22"/>
    </w:rPr>
  </w:style>
  <w:style w:type="character" w:customStyle="1" w:styleId="WW8Num3z0">
    <w:name w:val="WW8Num3z0"/>
    <w:rsid w:val="008D59FB"/>
    <w:rPr>
      <w:rFonts w:ascii="Symbol" w:hAnsi="Symbol"/>
      <w:sz w:val="22"/>
      <w:szCs w:val="22"/>
    </w:rPr>
  </w:style>
  <w:style w:type="character" w:customStyle="1" w:styleId="WW8Num4z0">
    <w:name w:val="WW8Num4z0"/>
    <w:rsid w:val="008D59FB"/>
    <w:rPr>
      <w:rFonts w:ascii="Symbol" w:hAnsi="Symbol"/>
      <w:sz w:val="22"/>
      <w:szCs w:val="22"/>
    </w:rPr>
  </w:style>
  <w:style w:type="character" w:customStyle="1" w:styleId="WW8Num5z0">
    <w:name w:val="WW8Num5z0"/>
    <w:rsid w:val="008D59FB"/>
    <w:rPr>
      <w:rFonts w:ascii="Symbol" w:hAnsi="Symbol"/>
      <w:sz w:val="22"/>
      <w:szCs w:val="22"/>
    </w:rPr>
  </w:style>
  <w:style w:type="character" w:customStyle="1" w:styleId="WW8Num6z0">
    <w:name w:val="WW8Num6z0"/>
    <w:rsid w:val="008D59FB"/>
    <w:rPr>
      <w:rFonts w:ascii="Symbol" w:hAnsi="Symbol"/>
      <w:sz w:val="22"/>
      <w:szCs w:val="22"/>
    </w:rPr>
  </w:style>
  <w:style w:type="character" w:customStyle="1" w:styleId="WW8Num7z0">
    <w:name w:val="WW8Num7z0"/>
    <w:rsid w:val="008D59FB"/>
    <w:rPr>
      <w:rFonts w:ascii="Symbol" w:hAnsi="Symbol"/>
      <w:sz w:val="22"/>
      <w:szCs w:val="22"/>
    </w:rPr>
  </w:style>
  <w:style w:type="character" w:customStyle="1" w:styleId="WW8Num8z0">
    <w:name w:val="WW8Num8z0"/>
    <w:rsid w:val="008D59FB"/>
    <w:rPr>
      <w:rFonts w:ascii="Symbol" w:hAnsi="Symbol"/>
      <w:sz w:val="22"/>
      <w:szCs w:val="22"/>
    </w:rPr>
  </w:style>
  <w:style w:type="character" w:customStyle="1" w:styleId="WW8Num9z0">
    <w:name w:val="WW8Num9z0"/>
    <w:rsid w:val="008D59FB"/>
    <w:rPr>
      <w:rFonts w:ascii="Symbol" w:hAnsi="Symbol"/>
      <w:sz w:val="22"/>
      <w:szCs w:val="22"/>
    </w:rPr>
  </w:style>
  <w:style w:type="character" w:customStyle="1" w:styleId="WW8Num10z0">
    <w:name w:val="WW8Num10z0"/>
    <w:rsid w:val="008D59FB"/>
    <w:rPr>
      <w:rFonts w:ascii="Symbol" w:hAnsi="Symbol"/>
      <w:sz w:val="22"/>
      <w:szCs w:val="22"/>
    </w:rPr>
  </w:style>
  <w:style w:type="character" w:customStyle="1" w:styleId="WW8Num11z0">
    <w:name w:val="WW8Num11z0"/>
    <w:rsid w:val="008D59FB"/>
    <w:rPr>
      <w:rFonts w:ascii="Symbol" w:hAnsi="Symbol"/>
      <w:sz w:val="22"/>
      <w:szCs w:val="22"/>
    </w:rPr>
  </w:style>
  <w:style w:type="character" w:customStyle="1" w:styleId="WW8Num12z0">
    <w:name w:val="WW8Num12z0"/>
    <w:rsid w:val="008D59FB"/>
    <w:rPr>
      <w:rFonts w:ascii="Symbol" w:hAnsi="Symbol"/>
      <w:sz w:val="22"/>
      <w:szCs w:val="22"/>
    </w:rPr>
  </w:style>
  <w:style w:type="character" w:customStyle="1" w:styleId="WW8Num13z0">
    <w:name w:val="WW8Num13z0"/>
    <w:rsid w:val="008D59FB"/>
    <w:rPr>
      <w:rFonts w:ascii="Symbol" w:hAnsi="Symbol"/>
      <w:sz w:val="22"/>
      <w:szCs w:val="22"/>
    </w:rPr>
  </w:style>
  <w:style w:type="character" w:customStyle="1" w:styleId="WW8Num14z0">
    <w:name w:val="WW8Num14z0"/>
    <w:rsid w:val="008D59FB"/>
    <w:rPr>
      <w:rFonts w:ascii="Symbol" w:hAnsi="Symbol"/>
      <w:sz w:val="22"/>
      <w:szCs w:val="22"/>
    </w:rPr>
  </w:style>
  <w:style w:type="character" w:customStyle="1" w:styleId="WW8Num15z0">
    <w:name w:val="WW8Num15z0"/>
    <w:rsid w:val="008D59FB"/>
    <w:rPr>
      <w:rFonts w:ascii="Courier New" w:hAnsi="Courier New" w:cs="Courier New"/>
      <w:sz w:val="22"/>
      <w:szCs w:val="22"/>
    </w:rPr>
  </w:style>
  <w:style w:type="character" w:customStyle="1" w:styleId="WW8Num16z0">
    <w:name w:val="WW8Num16z0"/>
    <w:rsid w:val="008D59FB"/>
    <w:rPr>
      <w:rFonts w:ascii="Courier New" w:hAnsi="Courier New" w:cs="Courier New"/>
      <w:sz w:val="22"/>
      <w:szCs w:val="22"/>
    </w:rPr>
  </w:style>
  <w:style w:type="character" w:customStyle="1" w:styleId="WW8Num17z0">
    <w:name w:val="WW8Num17z0"/>
    <w:rsid w:val="008D59FB"/>
    <w:rPr>
      <w:rFonts w:ascii="Symbol" w:hAnsi="Symbol"/>
      <w:sz w:val="22"/>
      <w:szCs w:val="22"/>
    </w:rPr>
  </w:style>
  <w:style w:type="character" w:customStyle="1" w:styleId="WW8Num18z0">
    <w:name w:val="WW8Num18z0"/>
    <w:rsid w:val="008D59FB"/>
    <w:rPr>
      <w:rFonts w:ascii="Courier New" w:hAnsi="Courier New" w:cs="Courier New"/>
      <w:sz w:val="22"/>
      <w:szCs w:val="22"/>
    </w:rPr>
  </w:style>
  <w:style w:type="character" w:customStyle="1" w:styleId="WW8Num19z0">
    <w:name w:val="WW8Num19z0"/>
    <w:rsid w:val="008D59FB"/>
    <w:rPr>
      <w:rFonts w:ascii="Courier New" w:hAnsi="Courier New" w:cs="Courier New"/>
      <w:sz w:val="22"/>
      <w:szCs w:val="22"/>
    </w:rPr>
  </w:style>
  <w:style w:type="character" w:customStyle="1" w:styleId="WW8Num20z0">
    <w:name w:val="WW8Num20z0"/>
    <w:rsid w:val="008D59FB"/>
    <w:rPr>
      <w:rFonts w:ascii="Courier New" w:hAnsi="Courier New" w:cs="Courier New"/>
      <w:sz w:val="22"/>
      <w:szCs w:val="22"/>
    </w:rPr>
  </w:style>
  <w:style w:type="character" w:customStyle="1" w:styleId="WW8Num21z0">
    <w:name w:val="WW8Num21z0"/>
    <w:rsid w:val="008D59FB"/>
    <w:rPr>
      <w:rFonts w:ascii="Courier New" w:hAnsi="Courier New" w:cs="Courier New"/>
      <w:sz w:val="22"/>
      <w:szCs w:val="22"/>
    </w:rPr>
  </w:style>
  <w:style w:type="character" w:customStyle="1" w:styleId="WW8Num22z0">
    <w:name w:val="WW8Num22z0"/>
    <w:rsid w:val="008D59FB"/>
    <w:rPr>
      <w:rFonts w:ascii="Courier New" w:hAnsi="Courier New" w:cs="Courier New"/>
      <w:sz w:val="22"/>
      <w:szCs w:val="22"/>
    </w:rPr>
  </w:style>
  <w:style w:type="character" w:customStyle="1" w:styleId="WW8Num23z0">
    <w:name w:val="WW8Num23z0"/>
    <w:rsid w:val="008D59FB"/>
    <w:rPr>
      <w:rFonts w:ascii="Symbol" w:hAnsi="Symbol"/>
      <w:sz w:val="22"/>
      <w:szCs w:val="22"/>
    </w:rPr>
  </w:style>
  <w:style w:type="character" w:customStyle="1" w:styleId="WW8Num24z0">
    <w:name w:val="WW8Num24z0"/>
    <w:rsid w:val="008D59FB"/>
    <w:rPr>
      <w:rFonts w:ascii="Symbol" w:hAnsi="Symbol"/>
      <w:sz w:val="22"/>
      <w:szCs w:val="22"/>
    </w:rPr>
  </w:style>
  <w:style w:type="character" w:customStyle="1" w:styleId="WW8Num25z0">
    <w:name w:val="WW8Num25z0"/>
    <w:rsid w:val="008D59FB"/>
    <w:rPr>
      <w:rFonts w:ascii="Symbol" w:hAnsi="Symbol"/>
      <w:sz w:val="22"/>
      <w:szCs w:val="22"/>
    </w:rPr>
  </w:style>
  <w:style w:type="character" w:customStyle="1" w:styleId="WW8Num27z0">
    <w:name w:val="WW8Num27z0"/>
    <w:rsid w:val="008D59FB"/>
    <w:rPr>
      <w:rFonts w:ascii="Symbol" w:hAnsi="Symbol"/>
      <w:sz w:val="22"/>
      <w:szCs w:val="22"/>
    </w:rPr>
  </w:style>
  <w:style w:type="character" w:customStyle="1" w:styleId="WW8Num28z0">
    <w:name w:val="WW8Num28z0"/>
    <w:rsid w:val="008D59FB"/>
    <w:rPr>
      <w:rFonts w:ascii="Symbol" w:hAnsi="Symbol"/>
      <w:sz w:val="22"/>
      <w:szCs w:val="22"/>
    </w:rPr>
  </w:style>
  <w:style w:type="character" w:customStyle="1" w:styleId="WW8Num29z0">
    <w:name w:val="WW8Num29z0"/>
    <w:rsid w:val="008D59FB"/>
    <w:rPr>
      <w:rFonts w:ascii="Symbol" w:hAnsi="Symbol"/>
      <w:sz w:val="22"/>
      <w:szCs w:val="22"/>
    </w:rPr>
  </w:style>
  <w:style w:type="character" w:customStyle="1" w:styleId="WW8Num31z0">
    <w:name w:val="WW8Num31z0"/>
    <w:rsid w:val="008D59FB"/>
    <w:rPr>
      <w:rFonts w:ascii="Courier New" w:hAnsi="Courier New" w:cs="Courier New"/>
      <w:sz w:val="22"/>
      <w:szCs w:val="22"/>
    </w:rPr>
  </w:style>
  <w:style w:type="character" w:customStyle="1" w:styleId="WW8Num32z0">
    <w:name w:val="WW8Num32z0"/>
    <w:rsid w:val="008D59FB"/>
    <w:rPr>
      <w:rFonts w:ascii="Courier New" w:hAnsi="Courier New" w:cs="Courier New"/>
      <w:sz w:val="22"/>
      <w:szCs w:val="22"/>
    </w:rPr>
  </w:style>
  <w:style w:type="character" w:customStyle="1" w:styleId="WW8Num33z0">
    <w:name w:val="WW8Num33z0"/>
    <w:rsid w:val="008D59FB"/>
    <w:rPr>
      <w:rFonts w:ascii="Courier New" w:hAnsi="Courier New" w:cs="Courier New"/>
      <w:sz w:val="22"/>
      <w:szCs w:val="22"/>
    </w:rPr>
  </w:style>
  <w:style w:type="character" w:customStyle="1" w:styleId="WW8Num34z0">
    <w:name w:val="WW8Num34z0"/>
    <w:rsid w:val="008D59FB"/>
    <w:rPr>
      <w:rFonts w:ascii="Courier New" w:hAnsi="Courier New" w:cs="Courier New"/>
      <w:sz w:val="22"/>
      <w:szCs w:val="22"/>
    </w:rPr>
  </w:style>
  <w:style w:type="character" w:customStyle="1" w:styleId="WW8Num35z0">
    <w:name w:val="WW8Num35z0"/>
    <w:rsid w:val="008D59FB"/>
    <w:rPr>
      <w:rFonts w:ascii="Courier New" w:hAnsi="Courier New" w:cs="Courier New"/>
      <w:sz w:val="22"/>
      <w:szCs w:val="22"/>
    </w:rPr>
  </w:style>
  <w:style w:type="character" w:customStyle="1" w:styleId="WW8Num36z0">
    <w:name w:val="WW8Num36z0"/>
    <w:rsid w:val="008D59FB"/>
    <w:rPr>
      <w:rFonts w:ascii="Courier New" w:hAnsi="Courier New" w:cs="Courier New"/>
      <w:sz w:val="22"/>
      <w:szCs w:val="22"/>
    </w:rPr>
  </w:style>
  <w:style w:type="character" w:customStyle="1" w:styleId="WW8Num37z0">
    <w:name w:val="WW8Num37z0"/>
    <w:rsid w:val="008D59FB"/>
    <w:rPr>
      <w:rFonts w:ascii="Courier New" w:hAnsi="Courier New" w:cs="Courier New"/>
      <w:sz w:val="22"/>
      <w:szCs w:val="22"/>
    </w:rPr>
  </w:style>
  <w:style w:type="character" w:customStyle="1" w:styleId="WW8Num38z0">
    <w:name w:val="WW8Num38z0"/>
    <w:rsid w:val="008D59FB"/>
    <w:rPr>
      <w:rFonts w:ascii="Symbol" w:hAnsi="Symbol"/>
      <w:sz w:val="22"/>
      <w:szCs w:val="22"/>
    </w:rPr>
  </w:style>
  <w:style w:type="character" w:customStyle="1" w:styleId="WW8Num39z0">
    <w:name w:val="WW8Num39z0"/>
    <w:rsid w:val="008D59FB"/>
    <w:rPr>
      <w:rFonts w:ascii="Symbol" w:hAnsi="Symbol"/>
      <w:sz w:val="22"/>
      <w:szCs w:val="22"/>
    </w:rPr>
  </w:style>
  <w:style w:type="character" w:customStyle="1" w:styleId="WW8Num40z0">
    <w:name w:val="WW8Num40z0"/>
    <w:rsid w:val="008D59FB"/>
    <w:rPr>
      <w:rFonts w:ascii="Symbol" w:hAnsi="Symbol"/>
      <w:sz w:val="22"/>
      <w:szCs w:val="22"/>
    </w:rPr>
  </w:style>
  <w:style w:type="character" w:customStyle="1" w:styleId="WW8Num41z0">
    <w:name w:val="WW8Num41z0"/>
    <w:rsid w:val="008D59FB"/>
    <w:rPr>
      <w:rFonts w:ascii="Symbol" w:hAnsi="Symbol"/>
      <w:sz w:val="22"/>
      <w:szCs w:val="22"/>
    </w:rPr>
  </w:style>
  <w:style w:type="character" w:customStyle="1" w:styleId="WW8Num43z0">
    <w:name w:val="WW8Num43z0"/>
    <w:rsid w:val="008D59FB"/>
    <w:rPr>
      <w:rFonts w:ascii="Courier New" w:hAnsi="Courier New" w:cs="Courier New"/>
      <w:sz w:val="22"/>
      <w:szCs w:val="22"/>
    </w:rPr>
  </w:style>
  <w:style w:type="character" w:customStyle="1" w:styleId="WW8Num44z0">
    <w:name w:val="WW8Num44z0"/>
    <w:rsid w:val="008D59FB"/>
    <w:rPr>
      <w:rFonts w:ascii="Symbol" w:hAnsi="Symbol"/>
      <w:sz w:val="22"/>
      <w:szCs w:val="22"/>
    </w:rPr>
  </w:style>
  <w:style w:type="character" w:customStyle="1" w:styleId="WW8Num44z1">
    <w:name w:val="WW8Num44z1"/>
    <w:rsid w:val="008D59FB"/>
    <w:rPr>
      <w:rFonts w:ascii="Courier New" w:hAnsi="Courier New" w:cs="Courier New"/>
      <w:sz w:val="22"/>
      <w:szCs w:val="22"/>
    </w:rPr>
  </w:style>
  <w:style w:type="character" w:customStyle="1" w:styleId="WW8Num44z2">
    <w:name w:val="WW8Num44z2"/>
    <w:rsid w:val="008D59FB"/>
    <w:rPr>
      <w:rFonts w:ascii="Wingdings" w:hAnsi="Wingdings"/>
    </w:rPr>
  </w:style>
  <w:style w:type="character" w:customStyle="1" w:styleId="WW8Num44z3">
    <w:name w:val="WW8Num44z3"/>
    <w:rsid w:val="008D59FB"/>
    <w:rPr>
      <w:rFonts w:ascii="Symbol" w:hAnsi="Symbol"/>
    </w:rPr>
  </w:style>
  <w:style w:type="character" w:customStyle="1" w:styleId="WW8Num45z0">
    <w:name w:val="WW8Num45z0"/>
    <w:rsid w:val="008D59FB"/>
    <w:rPr>
      <w:rFonts w:ascii="Symbol" w:hAnsi="Symbol"/>
      <w:sz w:val="22"/>
      <w:szCs w:val="22"/>
    </w:rPr>
  </w:style>
  <w:style w:type="character" w:customStyle="1" w:styleId="WW8Num46z0">
    <w:name w:val="WW8Num46z0"/>
    <w:rsid w:val="008D59FB"/>
    <w:rPr>
      <w:rFonts w:ascii="Symbol" w:hAnsi="Symbol"/>
      <w:sz w:val="22"/>
      <w:szCs w:val="22"/>
    </w:rPr>
  </w:style>
  <w:style w:type="character" w:customStyle="1" w:styleId="WW8Num47z0">
    <w:name w:val="WW8Num47z0"/>
    <w:rsid w:val="008D59FB"/>
    <w:rPr>
      <w:rFonts w:ascii="Symbol" w:hAnsi="Symbol"/>
      <w:sz w:val="22"/>
      <w:szCs w:val="22"/>
    </w:rPr>
  </w:style>
  <w:style w:type="character" w:customStyle="1" w:styleId="WW8Num48z0">
    <w:name w:val="WW8Num48z0"/>
    <w:rsid w:val="008D59FB"/>
    <w:rPr>
      <w:rFonts w:ascii="Symbol" w:hAnsi="Symbol"/>
      <w:sz w:val="22"/>
      <w:szCs w:val="22"/>
    </w:rPr>
  </w:style>
  <w:style w:type="character" w:customStyle="1" w:styleId="WW8Num49z0">
    <w:name w:val="WW8Num49z0"/>
    <w:rsid w:val="008D59FB"/>
    <w:rPr>
      <w:rFonts w:ascii="Courier New" w:hAnsi="Courier New" w:cs="Courier New"/>
      <w:sz w:val="22"/>
      <w:szCs w:val="22"/>
    </w:rPr>
  </w:style>
  <w:style w:type="character" w:customStyle="1" w:styleId="WW8Num50z0">
    <w:name w:val="WW8Num50z0"/>
    <w:rsid w:val="008D59FB"/>
    <w:rPr>
      <w:rFonts w:ascii="Courier New" w:hAnsi="Courier New" w:cs="Courier New"/>
      <w:sz w:val="22"/>
      <w:szCs w:val="22"/>
    </w:rPr>
  </w:style>
  <w:style w:type="character" w:customStyle="1" w:styleId="WW8Num51z0">
    <w:name w:val="WW8Num51z0"/>
    <w:rsid w:val="008D59FB"/>
    <w:rPr>
      <w:rFonts w:ascii="Symbol" w:hAnsi="Symbol"/>
      <w:sz w:val="22"/>
      <w:szCs w:val="22"/>
    </w:rPr>
  </w:style>
  <w:style w:type="character" w:customStyle="1" w:styleId="WW8Num52z0">
    <w:name w:val="WW8Num52z0"/>
    <w:rsid w:val="008D59FB"/>
    <w:rPr>
      <w:rFonts w:ascii="Symbol" w:hAnsi="Symbol"/>
      <w:sz w:val="22"/>
      <w:szCs w:val="22"/>
    </w:rPr>
  </w:style>
  <w:style w:type="character" w:customStyle="1" w:styleId="WW8Num53z0">
    <w:name w:val="WW8Num53z0"/>
    <w:rsid w:val="008D59FB"/>
    <w:rPr>
      <w:rFonts w:ascii="Symbol" w:hAnsi="Symbol"/>
      <w:sz w:val="22"/>
      <w:szCs w:val="22"/>
    </w:rPr>
  </w:style>
  <w:style w:type="character" w:customStyle="1" w:styleId="WW8Num54z0">
    <w:name w:val="WW8Num54z0"/>
    <w:rsid w:val="008D59FB"/>
    <w:rPr>
      <w:rFonts w:ascii="Symbol" w:hAnsi="Symbol"/>
      <w:sz w:val="22"/>
      <w:szCs w:val="22"/>
    </w:rPr>
  </w:style>
  <w:style w:type="character" w:customStyle="1" w:styleId="WW8Num55z0">
    <w:name w:val="WW8Num55z0"/>
    <w:rsid w:val="008D59FB"/>
    <w:rPr>
      <w:rFonts w:ascii="Courier New" w:hAnsi="Courier New" w:cs="Courier New"/>
      <w:sz w:val="22"/>
      <w:szCs w:val="22"/>
    </w:rPr>
  </w:style>
  <w:style w:type="character" w:customStyle="1" w:styleId="WW8Num56z0">
    <w:name w:val="WW8Num56z0"/>
    <w:rsid w:val="008D59FB"/>
    <w:rPr>
      <w:rFonts w:ascii="Courier New" w:hAnsi="Courier New" w:cs="Courier New"/>
      <w:sz w:val="22"/>
      <w:szCs w:val="22"/>
    </w:rPr>
  </w:style>
  <w:style w:type="character" w:customStyle="1" w:styleId="WW8Num57z0">
    <w:name w:val="WW8Num57z0"/>
    <w:rsid w:val="008D59FB"/>
    <w:rPr>
      <w:rFonts w:ascii="Courier New" w:hAnsi="Courier New" w:cs="Courier New"/>
      <w:sz w:val="22"/>
      <w:szCs w:val="22"/>
    </w:rPr>
  </w:style>
  <w:style w:type="character" w:customStyle="1" w:styleId="WW8Num58z0">
    <w:name w:val="WW8Num58z0"/>
    <w:rsid w:val="008D59FB"/>
    <w:rPr>
      <w:rFonts w:ascii="Symbol" w:hAnsi="Symbol"/>
      <w:sz w:val="22"/>
      <w:szCs w:val="22"/>
    </w:rPr>
  </w:style>
  <w:style w:type="character" w:customStyle="1" w:styleId="Absatz-Standardschriftart">
    <w:name w:val="Absatz-Standardschriftart"/>
    <w:rsid w:val="008D59FB"/>
  </w:style>
  <w:style w:type="character" w:customStyle="1" w:styleId="WW-Absatz-Standardschriftart">
    <w:name w:val="WW-Absatz-Standardschriftart"/>
    <w:rsid w:val="008D59FB"/>
  </w:style>
  <w:style w:type="character" w:customStyle="1" w:styleId="WW-Absatz-Standardschriftart1">
    <w:name w:val="WW-Absatz-Standardschriftart1"/>
    <w:rsid w:val="008D59FB"/>
  </w:style>
  <w:style w:type="character" w:customStyle="1" w:styleId="WW8Num45z1">
    <w:name w:val="WW8Num45z1"/>
    <w:rsid w:val="008D59FB"/>
    <w:rPr>
      <w:rFonts w:ascii="Courier New" w:hAnsi="Courier New" w:cs="Courier New"/>
    </w:rPr>
  </w:style>
  <w:style w:type="character" w:customStyle="1" w:styleId="WW8Num45z2">
    <w:name w:val="WW8Num45z2"/>
    <w:rsid w:val="008D59FB"/>
    <w:rPr>
      <w:rFonts w:ascii="Wingdings" w:hAnsi="Wingdings"/>
    </w:rPr>
  </w:style>
  <w:style w:type="character" w:customStyle="1" w:styleId="WW8Num45z3">
    <w:name w:val="WW8Num45z3"/>
    <w:rsid w:val="008D59FB"/>
    <w:rPr>
      <w:rFonts w:ascii="Symbol" w:hAnsi="Symbol"/>
    </w:rPr>
  </w:style>
  <w:style w:type="character" w:customStyle="1" w:styleId="WW8Num59z0">
    <w:name w:val="WW8Num59z0"/>
    <w:rsid w:val="008D59FB"/>
    <w:rPr>
      <w:rFonts w:ascii="Symbol" w:hAnsi="Symbol"/>
      <w:sz w:val="22"/>
      <w:szCs w:val="22"/>
    </w:rPr>
  </w:style>
  <w:style w:type="character" w:customStyle="1" w:styleId="WW8Num60z0">
    <w:name w:val="WW8Num60z0"/>
    <w:rsid w:val="008D59FB"/>
    <w:rPr>
      <w:rFonts w:ascii="Symbol" w:hAnsi="Symbol"/>
      <w:sz w:val="22"/>
      <w:szCs w:val="22"/>
    </w:rPr>
  </w:style>
  <w:style w:type="character" w:customStyle="1" w:styleId="WW-Absatz-Standardschriftart11">
    <w:name w:val="WW-Absatz-Standardschriftart11"/>
    <w:rsid w:val="008D59FB"/>
  </w:style>
  <w:style w:type="character" w:customStyle="1" w:styleId="WW8Num45z4">
    <w:name w:val="WW8Num45z4"/>
    <w:rsid w:val="008D59FB"/>
    <w:rPr>
      <w:rFonts w:ascii="Courier New" w:hAnsi="Courier New" w:cs="Courier New"/>
    </w:rPr>
  </w:style>
  <w:style w:type="character" w:customStyle="1" w:styleId="WW-Absatz-Standardschriftart111">
    <w:name w:val="WW-Absatz-Standardschriftart111"/>
    <w:rsid w:val="008D59FB"/>
  </w:style>
  <w:style w:type="character" w:customStyle="1" w:styleId="WW8Num1z0">
    <w:name w:val="WW8Num1z0"/>
    <w:rsid w:val="008D59FB"/>
    <w:rPr>
      <w:rFonts w:ascii="Symbol" w:hAnsi="Symbol"/>
      <w:sz w:val="22"/>
      <w:szCs w:val="22"/>
    </w:rPr>
  </w:style>
  <w:style w:type="character" w:customStyle="1" w:styleId="WW8Num26z0">
    <w:name w:val="WW8Num26z0"/>
    <w:rsid w:val="008D59FB"/>
    <w:rPr>
      <w:rFonts w:ascii="Courier New" w:hAnsi="Courier New" w:cs="Courier New"/>
      <w:sz w:val="22"/>
      <w:szCs w:val="22"/>
    </w:rPr>
  </w:style>
  <w:style w:type="character" w:customStyle="1" w:styleId="WW8Num30z0">
    <w:name w:val="WW8Num30z0"/>
    <w:rsid w:val="008D59FB"/>
    <w:rPr>
      <w:rFonts w:ascii="Courier New" w:hAnsi="Courier New" w:cs="Courier New"/>
      <w:sz w:val="22"/>
      <w:szCs w:val="22"/>
    </w:rPr>
  </w:style>
  <w:style w:type="character" w:customStyle="1" w:styleId="WW8Num44z4">
    <w:name w:val="WW8Num44z4"/>
    <w:rsid w:val="008D59FB"/>
    <w:rPr>
      <w:rFonts w:ascii="Courier New" w:hAnsi="Courier New" w:cs="Courier New"/>
    </w:rPr>
  </w:style>
  <w:style w:type="character" w:customStyle="1" w:styleId="WW-Absatz-Standardschriftart1111">
    <w:name w:val="WW-Absatz-Standardschriftart1111"/>
    <w:rsid w:val="008D59FB"/>
  </w:style>
  <w:style w:type="character" w:customStyle="1" w:styleId="WW8Num12z1">
    <w:name w:val="WW8Num12z1"/>
    <w:rsid w:val="008D59FB"/>
    <w:rPr>
      <w:rFonts w:ascii="Courier New" w:hAnsi="Courier New" w:cs="Courier New"/>
    </w:rPr>
  </w:style>
  <w:style w:type="character" w:customStyle="1" w:styleId="WW8Num12z2">
    <w:name w:val="WW8Num12z2"/>
    <w:rsid w:val="008D59FB"/>
    <w:rPr>
      <w:rFonts w:ascii="Wingdings" w:hAnsi="Wingdings"/>
    </w:rPr>
  </w:style>
  <w:style w:type="character" w:customStyle="1" w:styleId="WW8Num12z3">
    <w:name w:val="WW8Num12z3"/>
    <w:rsid w:val="008D59FB"/>
    <w:rPr>
      <w:rFonts w:ascii="Symbol" w:hAnsi="Symbol"/>
    </w:rPr>
  </w:style>
  <w:style w:type="character" w:customStyle="1" w:styleId="WW8Num13z1">
    <w:name w:val="WW8Num13z1"/>
    <w:rsid w:val="008D59FB"/>
    <w:rPr>
      <w:rFonts w:ascii="Courier New" w:hAnsi="Courier New" w:cs="Courier New"/>
    </w:rPr>
  </w:style>
  <w:style w:type="character" w:customStyle="1" w:styleId="WW8Num13z2">
    <w:name w:val="WW8Num13z2"/>
    <w:rsid w:val="008D59FB"/>
    <w:rPr>
      <w:rFonts w:ascii="Wingdings" w:hAnsi="Wingdings"/>
    </w:rPr>
  </w:style>
  <w:style w:type="character" w:customStyle="1" w:styleId="WW8Num13z3">
    <w:name w:val="WW8Num13z3"/>
    <w:rsid w:val="008D59FB"/>
    <w:rPr>
      <w:rFonts w:ascii="Symbol" w:hAnsi="Symbol"/>
    </w:rPr>
  </w:style>
  <w:style w:type="character" w:customStyle="1" w:styleId="WW8Num14z1">
    <w:name w:val="WW8Num14z1"/>
    <w:rsid w:val="008D59FB"/>
    <w:rPr>
      <w:rFonts w:ascii="Courier New" w:hAnsi="Courier New" w:cs="Courier New"/>
    </w:rPr>
  </w:style>
  <w:style w:type="character" w:customStyle="1" w:styleId="WW8Num14z2">
    <w:name w:val="WW8Num14z2"/>
    <w:rsid w:val="008D59FB"/>
    <w:rPr>
      <w:rFonts w:ascii="Wingdings" w:hAnsi="Wingdings"/>
    </w:rPr>
  </w:style>
  <w:style w:type="character" w:customStyle="1" w:styleId="WW8Num14z3">
    <w:name w:val="WW8Num14z3"/>
    <w:rsid w:val="008D59FB"/>
    <w:rPr>
      <w:rFonts w:ascii="Symbol" w:hAnsi="Symbol"/>
    </w:rPr>
  </w:style>
  <w:style w:type="character" w:customStyle="1" w:styleId="WW8Num15z1">
    <w:name w:val="WW8Num15z1"/>
    <w:rsid w:val="008D59FB"/>
    <w:rPr>
      <w:rFonts w:ascii="Courier New" w:hAnsi="Courier New" w:cs="Courier New"/>
    </w:rPr>
  </w:style>
  <w:style w:type="character" w:customStyle="1" w:styleId="WW8Num15z2">
    <w:name w:val="WW8Num15z2"/>
    <w:rsid w:val="008D59FB"/>
    <w:rPr>
      <w:rFonts w:ascii="Wingdings" w:hAnsi="Wingdings"/>
    </w:rPr>
  </w:style>
  <w:style w:type="character" w:customStyle="1" w:styleId="WW8Num15z3">
    <w:name w:val="WW8Num15z3"/>
    <w:rsid w:val="008D59FB"/>
    <w:rPr>
      <w:rFonts w:ascii="Symbol" w:hAnsi="Symbol"/>
    </w:rPr>
  </w:style>
  <w:style w:type="character" w:customStyle="1" w:styleId="WW8Num16z1">
    <w:name w:val="WW8Num16z1"/>
    <w:rsid w:val="008D59FB"/>
    <w:rPr>
      <w:rFonts w:ascii="Courier New" w:hAnsi="Courier New" w:cs="Courier New"/>
    </w:rPr>
  </w:style>
  <w:style w:type="character" w:customStyle="1" w:styleId="WW8Num16z2">
    <w:name w:val="WW8Num16z2"/>
    <w:rsid w:val="008D59FB"/>
    <w:rPr>
      <w:rFonts w:ascii="Wingdings" w:hAnsi="Wingdings"/>
    </w:rPr>
  </w:style>
  <w:style w:type="character" w:customStyle="1" w:styleId="WW8Num16z3">
    <w:name w:val="WW8Num16z3"/>
    <w:rsid w:val="008D59FB"/>
    <w:rPr>
      <w:rFonts w:ascii="Symbol" w:hAnsi="Symbol"/>
    </w:rPr>
  </w:style>
  <w:style w:type="character" w:customStyle="1" w:styleId="WW8Num17z1">
    <w:name w:val="WW8Num17z1"/>
    <w:rsid w:val="008D59FB"/>
    <w:rPr>
      <w:rFonts w:ascii="Courier New" w:hAnsi="Courier New" w:cs="Courier New"/>
    </w:rPr>
  </w:style>
  <w:style w:type="character" w:customStyle="1" w:styleId="WW8Num17z2">
    <w:name w:val="WW8Num17z2"/>
    <w:rsid w:val="008D59FB"/>
    <w:rPr>
      <w:rFonts w:ascii="Wingdings" w:hAnsi="Wingdings"/>
    </w:rPr>
  </w:style>
  <w:style w:type="character" w:customStyle="1" w:styleId="WW8Num17z3">
    <w:name w:val="WW8Num17z3"/>
    <w:rsid w:val="008D59FB"/>
    <w:rPr>
      <w:rFonts w:ascii="Symbol" w:hAnsi="Symbol"/>
    </w:rPr>
  </w:style>
  <w:style w:type="character" w:customStyle="1" w:styleId="WW8Num18z1">
    <w:name w:val="WW8Num18z1"/>
    <w:rsid w:val="008D59FB"/>
    <w:rPr>
      <w:rFonts w:ascii="Courier New" w:hAnsi="Courier New" w:cs="Courier New"/>
    </w:rPr>
  </w:style>
  <w:style w:type="character" w:customStyle="1" w:styleId="WW8Num18z2">
    <w:name w:val="WW8Num18z2"/>
    <w:rsid w:val="008D59FB"/>
    <w:rPr>
      <w:rFonts w:ascii="Wingdings" w:hAnsi="Wingdings"/>
    </w:rPr>
  </w:style>
  <w:style w:type="character" w:customStyle="1" w:styleId="WW8Num18z3">
    <w:name w:val="WW8Num18z3"/>
    <w:rsid w:val="008D59FB"/>
    <w:rPr>
      <w:rFonts w:ascii="Symbol" w:hAnsi="Symbol"/>
    </w:rPr>
  </w:style>
  <w:style w:type="character" w:customStyle="1" w:styleId="WW8Num19z1">
    <w:name w:val="WW8Num19z1"/>
    <w:rsid w:val="008D59FB"/>
    <w:rPr>
      <w:rFonts w:ascii="Courier New" w:hAnsi="Courier New" w:cs="Courier New"/>
    </w:rPr>
  </w:style>
  <w:style w:type="character" w:customStyle="1" w:styleId="WW8Num19z2">
    <w:name w:val="WW8Num19z2"/>
    <w:rsid w:val="008D59FB"/>
    <w:rPr>
      <w:rFonts w:ascii="Wingdings" w:hAnsi="Wingdings"/>
    </w:rPr>
  </w:style>
  <w:style w:type="character" w:customStyle="1" w:styleId="WW8Num19z3">
    <w:name w:val="WW8Num19z3"/>
    <w:rsid w:val="008D59FB"/>
    <w:rPr>
      <w:rFonts w:ascii="Symbol" w:hAnsi="Symbol"/>
    </w:rPr>
  </w:style>
  <w:style w:type="character" w:customStyle="1" w:styleId="WW8Num20z1">
    <w:name w:val="WW8Num20z1"/>
    <w:rsid w:val="008D59FB"/>
    <w:rPr>
      <w:rFonts w:ascii="Courier New" w:hAnsi="Courier New" w:cs="Courier New"/>
    </w:rPr>
  </w:style>
  <w:style w:type="character" w:customStyle="1" w:styleId="WW8Num20z2">
    <w:name w:val="WW8Num20z2"/>
    <w:rsid w:val="008D59FB"/>
    <w:rPr>
      <w:rFonts w:ascii="Wingdings" w:hAnsi="Wingdings"/>
    </w:rPr>
  </w:style>
  <w:style w:type="character" w:customStyle="1" w:styleId="WW8Num20z3">
    <w:name w:val="WW8Num20z3"/>
    <w:rsid w:val="008D59FB"/>
    <w:rPr>
      <w:rFonts w:ascii="Symbol" w:hAnsi="Symbol"/>
    </w:rPr>
  </w:style>
  <w:style w:type="character" w:customStyle="1" w:styleId="WW8Num21z1">
    <w:name w:val="WW8Num21z1"/>
    <w:rsid w:val="008D59FB"/>
    <w:rPr>
      <w:rFonts w:ascii="Courier New" w:hAnsi="Courier New" w:cs="Courier New"/>
    </w:rPr>
  </w:style>
  <w:style w:type="character" w:customStyle="1" w:styleId="WW8Num21z2">
    <w:name w:val="WW8Num21z2"/>
    <w:rsid w:val="008D59FB"/>
    <w:rPr>
      <w:rFonts w:ascii="Wingdings" w:hAnsi="Wingdings"/>
    </w:rPr>
  </w:style>
  <w:style w:type="character" w:customStyle="1" w:styleId="WW8Num21z3">
    <w:name w:val="WW8Num21z3"/>
    <w:rsid w:val="008D59FB"/>
    <w:rPr>
      <w:rFonts w:ascii="Symbol" w:hAnsi="Symbol"/>
    </w:rPr>
  </w:style>
  <w:style w:type="character" w:customStyle="1" w:styleId="WW8Num22z1">
    <w:name w:val="WW8Num22z1"/>
    <w:rsid w:val="008D59FB"/>
    <w:rPr>
      <w:rFonts w:ascii="Courier New" w:hAnsi="Courier New" w:cs="Courier New"/>
    </w:rPr>
  </w:style>
  <w:style w:type="character" w:customStyle="1" w:styleId="WW8Num22z2">
    <w:name w:val="WW8Num22z2"/>
    <w:rsid w:val="008D59FB"/>
    <w:rPr>
      <w:rFonts w:ascii="Wingdings" w:hAnsi="Wingdings"/>
    </w:rPr>
  </w:style>
  <w:style w:type="character" w:customStyle="1" w:styleId="WW8Num22z3">
    <w:name w:val="WW8Num22z3"/>
    <w:rsid w:val="008D59FB"/>
    <w:rPr>
      <w:rFonts w:ascii="Symbol" w:hAnsi="Symbol"/>
    </w:rPr>
  </w:style>
  <w:style w:type="character" w:customStyle="1" w:styleId="WW8Num23z1">
    <w:name w:val="WW8Num23z1"/>
    <w:rsid w:val="008D59FB"/>
    <w:rPr>
      <w:rFonts w:ascii="Courier New" w:hAnsi="Courier New" w:cs="Courier New"/>
    </w:rPr>
  </w:style>
  <w:style w:type="character" w:customStyle="1" w:styleId="WW8Num23z2">
    <w:name w:val="WW8Num23z2"/>
    <w:rsid w:val="008D59FB"/>
    <w:rPr>
      <w:rFonts w:ascii="Wingdings" w:hAnsi="Wingdings"/>
    </w:rPr>
  </w:style>
  <w:style w:type="character" w:customStyle="1" w:styleId="WW8Num23z3">
    <w:name w:val="WW8Num23z3"/>
    <w:rsid w:val="008D59FB"/>
    <w:rPr>
      <w:rFonts w:ascii="Symbol" w:hAnsi="Symbol"/>
    </w:rPr>
  </w:style>
  <w:style w:type="character" w:customStyle="1" w:styleId="WW8Num24z1">
    <w:name w:val="WW8Num24z1"/>
    <w:rsid w:val="008D59FB"/>
    <w:rPr>
      <w:rFonts w:ascii="Courier New" w:hAnsi="Courier New" w:cs="Courier New"/>
    </w:rPr>
  </w:style>
  <w:style w:type="character" w:customStyle="1" w:styleId="WW8Num24z2">
    <w:name w:val="WW8Num24z2"/>
    <w:rsid w:val="008D59FB"/>
    <w:rPr>
      <w:rFonts w:ascii="Wingdings" w:hAnsi="Wingdings"/>
    </w:rPr>
  </w:style>
  <w:style w:type="character" w:customStyle="1" w:styleId="WW8Num24z3">
    <w:name w:val="WW8Num24z3"/>
    <w:rsid w:val="008D59FB"/>
    <w:rPr>
      <w:rFonts w:ascii="Symbol" w:hAnsi="Symbol"/>
    </w:rPr>
  </w:style>
  <w:style w:type="character" w:customStyle="1" w:styleId="WW8Num26z1">
    <w:name w:val="WW8Num26z1"/>
    <w:rsid w:val="008D59FB"/>
    <w:rPr>
      <w:rFonts w:ascii="Courier New" w:hAnsi="Courier New" w:cs="Courier New"/>
    </w:rPr>
  </w:style>
  <w:style w:type="character" w:customStyle="1" w:styleId="WW8Num26z2">
    <w:name w:val="WW8Num26z2"/>
    <w:rsid w:val="008D59FB"/>
    <w:rPr>
      <w:rFonts w:ascii="Wingdings" w:hAnsi="Wingdings"/>
    </w:rPr>
  </w:style>
  <w:style w:type="character" w:customStyle="1" w:styleId="WW8Num26z3">
    <w:name w:val="WW8Num26z3"/>
    <w:rsid w:val="008D59FB"/>
    <w:rPr>
      <w:rFonts w:ascii="Symbol" w:hAnsi="Symbol"/>
    </w:rPr>
  </w:style>
  <w:style w:type="character" w:customStyle="1" w:styleId="WW8Num27z1">
    <w:name w:val="WW8Num27z1"/>
    <w:rsid w:val="008D59FB"/>
    <w:rPr>
      <w:rFonts w:ascii="Courier New" w:hAnsi="Courier New" w:cs="Courier New"/>
    </w:rPr>
  </w:style>
  <w:style w:type="character" w:customStyle="1" w:styleId="WW8Num27z2">
    <w:name w:val="WW8Num27z2"/>
    <w:rsid w:val="008D59FB"/>
    <w:rPr>
      <w:rFonts w:ascii="Wingdings" w:hAnsi="Wingdings"/>
    </w:rPr>
  </w:style>
  <w:style w:type="character" w:customStyle="1" w:styleId="WW8Num27z3">
    <w:name w:val="WW8Num27z3"/>
    <w:rsid w:val="008D59FB"/>
    <w:rPr>
      <w:rFonts w:ascii="Symbol" w:hAnsi="Symbol"/>
    </w:rPr>
  </w:style>
  <w:style w:type="character" w:customStyle="1" w:styleId="WW8Num28z1">
    <w:name w:val="WW8Num28z1"/>
    <w:rsid w:val="008D59FB"/>
    <w:rPr>
      <w:rFonts w:ascii="Courier New" w:hAnsi="Courier New" w:cs="Courier New"/>
    </w:rPr>
  </w:style>
  <w:style w:type="character" w:customStyle="1" w:styleId="WW8Num28z2">
    <w:name w:val="WW8Num28z2"/>
    <w:rsid w:val="008D59FB"/>
    <w:rPr>
      <w:rFonts w:ascii="Wingdings" w:hAnsi="Wingdings"/>
    </w:rPr>
  </w:style>
  <w:style w:type="character" w:customStyle="1" w:styleId="WW8Num28z3">
    <w:name w:val="WW8Num28z3"/>
    <w:rsid w:val="008D59FB"/>
    <w:rPr>
      <w:rFonts w:ascii="Symbol" w:hAnsi="Symbol"/>
    </w:rPr>
  </w:style>
  <w:style w:type="character" w:customStyle="1" w:styleId="WW8Num30z1">
    <w:name w:val="WW8Num30z1"/>
    <w:rsid w:val="008D59FB"/>
    <w:rPr>
      <w:rFonts w:ascii="Courier New" w:hAnsi="Courier New" w:cs="Courier New"/>
    </w:rPr>
  </w:style>
  <w:style w:type="character" w:customStyle="1" w:styleId="WW8Num30z2">
    <w:name w:val="WW8Num30z2"/>
    <w:rsid w:val="008D59FB"/>
    <w:rPr>
      <w:rFonts w:ascii="Wingdings" w:hAnsi="Wingdings"/>
    </w:rPr>
  </w:style>
  <w:style w:type="character" w:customStyle="1" w:styleId="WW8Num30z3">
    <w:name w:val="WW8Num30z3"/>
    <w:rsid w:val="008D59FB"/>
    <w:rPr>
      <w:rFonts w:ascii="Symbol" w:hAnsi="Symbol"/>
    </w:rPr>
  </w:style>
  <w:style w:type="character" w:customStyle="1" w:styleId="WW8Num31z1">
    <w:name w:val="WW8Num31z1"/>
    <w:rsid w:val="008D59FB"/>
    <w:rPr>
      <w:rFonts w:ascii="Courier New" w:hAnsi="Courier New" w:cs="Courier New"/>
    </w:rPr>
  </w:style>
  <w:style w:type="character" w:customStyle="1" w:styleId="WW8Num31z2">
    <w:name w:val="WW8Num31z2"/>
    <w:rsid w:val="008D59FB"/>
    <w:rPr>
      <w:rFonts w:ascii="Wingdings" w:hAnsi="Wingdings"/>
    </w:rPr>
  </w:style>
  <w:style w:type="character" w:customStyle="1" w:styleId="WW8Num31z3">
    <w:name w:val="WW8Num31z3"/>
    <w:rsid w:val="008D59FB"/>
    <w:rPr>
      <w:rFonts w:ascii="Symbol" w:hAnsi="Symbol"/>
    </w:rPr>
  </w:style>
  <w:style w:type="character" w:customStyle="1" w:styleId="WW8Num32z1">
    <w:name w:val="WW8Num32z1"/>
    <w:rsid w:val="008D59FB"/>
    <w:rPr>
      <w:rFonts w:ascii="Courier New" w:hAnsi="Courier New" w:cs="Courier New"/>
    </w:rPr>
  </w:style>
  <w:style w:type="character" w:customStyle="1" w:styleId="WW8Num32z2">
    <w:name w:val="WW8Num32z2"/>
    <w:rsid w:val="008D59FB"/>
    <w:rPr>
      <w:rFonts w:ascii="Wingdings" w:hAnsi="Wingdings"/>
    </w:rPr>
  </w:style>
  <w:style w:type="character" w:customStyle="1" w:styleId="WW8Num32z3">
    <w:name w:val="WW8Num32z3"/>
    <w:rsid w:val="008D59FB"/>
    <w:rPr>
      <w:rFonts w:ascii="Symbol" w:hAnsi="Symbol"/>
    </w:rPr>
  </w:style>
  <w:style w:type="character" w:customStyle="1" w:styleId="WW8Num33z1">
    <w:name w:val="WW8Num33z1"/>
    <w:rsid w:val="008D59FB"/>
    <w:rPr>
      <w:rFonts w:ascii="Courier New" w:hAnsi="Courier New" w:cs="Courier New"/>
    </w:rPr>
  </w:style>
  <w:style w:type="character" w:customStyle="1" w:styleId="WW8Num33z2">
    <w:name w:val="WW8Num33z2"/>
    <w:rsid w:val="008D59FB"/>
    <w:rPr>
      <w:rFonts w:ascii="Wingdings" w:hAnsi="Wingdings"/>
    </w:rPr>
  </w:style>
  <w:style w:type="character" w:customStyle="1" w:styleId="WW8Num33z3">
    <w:name w:val="WW8Num33z3"/>
    <w:rsid w:val="008D59FB"/>
    <w:rPr>
      <w:rFonts w:ascii="Symbol" w:hAnsi="Symbol"/>
    </w:rPr>
  </w:style>
  <w:style w:type="character" w:customStyle="1" w:styleId="WW8Num34z1">
    <w:name w:val="WW8Num34z1"/>
    <w:rsid w:val="008D59FB"/>
    <w:rPr>
      <w:rFonts w:ascii="Courier New" w:hAnsi="Courier New" w:cs="Courier New"/>
    </w:rPr>
  </w:style>
  <w:style w:type="character" w:customStyle="1" w:styleId="WW8Num34z2">
    <w:name w:val="WW8Num34z2"/>
    <w:rsid w:val="008D59FB"/>
    <w:rPr>
      <w:rFonts w:ascii="Wingdings" w:hAnsi="Wingdings"/>
    </w:rPr>
  </w:style>
  <w:style w:type="character" w:customStyle="1" w:styleId="WW8Num34z3">
    <w:name w:val="WW8Num34z3"/>
    <w:rsid w:val="008D59FB"/>
    <w:rPr>
      <w:rFonts w:ascii="Symbol" w:hAnsi="Symbol"/>
    </w:rPr>
  </w:style>
  <w:style w:type="character" w:customStyle="1" w:styleId="WW8Num35z1">
    <w:name w:val="WW8Num35z1"/>
    <w:rsid w:val="008D59FB"/>
    <w:rPr>
      <w:rFonts w:ascii="Courier New" w:hAnsi="Courier New" w:cs="Courier New"/>
    </w:rPr>
  </w:style>
  <w:style w:type="character" w:customStyle="1" w:styleId="WW8Num35z2">
    <w:name w:val="WW8Num35z2"/>
    <w:rsid w:val="008D59FB"/>
    <w:rPr>
      <w:rFonts w:ascii="Wingdings" w:hAnsi="Wingdings"/>
    </w:rPr>
  </w:style>
  <w:style w:type="character" w:customStyle="1" w:styleId="WW8Num35z3">
    <w:name w:val="WW8Num35z3"/>
    <w:rsid w:val="008D59FB"/>
    <w:rPr>
      <w:rFonts w:ascii="Symbol" w:hAnsi="Symbol"/>
    </w:rPr>
  </w:style>
  <w:style w:type="character" w:customStyle="1" w:styleId="WW8Num36z1">
    <w:name w:val="WW8Num36z1"/>
    <w:rsid w:val="008D59FB"/>
    <w:rPr>
      <w:rFonts w:ascii="Courier New" w:hAnsi="Courier New" w:cs="Courier New"/>
    </w:rPr>
  </w:style>
  <w:style w:type="character" w:customStyle="1" w:styleId="WW8Num36z2">
    <w:name w:val="WW8Num36z2"/>
    <w:rsid w:val="008D59FB"/>
    <w:rPr>
      <w:rFonts w:ascii="Wingdings" w:hAnsi="Wingdings"/>
    </w:rPr>
  </w:style>
  <w:style w:type="character" w:customStyle="1" w:styleId="WW8Num36z3">
    <w:name w:val="WW8Num36z3"/>
    <w:rsid w:val="008D59FB"/>
    <w:rPr>
      <w:rFonts w:ascii="Symbol" w:hAnsi="Symbol"/>
    </w:rPr>
  </w:style>
  <w:style w:type="character" w:customStyle="1" w:styleId="WW8Num37z1">
    <w:name w:val="WW8Num37z1"/>
    <w:rsid w:val="008D59FB"/>
    <w:rPr>
      <w:rFonts w:ascii="Courier New" w:hAnsi="Courier New" w:cs="Courier New"/>
    </w:rPr>
  </w:style>
  <w:style w:type="character" w:customStyle="1" w:styleId="WW8Num37z2">
    <w:name w:val="WW8Num37z2"/>
    <w:rsid w:val="008D59FB"/>
    <w:rPr>
      <w:rFonts w:ascii="Wingdings" w:hAnsi="Wingdings"/>
    </w:rPr>
  </w:style>
  <w:style w:type="character" w:customStyle="1" w:styleId="WW8Num37z3">
    <w:name w:val="WW8Num37z3"/>
    <w:rsid w:val="008D59FB"/>
    <w:rPr>
      <w:rFonts w:ascii="Symbol" w:hAnsi="Symbol"/>
    </w:rPr>
  </w:style>
  <w:style w:type="character" w:customStyle="1" w:styleId="WW8Num38z1">
    <w:name w:val="WW8Num38z1"/>
    <w:rsid w:val="008D59FB"/>
    <w:rPr>
      <w:rFonts w:ascii="Courier New" w:hAnsi="Courier New" w:cs="Courier New"/>
    </w:rPr>
  </w:style>
  <w:style w:type="character" w:customStyle="1" w:styleId="WW8Num38z2">
    <w:name w:val="WW8Num38z2"/>
    <w:rsid w:val="008D59FB"/>
    <w:rPr>
      <w:rFonts w:ascii="Wingdings" w:hAnsi="Wingdings"/>
    </w:rPr>
  </w:style>
  <w:style w:type="character" w:customStyle="1" w:styleId="WW8Num38z3">
    <w:name w:val="WW8Num38z3"/>
    <w:rsid w:val="008D59FB"/>
    <w:rPr>
      <w:rFonts w:ascii="Symbol" w:hAnsi="Symbol"/>
    </w:rPr>
  </w:style>
  <w:style w:type="character" w:customStyle="1" w:styleId="WW8Num39z1">
    <w:name w:val="WW8Num39z1"/>
    <w:rsid w:val="008D59FB"/>
    <w:rPr>
      <w:rFonts w:ascii="Courier New" w:hAnsi="Courier New" w:cs="Courier New"/>
    </w:rPr>
  </w:style>
  <w:style w:type="character" w:customStyle="1" w:styleId="WW8Num39z2">
    <w:name w:val="WW8Num39z2"/>
    <w:rsid w:val="008D59FB"/>
    <w:rPr>
      <w:rFonts w:ascii="Wingdings" w:hAnsi="Wingdings"/>
    </w:rPr>
  </w:style>
  <w:style w:type="character" w:customStyle="1" w:styleId="WW8Num39z3">
    <w:name w:val="WW8Num39z3"/>
    <w:rsid w:val="008D59FB"/>
    <w:rPr>
      <w:rFonts w:ascii="Symbol" w:hAnsi="Symbol"/>
    </w:rPr>
  </w:style>
  <w:style w:type="character" w:customStyle="1" w:styleId="WW8Num43z1">
    <w:name w:val="WW8Num43z1"/>
    <w:rsid w:val="008D59FB"/>
    <w:rPr>
      <w:rFonts w:ascii="Courier New" w:hAnsi="Courier New" w:cs="Courier New"/>
    </w:rPr>
  </w:style>
  <w:style w:type="character" w:customStyle="1" w:styleId="WW8Num43z2">
    <w:name w:val="WW8Num43z2"/>
    <w:rsid w:val="008D59FB"/>
    <w:rPr>
      <w:rFonts w:ascii="Wingdings" w:hAnsi="Wingdings"/>
    </w:rPr>
  </w:style>
  <w:style w:type="character" w:customStyle="1" w:styleId="WW8Num43z3">
    <w:name w:val="WW8Num43z3"/>
    <w:rsid w:val="008D59FB"/>
    <w:rPr>
      <w:rFonts w:ascii="Symbol" w:hAnsi="Symbol"/>
    </w:rPr>
  </w:style>
  <w:style w:type="character" w:customStyle="1" w:styleId="WW8Num46z1">
    <w:name w:val="WW8Num46z1"/>
    <w:rsid w:val="008D59FB"/>
    <w:rPr>
      <w:rFonts w:ascii="Courier New" w:hAnsi="Courier New" w:cs="Courier New"/>
    </w:rPr>
  </w:style>
  <w:style w:type="character" w:customStyle="1" w:styleId="WW8Num46z2">
    <w:name w:val="WW8Num46z2"/>
    <w:rsid w:val="008D59FB"/>
    <w:rPr>
      <w:rFonts w:ascii="Wingdings" w:hAnsi="Wingdings"/>
    </w:rPr>
  </w:style>
  <w:style w:type="character" w:customStyle="1" w:styleId="WW8Num46z3">
    <w:name w:val="WW8Num46z3"/>
    <w:rsid w:val="008D59FB"/>
    <w:rPr>
      <w:rFonts w:ascii="Symbol" w:hAnsi="Symbol"/>
    </w:rPr>
  </w:style>
  <w:style w:type="character" w:customStyle="1" w:styleId="WW8Num47z1">
    <w:name w:val="WW8Num47z1"/>
    <w:rsid w:val="008D59FB"/>
    <w:rPr>
      <w:rFonts w:ascii="Courier New" w:hAnsi="Courier New" w:cs="Courier New"/>
    </w:rPr>
  </w:style>
  <w:style w:type="character" w:customStyle="1" w:styleId="WW8Num47z2">
    <w:name w:val="WW8Num47z2"/>
    <w:rsid w:val="008D59FB"/>
    <w:rPr>
      <w:rFonts w:ascii="Wingdings" w:hAnsi="Wingdings"/>
    </w:rPr>
  </w:style>
  <w:style w:type="character" w:customStyle="1" w:styleId="WW8Num47z3">
    <w:name w:val="WW8Num47z3"/>
    <w:rsid w:val="008D59FB"/>
    <w:rPr>
      <w:rFonts w:ascii="Symbol" w:hAnsi="Symbol"/>
    </w:rPr>
  </w:style>
  <w:style w:type="character" w:customStyle="1" w:styleId="WW8Num48z1">
    <w:name w:val="WW8Num48z1"/>
    <w:rsid w:val="008D59FB"/>
    <w:rPr>
      <w:rFonts w:ascii="Courier New" w:hAnsi="Courier New" w:cs="Courier New"/>
    </w:rPr>
  </w:style>
  <w:style w:type="character" w:customStyle="1" w:styleId="WW8Num48z2">
    <w:name w:val="WW8Num48z2"/>
    <w:rsid w:val="008D59FB"/>
    <w:rPr>
      <w:rFonts w:ascii="Wingdings" w:hAnsi="Wingdings"/>
    </w:rPr>
  </w:style>
  <w:style w:type="character" w:customStyle="1" w:styleId="WW8Num48z3">
    <w:name w:val="WW8Num48z3"/>
    <w:rsid w:val="008D59FB"/>
    <w:rPr>
      <w:rFonts w:ascii="Symbol" w:hAnsi="Symbol"/>
    </w:rPr>
  </w:style>
  <w:style w:type="character" w:customStyle="1" w:styleId="WW8Num49z1">
    <w:name w:val="WW8Num49z1"/>
    <w:rsid w:val="008D59FB"/>
    <w:rPr>
      <w:rFonts w:ascii="Courier New" w:hAnsi="Courier New" w:cs="Courier New"/>
    </w:rPr>
  </w:style>
  <w:style w:type="character" w:customStyle="1" w:styleId="WW8Num49z2">
    <w:name w:val="WW8Num49z2"/>
    <w:rsid w:val="008D59FB"/>
    <w:rPr>
      <w:rFonts w:ascii="Wingdings" w:hAnsi="Wingdings"/>
    </w:rPr>
  </w:style>
  <w:style w:type="character" w:customStyle="1" w:styleId="WW8Num49z3">
    <w:name w:val="WW8Num49z3"/>
    <w:rsid w:val="008D59FB"/>
    <w:rPr>
      <w:rFonts w:ascii="Symbol" w:hAnsi="Symbol"/>
    </w:rPr>
  </w:style>
  <w:style w:type="character" w:customStyle="1" w:styleId="WW8Num50z1">
    <w:name w:val="WW8Num50z1"/>
    <w:rsid w:val="008D59FB"/>
    <w:rPr>
      <w:rFonts w:ascii="Courier New" w:hAnsi="Courier New" w:cs="Courier New"/>
    </w:rPr>
  </w:style>
  <w:style w:type="character" w:customStyle="1" w:styleId="WW8Num50z2">
    <w:name w:val="WW8Num50z2"/>
    <w:rsid w:val="008D59FB"/>
    <w:rPr>
      <w:rFonts w:ascii="Wingdings" w:hAnsi="Wingdings"/>
    </w:rPr>
  </w:style>
  <w:style w:type="character" w:customStyle="1" w:styleId="WW8Num50z3">
    <w:name w:val="WW8Num50z3"/>
    <w:rsid w:val="008D59FB"/>
    <w:rPr>
      <w:rFonts w:ascii="Symbol" w:hAnsi="Symbol"/>
    </w:rPr>
  </w:style>
  <w:style w:type="character" w:customStyle="1" w:styleId="WW8Num51z1">
    <w:name w:val="WW8Num51z1"/>
    <w:rsid w:val="008D59FB"/>
    <w:rPr>
      <w:rFonts w:ascii="Courier New" w:hAnsi="Courier New" w:cs="Courier New"/>
    </w:rPr>
  </w:style>
  <w:style w:type="character" w:customStyle="1" w:styleId="WW8Num51z2">
    <w:name w:val="WW8Num51z2"/>
    <w:rsid w:val="008D59FB"/>
    <w:rPr>
      <w:rFonts w:ascii="Wingdings" w:hAnsi="Wingdings"/>
    </w:rPr>
  </w:style>
  <w:style w:type="character" w:customStyle="1" w:styleId="WW8Num51z3">
    <w:name w:val="WW8Num51z3"/>
    <w:rsid w:val="008D59FB"/>
    <w:rPr>
      <w:rFonts w:ascii="Symbol" w:hAnsi="Symbol"/>
    </w:rPr>
  </w:style>
  <w:style w:type="character" w:customStyle="1" w:styleId="WW8Num52z1">
    <w:name w:val="WW8Num52z1"/>
    <w:rsid w:val="008D59FB"/>
    <w:rPr>
      <w:rFonts w:ascii="Courier New" w:hAnsi="Courier New" w:cs="Courier New"/>
    </w:rPr>
  </w:style>
  <w:style w:type="character" w:customStyle="1" w:styleId="WW8Num52z2">
    <w:name w:val="WW8Num52z2"/>
    <w:rsid w:val="008D59FB"/>
    <w:rPr>
      <w:rFonts w:ascii="Wingdings" w:hAnsi="Wingdings"/>
    </w:rPr>
  </w:style>
  <w:style w:type="character" w:customStyle="1" w:styleId="WW8Num52z3">
    <w:name w:val="WW8Num52z3"/>
    <w:rsid w:val="008D59FB"/>
    <w:rPr>
      <w:rFonts w:ascii="Symbol" w:hAnsi="Symbol"/>
    </w:rPr>
  </w:style>
  <w:style w:type="character" w:customStyle="1" w:styleId="WW8Num53z1">
    <w:name w:val="WW8Num53z1"/>
    <w:rsid w:val="008D59FB"/>
    <w:rPr>
      <w:rFonts w:ascii="Courier New" w:hAnsi="Courier New" w:cs="Courier New"/>
    </w:rPr>
  </w:style>
  <w:style w:type="character" w:customStyle="1" w:styleId="WW8Num53z2">
    <w:name w:val="WW8Num53z2"/>
    <w:rsid w:val="008D59FB"/>
    <w:rPr>
      <w:rFonts w:ascii="Wingdings" w:hAnsi="Wingdings"/>
    </w:rPr>
  </w:style>
  <w:style w:type="character" w:customStyle="1" w:styleId="WW8Num53z3">
    <w:name w:val="WW8Num53z3"/>
    <w:rsid w:val="008D59FB"/>
    <w:rPr>
      <w:rFonts w:ascii="Symbol" w:hAnsi="Symbol"/>
    </w:rPr>
  </w:style>
  <w:style w:type="character" w:customStyle="1" w:styleId="WW8Num55z1">
    <w:name w:val="WW8Num55z1"/>
    <w:rsid w:val="008D59FB"/>
    <w:rPr>
      <w:rFonts w:ascii="Courier New" w:hAnsi="Courier New" w:cs="Courier New"/>
    </w:rPr>
  </w:style>
  <w:style w:type="character" w:customStyle="1" w:styleId="WW8Num55z2">
    <w:name w:val="WW8Num55z2"/>
    <w:rsid w:val="008D59FB"/>
    <w:rPr>
      <w:rFonts w:ascii="Wingdings" w:hAnsi="Wingdings"/>
    </w:rPr>
  </w:style>
  <w:style w:type="character" w:customStyle="1" w:styleId="WW8Num55z3">
    <w:name w:val="WW8Num55z3"/>
    <w:rsid w:val="008D59FB"/>
    <w:rPr>
      <w:rFonts w:ascii="Symbol" w:hAnsi="Symbol"/>
    </w:rPr>
  </w:style>
  <w:style w:type="character" w:customStyle="1" w:styleId="WW8Num56z1">
    <w:name w:val="WW8Num56z1"/>
    <w:rsid w:val="008D59FB"/>
    <w:rPr>
      <w:rFonts w:ascii="Courier New" w:hAnsi="Courier New" w:cs="Courier New"/>
    </w:rPr>
  </w:style>
  <w:style w:type="character" w:customStyle="1" w:styleId="WW8Num56z2">
    <w:name w:val="WW8Num56z2"/>
    <w:rsid w:val="008D59FB"/>
    <w:rPr>
      <w:rFonts w:ascii="Wingdings" w:hAnsi="Wingdings"/>
    </w:rPr>
  </w:style>
  <w:style w:type="character" w:customStyle="1" w:styleId="WW8Num56z3">
    <w:name w:val="WW8Num56z3"/>
    <w:rsid w:val="008D59FB"/>
    <w:rPr>
      <w:rFonts w:ascii="Symbol" w:hAnsi="Symbol"/>
    </w:rPr>
  </w:style>
  <w:style w:type="character" w:customStyle="1" w:styleId="WW8Num57z1">
    <w:name w:val="WW8Num57z1"/>
    <w:rsid w:val="008D59FB"/>
    <w:rPr>
      <w:rFonts w:ascii="Courier New" w:hAnsi="Courier New" w:cs="Courier New"/>
    </w:rPr>
  </w:style>
  <w:style w:type="character" w:customStyle="1" w:styleId="WW8Num57z2">
    <w:name w:val="WW8Num57z2"/>
    <w:rsid w:val="008D59FB"/>
    <w:rPr>
      <w:rFonts w:ascii="Wingdings" w:hAnsi="Wingdings"/>
    </w:rPr>
  </w:style>
  <w:style w:type="character" w:customStyle="1" w:styleId="WW8Num57z3">
    <w:name w:val="WW8Num57z3"/>
    <w:rsid w:val="008D59FB"/>
    <w:rPr>
      <w:rFonts w:ascii="Symbol" w:hAnsi="Symbol"/>
    </w:rPr>
  </w:style>
  <w:style w:type="character" w:customStyle="1" w:styleId="WW8Num58z1">
    <w:name w:val="WW8Num58z1"/>
    <w:rsid w:val="008D59FB"/>
    <w:rPr>
      <w:rFonts w:ascii="Courier New" w:hAnsi="Courier New" w:cs="Courier New"/>
    </w:rPr>
  </w:style>
  <w:style w:type="character" w:customStyle="1" w:styleId="WW8Num58z2">
    <w:name w:val="WW8Num58z2"/>
    <w:rsid w:val="008D59FB"/>
    <w:rPr>
      <w:rFonts w:ascii="Wingdings" w:hAnsi="Wingdings"/>
    </w:rPr>
  </w:style>
  <w:style w:type="character" w:customStyle="1" w:styleId="WW8Num58z3">
    <w:name w:val="WW8Num58z3"/>
    <w:rsid w:val="008D59FB"/>
    <w:rPr>
      <w:rFonts w:ascii="Symbol" w:hAnsi="Symbol"/>
    </w:rPr>
  </w:style>
  <w:style w:type="character" w:customStyle="1" w:styleId="WW8Num59z1">
    <w:name w:val="WW8Num59z1"/>
    <w:rsid w:val="008D59FB"/>
    <w:rPr>
      <w:rFonts w:ascii="Courier New" w:hAnsi="Courier New" w:cs="Courier New"/>
    </w:rPr>
  </w:style>
  <w:style w:type="character" w:customStyle="1" w:styleId="WW8Num59z2">
    <w:name w:val="WW8Num59z2"/>
    <w:rsid w:val="008D59FB"/>
    <w:rPr>
      <w:rFonts w:ascii="Wingdings" w:hAnsi="Wingdings"/>
    </w:rPr>
  </w:style>
  <w:style w:type="character" w:customStyle="1" w:styleId="WW8Num59z3">
    <w:name w:val="WW8Num59z3"/>
    <w:rsid w:val="008D59FB"/>
    <w:rPr>
      <w:rFonts w:ascii="Symbol" w:hAnsi="Symbol"/>
    </w:rPr>
  </w:style>
  <w:style w:type="character" w:customStyle="1" w:styleId="10">
    <w:name w:val="Основной шрифт абзаца1"/>
    <w:rsid w:val="008D59FB"/>
  </w:style>
  <w:style w:type="character" w:styleId="a3">
    <w:name w:val="page number"/>
    <w:basedOn w:val="10"/>
    <w:rsid w:val="008D59FB"/>
  </w:style>
  <w:style w:type="character" w:styleId="a4">
    <w:name w:val="Strong"/>
    <w:qFormat/>
    <w:rsid w:val="008D59FB"/>
    <w:rPr>
      <w:b/>
      <w:bCs/>
    </w:rPr>
  </w:style>
  <w:style w:type="character" w:customStyle="1" w:styleId="Normal">
    <w:name w:val="Normal Знак"/>
    <w:rsid w:val="008D59FB"/>
    <w:rPr>
      <w:sz w:val="22"/>
      <w:lang w:val="ru-RU" w:eastAsia="ar-SA" w:bidi="ar-SA"/>
    </w:rPr>
  </w:style>
  <w:style w:type="character" w:customStyle="1" w:styleId="11">
    <w:name w:val="Знак примечания1"/>
    <w:rsid w:val="008D59FB"/>
    <w:rPr>
      <w:sz w:val="16"/>
      <w:szCs w:val="16"/>
    </w:rPr>
  </w:style>
  <w:style w:type="character" w:customStyle="1" w:styleId="a5">
    <w:name w:val="Символ нумерации"/>
    <w:rsid w:val="008D59FB"/>
  </w:style>
  <w:style w:type="paragraph" w:customStyle="1" w:styleId="a6">
    <w:name w:val="Заголовок"/>
    <w:basedOn w:val="a"/>
    <w:next w:val="a7"/>
    <w:rsid w:val="008D59FB"/>
    <w:pPr>
      <w:keepNext/>
      <w:spacing w:before="240" w:after="120"/>
    </w:pPr>
    <w:rPr>
      <w:rFonts w:ascii="Arial" w:eastAsia="Lucida Sans Unicode" w:hAnsi="Arial" w:cs="Tahoma"/>
      <w:sz w:val="28"/>
      <w:szCs w:val="28"/>
    </w:rPr>
  </w:style>
  <w:style w:type="paragraph" w:styleId="a7">
    <w:name w:val="Body Text"/>
    <w:basedOn w:val="a"/>
    <w:rsid w:val="008D59FB"/>
    <w:pPr>
      <w:spacing w:line="360" w:lineRule="exact"/>
      <w:ind w:firstLine="720"/>
      <w:jc w:val="both"/>
    </w:pPr>
    <w:rPr>
      <w:sz w:val="28"/>
      <w:szCs w:val="20"/>
    </w:rPr>
  </w:style>
  <w:style w:type="paragraph" w:styleId="a8">
    <w:name w:val="List"/>
    <w:basedOn w:val="a7"/>
    <w:rsid w:val="008D59FB"/>
    <w:rPr>
      <w:rFonts w:ascii="Arial" w:hAnsi="Arial" w:cs="Tahoma"/>
    </w:rPr>
  </w:style>
  <w:style w:type="paragraph" w:customStyle="1" w:styleId="12">
    <w:name w:val="Название1"/>
    <w:basedOn w:val="a"/>
    <w:rsid w:val="008D59FB"/>
    <w:pPr>
      <w:suppressLineNumbers/>
      <w:spacing w:before="120" w:after="120"/>
    </w:pPr>
    <w:rPr>
      <w:rFonts w:ascii="Arial" w:hAnsi="Arial" w:cs="Tahoma"/>
      <w:i/>
      <w:iCs/>
    </w:rPr>
  </w:style>
  <w:style w:type="paragraph" w:customStyle="1" w:styleId="13">
    <w:name w:val="Указатель1"/>
    <w:basedOn w:val="a"/>
    <w:rsid w:val="008D59FB"/>
    <w:pPr>
      <w:suppressLineNumbers/>
    </w:pPr>
    <w:rPr>
      <w:rFonts w:ascii="Arial" w:hAnsi="Arial" w:cs="Tahoma"/>
    </w:rPr>
  </w:style>
  <w:style w:type="paragraph" w:customStyle="1" w:styleId="a9">
    <w:name w:val="Знак"/>
    <w:basedOn w:val="a"/>
    <w:rsid w:val="008D59FB"/>
    <w:pPr>
      <w:spacing w:after="160" w:line="240" w:lineRule="exact"/>
    </w:pPr>
    <w:rPr>
      <w:rFonts w:ascii="Verdana" w:hAnsi="Verdana"/>
      <w:sz w:val="20"/>
      <w:szCs w:val="20"/>
      <w:lang w:val="en-US"/>
    </w:rPr>
  </w:style>
  <w:style w:type="paragraph" w:customStyle="1" w:styleId="ConsPlusNormal">
    <w:name w:val="ConsPlusNormal"/>
    <w:rsid w:val="008D59FB"/>
    <w:pPr>
      <w:widowControl w:val="0"/>
      <w:suppressAutoHyphens/>
      <w:autoSpaceDE w:val="0"/>
      <w:ind w:firstLine="720"/>
    </w:pPr>
    <w:rPr>
      <w:rFonts w:ascii="Arial" w:hAnsi="Arial" w:cs="Arial"/>
      <w:lang w:eastAsia="ar-SA"/>
    </w:rPr>
  </w:style>
  <w:style w:type="paragraph" w:styleId="aa">
    <w:name w:val="footer"/>
    <w:basedOn w:val="a"/>
    <w:link w:val="ab"/>
    <w:uiPriority w:val="99"/>
    <w:rsid w:val="008D59FB"/>
    <w:pPr>
      <w:tabs>
        <w:tab w:val="center" w:pos="4677"/>
        <w:tab w:val="right" w:pos="9355"/>
      </w:tabs>
    </w:pPr>
  </w:style>
  <w:style w:type="paragraph" w:styleId="ac">
    <w:name w:val="header"/>
    <w:basedOn w:val="a"/>
    <w:rsid w:val="008D59FB"/>
    <w:pPr>
      <w:tabs>
        <w:tab w:val="center" w:pos="4677"/>
        <w:tab w:val="right" w:pos="9355"/>
      </w:tabs>
    </w:pPr>
  </w:style>
  <w:style w:type="paragraph" w:styleId="ad">
    <w:name w:val="List Paragraph"/>
    <w:basedOn w:val="a"/>
    <w:qFormat/>
    <w:rsid w:val="008D59FB"/>
    <w:pPr>
      <w:spacing w:after="200" w:line="276" w:lineRule="auto"/>
      <w:ind w:left="720"/>
    </w:pPr>
    <w:rPr>
      <w:rFonts w:ascii="Calibri" w:hAnsi="Calibri"/>
      <w:sz w:val="22"/>
      <w:szCs w:val="22"/>
    </w:rPr>
  </w:style>
  <w:style w:type="paragraph" w:styleId="ae">
    <w:name w:val="Normal (Web)"/>
    <w:basedOn w:val="a"/>
    <w:rsid w:val="008D59FB"/>
    <w:pPr>
      <w:spacing w:before="280" w:after="280"/>
      <w:ind w:firstLine="270"/>
      <w:jc w:val="both"/>
    </w:pPr>
    <w:rPr>
      <w:rFonts w:ascii="Verdana" w:hAnsi="Verdana"/>
      <w:color w:val="330000"/>
      <w:sz w:val="18"/>
      <w:szCs w:val="18"/>
    </w:rPr>
  </w:style>
  <w:style w:type="paragraph" w:customStyle="1" w:styleId="ConsPlusNonformat">
    <w:name w:val="ConsPlusNonformat"/>
    <w:rsid w:val="008D59FB"/>
    <w:pPr>
      <w:widowControl w:val="0"/>
      <w:suppressAutoHyphens/>
      <w:autoSpaceDE w:val="0"/>
    </w:pPr>
    <w:rPr>
      <w:rFonts w:ascii="Courier New" w:hAnsi="Courier New" w:cs="Courier New"/>
      <w:lang w:eastAsia="ar-SA"/>
    </w:rPr>
  </w:style>
  <w:style w:type="paragraph" w:customStyle="1" w:styleId="14">
    <w:name w:val="Название объекта1"/>
    <w:next w:val="a"/>
    <w:rsid w:val="008D59FB"/>
    <w:pPr>
      <w:suppressAutoHyphens/>
      <w:spacing w:before="240" w:after="60"/>
    </w:pPr>
    <w:rPr>
      <w:sz w:val="26"/>
      <w:lang w:eastAsia="ar-SA"/>
    </w:rPr>
  </w:style>
  <w:style w:type="paragraph" w:customStyle="1" w:styleId="15">
    <w:name w:val="Обычный1"/>
    <w:rsid w:val="008D59FB"/>
    <w:pPr>
      <w:suppressAutoHyphens/>
      <w:snapToGrid w:val="0"/>
    </w:pPr>
    <w:rPr>
      <w:sz w:val="22"/>
      <w:lang w:eastAsia="ar-SA"/>
    </w:rPr>
  </w:style>
  <w:style w:type="paragraph" w:customStyle="1" w:styleId="Normal10-022">
    <w:name w:val="Стиль Normal + 10 пт полужирный По центру Слева:  -02 см Справ...2"/>
    <w:basedOn w:val="15"/>
    <w:rsid w:val="008D59FB"/>
    <w:pPr>
      <w:ind w:left="-113" w:right="-113"/>
      <w:jc w:val="center"/>
    </w:pPr>
    <w:rPr>
      <w:b/>
      <w:bCs/>
      <w:sz w:val="20"/>
    </w:rPr>
  </w:style>
  <w:style w:type="paragraph" w:customStyle="1" w:styleId="Heading">
    <w:name w:val="Heading"/>
    <w:rsid w:val="008D59FB"/>
    <w:pPr>
      <w:suppressAutoHyphens/>
      <w:autoSpaceDE w:val="0"/>
    </w:pPr>
    <w:rPr>
      <w:rFonts w:ascii="Arial" w:hAnsi="Arial" w:cs="Arial"/>
      <w:b/>
      <w:bCs/>
      <w:sz w:val="22"/>
      <w:szCs w:val="22"/>
      <w:lang w:eastAsia="ar-SA"/>
    </w:rPr>
  </w:style>
  <w:style w:type="paragraph" w:customStyle="1" w:styleId="Iauiue">
    <w:name w:val="Iau?iue"/>
    <w:rsid w:val="008D59FB"/>
    <w:pPr>
      <w:widowControl w:val="0"/>
      <w:suppressAutoHyphens/>
    </w:pPr>
    <w:rPr>
      <w:lang w:eastAsia="ar-SA"/>
    </w:rPr>
  </w:style>
  <w:style w:type="paragraph" w:customStyle="1" w:styleId="16">
    <w:name w:val="Текст примечания1"/>
    <w:basedOn w:val="a"/>
    <w:rsid w:val="008D59FB"/>
    <w:rPr>
      <w:sz w:val="20"/>
      <w:szCs w:val="20"/>
    </w:rPr>
  </w:style>
  <w:style w:type="paragraph" w:styleId="af">
    <w:name w:val="annotation subject"/>
    <w:basedOn w:val="16"/>
    <w:next w:val="16"/>
    <w:rsid w:val="008D59FB"/>
    <w:rPr>
      <w:b/>
      <w:bCs/>
    </w:rPr>
  </w:style>
  <w:style w:type="paragraph" w:styleId="af0">
    <w:name w:val="Balloon Text"/>
    <w:basedOn w:val="a"/>
    <w:rsid w:val="008D59FB"/>
    <w:rPr>
      <w:rFonts w:ascii="Tahoma" w:hAnsi="Tahoma" w:cs="Tahoma"/>
      <w:sz w:val="16"/>
      <w:szCs w:val="16"/>
    </w:rPr>
  </w:style>
  <w:style w:type="paragraph" w:customStyle="1" w:styleId="af1">
    <w:name w:val="Знак"/>
    <w:basedOn w:val="a"/>
    <w:rsid w:val="008D59FB"/>
    <w:pPr>
      <w:spacing w:after="160" w:line="240" w:lineRule="exact"/>
    </w:pPr>
    <w:rPr>
      <w:rFonts w:ascii="Verdana" w:hAnsi="Verdana"/>
      <w:sz w:val="20"/>
      <w:szCs w:val="20"/>
      <w:lang w:val="en-US"/>
    </w:rPr>
  </w:style>
  <w:style w:type="paragraph" w:customStyle="1" w:styleId="af2">
    <w:name w:val="Содержимое врезки"/>
    <w:basedOn w:val="a7"/>
    <w:rsid w:val="008D59FB"/>
  </w:style>
  <w:style w:type="paragraph" w:customStyle="1" w:styleId="af3">
    <w:name w:val="Содержимое таблицы"/>
    <w:basedOn w:val="a"/>
    <w:rsid w:val="008D59FB"/>
    <w:pPr>
      <w:suppressLineNumbers/>
    </w:pPr>
  </w:style>
  <w:style w:type="paragraph" w:customStyle="1" w:styleId="af4">
    <w:name w:val="Заголовок таблицы"/>
    <w:basedOn w:val="af3"/>
    <w:rsid w:val="008D59FB"/>
    <w:pPr>
      <w:jc w:val="center"/>
    </w:pPr>
    <w:rPr>
      <w:b/>
      <w:bCs/>
    </w:rPr>
  </w:style>
  <w:style w:type="paragraph" w:styleId="af5">
    <w:name w:val="No Spacing"/>
    <w:qFormat/>
    <w:rsid w:val="008D59FB"/>
    <w:pPr>
      <w:suppressAutoHyphens/>
    </w:pPr>
    <w:rPr>
      <w:rFonts w:eastAsia="Calibri"/>
      <w:sz w:val="28"/>
      <w:szCs w:val="28"/>
      <w:lang w:eastAsia="ar-SA"/>
    </w:rPr>
  </w:style>
  <w:style w:type="paragraph" w:customStyle="1" w:styleId="120">
    <w:name w:val="Таймс 12"/>
    <w:basedOn w:val="a"/>
    <w:rsid w:val="008D59FB"/>
    <w:pPr>
      <w:spacing w:before="120" w:after="120"/>
      <w:ind w:firstLine="713"/>
      <w:jc w:val="both"/>
    </w:pPr>
    <w:rPr>
      <w:szCs w:val="28"/>
    </w:rPr>
  </w:style>
  <w:style w:type="paragraph" w:styleId="af6">
    <w:name w:val="Document Map"/>
    <w:basedOn w:val="a"/>
    <w:link w:val="af7"/>
    <w:rsid w:val="00A36134"/>
    <w:rPr>
      <w:rFonts w:ascii="Tahoma" w:hAnsi="Tahoma" w:cs="Tahoma"/>
      <w:sz w:val="16"/>
      <w:szCs w:val="16"/>
    </w:rPr>
  </w:style>
  <w:style w:type="character" w:customStyle="1" w:styleId="af7">
    <w:name w:val="Схема документа Знак"/>
    <w:link w:val="af6"/>
    <w:rsid w:val="00A36134"/>
    <w:rPr>
      <w:rFonts w:ascii="Tahoma" w:hAnsi="Tahoma" w:cs="Tahoma"/>
      <w:sz w:val="16"/>
      <w:szCs w:val="16"/>
      <w:lang w:eastAsia="ar-SA"/>
    </w:rPr>
  </w:style>
  <w:style w:type="character" w:customStyle="1" w:styleId="ab">
    <w:name w:val="Нижний колонтитул Знак"/>
    <w:link w:val="aa"/>
    <w:uiPriority w:val="99"/>
    <w:rsid w:val="00E17C5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38329-9700-4136-978C-8E58E01E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41299</Words>
  <Characters>235410</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GRAD</Company>
  <LinksUpToDate>false</LinksUpToDate>
  <CharactersWithSpaces>276157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Acer</dc:creator>
  <cp:keywords/>
  <cp:lastModifiedBy>VESHKAIM</cp:lastModifiedBy>
  <cp:revision>2</cp:revision>
  <cp:lastPrinted>2012-12-27T09:31:00Z</cp:lastPrinted>
  <dcterms:created xsi:type="dcterms:W3CDTF">2017-02-06T17:05:00Z</dcterms:created>
  <dcterms:modified xsi:type="dcterms:W3CDTF">2017-02-06T17:05:00Z</dcterms:modified>
</cp:coreProperties>
</file>