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7C" w:rsidRDefault="00835D7C" w:rsidP="00835D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835D7C" w:rsidRDefault="00835D7C" w:rsidP="00835D7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«ВЕШКАЙМСКИЙ РАЙОН» УЛЬЯНОВСКОЙ ОБЛАСТИ</w:t>
      </w:r>
    </w:p>
    <w:p w:rsidR="00835D7C" w:rsidRDefault="00835D7C" w:rsidP="00835D7C">
      <w:pPr>
        <w:jc w:val="center"/>
        <w:rPr>
          <w:sz w:val="28"/>
          <w:szCs w:val="28"/>
        </w:rPr>
      </w:pPr>
    </w:p>
    <w:p w:rsidR="00835D7C" w:rsidRDefault="00835D7C" w:rsidP="00835D7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835D7C" w:rsidRDefault="00835D7C" w:rsidP="00835D7C">
      <w:pPr>
        <w:jc w:val="center"/>
        <w:rPr>
          <w:b/>
        </w:rPr>
      </w:pPr>
    </w:p>
    <w:p w:rsidR="00835D7C" w:rsidRPr="000844AF" w:rsidRDefault="000844AF" w:rsidP="000844AF">
      <w:pPr>
        <w:jc w:val="both"/>
        <w:rPr>
          <w:sz w:val="28"/>
          <w:szCs w:val="28"/>
        </w:rPr>
      </w:pPr>
      <w:r w:rsidRPr="000844AF">
        <w:rPr>
          <w:sz w:val="28"/>
          <w:szCs w:val="28"/>
        </w:rPr>
        <w:t>03 марта 2016 г.</w:t>
      </w:r>
      <w:r w:rsidR="003C63D7" w:rsidRPr="000844A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</w:t>
      </w:r>
      <w:r w:rsidR="003C63D7" w:rsidRPr="000844AF">
        <w:rPr>
          <w:sz w:val="28"/>
          <w:szCs w:val="28"/>
        </w:rPr>
        <w:t xml:space="preserve">                                    </w:t>
      </w:r>
      <w:r w:rsidRPr="000844AF">
        <w:rPr>
          <w:sz w:val="28"/>
          <w:szCs w:val="28"/>
        </w:rPr>
        <w:t xml:space="preserve">       </w:t>
      </w:r>
      <w:r w:rsidR="00835D7C" w:rsidRPr="000844AF">
        <w:rPr>
          <w:sz w:val="28"/>
          <w:szCs w:val="28"/>
        </w:rPr>
        <w:t xml:space="preserve">№ </w:t>
      </w:r>
      <w:r w:rsidRPr="000844AF">
        <w:rPr>
          <w:sz w:val="28"/>
          <w:szCs w:val="28"/>
        </w:rPr>
        <w:t>166</w:t>
      </w:r>
    </w:p>
    <w:p w:rsidR="00835D7C" w:rsidRDefault="00F85714" w:rsidP="00835D7C">
      <w:pPr>
        <w:jc w:val="center"/>
        <w:rPr>
          <w:sz w:val="20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12700</wp:posOffset>
                </wp:positionV>
                <wp:extent cx="1250315" cy="0"/>
                <wp:effectExtent l="698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pt;margin-top:1pt;width:98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Z2HQ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5355590</wp:posOffset>
                </wp:positionH>
                <wp:positionV relativeFrom="paragraph">
                  <wp:posOffset>12700</wp:posOffset>
                </wp:positionV>
                <wp:extent cx="617855" cy="0"/>
                <wp:effectExtent l="6350" t="9525" r="1397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421.7pt;margin-top:1pt;width:48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IPHg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"/>
            </w:pict>
          </mc:Fallback>
        </mc:AlternateContent>
      </w:r>
      <w:r w:rsidR="00835D7C"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835D7C" w:rsidRPr="00411387" w:rsidRDefault="00835D7C" w:rsidP="00835D7C">
      <w:pPr>
        <w:jc w:val="center"/>
      </w:pPr>
      <w:r w:rsidRPr="00411387">
        <w:t>р.п. Вешкайма</w:t>
      </w:r>
    </w:p>
    <w:p w:rsidR="00835D7C" w:rsidRDefault="00835D7C" w:rsidP="00835D7C">
      <w:pPr>
        <w:rPr>
          <w:b/>
          <w:sz w:val="28"/>
          <w:szCs w:val="28"/>
        </w:rPr>
      </w:pPr>
    </w:p>
    <w:p w:rsidR="00835D7C" w:rsidRDefault="00835D7C" w:rsidP="00835D7C">
      <w:pPr>
        <w:jc w:val="center"/>
        <w:rPr>
          <w:b/>
          <w:sz w:val="28"/>
          <w:szCs w:val="28"/>
        </w:rPr>
      </w:pPr>
      <w:bookmarkStart w:id="0" w:name="_GoBack"/>
      <w:r w:rsidRPr="00DF3216">
        <w:rPr>
          <w:b/>
          <w:sz w:val="28"/>
          <w:szCs w:val="28"/>
        </w:rPr>
        <w:t>Об организации и проведении месячник</w:t>
      </w:r>
      <w:r>
        <w:rPr>
          <w:b/>
          <w:sz w:val="28"/>
          <w:szCs w:val="28"/>
        </w:rPr>
        <w:t>ов</w:t>
      </w:r>
      <w:r w:rsidRPr="00DF3216">
        <w:rPr>
          <w:b/>
          <w:sz w:val="28"/>
          <w:szCs w:val="28"/>
        </w:rPr>
        <w:t xml:space="preserve"> по благоустройству</w:t>
      </w:r>
      <w:r>
        <w:rPr>
          <w:b/>
          <w:sz w:val="28"/>
          <w:szCs w:val="28"/>
        </w:rPr>
        <w:t xml:space="preserve"> территорий населённых пунктов муниципального образования «Вешкаймский район»</w:t>
      </w:r>
      <w:bookmarkEnd w:id="0"/>
    </w:p>
    <w:p w:rsidR="00835D7C" w:rsidRPr="0031676E" w:rsidRDefault="00835D7C" w:rsidP="00835D7C">
      <w:pPr>
        <w:jc w:val="center"/>
        <w:rPr>
          <w:b/>
        </w:rPr>
      </w:pPr>
    </w:p>
    <w:p w:rsidR="00835D7C" w:rsidRDefault="00835D7C" w:rsidP="00835D7C">
      <w:pPr>
        <w:ind w:firstLine="708"/>
        <w:jc w:val="both"/>
        <w:rPr>
          <w:sz w:val="28"/>
          <w:szCs w:val="28"/>
        </w:rPr>
      </w:pPr>
      <w:r w:rsidRPr="00DF3216">
        <w:rPr>
          <w:sz w:val="28"/>
          <w:szCs w:val="28"/>
        </w:rPr>
        <w:t xml:space="preserve">В целях приведения в соответствие с санитарными нормами </w:t>
      </w:r>
      <w:r>
        <w:rPr>
          <w:sz w:val="28"/>
          <w:szCs w:val="28"/>
        </w:rPr>
        <w:t>территорий населё</w:t>
      </w:r>
      <w:r w:rsidRPr="00DF3216">
        <w:rPr>
          <w:sz w:val="28"/>
          <w:szCs w:val="28"/>
        </w:rPr>
        <w:t xml:space="preserve">нных пунктов </w:t>
      </w:r>
      <w:r>
        <w:rPr>
          <w:sz w:val="28"/>
          <w:szCs w:val="28"/>
        </w:rPr>
        <w:t>муниципального образования «Вешкаймский район»</w:t>
      </w:r>
      <w:r w:rsidRPr="00DF3216">
        <w:rPr>
          <w:sz w:val="28"/>
          <w:szCs w:val="28"/>
        </w:rPr>
        <w:t xml:space="preserve"> Ульяновской области</w:t>
      </w:r>
      <w:r>
        <w:rPr>
          <w:sz w:val="28"/>
          <w:szCs w:val="28"/>
        </w:rPr>
        <w:t xml:space="preserve"> и приведения в надлежащее состояние зон для обеспечения комфортного проживания и отдыха населения постановляю:</w:t>
      </w:r>
    </w:p>
    <w:p w:rsidR="00835D7C" w:rsidRDefault="00835D7C" w:rsidP="00835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Объявить и провести на территории муниципального образования «Вешкаймский район» Ульяновской области месячники по благоустройству территорий населённых пунктов муниципального образования «Вешкаймский район» Ульяновской области (далее – месячники по благоустройству):</w:t>
      </w:r>
    </w:p>
    <w:p w:rsidR="00835D7C" w:rsidRDefault="003C63D7" w:rsidP="00835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 04 апреля по 25 мая 2016</w:t>
      </w:r>
      <w:r w:rsidR="00835D7C">
        <w:rPr>
          <w:sz w:val="28"/>
          <w:szCs w:val="28"/>
        </w:rPr>
        <w:t xml:space="preserve"> года;</w:t>
      </w:r>
    </w:p>
    <w:p w:rsidR="00835D7C" w:rsidRDefault="003C63D7" w:rsidP="00835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 05 сентября по 19 октября 2016</w:t>
      </w:r>
      <w:r w:rsidR="00835D7C">
        <w:rPr>
          <w:sz w:val="28"/>
          <w:szCs w:val="28"/>
        </w:rPr>
        <w:t xml:space="preserve"> года.</w:t>
      </w:r>
    </w:p>
    <w:p w:rsidR="00835D7C" w:rsidRDefault="00835D7C" w:rsidP="00835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Провести областные субботники по наведению чистоты и порядка, улучшению санитарного и экологического состояния населённых пунктов муниципального образования «Вешкаймский район» Ульяновской области 1</w:t>
      </w:r>
      <w:r w:rsidR="003C63D7">
        <w:rPr>
          <w:sz w:val="28"/>
          <w:szCs w:val="28"/>
        </w:rPr>
        <w:t>5 апреля, 29</w:t>
      </w:r>
      <w:r>
        <w:rPr>
          <w:sz w:val="28"/>
          <w:szCs w:val="28"/>
        </w:rPr>
        <w:t xml:space="preserve"> апреля, </w:t>
      </w:r>
      <w:r w:rsidR="003C63D7">
        <w:rPr>
          <w:sz w:val="28"/>
          <w:szCs w:val="28"/>
        </w:rPr>
        <w:t>20 мая, 16 сентября и 30</w:t>
      </w:r>
      <w:r>
        <w:rPr>
          <w:sz w:val="28"/>
          <w:szCs w:val="28"/>
        </w:rPr>
        <w:t xml:space="preserve"> </w:t>
      </w:r>
      <w:r w:rsidR="003C63D7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</w:t>
      </w:r>
      <w:r w:rsidR="003C63D7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</w:p>
    <w:p w:rsidR="00835D7C" w:rsidRDefault="003C63D7" w:rsidP="00835D7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Объявить 20 мая 2016</w:t>
      </w:r>
      <w:r w:rsidR="00835D7C">
        <w:rPr>
          <w:sz w:val="28"/>
          <w:szCs w:val="28"/>
        </w:rPr>
        <w:t xml:space="preserve"> года единым днём чистоты и порядка на территории муниципального образования «Вешкаймский район» Ульяновской области.</w:t>
      </w:r>
    </w:p>
    <w:p w:rsidR="00835D7C" w:rsidRDefault="00835D7C" w:rsidP="00835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4.Утвердить:</w:t>
      </w:r>
    </w:p>
    <w:p w:rsidR="00835D7C" w:rsidRDefault="00835D7C" w:rsidP="00835D7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4.1. Состав штаба по руководству и организации проведения месячников по благоустройству территорий населённых пунктов муниципального образования «Вешкаймский район» Ульяновской области (приложение № 1).</w:t>
      </w:r>
    </w:p>
    <w:p w:rsidR="00835D7C" w:rsidRDefault="00835D7C" w:rsidP="00835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 Типовую форму отчёта о проведении месячников по благоустройству (приложение № 2)</w:t>
      </w:r>
      <w:r w:rsidR="003C63D7">
        <w:rPr>
          <w:sz w:val="28"/>
          <w:szCs w:val="28"/>
        </w:rPr>
        <w:t>.</w:t>
      </w:r>
    </w:p>
    <w:p w:rsidR="00835D7C" w:rsidRDefault="00835D7C" w:rsidP="00835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Рекомендовать главам администраций муниципальн</w:t>
      </w:r>
      <w:r w:rsidR="00B7002C">
        <w:rPr>
          <w:sz w:val="28"/>
          <w:szCs w:val="28"/>
        </w:rPr>
        <w:t>ых</w:t>
      </w:r>
      <w:r>
        <w:rPr>
          <w:sz w:val="28"/>
          <w:szCs w:val="28"/>
        </w:rPr>
        <w:t xml:space="preserve"> образовани</w:t>
      </w:r>
      <w:r w:rsidR="00B7002C">
        <w:rPr>
          <w:sz w:val="28"/>
          <w:szCs w:val="28"/>
        </w:rPr>
        <w:t xml:space="preserve">й, входящих в состав муниципального образования </w:t>
      </w:r>
      <w:r>
        <w:rPr>
          <w:sz w:val="28"/>
          <w:szCs w:val="28"/>
        </w:rPr>
        <w:t>«Вешкай</w:t>
      </w:r>
      <w:r w:rsidR="00B7002C">
        <w:rPr>
          <w:sz w:val="28"/>
          <w:szCs w:val="28"/>
        </w:rPr>
        <w:t>мский район»</w:t>
      </w:r>
      <w:r>
        <w:rPr>
          <w:sz w:val="28"/>
          <w:szCs w:val="28"/>
        </w:rPr>
        <w:t>:</w:t>
      </w:r>
    </w:p>
    <w:p w:rsidR="00835D7C" w:rsidRDefault="00835D7C" w:rsidP="00835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5.1. Объявить и провести </w:t>
      </w:r>
      <w:r w:rsidR="003C63D7">
        <w:rPr>
          <w:sz w:val="28"/>
          <w:szCs w:val="28"/>
        </w:rPr>
        <w:t>с 04 апреля по 25</w:t>
      </w:r>
      <w:r w:rsidR="00B7002C">
        <w:rPr>
          <w:sz w:val="28"/>
          <w:szCs w:val="28"/>
        </w:rPr>
        <w:t xml:space="preserve"> мая 201</w:t>
      </w:r>
      <w:r w:rsidR="003C63D7">
        <w:rPr>
          <w:sz w:val="28"/>
          <w:szCs w:val="28"/>
        </w:rPr>
        <w:t>6</w:t>
      </w:r>
      <w:r w:rsidR="00B7002C">
        <w:rPr>
          <w:sz w:val="28"/>
          <w:szCs w:val="28"/>
        </w:rPr>
        <w:t xml:space="preserve"> года и с 0</w:t>
      </w:r>
      <w:r w:rsidR="003C63D7">
        <w:rPr>
          <w:sz w:val="28"/>
          <w:szCs w:val="28"/>
        </w:rPr>
        <w:t xml:space="preserve">5 сентября по </w:t>
      </w:r>
      <w:r w:rsidR="00B7002C">
        <w:rPr>
          <w:sz w:val="28"/>
          <w:szCs w:val="28"/>
        </w:rPr>
        <w:t>1</w:t>
      </w:r>
      <w:r w:rsidR="003C63D7">
        <w:rPr>
          <w:sz w:val="28"/>
          <w:szCs w:val="28"/>
        </w:rPr>
        <w:t>9 октября 2016</w:t>
      </w:r>
      <w:r w:rsidR="00B7002C">
        <w:rPr>
          <w:sz w:val="28"/>
          <w:szCs w:val="28"/>
        </w:rPr>
        <w:t xml:space="preserve"> года </w:t>
      </w:r>
      <w:r>
        <w:rPr>
          <w:sz w:val="28"/>
          <w:szCs w:val="28"/>
        </w:rPr>
        <w:t>на территори</w:t>
      </w:r>
      <w:r w:rsidR="00B7002C">
        <w:rPr>
          <w:sz w:val="28"/>
          <w:szCs w:val="28"/>
        </w:rPr>
        <w:t>ях</w:t>
      </w:r>
      <w:r>
        <w:rPr>
          <w:sz w:val="28"/>
          <w:szCs w:val="28"/>
        </w:rPr>
        <w:t xml:space="preserve"> муниципальн</w:t>
      </w:r>
      <w:r w:rsidR="00B7002C">
        <w:rPr>
          <w:sz w:val="28"/>
          <w:szCs w:val="28"/>
        </w:rPr>
        <w:t>ых</w:t>
      </w:r>
      <w:r>
        <w:rPr>
          <w:sz w:val="28"/>
          <w:szCs w:val="28"/>
        </w:rPr>
        <w:t xml:space="preserve"> образовани</w:t>
      </w:r>
      <w:r w:rsidR="00B7002C">
        <w:rPr>
          <w:sz w:val="28"/>
          <w:szCs w:val="28"/>
        </w:rPr>
        <w:t>й, входящих в состав муниципального образования</w:t>
      </w:r>
      <w:r>
        <w:rPr>
          <w:sz w:val="28"/>
          <w:szCs w:val="28"/>
        </w:rPr>
        <w:t xml:space="preserve"> «Вешкаймский район»</w:t>
      </w:r>
      <w:r w:rsidR="00B7002C">
        <w:rPr>
          <w:sz w:val="28"/>
          <w:szCs w:val="28"/>
        </w:rPr>
        <w:t>, месячники по благоустройств</w:t>
      </w:r>
      <w:r w:rsidR="003C63D7">
        <w:rPr>
          <w:sz w:val="28"/>
          <w:szCs w:val="28"/>
        </w:rPr>
        <w:t>у территорий населённых пунктов</w:t>
      </w:r>
      <w:r>
        <w:rPr>
          <w:sz w:val="28"/>
          <w:szCs w:val="28"/>
        </w:rPr>
        <w:t>.</w:t>
      </w:r>
    </w:p>
    <w:p w:rsidR="00835D7C" w:rsidRDefault="00835D7C" w:rsidP="00835D7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5.2. Создать комиссию по руководству и организации проведения месячников по благоустройству. </w:t>
      </w:r>
    </w:p>
    <w:p w:rsidR="00835D7C" w:rsidRDefault="00835D7C" w:rsidP="00835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5.3. Разработать, утвердить и представить в администрацию муниципального образования «Веш</w:t>
      </w:r>
      <w:r w:rsidR="00B7002C">
        <w:rPr>
          <w:sz w:val="28"/>
          <w:szCs w:val="28"/>
        </w:rPr>
        <w:t>каймский район» (в у</w:t>
      </w:r>
      <w:r>
        <w:rPr>
          <w:sz w:val="28"/>
          <w:szCs w:val="28"/>
        </w:rPr>
        <w:t>правление ТЭР, ЖКХ, строительства и дорожной деятельности</w:t>
      </w:r>
      <w:r w:rsidR="00B7002C">
        <w:rPr>
          <w:sz w:val="28"/>
          <w:szCs w:val="28"/>
        </w:rPr>
        <w:t>, каб. 103</w:t>
      </w:r>
      <w:r>
        <w:rPr>
          <w:sz w:val="28"/>
          <w:szCs w:val="28"/>
        </w:rPr>
        <w:t xml:space="preserve">) планы проведения месячников по благоустройству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рабочих дней до начала их проведения.</w:t>
      </w:r>
    </w:p>
    <w:p w:rsidR="00835D7C" w:rsidRDefault="00835D7C" w:rsidP="00835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5.4. В рамках проведения месячника по благоустройству привлечь к работам на территориях населенных пунктов коллективы организаций всех организационно-правовых форм, образовательных учреждений, общественных организаций, население по месту жительства. Особое внимание обратить на очистку придомовых территорий, контейнерных площадок, скверов, зон отдыха, ликвидацию стихийных мест скопления твёрдых бытовых отходов.</w:t>
      </w:r>
    </w:p>
    <w:p w:rsidR="00835D7C" w:rsidRDefault="00835D7C" w:rsidP="00835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5.5.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мероприятий по наведению чистоты и порядка в населённых пунктах муниципального образования «Вешкаймс</w:t>
      </w:r>
      <w:r w:rsidR="00E97BAF">
        <w:rPr>
          <w:sz w:val="28"/>
          <w:szCs w:val="28"/>
        </w:rPr>
        <w:t>кий район»</w:t>
      </w:r>
      <w:r>
        <w:rPr>
          <w:sz w:val="28"/>
          <w:szCs w:val="28"/>
        </w:rPr>
        <w:t>.</w:t>
      </w:r>
    </w:p>
    <w:p w:rsidR="00835D7C" w:rsidRDefault="00835D7C" w:rsidP="00835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3C63D7">
        <w:rPr>
          <w:sz w:val="28"/>
          <w:szCs w:val="28"/>
        </w:rPr>
        <w:t>.6. Два раза в неделю (в понедельник</w:t>
      </w:r>
      <w:r>
        <w:rPr>
          <w:sz w:val="28"/>
          <w:szCs w:val="28"/>
        </w:rPr>
        <w:t xml:space="preserve"> и </w:t>
      </w:r>
      <w:r w:rsidR="003C63D7">
        <w:rPr>
          <w:sz w:val="28"/>
          <w:szCs w:val="28"/>
        </w:rPr>
        <w:t>четверг</w:t>
      </w:r>
      <w:r>
        <w:rPr>
          <w:sz w:val="28"/>
          <w:szCs w:val="28"/>
        </w:rPr>
        <w:t>) представлять в администрацию муниципального образования «Веш</w:t>
      </w:r>
      <w:r w:rsidR="00E97BAF">
        <w:rPr>
          <w:sz w:val="28"/>
          <w:szCs w:val="28"/>
        </w:rPr>
        <w:t>каймский район» (в у</w:t>
      </w:r>
      <w:r>
        <w:rPr>
          <w:sz w:val="28"/>
          <w:szCs w:val="28"/>
        </w:rPr>
        <w:t>правление ТЭР, ЖКХ, строительства и дорожной деятельности</w:t>
      </w:r>
      <w:r w:rsidR="00E97BAF">
        <w:rPr>
          <w:sz w:val="28"/>
          <w:szCs w:val="28"/>
        </w:rPr>
        <w:t>, каб. 103</w:t>
      </w:r>
      <w:r>
        <w:rPr>
          <w:sz w:val="28"/>
          <w:szCs w:val="28"/>
        </w:rPr>
        <w:t>) письменную информацию о проведении месячников по благоустройству.</w:t>
      </w:r>
    </w:p>
    <w:p w:rsidR="00835D7C" w:rsidRDefault="00835D7C" w:rsidP="00835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Предоставить итоговую информацию согласно установленной форме, утверждённой пунктом 4.2 настоящего постановления, в срок до 25 мая и 19 октября 2015 года</w:t>
      </w:r>
    </w:p>
    <w:p w:rsidR="00835D7C" w:rsidRDefault="00F71403" w:rsidP="00835D7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</w:t>
      </w:r>
      <w:r w:rsidRPr="00F71403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</w:t>
      </w:r>
      <w:r w:rsidR="00835D7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835D7C">
        <w:rPr>
          <w:sz w:val="28"/>
          <w:szCs w:val="28"/>
        </w:rPr>
        <w:t>уководителям организаций всех организационно-правовых форм еженедельно по пятницам организовать санитарный день по уборке закрепленных территорий.</w:t>
      </w:r>
    </w:p>
    <w:p w:rsidR="00835D7C" w:rsidRDefault="00F71403" w:rsidP="00835D7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="00835D7C">
        <w:rPr>
          <w:sz w:val="28"/>
          <w:szCs w:val="28"/>
        </w:rPr>
        <w:t>.  Управлению ТЭР, ЖКХ, строительства и дорожной деятельности администрации муниципального образования «Вешкаймский район» обеспечить агитационную и разъяснительную работу с населением с целью привлечения к участию в месячниках по благоустройству, а также информирование населения о ходе проведения месячников по благоустройству.</w:t>
      </w:r>
    </w:p>
    <w:p w:rsidR="00835D7C" w:rsidRDefault="00F71403" w:rsidP="00835D7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</w:t>
      </w:r>
      <w:r w:rsidR="00835D7C">
        <w:rPr>
          <w:sz w:val="28"/>
          <w:szCs w:val="28"/>
        </w:rPr>
        <w:t xml:space="preserve">. Признать утратившим силу постановление администрации муниципального образования «Вешкаймский </w:t>
      </w:r>
      <w:r w:rsidR="004363B9">
        <w:rPr>
          <w:sz w:val="28"/>
          <w:szCs w:val="28"/>
        </w:rPr>
        <w:t>район» Ульяновской области от 18</w:t>
      </w:r>
      <w:r w:rsidR="00835D7C">
        <w:rPr>
          <w:sz w:val="28"/>
          <w:szCs w:val="28"/>
        </w:rPr>
        <w:t xml:space="preserve"> марта 201</w:t>
      </w:r>
      <w:r w:rsidR="004363B9">
        <w:rPr>
          <w:sz w:val="28"/>
          <w:szCs w:val="28"/>
        </w:rPr>
        <w:t>5</w:t>
      </w:r>
      <w:r w:rsidR="00835D7C">
        <w:rPr>
          <w:sz w:val="28"/>
          <w:szCs w:val="28"/>
        </w:rPr>
        <w:t xml:space="preserve"> года №</w:t>
      </w:r>
      <w:r w:rsidR="004363B9">
        <w:rPr>
          <w:sz w:val="28"/>
          <w:szCs w:val="28"/>
        </w:rPr>
        <w:t xml:space="preserve"> </w:t>
      </w:r>
      <w:r w:rsidR="00835D7C">
        <w:rPr>
          <w:sz w:val="28"/>
          <w:szCs w:val="28"/>
        </w:rPr>
        <w:t>3</w:t>
      </w:r>
      <w:r w:rsidR="004363B9">
        <w:rPr>
          <w:sz w:val="28"/>
          <w:szCs w:val="28"/>
        </w:rPr>
        <w:t>05</w:t>
      </w:r>
      <w:r w:rsidR="00835D7C">
        <w:rPr>
          <w:sz w:val="28"/>
          <w:szCs w:val="28"/>
        </w:rPr>
        <w:t xml:space="preserve"> «Об организации и проведении месячников по благоустройству территорий населённых пунктов муниципального образования «Вешкаймский район». </w:t>
      </w:r>
    </w:p>
    <w:p w:rsidR="00835D7C" w:rsidRDefault="00835D7C" w:rsidP="00835D7C">
      <w:pPr>
        <w:jc w:val="both"/>
        <w:rPr>
          <w:sz w:val="28"/>
          <w:szCs w:val="28"/>
        </w:rPr>
      </w:pPr>
    </w:p>
    <w:p w:rsidR="00835D7C" w:rsidRDefault="00835D7C" w:rsidP="00835D7C">
      <w:pPr>
        <w:jc w:val="both"/>
        <w:rPr>
          <w:sz w:val="28"/>
          <w:szCs w:val="28"/>
        </w:rPr>
      </w:pPr>
    </w:p>
    <w:p w:rsidR="00F71403" w:rsidRDefault="00835D7C" w:rsidP="00835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F71403" w:rsidRDefault="00F71403" w:rsidP="00835D7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35D7C" w:rsidRDefault="00F71403" w:rsidP="00835D7C">
      <w:pPr>
        <w:jc w:val="both"/>
        <w:rPr>
          <w:sz w:val="28"/>
          <w:szCs w:val="28"/>
        </w:rPr>
      </w:pPr>
      <w:r>
        <w:rPr>
          <w:sz w:val="28"/>
          <w:szCs w:val="28"/>
        </w:rPr>
        <w:t>«Вешкаймский район»</w:t>
      </w:r>
      <w:r w:rsidR="00835D7C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</w:t>
      </w:r>
      <w:r w:rsidR="00835D7C">
        <w:rPr>
          <w:sz w:val="28"/>
          <w:szCs w:val="28"/>
        </w:rPr>
        <w:t xml:space="preserve">    Т.Н. Стельмах</w:t>
      </w:r>
    </w:p>
    <w:p w:rsidR="004363B9" w:rsidRDefault="004363B9" w:rsidP="00835D7C">
      <w:pPr>
        <w:tabs>
          <w:tab w:val="left" w:pos="5835"/>
        </w:tabs>
        <w:jc w:val="right"/>
        <w:rPr>
          <w:sz w:val="28"/>
          <w:szCs w:val="28"/>
        </w:rPr>
      </w:pPr>
    </w:p>
    <w:p w:rsidR="004363B9" w:rsidRDefault="004363B9" w:rsidP="00835D7C">
      <w:pPr>
        <w:tabs>
          <w:tab w:val="left" w:pos="5835"/>
        </w:tabs>
        <w:jc w:val="right"/>
        <w:rPr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53"/>
      </w:tblGrid>
      <w:tr w:rsidR="00F72AE2" w:rsidTr="00197C7A">
        <w:tc>
          <w:tcPr>
            <w:tcW w:w="3190" w:type="dxa"/>
          </w:tcPr>
          <w:p w:rsidR="00F72AE2" w:rsidRDefault="00F72AE2" w:rsidP="00197C7A">
            <w:pPr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F72AE2" w:rsidRDefault="00F72AE2" w:rsidP="00197C7A">
            <w:pPr>
              <w:ind w:right="1061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F72AE2" w:rsidRPr="00BD00C1" w:rsidRDefault="00F72AE2" w:rsidP="00F72AE2">
            <w:pPr>
              <w:jc w:val="center"/>
              <w:rPr>
                <w:sz w:val="28"/>
                <w:szCs w:val="28"/>
              </w:rPr>
            </w:pPr>
            <w:r w:rsidRPr="00BD00C1">
              <w:rPr>
                <w:sz w:val="28"/>
                <w:szCs w:val="28"/>
              </w:rPr>
              <w:t>ПРИЛОЖЕНИЕ № 1</w:t>
            </w:r>
          </w:p>
          <w:p w:rsidR="00F72AE2" w:rsidRPr="00BD00C1" w:rsidRDefault="00F72AE2" w:rsidP="00F72AE2">
            <w:pPr>
              <w:jc w:val="center"/>
              <w:rPr>
                <w:sz w:val="28"/>
                <w:szCs w:val="28"/>
              </w:rPr>
            </w:pPr>
            <w:r w:rsidRPr="00BD00C1">
              <w:rPr>
                <w:sz w:val="28"/>
                <w:szCs w:val="28"/>
              </w:rPr>
              <w:t>к постановлению администрации муниципального образования «Вешкаймский район»</w:t>
            </w:r>
          </w:p>
          <w:p w:rsidR="00F72AE2" w:rsidRPr="000844AF" w:rsidRDefault="00F72AE2" w:rsidP="000844AF">
            <w:pPr>
              <w:jc w:val="center"/>
              <w:rPr>
                <w:sz w:val="28"/>
                <w:szCs w:val="28"/>
                <w:u w:val="single"/>
              </w:rPr>
            </w:pPr>
            <w:r w:rsidRPr="000844AF">
              <w:rPr>
                <w:sz w:val="28"/>
                <w:szCs w:val="28"/>
                <w:u w:val="single"/>
              </w:rPr>
              <w:t xml:space="preserve">от  </w:t>
            </w:r>
            <w:r w:rsidR="000844AF" w:rsidRPr="000844AF">
              <w:rPr>
                <w:sz w:val="28"/>
                <w:szCs w:val="28"/>
                <w:u w:val="single"/>
              </w:rPr>
              <w:t>03 марта</w:t>
            </w:r>
            <w:r w:rsidRPr="000844AF">
              <w:rPr>
                <w:sz w:val="28"/>
                <w:szCs w:val="28"/>
                <w:u w:val="single"/>
              </w:rPr>
              <w:t xml:space="preserve"> 2016 г.  № </w:t>
            </w:r>
            <w:r w:rsidR="000844AF" w:rsidRPr="000844AF">
              <w:rPr>
                <w:sz w:val="28"/>
                <w:szCs w:val="28"/>
                <w:u w:val="single"/>
              </w:rPr>
              <w:t>166</w:t>
            </w:r>
          </w:p>
        </w:tc>
      </w:tr>
    </w:tbl>
    <w:p w:rsidR="00F72AE2" w:rsidRDefault="00F72AE2" w:rsidP="00F72AE2">
      <w:pPr>
        <w:rPr>
          <w:sz w:val="28"/>
          <w:szCs w:val="28"/>
        </w:rPr>
      </w:pPr>
    </w:p>
    <w:p w:rsidR="00F72AE2" w:rsidRDefault="00F72AE2" w:rsidP="00F72AE2">
      <w:pPr>
        <w:pStyle w:val="50"/>
        <w:shd w:val="clear" w:color="auto" w:fill="auto"/>
        <w:spacing w:before="0" w:after="0" w:line="276" w:lineRule="auto"/>
        <w:ind w:right="180"/>
        <w:rPr>
          <w:rFonts w:ascii="Times New Roman" w:hAnsi="Times New Roman"/>
          <w:b/>
          <w:sz w:val="28"/>
          <w:szCs w:val="28"/>
        </w:rPr>
      </w:pPr>
    </w:p>
    <w:p w:rsidR="00F72AE2" w:rsidRPr="000F4EF4" w:rsidRDefault="00F72AE2" w:rsidP="00F72AE2">
      <w:pPr>
        <w:pStyle w:val="50"/>
        <w:shd w:val="clear" w:color="auto" w:fill="auto"/>
        <w:spacing w:before="0" w:after="0" w:line="276" w:lineRule="auto"/>
        <w:ind w:right="1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0F4EF4">
        <w:rPr>
          <w:rFonts w:ascii="Times New Roman" w:hAnsi="Times New Roman"/>
          <w:b/>
          <w:sz w:val="28"/>
          <w:szCs w:val="28"/>
        </w:rPr>
        <w:t xml:space="preserve">остав </w:t>
      </w:r>
    </w:p>
    <w:p w:rsidR="00F72AE2" w:rsidRPr="00F20A78" w:rsidRDefault="00F72AE2" w:rsidP="00F72AE2">
      <w:pPr>
        <w:tabs>
          <w:tab w:val="left" w:pos="2505"/>
        </w:tabs>
        <w:jc w:val="center"/>
        <w:rPr>
          <w:b/>
          <w:sz w:val="28"/>
          <w:szCs w:val="28"/>
        </w:rPr>
      </w:pPr>
      <w:r w:rsidRPr="00665882">
        <w:rPr>
          <w:b/>
          <w:sz w:val="28"/>
          <w:szCs w:val="28"/>
        </w:rPr>
        <w:t>штаба по руководству и организации проведения месячника по благоустройству территорий населенных пунктов</w:t>
      </w:r>
      <w:r>
        <w:rPr>
          <w:b/>
          <w:sz w:val="28"/>
          <w:szCs w:val="28"/>
        </w:rPr>
        <w:t xml:space="preserve"> муниципального образования</w:t>
      </w:r>
      <w:r w:rsidRPr="006658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«Вешкаймский район»</w:t>
      </w:r>
      <w:r w:rsidRPr="00665882">
        <w:rPr>
          <w:b/>
          <w:sz w:val="28"/>
          <w:szCs w:val="28"/>
        </w:rPr>
        <w:t xml:space="preserve"> Ульяновской области</w:t>
      </w:r>
    </w:p>
    <w:tbl>
      <w:tblPr>
        <w:tblW w:w="9747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02"/>
        <w:gridCol w:w="6945"/>
      </w:tblGrid>
      <w:tr w:rsidR="00F72AE2" w:rsidRPr="008E477B" w:rsidTr="00197C7A">
        <w:trPr>
          <w:tblCellSpacing w:w="0" w:type="dxa"/>
        </w:trPr>
        <w:tc>
          <w:tcPr>
            <w:tcW w:w="2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AE2" w:rsidRDefault="00F72AE2" w:rsidP="00F72AE2">
            <w:pPr>
              <w:pStyle w:val="50"/>
              <w:shd w:val="clear" w:color="auto" w:fill="auto"/>
              <w:tabs>
                <w:tab w:val="left" w:pos="2445"/>
              </w:tabs>
              <w:spacing w:before="0" w:after="0" w:line="0" w:lineRule="atLeast"/>
              <w:ind w:right="18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7B15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комиссии</w:t>
            </w:r>
          </w:p>
          <w:p w:rsidR="00F72AE2" w:rsidRDefault="00F72AE2" w:rsidP="00F72AE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Стельмах Т.Н.</w:t>
            </w:r>
          </w:p>
          <w:p w:rsidR="00F72AE2" w:rsidRDefault="00F72AE2" w:rsidP="00F72AE2">
            <w:pPr>
              <w:pStyle w:val="50"/>
              <w:shd w:val="clear" w:color="auto" w:fill="auto"/>
              <w:tabs>
                <w:tab w:val="left" w:pos="2445"/>
              </w:tabs>
              <w:spacing w:before="0" w:after="0" w:line="0" w:lineRule="atLeast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AE2" w:rsidRDefault="00F72AE2" w:rsidP="00F72AE2">
            <w:pPr>
              <w:pStyle w:val="50"/>
              <w:shd w:val="clear" w:color="auto" w:fill="auto"/>
              <w:tabs>
                <w:tab w:val="left" w:pos="2445"/>
              </w:tabs>
              <w:spacing w:before="0" w:after="0" w:line="0" w:lineRule="atLeast"/>
              <w:ind w:right="18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2AE2" w:rsidRDefault="00F72AE2" w:rsidP="00F72AE2">
            <w:pPr>
              <w:pStyle w:val="50"/>
              <w:shd w:val="clear" w:color="auto" w:fill="auto"/>
              <w:tabs>
                <w:tab w:val="left" w:pos="2445"/>
              </w:tabs>
              <w:spacing w:before="0" w:after="0" w:line="0" w:lineRule="atLeast"/>
              <w:ind w:right="18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7B15"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Заместитель </w:t>
            </w:r>
          </w:p>
          <w:p w:rsidR="00F72AE2" w:rsidRPr="00F20A78" w:rsidRDefault="00F72AE2" w:rsidP="00F72AE2">
            <w:pPr>
              <w:pStyle w:val="50"/>
              <w:shd w:val="clear" w:color="auto" w:fill="auto"/>
              <w:tabs>
                <w:tab w:val="left" w:pos="2445"/>
              </w:tabs>
              <w:spacing w:before="0" w:after="0" w:line="0" w:lineRule="atLeast"/>
              <w:ind w:right="18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7B15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штаба</w:t>
            </w:r>
          </w:p>
          <w:p w:rsidR="00F72AE2" w:rsidRPr="008E477B" w:rsidRDefault="008C45C3" w:rsidP="00F72AE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Кряжев П.А.</w:t>
            </w:r>
          </w:p>
          <w:p w:rsidR="00F72AE2" w:rsidRPr="008E477B" w:rsidRDefault="00F72AE2" w:rsidP="00F72AE2">
            <w:pPr>
              <w:spacing w:line="0" w:lineRule="atLeast"/>
              <w:rPr>
                <w:sz w:val="28"/>
                <w:szCs w:val="28"/>
              </w:rPr>
            </w:pPr>
          </w:p>
          <w:p w:rsidR="00F72AE2" w:rsidRPr="008E477B" w:rsidRDefault="00F72AE2" w:rsidP="00F72AE2">
            <w:pPr>
              <w:spacing w:line="0" w:lineRule="atLeast"/>
              <w:rPr>
                <w:sz w:val="28"/>
                <w:szCs w:val="28"/>
              </w:rPr>
            </w:pPr>
          </w:p>
          <w:p w:rsidR="00F72AE2" w:rsidRPr="008E477B" w:rsidRDefault="00F72AE2" w:rsidP="00F72AE2">
            <w:pPr>
              <w:spacing w:line="0" w:lineRule="atLeast"/>
              <w:rPr>
                <w:sz w:val="28"/>
                <w:szCs w:val="28"/>
              </w:rPr>
            </w:pPr>
          </w:p>
          <w:p w:rsidR="00F72AE2" w:rsidRPr="00187B15" w:rsidRDefault="00F72AE2" w:rsidP="00F72AE2">
            <w:pPr>
              <w:spacing w:line="0" w:lineRule="atLeast"/>
              <w:rPr>
                <w:b/>
                <w:sz w:val="28"/>
                <w:szCs w:val="28"/>
              </w:rPr>
            </w:pPr>
            <w:r w:rsidRPr="00187B15">
              <w:rPr>
                <w:b/>
                <w:sz w:val="28"/>
                <w:szCs w:val="28"/>
              </w:rPr>
              <w:t xml:space="preserve">Секретарь </w:t>
            </w:r>
            <w:r>
              <w:rPr>
                <w:b/>
                <w:sz w:val="28"/>
                <w:szCs w:val="28"/>
              </w:rPr>
              <w:t>комиссии</w:t>
            </w:r>
          </w:p>
          <w:p w:rsidR="00F72AE2" w:rsidRDefault="00F72AE2" w:rsidP="00F72AE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Глошкина Т.А.</w:t>
            </w:r>
          </w:p>
          <w:p w:rsidR="00F72AE2" w:rsidRPr="008E477B" w:rsidRDefault="00F72AE2" w:rsidP="00F72AE2">
            <w:pPr>
              <w:spacing w:line="0" w:lineRule="atLeast"/>
              <w:rPr>
                <w:sz w:val="28"/>
                <w:szCs w:val="28"/>
              </w:rPr>
            </w:pPr>
          </w:p>
          <w:p w:rsidR="00F72AE2" w:rsidRPr="008E477B" w:rsidRDefault="00F72AE2" w:rsidP="00F72AE2">
            <w:pPr>
              <w:spacing w:line="0" w:lineRule="atLeast"/>
              <w:rPr>
                <w:sz w:val="28"/>
                <w:szCs w:val="28"/>
              </w:rPr>
            </w:pPr>
          </w:p>
          <w:p w:rsidR="00F72AE2" w:rsidRDefault="00F72AE2" w:rsidP="00F72AE2">
            <w:pPr>
              <w:spacing w:line="0" w:lineRule="atLeast"/>
              <w:rPr>
                <w:sz w:val="28"/>
                <w:szCs w:val="28"/>
              </w:rPr>
            </w:pPr>
          </w:p>
          <w:p w:rsidR="00F72AE2" w:rsidRPr="00187B15" w:rsidRDefault="00F72AE2" w:rsidP="00F72AE2">
            <w:pPr>
              <w:spacing w:line="0" w:lineRule="atLeast"/>
              <w:rPr>
                <w:b/>
                <w:sz w:val="28"/>
                <w:szCs w:val="28"/>
              </w:rPr>
            </w:pPr>
            <w:r w:rsidRPr="00187B15">
              <w:rPr>
                <w:b/>
                <w:sz w:val="28"/>
                <w:szCs w:val="28"/>
              </w:rPr>
              <w:t xml:space="preserve">Члены </w:t>
            </w:r>
            <w:r>
              <w:rPr>
                <w:b/>
                <w:sz w:val="28"/>
                <w:szCs w:val="28"/>
              </w:rPr>
              <w:t>комиссии</w:t>
            </w:r>
          </w:p>
          <w:p w:rsidR="00EF481F" w:rsidRDefault="00EF481F" w:rsidP="00F72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Ключарев Н.А.</w:t>
            </w:r>
          </w:p>
          <w:p w:rsidR="00EF481F" w:rsidRDefault="00EF481F" w:rsidP="00F72AE2">
            <w:pPr>
              <w:rPr>
                <w:sz w:val="28"/>
                <w:szCs w:val="28"/>
              </w:rPr>
            </w:pPr>
          </w:p>
          <w:p w:rsidR="00EF481F" w:rsidRDefault="00EF481F" w:rsidP="00F72AE2">
            <w:pPr>
              <w:rPr>
                <w:sz w:val="28"/>
                <w:szCs w:val="28"/>
              </w:rPr>
            </w:pPr>
          </w:p>
          <w:p w:rsidR="00EF481F" w:rsidRDefault="00EF481F" w:rsidP="00F72AE2">
            <w:pPr>
              <w:rPr>
                <w:sz w:val="28"/>
                <w:szCs w:val="28"/>
              </w:rPr>
            </w:pPr>
          </w:p>
          <w:p w:rsidR="00F72AE2" w:rsidRDefault="00F72AE2" w:rsidP="00F72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Киселев В.А.                                  </w:t>
            </w:r>
          </w:p>
          <w:p w:rsidR="00F72AE2" w:rsidRDefault="00F72AE2" w:rsidP="00F72AE2">
            <w:pPr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Сыроежко И.Ю.                           </w:t>
            </w: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Архипова Т.Н..                            </w:t>
            </w: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Ермохина Ю.Н.                          </w:t>
            </w: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Тремасова М.Ю.                        </w:t>
            </w:r>
          </w:p>
          <w:p w:rsidR="00F72AE2" w:rsidRDefault="00F72AE2" w:rsidP="00F72AE2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Фалова Г.В.                                 </w:t>
            </w: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Симурзина Л.А.                         </w:t>
            </w: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Бирюков В.А.                             </w:t>
            </w: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Назарова А.Э.                            </w:t>
            </w: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Платонова Т.В.                          </w:t>
            </w:r>
          </w:p>
          <w:p w:rsidR="00F72AE2" w:rsidRDefault="00F72AE2" w:rsidP="00F72AE2">
            <w:pPr>
              <w:spacing w:line="0" w:lineRule="atLeast"/>
              <w:rPr>
                <w:sz w:val="28"/>
                <w:szCs w:val="28"/>
              </w:rPr>
            </w:pPr>
          </w:p>
          <w:p w:rsidR="00F72AE2" w:rsidRDefault="00F72AE2" w:rsidP="00F72AE2">
            <w:pPr>
              <w:spacing w:line="0" w:lineRule="atLeast"/>
              <w:rPr>
                <w:sz w:val="28"/>
                <w:szCs w:val="28"/>
              </w:rPr>
            </w:pPr>
          </w:p>
          <w:p w:rsidR="00F72AE2" w:rsidRPr="008E477B" w:rsidRDefault="00F72AE2" w:rsidP="00F72AE2">
            <w:pPr>
              <w:spacing w:line="0" w:lineRule="atLeast"/>
              <w:rPr>
                <w:sz w:val="28"/>
                <w:szCs w:val="28"/>
              </w:rPr>
            </w:pPr>
          </w:p>
          <w:p w:rsidR="00F72AE2" w:rsidRPr="008E477B" w:rsidRDefault="00F72AE2" w:rsidP="00F72AE2">
            <w:pPr>
              <w:spacing w:line="0" w:lineRule="atLeast"/>
              <w:rPr>
                <w:sz w:val="28"/>
                <w:szCs w:val="28"/>
              </w:rPr>
            </w:pPr>
          </w:p>
          <w:p w:rsidR="00F72AE2" w:rsidRPr="008E477B" w:rsidRDefault="00F72AE2" w:rsidP="00F72AE2">
            <w:pPr>
              <w:spacing w:line="0" w:lineRule="atLeast"/>
              <w:rPr>
                <w:sz w:val="28"/>
                <w:szCs w:val="28"/>
              </w:rPr>
            </w:pPr>
          </w:p>
          <w:p w:rsidR="00F72AE2" w:rsidRPr="008E477B" w:rsidRDefault="00F72AE2" w:rsidP="00F72AE2">
            <w:pPr>
              <w:spacing w:line="0" w:lineRule="atLeast"/>
              <w:rPr>
                <w:sz w:val="28"/>
                <w:szCs w:val="28"/>
              </w:rPr>
            </w:pPr>
          </w:p>
          <w:p w:rsidR="00F72AE2" w:rsidRPr="008E477B" w:rsidRDefault="00F72AE2" w:rsidP="00F72AE2">
            <w:pPr>
              <w:spacing w:line="0" w:lineRule="atLeast"/>
              <w:rPr>
                <w:sz w:val="28"/>
                <w:szCs w:val="28"/>
              </w:rPr>
            </w:pPr>
          </w:p>
          <w:p w:rsidR="00F72AE2" w:rsidRPr="008E477B" w:rsidRDefault="00F72AE2" w:rsidP="00F72AE2">
            <w:pPr>
              <w:spacing w:line="0" w:lineRule="atLeast"/>
              <w:rPr>
                <w:sz w:val="28"/>
                <w:szCs w:val="28"/>
              </w:rPr>
            </w:pPr>
          </w:p>
          <w:p w:rsidR="00F72AE2" w:rsidRPr="008E477B" w:rsidRDefault="00F72AE2" w:rsidP="00F72AE2">
            <w:pPr>
              <w:spacing w:line="0" w:lineRule="atLeast"/>
              <w:rPr>
                <w:sz w:val="28"/>
                <w:szCs w:val="28"/>
              </w:rPr>
            </w:pPr>
          </w:p>
          <w:p w:rsidR="00F72AE2" w:rsidRPr="008E477B" w:rsidRDefault="00F72AE2" w:rsidP="00F72AE2">
            <w:pPr>
              <w:spacing w:line="0" w:lineRule="atLeast"/>
              <w:rPr>
                <w:sz w:val="28"/>
                <w:szCs w:val="28"/>
              </w:rPr>
            </w:pPr>
          </w:p>
          <w:p w:rsidR="00F72AE2" w:rsidRPr="008E477B" w:rsidRDefault="00F72AE2" w:rsidP="00F72AE2">
            <w:pPr>
              <w:spacing w:line="0" w:lineRule="atLeast"/>
              <w:rPr>
                <w:sz w:val="28"/>
                <w:szCs w:val="28"/>
              </w:rPr>
            </w:pPr>
          </w:p>
          <w:p w:rsidR="00F72AE2" w:rsidRPr="008E477B" w:rsidRDefault="00F72AE2" w:rsidP="00F72AE2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AE2" w:rsidRDefault="00F72AE2" w:rsidP="00F72AE2">
            <w:pPr>
              <w:pStyle w:val="50"/>
              <w:shd w:val="clear" w:color="auto" w:fill="auto"/>
              <w:tabs>
                <w:tab w:val="left" w:pos="2445"/>
              </w:tabs>
              <w:spacing w:before="0" w:after="0" w:line="0" w:lineRule="atLeast"/>
              <w:ind w:right="1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2AE2" w:rsidRDefault="00F72AE2" w:rsidP="00F72AE2">
            <w:pPr>
              <w:pStyle w:val="50"/>
              <w:shd w:val="clear" w:color="auto" w:fill="auto"/>
              <w:tabs>
                <w:tab w:val="left" w:pos="2445"/>
              </w:tabs>
              <w:spacing w:before="0" w:after="0" w:line="0" w:lineRule="atLeast"/>
              <w:ind w:right="1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2AE2" w:rsidRPr="008E477B" w:rsidRDefault="00F72AE2" w:rsidP="00F72AE2">
            <w:pPr>
              <w:pStyle w:val="50"/>
              <w:shd w:val="clear" w:color="auto" w:fill="auto"/>
              <w:tabs>
                <w:tab w:val="left" w:pos="2445"/>
              </w:tabs>
              <w:spacing w:before="0"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957D3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C957D3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муниципального </w:t>
            </w:r>
            <w:r w:rsidRPr="00C957D3">
              <w:rPr>
                <w:rFonts w:ascii="Times New Roman" w:hAnsi="Times New Roman"/>
                <w:sz w:val="28"/>
                <w:szCs w:val="28"/>
              </w:rPr>
              <w:t xml:space="preserve"> образования «Вешкаймский район»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2AE2" w:rsidRDefault="00F72AE2" w:rsidP="00F72AE2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F72AE2" w:rsidRDefault="00F72AE2" w:rsidP="00F72AE2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F72AE2" w:rsidRDefault="00F72AE2" w:rsidP="00F72AE2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F72AE2" w:rsidRDefault="00F72AE2" w:rsidP="00F72AE2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F72AE2" w:rsidRPr="008E477B" w:rsidRDefault="00F72AE2" w:rsidP="00F72AE2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F481F" w:rsidRPr="00C957D3">
              <w:rPr>
                <w:sz w:val="28"/>
                <w:szCs w:val="28"/>
              </w:rPr>
              <w:t>первый заместитель главы администрации</w:t>
            </w:r>
            <w:r w:rsidR="00EF481F">
              <w:rPr>
                <w:sz w:val="28"/>
                <w:szCs w:val="28"/>
              </w:rPr>
              <w:t xml:space="preserve">  по экономическому развитию - </w:t>
            </w:r>
            <w:r w:rsidR="00EF481F" w:rsidRPr="00C957D3">
              <w:rPr>
                <w:sz w:val="28"/>
                <w:szCs w:val="28"/>
              </w:rPr>
              <w:t>начальник управления по вопросам городского поселения муниципального образования «Вешкаймский район»</w:t>
            </w:r>
            <w:r>
              <w:rPr>
                <w:sz w:val="28"/>
                <w:szCs w:val="28"/>
              </w:rPr>
              <w:t>.</w:t>
            </w:r>
          </w:p>
          <w:p w:rsidR="00F72AE2" w:rsidRPr="008E477B" w:rsidRDefault="00F72AE2" w:rsidP="00F72AE2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F72AE2" w:rsidRDefault="00F72AE2" w:rsidP="00F72AE2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F72AE2" w:rsidRDefault="00F72AE2" w:rsidP="00F72AE2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по строительству и архитектуре администрации муниципального </w:t>
            </w:r>
            <w:r w:rsidR="002A2FC6">
              <w:rPr>
                <w:sz w:val="28"/>
                <w:szCs w:val="28"/>
              </w:rPr>
              <w:t>образования «Вешкаймский район».</w:t>
            </w:r>
          </w:p>
          <w:p w:rsidR="00F72AE2" w:rsidRDefault="00F72AE2" w:rsidP="00F72AE2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F72AE2" w:rsidRDefault="00F72AE2" w:rsidP="00F72AE2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EF481F" w:rsidRDefault="00EF481F" w:rsidP="00F72A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957D3">
              <w:rPr>
                <w:sz w:val="28"/>
                <w:szCs w:val="28"/>
              </w:rPr>
              <w:t>начальник управления ТЭР, ЖКХ, строительства и дорожной деятельности администрации муниципального образования «Вешкаймский район»</w:t>
            </w:r>
            <w:r>
              <w:rPr>
                <w:sz w:val="28"/>
                <w:szCs w:val="28"/>
              </w:rPr>
              <w:t>;</w:t>
            </w:r>
          </w:p>
          <w:p w:rsidR="00EF481F" w:rsidRDefault="00EF481F" w:rsidP="00F72AE2">
            <w:pPr>
              <w:jc w:val="both"/>
              <w:rPr>
                <w:sz w:val="28"/>
                <w:szCs w:val="28"/>
              </w:rPr>
            </w:pPr>
          </w:p>
          <w:p w:rsidR="00F72AE2" w:rsidRDefault="00F72AE2" w:rsidP="00F72A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отдела ТЭР и ЖКХ  городского поселения</w:t>
            </w:r>
            <w:r w:rsidRPr="004363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 муниципального образования «Вешкаймский район»;</w:t>
            </w:r>
          </w:p>
          <w:p w:rsidR="00F72AE2" w:rsidRDefault="00F72AE2" w:rsidP="00F72AE2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по экологии и дорожной деятельности администрации муниципального образования «Вешкаймский  район»;</w:t>
            </w:r>
          </w:p>
          <w:p w:rsidR="00F72AE2" w:rsidRDefault="00F72AE2" w:rsidP="00F72AE2">
            <w:pPr>
              <w:spacing w:line="0" w:lineRule="atLeast"/>
              <w:jc w:val="both"/>
              <w:rPr>
                <w:bCs/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образования администрации муниципального образования  «Вешкаймский район»;</w:t>
            </w:r>
          </w:p>
          <w:p w:rsidR="00F72AE2" w:rsidRDefault="00F72AE2" w:rsidP="00F72AE2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по делам культуры и организации досуга населения администрации муниципального образования «Вешкаймский район»;</w:t>
            </w:r>
          </w:p>
          <w:p w:rsidR="00F72AE2" w:rsidRDefault="00F72AE2" w:rsidP="00F72AE2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врач Государственного учреждения  здравоохранения Вешкаймская центральная районная больница (по согласованию);</w:t>
            </w:r>
          </w:p>
          <w:p w:rsidR="00F72AE2" w:rsidRDefault="00F72AE2" w:rsidP="00F72AE2">
            <w:pPr>
              <w:spacing w:line="0" w:lineRule="atLeast"/>
              <w:jc w:val="both"/>
              <w:rPr>
                <w:bCs/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главы администрации муниципального образования Чуфаровское городское поселение (по согласованию);</w:t>
            </w:r>
          </w:p>
          <w:p w:rsidR="00F72AE2" w:rsidRPr="008E477B" w:rsidRDefault="00F72AE2" w:rsidP="00F72AE2">
            <w:pPr>
              <w:spacing w:line="0" w:lineRule="atLeast"/>
              <w:jc w:val="both"/>
              <w:rPr>
                <w:bCs/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администрации муниципального образования «Каргинское сельское поселение» (по согласованию);</w:t>
            </w:r>
          </w:p>
          <w:p w:rsidR="00F72AE2" w:rsidRPr="008E477B" w:rsidRDefault="00F72AE2" w:rsidP="00F72AE2">
            <w:pPr>
              <w:spacing w:line="0" w:lineRule="atLeast"/>
              <w:jc w:val="both"/>
              <w:rPr>
                <w:bCs/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администрации муниципального образования «Ермоловское сельское поселение» (по согласованию);</w:t>
            </w:r>
          </w:p>
          <w:p w:rsidR="00F72AE2" w:rsidRDefault="00F72AE2" w:rsidP="00F72AE2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главы администрации муниципального образования «Бекетовское сельское поселение» (по согласованию);</w:t>
            </w:r>
          </w:p>
          <w:p w:rsidR="00F72AE2" w:rsidRPr="008E477B" w:rsidRDefault="00F72AE2" w:rsidP="00F72AE2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администрации муниципального образования «Стемасское сельское поселение» (по согласованию).</w:t>
            </w:r>
          </w:p>
          <w:p w:rsidR="00F72AE2" w:rsidRPr="008E477B" w:rsidRDefault="00F72AE2" w:rsidP="00F72AE2">
            <w:pPr>
              <w:spacing w:line="0" w:lineRule="atLeast"/>
              <w:rPr>
                <w:sz w:val="28"/>
                <w:szCs w:val="28"/>
              </w:rPr>
            </w:pPr>
          </w:p>
          <w:p w:rsidR="00F72AE2" w:rsidRPr="008E477B" w:rsidRDefault="00F72AE2" w:rsidP="00F72AE2">
            <w:pPr>
              <w:spacing w:line="0" w:lineRule="atLeast"/>
              <w:rPr>
                <w:sz w:val="28"/>
                <w:szCs w:val="28"/>
              </w:rPr>
            </w:pPr>
          </w:p>
          <w:p w:rsidR="00F72AE2" w:rsidRPr="008E477B" w:rsidRDefault="00F72AE2" w:rsidP="00F72AE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</w:t>
            </w:r>
          </w:p>
          <w:p w:rsidR="00F72AE2" w:rsidRPr="008E477B" w:rsidRDefault="00F72AE2" w:rsidP="00F72AE2">
            <w:pPr>
              <w:spacing w:line="0" w:lineRule="atLeast"/>
              <w:rPr>
                <w:sz w:val="28"/>
                <w:szCs w:val="28"/>
              </w:rPr>
            </w:pPr>
          </w:p>
          <w:p w:rsidR="00F72AE2" w:rsidRPr="008E477B" w:rsidRDefault="00F72AE2" w:rsidP="00F72AE2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:rsidR="004363B9" w:rsidRDefault="004363B9" w:rsidP="00835D7C">
      <w:pPr>
        <w:tabs>
          <w:tab w:val="left" w:pos="5835"/>
        </w:tabs>
        <w:jc w:val="right"/>
        <w:rPr>
          <w:sz w:val="28"/>
          <w:szCs w:val="28"/>
        </w:rPr>
      </w:pPr>
    </w:p>
    <w:p w:rsidR="004363B9" w:rsidRDefault="004363B9" w:rsidP="00835D7C">
      <w:pPr>
        <w:tabs>
          <w:tab w:val="left" w:pos="5835"/>
        </w:tabs>
        <w:jc w:val="right"/>
        <w:rPr>
          <w:sz w:val="28"/>
          <w:szCs w:val="28"/>
        </w:rPr>
      </w:pPr>
    </w:p>
    <w:p w:rsidR="00835D7C" w:rsidRDefault="00835D7C" w:rsidP="00835D7C">
      <w:pPr>
        <w:jc w:val="center"/>
      </w:pPr>
    </w:p>
    <w:p w:rsidR="00F72AE2" w:rsidRDefault="00F72AE2" w:rsidP="00835D7C">
      <w:pPr>
        <w:tabs>
          <w:tab w:val="left" w:pos="5835"/>
        </w:tabs>
        <w:jc w:val="right"/>
        <w:rPr>
          <w:sz w:val="28"/>
          <w:szCs w:val="28"/>
        </w:rPr>
      </w:pPr>
    </w:p>
    <w:p w:rsidR="00F72AE2" w:rsidRDefault="00F72AE2" w:rsidP="00835D7C">
      <w:pPr>
        <w:tabs>
          <w:tab w:val="left" w:pos="5835"/>
        </w:tabs>
        <w:jc w:val="right"/>
        <w:rPr>
          <w:sz w:val="28"/>
          <w:szCs w:val="28"/>
        </w:rPr>
      </w:pPr>
    </w:p>
    <w:p w:rsidR="00F72AE2" w:rsidRDefault="00F72AE2" w:rsidP="00835D7C">
      <w:pPr>
        <w:tabs>
          <w:tab w:val="left" w:pos="5835"/>
        </w:tabs>
        <w:jc w:val="right"/>
        <w:rPr>
          <w:sz w:val="28"/>
          <w:szCs w:val="28"/>
        </w:rPr>
      </w:pPr>
    </w:p>
    <w:p w:rsidR="00F72AE2" w:rsidRDefault="00F72AE2" w:rsidP="00835D7C">
      <w:pPr>
        <w:tabs>
          <w:tab w:val="left" w:pos="5835"/>
        </w:tabs>
        <w:jc w:val="right"/>
        <w:rPr>
          <w:sz w:val="28"/>
          <w:szCs w:val="28"/>
        </w:rPr>
      </w:pPr>
    </w:p>
    <w:p w:rsidR="00F72AE2" w:rsidRDefault="00F72AE2" w:rsidP="00835D7C">
      <w:pPr>
        <w:tabs>
          <w:tab w:val="left" w:pos="5835"/>
        </w:tabs>
        <w:jc w:val="right"/>
        <w:rPr>
          <w:sz w:val="28"/>
          <w:szCs w:val="28"/>
        </w:rPr>
      </w:pPr>
    </w:p>
    <w:p w:rsidR="00F72AE2" w:rsidRDefault="00F72AE2" w:rsidP="00835D7C">
      <w:pPr>
        <w:tabs>
          <w:tab w:val="left" w:pos="5835"/>
        </w:tabs>
        <w:jc w:val="right"/>
        <w:rPr>
          <w:sz w:val="28"/>
          <w:szCs w:val="28"/>
        </w:rPr>
      </w:pPr>
    </w:p>
    <w:sectPr w:rsidR="00F72AE2" w:rsidSect="00F3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7C"/>
    <w:rsid w:val="000844AF"/>
    <w:rsid w:val="00170EAA"/>
    <w:rsid w:val="00234708"/>
    <w:rsid w:val="002A2FC6"/>
    <w:rsid w:val="003C63D7"/>
    <w:rsid w:val="004363B9"/>
    <w:rsid w:val="00526147"/>
    <w:rsid w:val="00605878"/>
    <w:rsid w:val="006206D4"/>
    <w:rsid w:val="007515D1"/>
    <w:rsid w:val="007F0FE4"/>
    <w:rsid w:val="00835D7C"/>
    <w:rsid w:val="008C45C3"/>
    <w:rsid w:val="00A54A10"/>
    <w:rsid w:val="00B7002C"/>
    <w:rsid w:val="00B738E3"/>
    <w:rsid w:val="00B862C9"/>
    <w:rsid w:val="00BD79C8"/>
    <w:rsid w:val="00C23CB7"/>
    <w:rsid w:val="00E97BAF"/>
    <w:rsid w:val="00EF481F"/>
    <w:rsid w:val="00F325C9"/>
    <w:rsid w:val="00F325EF"/>
    <w:rsid w:val="00F679D4"/>
    <w:rsid w:val="00F71403"/>
    <w:rsid w:val="00F72AE2"/>
    <w:rsid w:val="00F8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B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BA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72AE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F72AE2"/>
    <w:rPr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72AE2"/>
    <w:pPr>
      <w:shd w:val="clear" w:color="auto" w:fill="FFFFFF"/>
      <w:spacing w:before="480" w:after="360" w:line="229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B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BA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72AE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F72AE2"/>
    <w:rPr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72AE2"/>
    <w:pPr>
      <w:shd w:val="clear" w:color="auto" w:fill="FFFFFF"/>
      <w:spacing w:before="480" w:after="360" w:line="229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3</cp:revision>
  <cp:lastPrinted>2016-03-03T10:35:00Z</cp:lastPrinted>
  <dcterms:created xsi:type="dcterms:W3CDTF">2016-03-03T12:04:00Z</dcterms:created>
  <dcterms:modified xsi:type="dcterms:W3CDTF">2016-03-03T13:55:00Z</dcterms:modified>
</cp:coreProperties>
</file>